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0484" w14:textId="354AB0AF" w:rsidR="00B8783A" w:rsidRDefault="00783C3F" w:rsidP="00783C3F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RIFERIMENTI PROGETTO</w:t>
      </w:r>
    </w:p>
    <w:p w14:paraId="0F7E5926" w14:textId="77777777" w:rsidR="00783C3F" w:rsidRDefault="00783C3F" w:rsidP="00783C3F">
      <w:pPr>
        <w:jc w:val="center"/>
        <w:rPr>
          <w:b/>
          <w:bCs/>
          <w:sz w:val="30"/>
          <w:szCs w:val="30"/>
        </w:rPr>
      </w:pPr>
    </w:p>
    <w:p w14:paraId="081146C7" w14:textId="10375C42" w:rsidR="00783C3F" w:rsidRDefault="00783C3F" w:rsidP="00783C3F">
      <w:pPr>
        <w:rPr>
          <w:sz w:val="26"/>
          <w:szCs w:val="26"/>
        </w:rPr>
      </w:pPr>
      <w:r>
        <w:rPr>
          <w:b/>
          <w:bCs/>
          <w:sz w:val="30"/>
          <w:szCs w:val="30"/>
        </w:rPr>
        <w:tab/>
      </w:r>
      <w:r>
        <w:rPr>
          <w:sz w:val="26"/>
          <w:szCs w:val="26"/>
        </w:rPr>
        <w:t xml:space="preserve">In  questo documento è possibile comprendere nel profondo l’obiettivo dell’analisi. </w:t>
      </w:r>
    </w:p>
    <w:p w14:paraId="0C793B4C" w14:textId="77777777" w:rsidR="00783C3F" w:rsidRDefault="00783C3F" w:rsidP="00783C3F">
      <w:pPr>
        <w:rPr>
          <w:sz w:val="26"/>
          <w:szCs w:val="26"/>
        </w:rPr>
      </w:pPr>
    </w:p>
    <w:p w14:paraId="57888532" w14:textId="71889AE3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Innanzitutto, scriviamo i punti a cui bisogna rispondere.</w:t>
      </w:r>
    </w:p>
    <w:p w14:paraId="59DCCED5" w14:textId="77777777" w:rsidR="00783C3F" w:rsidRDefault="00783C3F" w:rsidP="00783C3F">
      <w:pPr>
        <w:rPr>
          <w:sz w:val="26"/>
          <w:szCs w:val="26"/>
        </w:rPr>
      </w:pPr>
    </w:p>
    <w:p w14:paraId="0BC202B9" w14:textId="77777777" w:rsidR="00783C3F" w:rsidRPr="00447318" w:rsidRDefault="00783C3F" w:rsidP="00783C3F">
      <w:pPr>
        <w:numPr>
          <w:ilvl w:val="0"/>
          <w:numId w:val="1"/>
        </w:numPr>
      </w:pPr>
      <w:r w:rsidRPr="00447318">
        <w:t>Quali nazioni producono più talenti di alto livello</w:t>
      </w:r>
    </w:p>
    <w:p w14:paraId="2CEF202A" w14:textId="77777777" w:rsidR="00783C3F" w:rsidRPr="00447318" w:rsidRDefault="00783C3F" w:rsidP="00783C3F">
      <w:pPr>
        <w:numPr>
          <w:ilvl w:val="0"/>
          <w:numId w:val="1"/>
        </w:numPr>
      </w:pPr>
      <w:r w:rsidRPr="00447318">
        <w:t>Quali ruoli emergono maggiormente</w:t>
      </w:r>
    </w:p>
    <w:p w14:paraId="6CB1C47F" w14:textId="77777777" w:rsidR="00783C3F" w:rsidRPr="00447318" w:rsidRDefault="00783C3F" w:rsidP="00783C3F">
      <w:pPr>
        <w:numPr>
          <w:ilvl w:val="0"/>
          <w:numId w:val="1"/>
        </w:numPr>
      </w:pPr>
      <w:r w:rsidRPr="00447318">
        <w:t>Quali pattern si notano nei club, nei campionati e nei percorsi di crescita</w:t>
      </w:r>
    </w:p>
    <w:p w14:paraId="7ACC22C9" w14:textId="77777777" w:rsidR="00783C3F" w:rsidRPr="00447318" w:rsidRDefault="00783C3F" w:rsidP="00783C3F">
      <w:pPr>
        <w:numPr>
          <w:ilvl w:val="0"/>
          <w:numId w:val="1"/>
        </w:numPr>
      </w:pPr>
      <w:r w:rsidRPr="00447318">
        <w:t>Come l’Italia può migliorare nel formare top player</w:t>
      </w:r>
    </w:p>
    <w:p w14:paraId="65D39073" w14:textId="77777777" w:rsidR="00783C3F" w:rsidRDefault="00783C3F" w:rsidP="00783C3F">
      <w:pPr>
        <w:rPr>
          <w:sz w:val="26"/>
          <w:szCs w:val="26"/>
        </w:rPr>
      </w:pPr>
    </w:p>
    <w:p w14:paraId="6F005D83" w14:textId="6AF1A611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Step 1.</w:t>
      </w:r>
    </w:p>
    <w:p w14:paraId="777970EB" w14:textId="1835C354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Prendiamo dei CSV su piattaforme che permettano il loro utilizzo e modifica a nostro scopo.</w:t>
      </w:r>
    </w:p>
    <w:p w14:paraId="6462A213" w14:textId="0E7C2E1E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Una volta trovato un CSV adatto per valutare i top 10 nella France Football e </w:t>
      </w:r>
      <w:proofErr w:type="spellStart"/>
      <w:r>
        <w:rPr>
          <w:sz w:val="26"/>
          <w:szCs w:val="26"/>
        </w:rPr>
        <w:t>Kopa</w:t>
      </w:r>
      <w:proofErr w:type="spellEnd"/>
      <w:r>
        <w:rPr>
          <w:sz w:val="26"/>
          <w:szCs w:val="26"/>
        </w:rPr>
        <w:t xml:space="preserve"> dal 2018 al 2025 iniziamo la trasformazione dei Dati.</w:t>
      </w:r>
    </w:p>
    <w:p w14:paraId="5E16F2B7" w14:textId="7A9EBABB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Abbiamo trasformato la colonna Compleanno in Anno, così da prenderci esclusivamente l’anno di riferimento.</w:t>
      </w:r>
    </w:p>
    <w:p w14:paraId="4C286487" w14:textId="0CF0C030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Successivamente abbiamo eliminato i duplicati, poiché se no l’analisi risultava inesatta, a causa del replicarsi degli stessi calciatori.</w:t>
      </w:r>
    </w:p>
    <w:p w14:paraId="45AD0905" w14:textId="24E0FA33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Una pronti all’utilizzo abbiamo proceduto nel salvare i dati.</w:t>
      </w:r>
    </w:p>
    <w:p w14:paraId="0D912DAE" w14:textId="77777777" w:rsidR="00783C3F" w:rsidRDefault="00783C3F" w:rsidP="00783C3F">
      <w:pPr>
        <w:rPr>
          <w:sz w:val="26"/>
          <w:szCs w:val="26"/>
        </w:rPr>
      </w:pPr>
    </w:p>
    <w:p w14:paraId="0D1E80A3" w14:textId="0D7BECA5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Inoltre, abbiamo trovato dei dati su Transfermarkt per analizzare la classifica degli Under 20 che hanno più minuti nella stagione 2024/25 di Serie A e Liga.</w:t>
      </w:r>
    </w:p>
    <w:p w14:paraId="4CE4ABD1" w14:textId="77777777" w:rsidR="00783C3F" w:rsidRDefault="00783C3F" w:rsidP="00783C3F">
      <w:pPr>
        <w:rPr>
          <w:sz w:val="26"/>
          <w:szCs w:val="26"/>
        </w:rPr>
      </w:pPr>
    </w:p>
    <w:p w14:paraId="5F5A0646" w14:textId="675A9208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Step 2. </w:t>
      </w:r>
    </w:p>
    <w:p w14:paraId="51B55E6C" w14:textId="6A031BC6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I Dati una volta presi e pronti per l’utilizzo abbiamo proceduto nel trasportarli su </w:t>
      </w:r>
      <w:proofErr w:type="spellStart"/>
      <w:r>
        <w:rPr>
          <w:sz w:val="26"/>
          <w:szCs w:val="26"/>
        </w:rPr>
        <w:t>PowerBI</w:t>
      </w:r>
      <w:proofErr w:type="spellEnd"/>
      <w:r>
        <w:rPr>
          <w:sz w:val="26"/>
          <w:szCs w:val="26"/>
        </w:rPr>
        <w:t>, così da poterli analizzare secondo dei grafici e tabelle.</w:t>
      </w:r>
    </w:p>
    <w:p w14:paraId="7301EE74" w14:textId="43B2497C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Pertanto, abbiamo preso tutti i dati da Excel e abbiamo iniziato l’analisi.</w:t>
      </w:r>
    </w:p>
    <w:p w14:paraId="7E5080AF" w14:textId="4DA18FC4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Rispondendo a tutte le domande presenti all’inizio del documento (e anche qualche extra).</w:t>
      </w:r>
    </w:p>
    <w:p w14:paraId="2C7AAED0" w14:textId="77777777" w:rsidR="00783C3F" w:rsidRDefault="00783C3F" w:rsidP="00783C3F">
      <w:pPr>
        <w:rPr>
          <w:sz w:val="26"/>
          <w:szCs w:val="26"/>
        </w:rPr>
      </w:pPr>
    </w:p>
    <w:p w14:paraId="5005F99A" w14:textId="34FC3259" w:rsidR="00783C3F" w:rsidRDefault="00783C3F" w:rsidP="00783C3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Purtroppo</w:t>
      </w:r>
      <w:proofErr w:type="gramEnd"/>
      <w:r>
        <w:rPr>
          <w:sz w:val="26"/>
          <w:szCs w:val="26"/>
        </w:rPr>
        <w:t xml:space="preserve"> come specificato nell’ultima pagina, il mondo dello sport, nello specifico il Calcio, in Italia non ha un’ottima nomea. Molti giornali, pagine social hanno dimostrato con prove </w:t>
      </w:r>
      <w:r>
        <w:rPr>
          <w:sz w:val="26"/>
          <w:szCs w:val="26"/>
        </w:rPr>
        <w:lastRenderedPageBreak/>
        <w:t xml:space="preserve">giornalistiche, interviste e video che molti hanno dovuto sborsare molti soldi per poter giocare. Principio che va contro il senso dello sport e della nostra analisi. </w:t>
      </w:r>
    </w:p>
    <w:p w14:paraId="3C4D1867" w14:textId="628C6A7E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Pertanto, non è possibile avere i dati di quanto si investe nel settore giovanile nello specifico e quanto per le giovani promesse. </w:t>
      </w:r>
    </w:p>
    <w:p w14:paraId="362C79A7" w14:textId="54D00262" w:rsidR="00783C3F" w:rsidRDefault="00783C3F" w:rsidP="00783C3F">
      <w:pPr>
        <w:rPr>
          <w:sz w:val="26"/>
          <w:szCs w:val="26"/>
        </w:rPr>
      </w:pPr>
      <w:r>
        <w:rPr>
          <w:sz w:val="26"/>
          <w:szCs w:val="26"/>
        </w:rPr>
        <w:t>Tutti questi dati non possiamo averli.</w:t>
      </w:r>
    </w:p>
    <w:p w14:paraId="4EEFF8D9" w14:textId="513B2769" w:rsidR="000C078F" w:rsidRDefault="000C078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Siamo riusciti a trovare una motivazione grazie ai dati della mancanza di calciatori italiani nelle migliori classifiche. </w:t>
      </w:r>
    </w:p>
    <w:p w14:paraId="6C6906A6" w14:textId="3385788F" w:rsidR="000C078F" w:rsidRDefault="000C078F" w:rsidP="00783C3F">
      <w:pPr>
        <w:rPr>
          <w:sz w:val="26"/>
          <w:szCs w:val="26"/>
        </w:rPr>
      </w:pPr>
      <w:r>
        <w:rPr>
          <w:sz w:val="26"/>
          <w:szCs w:val="26"/>
        </w:rPr>
        <w:t>La scarsa fiducia, porta a pochi minuti, che porta a pochi talenti in Italia.</w:t>
      </w:r>
    </w:p>
    <w:p w14:paraId="0FA67B6D" w14:textId="4DB1C5B5" w:rsidR="000C078F" w:rsidRDefault="000C078F" w:rsidP="00783C3F">
      <w:pPr>
        <w:rPr>
          <w:sz w:val="26"/>
          <w:szCs w:val="26"/>
        </w:rPr>
      </w:pPr>
      <w:r>
        <w:rPr>
          <w:sz w:val="26"/>
          <w:szCs w:val="26"/>
        </w:rPr>
        <w:t xml:space="preserve">Il modello </w:t>
      </w:r>
      <w:proofErr w:type="gramStart"/>
      <w:r>
        <w:rPr>
          <w:sz w:val="26"/>
          <w:szCs w:val="26"/>
        </w:rPr>
        <w:t>Spagnolo</w:t>
      </w:r>
      <w:proofErr w:type="gramEnd"/>
      <w:r>
        <w:rPr>
          <w:sz w:val="26"/>
          <w:szCs w:val="26"/>
        </w:rPr>
        <w:t xml:space="preserve"> è uno dei migliori, come dimostrato dai dati, quasi 2 ragazzi su 3 sono </w:t>
      </w:r>
      <w:proofErr w:type="spellStart"/>
      <w:r>
        <w:rPr>
          <w:sz w:val="26"/>
          <w:szCs w:val="26"/>
        </w:rPr>
        <w:t>sono</w:t>
      </w:r>
      <w:proofErr w:type="spellEnd"/>
      <w:r>
        <w:rPr>
          <w:sz w:val="26"/>
          <w:szCs w:val="26"/>
        </w:rPr>
        <w:t xml:space="preserve"> nella top 15.</w:t>
      </w:r>
    </w:p>
    <w:p w14:paraId="1DAC3EFF" w14:textId="52CA7336" w:rsidR="000C078F" w:rsidRDefault="000C078F" w:rsidP="00783C3F">
      <w:pPr>
        <w:rPr>
          <w:sz w:val="26"/>
          <w:szCs w:val="26"/>
        </w:rPr>
      </w:pPr>
      <w:r>
        <w:rPr>
          <w:sz w:val="26"/>
          <w:szCs w:val="26"/>
        </w:rPr>
        <w:t>Questi dati continuano a crescere ogni anno.</w:t>
      </w:r>
    </w:p>
    <w:p w14:paraId="55C22AFD" w14:textId="77777777" w:rsidR="000C078F" w:rsidRDefault="000C078F" w:rsidP="00783C3F">
      <w:pPr>
        <w:rPr>
          <w:sz w:val="26"/>
          <w:szCs w:val="26"/>
        </w:rPr>
      </w:pPr>
    </w:p>
    <w:p w14:paraId="0C882B54" w14:textId="77777777" w:rsidR="000C078F" w:rsidRDefault="000C078F" w:rsidP="00783C3F">
      <w:pPr>
        <w:rPr>
          <w:sz w:val="26"/>
          <w:szCs w:val="26"/>
        </w:rPr>
      </w:pPr>
    </w:p>
    <w:p w14:paraId="26D5D5F9" w14:textId="77777777" w:rsidR="000C078F" w:rsidRDefault="000C078F" w:rsidP="00783C3F">
      <w:pPr>
        <w:rPr>
          <w:sz w:val="26"/>
          <w:szCs w:val="26"/>
        </w:rPr>
      </w:pPr>
    </w:p>
    <w:p w14:paraId="47794A3A" w14:textId="2DBDEC62" w:rsidR="000C078F" w:rsidRDefault="000C078F" w:rsidP="00783C3F">
      <w:pPr>
        <w:rPr>
          <w:sz w:val="26"/>
          <w:szCs w:val="26"/>
        </w:rPr>
      </w:pPr>
      <w:r>
        <w:rPr>
          <w:sz w:val="26"/>
          <w:szCs w:val="26"/>
        </w:rPr>
        <w:t>Ps. Abbiamo scelto la spagna perché è in forte crescita per il settore giovanile e giovani promesse. Una delle nazionali al mondo con media età più bassa.</w:t>
      </w:r>
    </w:p>
    <w:p w14:paraId="3FDA5135" w14:textId="77777777" w:rsidR="000C078F" w:rsidRDefault="000C078F" w:rsidP="00783C3F">
      <w:pPr>
        <w:rPr>
          <w:sz w:val="26"/>
          <w:szCs w:val="26"/>
        </w:rPr>
      </w:pPr>
    </w:p>
    <w:p w14:paraId="4FAA9975" w14:textId="77777777" w:rsidR="000C078F" w:rsidRDefault="000C078F" w:rsidP="00783C3F">
      <w:pPr>
        <w:rPr>
          <w:sz w:val="26"/>
          <w:szCs w:val="26"/>
        </w:rPr>
      </w:pPr>
    </w:p>
    <w:p w14:paraId="21683C2F" w14:textId="77777777" w:rsidR="000C078F" w:rsidRDefault="000C078F" w:rsidP="00783C3F">
      <w:pPr>
        <w:rPr>
          <w:sz w:val="26"/>
          <w:szCs w:val="26"/>
        </w:rPr>
      </w:pPr>
    </w:p>
    <w:p w14:paraId="39C2963B" w14:textId="77777777" w:rsidR="000C078F" w:rsidRDefault="000C078F" w:rsidP="00783C3F">
      <w:pPr>
        <w:rPr>
          <w:sz w:val="26"/>
          <w:szCs w:val="26"/>
        </w:rPr>
      </w:pPr>
    </w:p>
    <w:p w14:paraId="3015252C" w14:textId="77777777" w:rsidR="00783C3F" w:rsidRPr="00783C3F" w:rsidRDefault="00783C3F" w:rsidP="00783C3F">
      <w:pPr>
        <w:rPr>
          <w:sz w:val="26"/>
          <w:szCs w:val="26"/>
        </w:rPr>
      </w:pPr>
    </w:p>
    <w:sectPr w:rsidR="00783C3F" w:rsidRPr="00783C3F" w:rsidSect="00783C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0699F"/>
    <w:multiLevelType w:val="multilevel"/>
    <w:tmpl w:val="99A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64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F1"/>
    <w:rsid w:val="000C078F"/>
    <w:rsid w:val="004D11F7"/>
    <w:rsid w:val="00783C3F"/>
    <w:rsid w:val="008014F1"/>
    <w:rsid w:val="00B8783A"/>
    <w:rsid w:val="00C2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EC6F"/>
  <w15:chartTrackingRefBased/>
  <w15:docId w15:val="{15411CE5-AD45-41FD-B36F-B38EB30A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14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14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14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14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14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14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14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14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14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14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1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321</Words>
  <Characters>2141</Characters>
  <Application>Microsoft Office Word</Application>
  <DocSecurity>0</DocSecurity>
  <Lines>356</Lines>
  <Paragraphs>223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Perrotta</dc:creator>
  <cp:keywords/>
  <dc:description/>
  <cp:lastModifiedBy>Matteo Perrotta</cp:lastModifiedBy>
  <cp:revision>2</cp:revision>
  <dcterms:created xsi:type="dcterms:W3CDTF">2025-10-18T11:30:00Z</dcterms:created>
  <dcterms:modified xsi:type="dcterms:W3CDTF">2025-10-18T11:43:00Z</dcterms:modified>
</cp:coreProperties>
</file>