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30484" w14:textId="354AB0AF" w:rsidR="00B8783A" w:rsidRDefault="00783C3F" w:rsidP="00783C3F">
      <w:pPr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RIFERIMENTI PROGETTO</w:t>
      </w:r>
    </w:p>
    <w:p w14:paraId="0F7E5926" w14:textId="77777777" w:rsidR="00783C3F" w:rsidRDefault="00783C3F" w:rsidP="00783C3F">
      <w:pPr>
        <w:jc w:val="center"/>
        <w:rPr>
          <w:b/>
          <w:bCs/>
          <w:sz w:val="30"/>
          <w:szCs w:val="30"/>
        </w:rPr>
      </w:pPr>
    </w:p>
    <w:p w14:paraId="081146C7" w14:textId="10375C42" w:rsidR="00783C3F" w:rsidRDefault="00783C3F" w:rsidP="00783C3F">
      <w:pPr>
        <w:rPr>
          <w:sz w:val="26"/>
          <w:szCs w:val="26"/>
        </w:rPr>
      </w:pPr>
      <w:r>
        <w:rPr>
          <w:b/>
          <w:bCs/>
          <w:sz w:val="30"/>
          <w:szCs w:val="30"/>
        </w:rPr>
        <w:tab/>
      </w:r>
      <w:r>
        <w:rPr>
          <w:sz w:val="26"/>
          <w:szCs w:val="26"/>
        </w:rPr>
        <w:t xml:space="preserve">In  questo documento è possibile comprendere nel profondo l’obiettivo dell’analisi. </w:t>
      </w:r>
    </w:p>
    <w:p w14:paraId="0C793B4C" w14:textId="77777777" w:rsidR="00783C3F" w:rsidRDefault="00783C3F" w:rsidP="00783C3F">
      <w:pPr>
        <w:rPr>
          <w:sz w:val="26"/>
          <w:szCs w:val="26"/>
        </w:rPr>
      </w:pPr>
    </w:p>
    <w:p w14:paraId="57888532" w14:textId="71889AE3" w:rsidR="00783C3F" w:rsidRDefault="00783C3F" w:rsidP="00783C3F">
      <w:pPr>
        <w:rPr>
          <w:sz w:val="26"/>
          <w:szCs w:val="26"/>
        </w:rPr>
      </w:pPr>
      <w:r>
        <w:rPr>
          <w:sz w:val="26"/>
          <w:szCs w:val="26"/>
        </w:rPr>
        <w:t>Innanzitutto, scriviamo i punti a cui bisogna rispondere.</w:t>
      </w:r>
    </w:p>
    <w:p w14:paraId="59DCCED5" w14:textId="77777777" w:rsidR="00783C3F" w:rsidRDefault="00783C3F" w:rsidP="00783C3F">
      <w:pPr>
        <w:rPr>
          <w:sz w:val="26"/>
          <w:szCs w:val="26"/>
        </w:rPr>
      </w:pPr>
    </w:p>
    <w:p w14:paraId="0BC202B9" w14:textId="77777777" w:rsidR="00783C3F" w:rsidRPr="00447318" w:rsidRDefault="00783C3F" w:rsidP="00783C3F">
      <w:pPr>
        <w:numPr>
          <w:ilvl w:val="0"/>
          <w:numId w:val="1"/>
        </w:numPr>
      </w:pPr>
      <w:r w:rsidRPr="00447318">
        <w:t>Quali nazioni producono più talenti di alto livello</w:t>
      </w:r>
    </w:p>
    <w:p w14:paraId="2CEF202A" w14:textId="77777777" w:rsidR="00783C3F" w:rsidRPr="00447318" w:rsidRDefault="00783C3F" w:rsidP="00783C3F">
      <w:pPr>
        <w:numPr>
          <w:ilvl w:val="0"/>
          <w:numId w:val="1"/>
        </w:numPr>
      </w:pPr>
      <w:r w:rsidRPr="00447318">
        <w:t>Quali ruoli emergono maggiormente</w:t>
      </w:r>
    </w:p>
    <w:p w14:paraId="6CB1C47F" w14:textId="77777777" w:rsidR="00783C3F" w:rsidRPr="00447318" w:rsidRDefault="00783C3F" w:rsidP="00783C3F">
      <w:pPr>
        <w:numPr>
          <w:ilvl w:val="0"/>
          <w:numId w:val="1"/>
        </w:numPr>
      </w:pPr>
      <w:r w:rsidRPr="00447318">
        <w:t>Quali pattern si notano nei club, nei campionati e nei percorsi di crescita</w:t>
      </w:r>
    </w:p>
    <w:p w14:paraId="7ACC22C9" w14:textId="77777777" w:rsidR="00783C3F" w:rsidRPr="00447318" w:rsidRDefault="00783C3F" w:rsidP="00783C3F">
      <w:pPr>
        <w:numPr>
          <w:ilvl w:val="0"/>
          <w:numId w:val="1"/>
        </w:numPr>
      </w:pPr>
      <w:r w:rsidRPr="00447318">
        <w:t>Come l’Italia può migliorare nel formare top player</w:t>
      </w:r>
    </w:p>
    <w:p w14:paraId="65D39073" w14:textId="77777777" w:rsidR="00783C3F" w:rsidRDefault="00783C3F" w:rsidP="00783C3F">
      <w:pPr>
        <w:rPr>
          <w:sz w:val="26"/>
          <w:szCs w:val="26"/>
        </w:rPr>
      </w:pPr>
    </w:p>
    <w:p w14:paraId="777970EB" w14:textId="1835C354" w:rsidR="00783C3F" w:rsidRDefault="00783C3F" w:rsidP="00783C3F">
      <w:pPr>
        <w:rPr>
          <w:sz w:val="26"/>
          <w:szCs w:val="26"/>
        </w:rPr>
      </w:pPr>
      <w:r>
        <w:rPr>
          <w:sz w:val="26"/>
          <w:szCs w:val="26"/>
        </w:rPr>
        <w:t>Prendiamo dei CSV su piattaforme che permettano il loro utilizzo e modifica a nostro scopo.</w:t>
      </w:r>
    </w:p>
    <w:p w14:paraId="6462A213" w14:textId="5B46358D" w:rsidR="00783C3F" w:rsidRDefault="00783C3F" w:rsidP="00783C3F">
      <w:pPr>
        <w:rPr>
          <w:sz w:val="26"/>
          <w:szCs w:val="26"/>
        </w:rPr>
      </w:pPr>
      <w:r>
        <w:rPr>
          <w:sz w:val="26"/>
          <w:szCs w:val="26"/>
        </w:rPr>
        <w:t>Una volta trovato un CSV adatto per valutare i top 10 nella France Football dal 2018 al 2025 iniziamo la trasformazione dei Dati.</w:t>
      </w:r>
    </w:p>
    <w:p w14:paraId="5E16F2B7" w14:textId="7A9EBABB" w:rsidR="00783C3F" w:rsidRDefault="00783C3F" w:rsidP="00783C3F">
      <w:pPr>
        <w:rPr>
          <w:sz w:val="26"/>
          <w:szCs w:val="26"/>
        </w:rPr>
      </w:pPr>
      <w:r>
        <w:rPr>
          <w:sz w:val="26"/>
          <w:szCs w:val="26"/>
        </w:rPr>
        <w:t>Abbiamo trasformato la colonna Compleanno in Anno, così da prenderci esclusivamente l’anno di riferimento.</w:t>
      </w:r>
    </w:p>
    <w:p w14:paraId="4C286487" w14:textId="0CF0C030" w:rsidR="00783C3F" w:rsidRDefault="00783C3F" w:rsidP="00783C3F">
      <w:pPr>
        <w:rPr>
          <w:sz w:val="26"/>
          <w:szCs w:val="26"/>
        </w:rPr>
      </w:pPr>
      <w:r>
        <w:rPr>
          <w:sz w:val="26"/>
          <w:szCs w:val="26"/>
        </w:rPr>
        <w:t>Successivamente abbiamo eliminato i duplicati, poiché se no l’analisi risultava inesatta, a causa del replicarsi degli stessi calciatori.</w:t>
      </w:r>
    </w:p>
    <w:p w14:paraId="59E170EB" w14:textId="77777777" w:rsidR="00122CA0" w:rsidRDefault="00122CA0" w:rsidP="00783C3F">
      <w:pPr>
        <w:rPr>
          <w:sz w:val="26"/>
          <w:szCs w:val="26"/>
        </w:rPr>
      </w:pPr>
    </w:p>
    <w:p w14:paraId="0D912DAE" w14:textId="77C05315" w:rsidR="00783C3F" w:rsidRDefault="00122CA0" w:rsidP="00783C3F">
      <w:pPr>
        <w:rPr>
          <w:sz w:val="26"/>
          <w:szCs w:val="26"/>
        </w:rPr>
      </w:pPr>
      <w:r>
        <w:rPr>
          <w:sz w:val="26"/>
          <w:szCs w:val="26"/>
        </w:rPr>
        <w:t xml:space="preserve">Abbiamo importato su </w:t>
      </w:r>
      <w:proofErr w:type="spellStart"/>
      <w:r>
        <w:rPr>
          <w:sz w:val="26"/>
          <w:szCs w:val="26"/>
        </w:rPr>
        <w:t>Pyton</w:t>
      </w:r>
      <w:proofErr w:type="spellEnd"/>
      <w:r>
        <w:rPr>
          <w:sz w:val="26"/>
          <w:szCs w:val="26"/>
        </w:rPr>
        <w:t xml:space="preserve"> i nostri dati per avere una chiara visione della quantità di dati in possesso e i tipi di dati aventi. </w:t>
      </w:r>
    </w:p>
    <w:p w14:paraId="44B0E60F" w14:textId="77777777" w:rsidR="00122CA0" w:rsidRDefault="00122CA0" w:rsidP="00783C3F">
      <w:pPr>
        <w:rPr>
          <w:sz w:val="26"/>
          <w:szCs w:val="26"/>
        </w:rPr>
      </w:pPr>
    </w:p>
    <w:p w14:paraId="0D1E80A3" w14:textId="6146E4B1" w:rsidR="00783C3F" w:rsidRDefault="00122CA0" w:rsidP="00783C3F">
      <w:pPr>
        <w:rPr>
          <w:sz w:val="26"/>
          <w:szCs w:val="26"/>
        </w:rPr>
      </w:pPr>
      <w:r>
        <w:rPr>
          <w:sz w:val="26"/>
          <w:szCs w:val="26"/>
        </w:rPr>
        <w:t>*</w:t>
      </w:r>
      <w:r w:rsidR="00783C3F" w:rsidRPr="00122CA0">
        <w:rPr>
          <w:sz w:val="26"/>
          <w:szCs w:val="26"/>
          <w:u w:val="single"/>
        </w:rPr>
        <w:t>Inoltre, abbiamo trovato dei dati su Transfermarkt per analizzare la classifica degli Under 20 che hanno più minuti nella stagione 2024/25 di Serie A e Liga.</w:t>
      </w:r>
    </w:p>
    <w:p w14:paraId="4CE4ABD1" w14:textId="77777777" w:rsidR="00783C3F" w:rsidRDefault="00783C3F" w:rsidP="00783C3F">
      <w:pPr>
        <w:rPr>
          <w:sz w:val="26"/>
          <w:szCs w:val="26"/>
        </w:rPr>
      </w:pPr>
    </w:p>
    <w:p w14:paraId="51B55E6C" w14:textId="6A031BC6" w:rsidR="00783C3F" w:rsidRDefault="00783C3F" w:rsidP="00783C3F">
      <w:pPr>
        <w:rPr>
          <w:sz w:val="26"/>
          <w:szCs w:val="26"/>
        </w:rPr>
      </w:pPr>
      <w:r>
        <w:rPr>
          <w:sz w:val="26"/>
          <w:szCs w:val="26"/>
        </w:rPr>
        <w:t xml:space="preserve">I Dati una volta presi e pronti per l’utilizzo abbiamo proceduto nel trasportarli su </w:t>
      </w:r>
      <w:proofErr w:type="spellStart"/>
      <w:r>
        <w:rPr>
          <w:sz w:val="26"/>
          <w:szCs w:val="26"/>
        </w:rPr>
        <w:t>PowerBI</w:t>
      </w:r>
      <w:proofErr w:type="spellEnd"/>
      <w:r>
        <w:rPr>
          <w:sz w:val="26"/>
          <w:szCs w:val="26"/>
        </w:rPr>
        <w:t>, così da poterli analizzare secondo dei grafici e tabelle.</w:t>
      </w:r>
    </w:p>
    <w:p w14:paraId="7301EE74" w14:textId="67F065AC" w:rsidR="00783C3F" w:rsidRDefault="00783C3F" w:rsidP="00783C3F">
      <w:pPr>
        <w:rPr>
          <w:sz w:val="26"/>
          <w:szCs w:val="26"/>
        </w:rPr>
      </w:pPr>
      <w:r>
        <w:rPr>
          <w:sz w:val="26"/>
          <w:szCs w:val="26"/>
        </w:rPr>
        <w:t>Pertanto, abbiamo preso tutti i dati da Excel</w:t>
      </w:r>
      <w:r w:rsidR="00353C6C">
        <w:rPr>
          <w:sz w:val="26"/>
          <w:szCs w:val="26"/>
        </w:rPr>
        <w:t>, precedentemente lavorati su Python,</w:t>
      </w:r>
      <w:r>
        <w:rPr>
          <w:sz w:val="26"/>
          <w:szCs w:val="26"/>
        </w:rPr>
        <w:t xml:space="preserve"> e abbiamo iniziato l’analisi.</w:t>
      </w:r>
    </w:p>
    <w:p w14:paraId="7E5080AF" w14:textId="4DA18FC4" w:rsidR="00783C3F" w:rsidRDefault="00783C3F" w:rsidP="00783C3F">
      <w:pPr>
        <w:rPr>
          <w:sz w:val="26"/>
          <w:szCs w:val="26"/>
        </w:rPr>
      </w:pPr>
      <w:r>
        <w:rPr>
          <w:sz w:val="26"/>
          <w:szCs w:val="26"/>
        </w:rPr>
        <w:t>Rispondendo a tutte le domande presenti all’inizio del documento (e anche qualche extra).</w:t>
      </w:r>
    </w:p>
    <w:p w14:paraId="2C7AAED0" w14:textId="77777777" w:rsidR="00783C3F" w:rsidRDefault="00783C3F" w:rsidP="00783C3F">
      <w:pPr>
        <w:rPr>
          <w:sz w:val="26"/>
          <w:szCs w:val="26"/>
        </w:rPr>
      </w:pPr>
    </w:p>
    <w:p w14:paraId="4EEFF8D9" w14:textId="513B2769" w:rsidR="000C078F" w:rsidRDefault="000C078F" w:rsidP="00783C3F">
      <w:pPr>
        <w:rPr>
          <w:sz w:val="26"/>
          <w:szCs w:val="26"/>
        </w:rPr>
      </w:pPr>
      <w:r>
        <w:rPr>
          <w:sz w:val="26"/>
          <w:szCs w:val="26"/>
        </w:rPr>
        <w:t xml:space="preserve">Siamo riusciti a trovare una motivazione grazie ai dati della mancanza di calciatori italiani nelle migliori classifiche. </w:t>
      </w:r>
    </w:p>
    <w:p w14:paraId="6C6906A6" w14:textId="3385788F" w:rsidR="000C078F" w:rsidRDefault="000C078F" w:rsidP="00783C3F">
      <w:pPr>
        <w:rPr>
          <w:sz w:val="26"/>
          <w:szCs w:val="26"/>
        </w:rPr>
      </w:pPr>
      <w:r>
        <w:rPr>
          <w:sz w:val="26"/>
          <w:szCs w:val="26"/>
        </w:rPr>
        <w:lastRenderedPageBreak/>
        <w:t>La scarsa fiducia, porta a pochi minuti, che porta a pochi talenti in Italia.</w:t>
      </w:r>
    </w:p>
    <w:p w14:paraId="0FA67B6D" w14:textId="1A3B45E0" w:rsidR="000C078F" w:rsidRDefault="000C078F" w:rsidP="00783C3F">
      <w:pPr>
        <w:rPr>
          <w:sz w:val="26"/>
          <w:szCs w:val="26"/>
        </w:rPr>
      </w:pPr>
      <w:r>
        <w:rPr>
          <w:sz w:val="26"/>
          <w:szCs w:val="26"/>
        </w:rPr>
        <w:t xml:space="preserve">Il modello </w:t>
      </w:r>
      <w:r w:rsidR="00353C6C">
        <w:rPr>
          <w:sz w:val="26"/>
          <w:szCs w:val="26"/>
        </w:rPr>
        <w:t>spagnolo</w:t>
      </w:r>
      <w:r>
        <w:rPr>
          <w:sz w:val="26"/>
          <w:szCs w:val="26"/>
        </w:rPr>
        <w:t xml:space="preserve"> è uno dei migliori, come dimostrato dai dati, quasi 2 ragazzi su 3 sono nella top 15.</w:t>
      </w:r>
    </w:p>
    <w:p w14:paraId="1DAC3EFF" w14:textId="52CA7336" w:rsidR="000C078F" w:rsidRDefault="000C078F" w:rsidP="00783C3F">
      <w:pPr>
        <w:rPr>
          <w:sz w:val="26"/>
          <w:szCs w:val="26"/>
        </w:rPr>
      </w:pPr>
      <w:r>
        <w:rPr>
          <w:sz w:val="26"/>
          <w:szCs w:val="26"/>
        </w:rPr>
        <w:t>Questi dati continuano a crescere ogni anno.</w:t>
      </w:r>
    </w:p>
    <w:p w14:paraId="55C22AFD" w14:textId="77777777" w:rsidR="000C078F" w:rsidRDefault="000C078F" w:rsidP="00783C3F">
      <w:pPr>
        <w:rPr>
          <w:sz w:val="26"/>
          <w:szCs w:val="26"/>
        </w:rPr>
      </w:pPr>
    </w:p>
    <w:p w14:paraId="0C882B54" w14:textId="77777777" w:rsidR="000C078F" w:rsidRDefault="000C078F" w:rsidP="00783C3F">
      <w:pPr>
        <w:rPr>
          <w:sz w:val="26"/>
          <w:szCs w:val="26"/>
        </w:rPr>
      </w:pPr>
    </w:p>
    <w:p w14:paraId="26D5D5F9" w14:textId="77777777" w:rsidR="000C078F" w:rsidRDefault="000C078F" w:rsidP="00783C3F">
      <w:pPr>
        <w:rPr>
          <w:sz w:val="26"/>
          <w:szCs w:val="26"/>
        </w:rPr>
      </w:pPr>
    </w:p>
    <w:p w14:paraId="47794A3A" w14:textId="2DBDEC62" w:rsidR="000C078F" w:rsidRPr="00353C6C" w:rsidRDefault="000C078F" w:rsidP="00783C3F">
      <w:pPr>
        <w:rPr>
          <w:sz w:val="26"/>
          <w:szCs w:val="26"/>
          <w:u w:val="single"/>
        </w:rPr>
      </w:pPr>
      <w:r w:rsidRPr="00353C6C">
        <w:rPr>
          <w:sz w:val="26"/>
          <w:szCs w:val="26"/>
          <w:u w:val="single"/>
        </w:rPr>
        <w:t>Ps. Abbiamo scelto la spagna perché è in forte crescita per il settore giovanile e giovani promesse. Una delle nazionali al mondo con media età più bassa.</w:t>
      </w:r>
    </w:p>
    <w:p w14:paraId="3FDA5135" w14:textId="77777777" w:rsidR="000C078F" w:rsidRDefault="000C078F" w:rsidP="00783C3F">
      <w:pPr>
        <w:rPr>
          <w:sz w:val="26"/>
          <w:szCs w:val="26"/>
        </w:rPr>
      </w:pPr>
    </w:p>
    <w:p w14:paraId="4FAA9975" w14:textId="77777777" w:rsidR="000C078F" w:rsidRDefault="000C078F" w:rsidP="00783C3F">
      <w:pPr>
        <w:rPr>
          <w:sz w:val="26"/>
          <w:szCs w:val="26"/>
        </w:rPr>
      </w:pPr>
    </w:p>
    <w:p w14:paraId="21683C2F" w14:textId="77777777" w:rsidR="000C078F" w:rsidRDefault="000C078F" w:rsidP="00783C3F">
      <w:pPr>
        <w:rPr>
          <w:sz w:val="26"/>
          <w:szCs w:val="26"/>
        </w:rPr>
      </w:pPr>
    </w:p>
    <w:p w14:paraId="39C2963B" w14:textId="77777777" w:rsidR="000C078F" w:rsidRDefault="000C078F" w:rsidP="00783C3F">
      <w:pPr>
        <w:rPr>
          <w:sz w:val="26"/>
          <w:szCs w:val="26"/>
        </w:rPr>
      </w:pPr>
    </w:p>
    <w:p w14:paraId="3015252C" w14:textId="77777777" w:rsidR="00783C3F" w:rsidRPr="00783C3F" w:rsidRDefault="00783C3F" w:rsidP="00783C3F">
      <w:pPr>
        <w:rPr>
          <w:sz w:val="26"/>
          <w:szCs w:val="26"/>
        </w:rPr>
      </w:pPr>
    </w:p>
    <w:sectPr w:rsidR="00783C3F" w:rsidRPr="00783C3F" w:rsidSect="00783C3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E0699F"/>
    <w:multiLevelType w:val="multilevel"/>
    <w:tmpl w:val="99A60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16418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14F1"/>
    <w:rsid w:val="000C078F"/>
    <w:rsid w:val="00122CA0"/>
    <w:rsid w:val="00221A07"/>
    <w:rsid w:val="00353C6C"/>
    <w:rsid w:val="00373834"/>
    <w:rsid w:val="004D11F7"/>
    <w:rsid w:val="00692B4D"/>
    <w:rsid w:val="00705303"/>
    <w:rsid w:val="00783C3F"/>
    <w:rsid w:val="007A48B7"/>
    <w:rsid w:val="008014F1"/>
    <w:rsid w:val="00B8783A"/>
    <w:rsid w:val="00C27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CEEC6F"/>
  <w15:chartTrackingRefBased/>
  <w15:docId w15:val="{15411CE5-AD45-41FD-B36F-B38EB30A0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014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014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014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014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014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014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014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014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014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014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014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014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014F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014F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014F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014F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014F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014F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014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014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014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014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014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014F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014F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014F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014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014F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014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300</Words>
  <Characters>1714</Characters>
  <Application>Microsoft Office Word</Application>
  <DocSecurity>0</DocSecurity>
  <Lines>14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Matteo Perrotta</dc:creator>
  <cp:keywords/>
  <dc:description/>
  <cp:lastModifiedBy>Matteo Perrotta</cp:lastModifiedBy>
  <cp:revision>2</cp:revision>
  <dcterms:created xsi:type="dcterms:W3CDTF">2025-11-02T11:17:00Z</dcterms:created>
  <dcterms:modified xsi:type="dcterms:W3CDTF">2025-11-02T11:17:00Z</dcterms:modified>
</cp:coreProperties>
</file>