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BB4A" w14:textId="77777777" w:rsidR="0052535A" w:rsidRPr="0052535A" w:rsidRDefault="0052535A" w:rsidP="00E04CBC">
      <w:pPr>
        <w:pStyle w:val="Title"/>
      </w:pPr>
      <w:r w:rsidRPr="0052535A">
        <w:t xml:space="preserve">Chapter 10: Using </w:t>
      </w:r>
      <w:r w:rsidR="00120FA5">
        <w:t>CONTOSO</w:t>
      </w:r>
      <w:r w:rsidR="00E04CBC">
        <w:t xml:space="preserve"> Plac</w:t>
      </w:r>
      <w:r w:rsidRPr="0052535A">
        <w:t>es</w:t>
      </w:r>
    </w:p>
    <w:p w14:paraId="25C2DEAD" w14:textId="77777777" w:rsidR="00CC5A07" w:rsidRPr="0052535A" w:rsidRDefault="00120FA5" w:rsidP="0052535A">
      <w:pPr>
        <w:pStyle w:val="Heading1"/>
      </w:pPr>
      <w:r>
        <w:t>CONTOSO</w:t>
      </w:r>
      <w:r w:rsidR="00E04CBC">
        <w:t xml:space="preserve"> Place</w:t>
      </w:r>
      <w:r w:rsidR="002523F5">
        <w:t xml:space="preserve"> overview</w:t>
      </w:r>
    </w:p>
    <w:p w14:paraId="3FE54FB1" w14:textId="77777777" w:rsidR="002523F5" w:rsidRDefault="00120FA5" w:rsidP="002960EB">
      <w:pPr>
        <w:pStyle w:val="BodyText"/>
      </w:pPr>
      <w:r>
        <w:t>CONTOSO</w:t>
      </w:r>
      <w:r w:rsidR="00E04CBC">
        <w:t xml:space="preserve"> Place</w:t>
      </w:r>
      <w:r w:rsidR="002523F5">
        <w:t xml:space="preserve">s is a </w:t>
      </w:r>
      <w:proofErr w:type="gramStart"/>
      <w:r w:rsidR="002523F5">
        <w:t>cloud</w:t>
      </w:r>
      <w:r w:rsidR="002960EB">
        <w:t xml:space="preserve"> </w:t>
      </w:r>
      <w:r w:rsidR="002523F5">
        <w:t>based</w:t>
      </w:r>
      <w:proofErr w:type="gramEnd"/>
      <w:r w:rsidR="002523F5">
        <w:t xml:space="preserve"> team collaboration and meeting application. It seamlessly integrates voice, video, tasks, sharing, and more into your browser or the </w:t>
      </w:r>
      <w:r w:rsidR="00E04CBC">
        <w:t>Places</w:t>
      </w:r>
      <w:r w:rsidR="002523F5">
        <w:t xml:space="preserve"> application.</w:t>
      </w:r>
    </w:p>
    <w:p w14:paraId="5B2EFFA8" w14:textId="77777777" w:rsidR="002523F5" w:rsidRDefault="002523F5" w:rsidP="002960EB">
      <w:pPr>
        <w:pStyle w:val="BodyText"/>
      </w:pPr>
      <w:r>
        <w:t xml:space="preserve">You can use the </w:t>
      </w:r>
      <w:r w:rsidR="00E04CBC">
        <w:t>Places</w:t>
      </w:r>
      <w:r>
        <w:t xml:space="preserve"> area </w:t>
      </w:r>
      <w:r w:rsidR="002960EB">
        <w:t>under</w:t>
      </w:r>
      <w:r>
        <w:t xml:space="preserve"> the dashboard to start </w:t>
      </w:r>
      <w:r w:rsidRPr="002960EB">
        <w:t>a new</w:t>
      </w:r>
      <w:r>
        <w:t xml:space="preserve"> conversation. In fact, the first time you start using </w:t>
      </w:r>
      <w:r w:rsidR="00120FA5">
        <w:t>CONTOSO</w:t>
      </w:r>
      <w:r w:rsidR="00E04CBC">
        <w:t xml:space="preserve"> Place</w:t>
      </w:r>
      <w:r>
        <w:t xml:space="preserve">s, you can view the option to create your own </w:t>
      </w:r>
      <w:r w:rsidR="00E04CBC">
        <w:t>Place</w:t>
      </w:r>
      <w:r>
        <w:t xml:space="preserve">. You can invite participants to your </w:t>
      </w:r>
      <w:r w:rsidR="00E04CBC">
        <w:t>place</w:t>
      </w:r>
      <w:r>
        <w:t xml:space="preserve"> by entering their email addresses. You can set different permissions for each participant based on the type of actions you want them to be able to take within your </w:t>
      </w:r>
      <w:r w:rsidR="00E04CBC">
        <w:t>Place</w:t>
      </w:r>
      <w:r>
        <w:t xml:space="preserve">.  If you have many </w:t>
      </w:r>
      <w:r w:rsidR="00E04CBC">
        <w:t>Places</w:t>
      </w:r>
      <w:r>
        <w:t>, you can categorize the frequently used ones as favorites.</w:t>
      </w:r>
    </w:p>
    <w:p w14:paraId="3512BF60" w14:textId="77777777" w:rsidR="002523F5" w:rsidRPr="002960EB" w:rsidRDefault="002523F5" w:rsidP="002960EB">
      <w:pPr>
        <w:pStyle w:val="BodyText"/>
      </w:pPr>
      <w:r>
        <w:t xml:space="preserve">You can privately share documents and even escalate your chat with audio or video. The Posts area includes all the documents and files that you or </w:t>
      </w:r>
      <w:r w:rsidRPr="002960EB">
        <w:t xml:space="preserve">your teammates shared. You can click on any of the posts to make comments, download </w:t>
      </w:r>
      <w:r w:rsidR="002960EB">
        <w:t>a</w:t>
      </w:r>
      <w:r w:rsidRPr="002960EB">
        <w:t xml:space="preserve"> </w:t>
      </w:r>
      <w:proofErr w:type="gramStart"/>
      <w:r w:rsidRPr="002960EB">
        <w:t>file</w:t>
      </w:r>
      <w:r w:rsidR="002960EB">
        <w:t>s</w:t>
      </w:r>
      <w:proofErr w:type="gramEnd"/>
      <w:r w:rsidRPr="002960EB">
        <w:t>, or attach more items, perhaps a revised version if you are editing a document.</w:t>
      </w:r>
    </w:p>
    <w:p w14:paraId="2B449C92" w14:textId="77777777" w:rsidR="002523F5" w:rsidRPr="002960EB" w:rsidRDefault="002523F5" w:rsidP="002523F5">
      <w:pPr>
        <w:pStyle w:val="BodyText"/>
      </w:pPr>
      <w:r w:rsidRPr="002960EB">
        <w:t xml:space="preserve">You can assign tasks to other members of your </w:t>
      </w:r>
      <w:r w:rsidR="00E04CBC">
        <w:t>place</w:t>
      </w:r>
      <w:r w:rsidRPr="002960EB">
        <w:t>. Tasks are simply things that need to get done. You can also set due dates and post additional comments.</w:t>
      </w:r>
    </w:p>
    <w:p w14:paraId="02374697" w14:textId="77777777" w:rsidR="002523F5" w:rsidRPr="002960EB" w:rsidRDefault="00120FA5" w:rsidP="00E04CBC">
      <w:pPr>
        <w:pStyle w:val="BodyText"/>
      </w:pPr>
      <w:r>
        <w:t>CONTOSO</w:t>
      </w:r>
      <w:r w:rsidR="00E04CBC">
        <w:t xml:space="preserve"> Place</w:t>
      </w:r>
      <w:r w:rsidR="002523F5" w:rsidRPr="002960EB">
        <w:t xml:space="preserve">s integrates with </w:t>
      </w:r>
      <w:r>
        <w:t>CONTOSO</w:t>
      </w:r>
      <w:r w:rsidR="00E04CBC">
        <w:t xml:space="preserve"> </w:t>
      </w:r>
      <w:proofErr w:type="spellStart"/>
      <w:r w:rsidR="00E04CBC">
        <w:t>ComBox</w:t>
      </w:r>
      <w:proofErr w:type="spellEnd"/>
      <w:r w:rsidR="002523F5" w:rsidRPr="002960EB">
        <w:t xml:space="preserve">®. You can use the </w:t>
      </w:r>
      <w:r>
        <w:t>CONTOSO</w:t>
      </w:r>
      <w:r w:rsidR="00E04CBC">
        <w:t xml:space="preserve"> </w:t>
      </w:r>
      <w:proofErr w:type="spellStart"/>
      <w:r w:rsidR="00E04CBC">
        <w:t>ComBox</w:t>
      </w:r>
      <w:proofErr w:type="spellEnd"/>
      <w:r w:rsidR="002960EB" w:rsidRPr="002960EB">
        <w:t>®</w:t>
      </w:r>
      <w:r w:rsidR="002523F5" w:rsidRPr="002960EB">
        <w:t xml:space="preserve"> </w:t>
      </w:r>
      <w:proofErr w:type="gramStart"/>
      <w:r w:rsidR="002523F5" w:rsidRPr="002960EB">
        <w:t>client :</w:t>
      </w:r>
      <w:proofErr w:type="gramEnd"/>
    </w:p>
    <w:p w14:paraId="1D9BAF27" w14:textId="77777777" w:rsidR="002523F5" w:rsidRPr="002960EB" w:rsidRDefault="002523F5" w:rsidP="00120FA5">
      <w:pPr>
        <w:pStyle w:val="ListBullet"/>
      </w:pPr>
      <w:r w:rsidRPr="002960EB">
        <w:t xml:space="preserve">To exchange instant messages with other users by using </w:t>
      </w:r>
      <w:r w:rsidR="00120FA5">
        <w:t>Contoso</w:t>
      </w:r>
      <w:r w:rsidR="00E04CBC">
        <w:t xml:space="preserve"> Place</w:t>
      </w:r>
      <w:r w:rsidRPr="002960EB">
        <w:t>s Direct Messaging.</w:t>
      </w:r>
    </w:p>
    <w:p w14:paraId="789B29A8" w14:textId="77777777" w:rsidR="00CC5A07" w:rsidRPr="002960EB" w:rsidRDefault="002523F5" w:rsidP="002523F5">
      <w:pPr>
        <w:pStyle w:val="ListBullet"/>
      </w:pPr>
      <w:r w:rsidRPr="002960EB">
        <w:t xml:space="preserve">To join a </w:t>
      </w:r>
      <w:r w:rsidR="00E04CBC">
        <w:t>Places</w:t>
      </w:r>
      <w:r w:rsidRPr="002960EB">
        <w:t xml:space="preserve"> meeting.</w:t>
      </w:r>
      <w:r w:rsidR="0072329D" w:rsidRPr="002960EB">
        <w:t xml:space="preserve"> </w:t>
      </w:r>
      <w:r w:rsidRPr="002960EB">
        <w:t xml:space="preserve"> </w:t>
      </w:r>
    </w:p>
    <w:p w14:paraId="739A159A" w14:textId="77777777" w:rsidR="002523F5" w:rsidRPr="002960EB" w:rsidRDefault="002523F5" w:rsidP="00E04CBC">
      <w:pPr>
        <w:pStyle w:val="Heading1"/>
      </w:pPr>
      <w:r w:rsidRPr="002960EB">
        <w:t xml:space="preserve">Signing up for </w:t>
      </w:r>
      <w:r w:rsidR="00120FA5">
        <w:t>CONTOSO</w:t>
      </w:r>
      <w:r w:rsidR="00E04CBC">
        <w:t xml:space="preserve"> Place</w:t>
      </w:r>
      <w:r w:rsidRPr="002960EB">
        <w:t xml:space="preserve">s from </w:t>
      </w:r>
      <w:r w:rsidR="00120FA5">
        <w:t>CONTOSO</w:t>
      </w:r>
      <w:r w:rsidR="00E04CBC">
        <w:t xml:space="preserve"> </w:t>
      </w:r>
      <w:proofErr w:type="spellStart"/>
      <w:r w:rsidR="00E04CBC">
        <w:t>ComBox</w:t>
      </w:r>
      <w:proofErr w:type="spellEnd"/>
      <w:r w:rsidRPr="002960EB">
        <w:t>®</w:t>
      </w:r>
    </w:p>
    <w:p w14:paraId="793BB3A5" w14:textId="77777777" w:rsidR="002523F5" w:rsidRPr="002960EB" w:rsidRDefault="002523F5" w:rsidP="002523F5">
      <w:pPr>
        <w:pStyle w:val="Procedureheading"/>
      </w:pPr>
      <w:r w:rsidRPr="002960EB">
        <w:t>Before you begin</w:t>
      </w:r>
    </w:p>
    <w:p w14:paraId="0267C724" w14:textId="77777777" w:rsidR="002523F5" w:rsidRPr="002960EB" w:rsidRDefault="002523F5" w:rsidP="00E04CBC">
      <w:pPr>
        <w:pStyle w:val="BodyText"/>
      </w:pPr>
      <w:r w:rsidRPr="002960EB">
        <w:t>Enable Cloud Services.</w:t>
      </w:r>
    </w:p>
    <w:p w14:paraId="624F6FD7" w14:textId="77777777" w:rsidR="002523F5" w:rsidRPr="002960EB" w:rsidRDefault="002523F5" w:rsidP="002523F5">
      <w:pPr>
        <w:pStyle w:val="Procedureheading"/>
      </w:pPr>
      <w:r w:rsidRPr="002960EB">
        <w:t>Procedure</w:t>
      </w:r>
    </w:p>
    <w:p w14:paraId="1C827B0E" w14:textId="77777777" w:rsidR="002523F5" w:rsidRPr="002960EB" w:rsidRDefault="002523F5" w:rsidP="00E04CBC">
      <w:pPr>
        <w:pStyle w:val="ListNumber"/>
      </w:pPr>
      <w:r w:rsidRPr="002960EB">
        <w:t xml:space="preserve">On </w:t>
      </w:r>
      <w:r w:rsidR="00E04CBC">
        <w:t>the top of the</w:t>
      </w:r>
      <w:r w:rsidRPr="002960EB">
        <w:t xml:space="preserve"> screen, in the Equinox Meetings area, select </w:t>
      </w:r>
      <w:r w:rsidR="00E04CBC">
        <w:rPr>
          <w:b/>
          <w:bCs/>
        </w:rPr>
        <w:t>Places</w:t>
      </w:r>
      <w:r w:rsidRPr="002960EB">
        <w:rPr>
          <w:b/>
          <w:bCs/>
        </w:rPr>
        <w:t xml:space="preserve"> Sign</w:t>
      </w:r>
      <w:r w:rsidRPr="00AC3BB9">
        <w:t xml:space="preserve"> in</w:t>
      </w:r>
      <w:r w:rsidRPr="002960EB">
        <w:rPr>
          <w:b/>
          <w:bCs/>
        </w:rPr>
        <w:t xml:space="preserve"> / Sign up</w:t>
      </w:r>
      <w:r w:rsidRPr="002960EB">
        <w:t>.</w:t>
      </w:r>
    </w:p>
    <w:p w14:paraId="54B77A70" w14:textId="77777777" w:rsidR="002523F5" w:rsidRPr="002960EB" w:rsidRDefault="002523F5" w:rsidP="002960EB">
      <w:pPr>
        <w:pStyle w:val="ListContinue"/>
      </w:pPr>
      <w:r w:rsidRPr="002960EB">
        <w:t xml:space="preserve">The </w:t>
      </w:r>
      <w:r w:rsidR="00E04CBC">
        <w:t>Places</w:t>
      </w:r>
      <w:r w:rsidRPr="002960EB">
        <w:t xml:space="preserve"> URL </w:t>
      </w:r>
      <w:r w:rsidR="002960EB">
        <w:t>will open</w:t>
      </w:r>
      <w:r w:rsidRPr="002960EB">
        <w:t xml:space="preserve"> in the default browser.</w:t>
      </w:r>
    </w:p>
    <w:p w14:paraId="1DE0F6ED" w14:textId="77777777" w:rsidR="002523F5" w:rsidRPr="002960EB" w:rsidRDefault="002523F5" w:rsidP="002523F5">
      <w:pPr>
        <w:pStyle w:val="ListNumber"/>
      </w:pPr>
      <w:r w:rsidRPr="002960EB">
        <w:t>Type your work email address.</w:t>
      </w:r>
    </w:p>
    <w:p w14:paraId="5A6DAC93" w14:textId="77777777" w:rsidR="002523F5" w:rsidRDefault="002523F5" w:rsidP="00E04CBC">
      <w:pPr>
        <w:pStyle w:val="ListContinue"/>
      </w:pPr>
      <w:r>
        <w:t>Alternatively, if you have an account on Google, Office</w:t>
      </w:r>
      <w:proofErr w:type="gramStart"/>
      <w:r>
        <w:t xml:space="preserve">365, </w:t>
      </w:r>
      <w:r w:rsidR="00E04CBC">
        <w:t xml:space="preserve"> or</w:t>
      </w:r>
      <w:proofErr w:type="gramEnd"/>
      <w:r w:rsidR="00E04CBC">
        <w:t xml:space="preserve"> </w:t>
      </w:r>
      <w:r>
        <w:t>Salesforce</w:t>
      </w:r>
      <w:r w:rsidR="00E04CBC">
        <w:t xml:space="preserve"> </w:t>
      </w:r>
      <w:r>
        <w:t xml:space="preserve">, you can click the corresponding icon to log in to </w:t>
      </w:r>
      <w:r w:rsidR="00E04CBC">
        <w:t>Places</w:t>
      </w:r>
      <w:r>
        <w:t xml:space="preserve"> with your account credentials.</w:t>
      </w:r>
    </w:p>
    <w:p w14:paraId="3C82725F" w14:textId="77777777" w:rsidR="002523F5" w:rsidRDefault="002523F5" w:rsidP="0077258E">
      <w:pPr>
        <w:pStyle w:val="ListNumber"/>
      </w:pPr>
      <w:r>
        <w:t xml:space="preserve">Select </w:t>
      </w:r>
      <w:r w:rsidRPr="002523F5">
        <w:rPr>
          <w:b/>
          <w:bCs/>
        </w:rPr>
        <w:t xml:space="preserve">Yes, sign me </w:t>
      </w:r>
      <w:proofErr w:type="gramStart"/>
      <w:r w:rsidRPr="002523F5">
        <w:rPr>
          <w:b/>
          <w:bCs/>
        </w:rPr>
        <w:t>up!</w:t>
      </w:r>
      <w:r>
        <w:t>.</w:t>
      </w:r>
      <w:proofErr w:type="gramEnd"/>
    </w:p>
    <w:p w14:paraId="736A80B9" w14:textId="77777777" w:rsidR="002523F5" w:rsidRDefault="002523F5" w:rsidP="0077258E">
      <w:pPr>
        <w:pStyle w:val="ListContinue"/>
        <w:tabs>
          <w:tab w:val="num" w:pos="720"/>
        </w:tabs>
      </w:pPr>
      <w:r>
        <w:t>You receive an email to confirm your email address.</w:t>
      </w:r>
    </w:p>
    <w:p w14:paraId="57D92DB8" w14:textId="77777777" w:rsidR="002523F5" w:rsidRDefault="002523F5" w:rsidP="002523F5">
      <w:pPr>
        <w:pStyle w:val="ListNumber"/>
      </w:pPr>
      <w:r>
        <w:t>Follow the steps in the email to complete your account.</w:t>
      </w:r>
    </w:p>
    <w:p w14:paraId="41BBD711" w14:textId="77777777" w:rsidR="002523F5" w:rsidRDefault="002523F5" w:rsidP="002523F5">
      <w:pPr>
        <w:pStyle w:val="Heading1"/>
        <w:rPr>
          <w:rFonts w:eastAsiaTheme="minorHAnsi"/>
        </w:rPr>
      </w:pPr>
      <w:r>
        <w:rPr>
          <w:rFonts w:eastAsiaTheme="minorHAnsi"/>
        </w:rPr>
        <w:t xml:space="preserve">Logging in to </w:t>
      </w:r>
      <w:r w:rsidR="00120FA5">
        <w:rPr>
          <w:rFonts w:eastAsiaTheme="minorHAnsi"/>
        </w:rPr>
        <w:t>CONTOSO</w:t>
      </w:r>
      <w:r w:rsidR="00E04CBC">
        <w:rPr>
          <w:rFonts w:eastAsiaTheme="minorHAnsi"/>
        </w:rPr>
        <w:t xml:space="preserve"> Place</w:t>
      </w:r>
      <w:r>
        <w:rPr>
          <w:rFonts w:eastAsiaTheme="minorHAnsi"/>
        </w:rPr>
        <w:t>s</w:t>
      </w:r>
    </w:p>
    <w:p w14:paraId="5E367E3E" w14:textId="77777777" w:rsidR="002523F5" w:rsidRDefault="002523F5" w:rsidP="002523F5">
      <w:pPr>
        <w:pStyle w:val="Procedureheading"/>
        <w:rPr>
          <w:rFonts w:eastAsiaTheme="minorHAnsi"/>
        </w:rPr>
      </w:pPr>
      <w:r>
        <w:rPr>
          <w:rFonts w:eastAsiaTheme="minorHAnsi"/>
        </w:rPr>
        <w:t>About this task</w:t>
      </w:r>
    </w:p>
    <w:p w14:paraId="6B95ECE8" w14:textId="77777777" w:rsidR="002523F5" w:rsidRDefault="002523F5" w:rsidP="00E04CBC">
      <w:pPr>
        <w:pStyle w:val="BodyText"/>
        <w:rPr>
          <w:rFonts w:eastAsiaTheme="minorHAnsi"/>
        </w:rPr>
      </w:pPr>
      <w:r>
        <w:rPr>
          <w:rFonts w:eastAsiaTheme="minorHAnsi"/>
        </w:rPr>
        <w:lastRenderedPageBreak/>
        <w:t xml:space="preserve">Use this procedure to log in to </w:t>
      </w:r>
      <w:r w:rsidR="00E04CBC">
        <w:rPr>
          <w:rFonts w:eastAsiaTheme="minorHAnsi"/>
        </w:rPr>
        <w:t>Places</w:t>
      </w:r>
      <w:r>
        <w:rPr>
          <w:rFonts w:eastAsiaTheme="minorHAnsi"/>
        </w:rPr>
        <w:t xml:space="preserve"> from the </w:t>
      </w:r>
      <w:r w:rsidR="00120FA5">
        <w:t>CONTOSO</w:t>
      </w:r>
      <w:r w:rsidR="00E04CBC">
        <w:t xml:space="preserve"> </w:t>
      </w:r>
      <w:proofErr w:type="spellStart"/>
      <w:r w:rsidR="00E04CBC">
        <w:t>ComBox</w:t>
      </w:r>
      <w:proofErr w:type="spellEnd"/>
      <w:r>
        <w:rPr>
          <w:rFonts w:eastAsiaTheme="minorHAnsi" w:hint="cs"/>
          <w:sz w:val="14"/>
          <w:szCs w:val="14"/>
        </w:rPr>
        <w:t>®</w:t>
      </w:r>
      <w:r>
        <w:rPr>
          <w:rFonts w:eastAsiaTheme="minorHAnsi"/>
          <w:sz w:val="14"/>
          <w:szCs w:val="14"/>
        </w:rPr>
        <w:t xml:space="preserve"> </w:t>
      </w:r>
      <w:r>
        <w:rPr>
          <w:rFonts w:eastAsiaTheme="minorHAnsi"/>
        </w:rPr>
        <w:t>client.</w:t>
      </w:r>
    </w:p>
    <w:p w14:paraId="71AE7F0F" w14:textId="77777777" w:rsidR="002523F5" w:rsidRDefault="002523F5" w:rsidP="002523F5">
      <w:pPr>
        <w:pStyle w:val="Procedureheading"/>
        <w:rPr>
          <w:rFonts w:eastAsiaTheme="minorHAnsi"/>
        </w:rPr>
      </w:pPr>
      <w:r>
        <w:rPr>
          <w:rFonts w:eastAsiaTheme="minorHAnsi"/>
        </w:rPr>
        <w:t>Before you begin</w:t>
      </w:r>
    </w:p>
    <w:p w14:paraId="4E4D492D" w14:textId="77777777" w:rsidR="002523F5" w:rsidRDefault="002523F5" w:rsidP="00D14F7A">
      <w:pPr>
        <w:pStyle w:val="BodyText"/>
        <w:rPr>
          <w:rFonts w:eastAsiaTheme="minorHAnsi"/>
        </w:rPr>
      </w:pPr>
      <w:r>
        <w:rPr>
          <w:rFonts w:eastAsiaTheme="minorHAnsi"/>
        </w:rPr>
        <w:t xml:space="preserve">Ensure that you have an account on </w:t>
      </w:r>
      <w:proofErr w:type="spellStart"/>
      <w:r w:rsidR="00D14F7A">
        <w:t>ComBox</w:t>
      </w:r>
      <w:proofErr w:type="spellEnd"/>
      <w:r>
        <w:rPr>
          <w:rFonts w:eastAsiaTheme="minorHAnsi"/>
        </w:rPr>
        <w:t>.</w:t>
      </w:r>
    </w:p>
    <w:p w14:paraId="05FD1E64" w14:textId="77777777" w:rsidR="002523F5" w:rsidRDefault="002523F5" w:rsidP="002523F5">
      <w:pPr>
        <w:pStyle w:val="Procedureheading"/>
        <w:rPr>
          <w:rFonts w:eastAsiaTheme="minorHAnsi"/>
        </w:rPr>
      </w:pPr>
      <w:r>
        <w:rPr>
          <w:rFonts w:eastAsiaTheme="minorHAnsi"/>
        </w:rPr>
        <w:t>Procedure</w:t>
      </w:r>
    </w:p>
    <w:p w14:paraId="5A838A0A" w14:textId="77777777" w:rsidR="002523F5" w:rsidRPr="002523F5" w:rsidRDefault="002523F5" w:rsidP="00E04CBC">
      <w:pPr>
        <w:pStyle w:val="ListNumber"/>
        <w:numPr>
          <w:ilvl w:val="0"/>
          <w:numId w:val="26"/>
        </w:numPr>
        <w:tabs>
          <w:tab w:val="clear" w:pos="432"/>
        </w:tabs>
        <w:ind w:left="720"/>
      </w:pPr>
      <w:r w:rsidRPr="002523F5">
        <w:rPr>
          <w:rFonts w:eastAsiaTheme="minorHAnsi"/>
        </w:rPr>
        <w:t xml:space="preserve">On the </w:t>
      </w:r>
      <w:r w:rsidR="00E04CBC">
        <w:rPr>
          <w:rFonts w:eastAsiaTheme="minorHAnsi"/>
        </w:rPr>
        <w:t>top of the</w:t>
      </w:r>
      <w:r w:rsidRPr="002523F5">
        <w:rPr>
          <w:rFonts w:eastAsiaTheme="minorHAnsi"/>
        </w:rPr>
        <w:t xml:space="preserve"> screen, in the </w:t>
      </w:r>
      <w:r w:rsidR="00120FA5">
        <w:t>CONTOSO</w:t>
      </w:r>
      <w:r w:rsidR="00E04CBC">
        <w:t xml:space="preserve"> </w:t>
      </w:r>
      <w:proofErr w:type="spellStart"/>
      <w:r w:rsidR="00E04CBC">
        <w:t>ComBox</w:t>
      </w:r>
      <w:proofErr w:type="spellEnd"/>
      <w:r w:rsidRPr="002523F5">
        <w:rPr>
          <w:rFonts w:eastAsiaTheme="minorHAnsi"/>
        </w:rPr>
        <w:t xml:space="preserve"> Meetings area, select </w:t>
      </w:r>
      <w:r w:rsidR="00E04CBC">
        <w:rPr>
          <w:b/>
          <w:bCs/>
        </w:rPr>
        <w:t>Places</w:t>
      </w:r>
      <w:r w:rsidRPr="002523F5">
        <w:rPr>
          <w:b/>
          <w:bCs/>
        </w:rPr>
        <w:t xml:space="preserve"> </w:t>
      </w:r>
      <w:r w:rsidRPr="002960EB">
        <w:rPr>
          <w:b/>
          <w:bCs/>
        </w:rPr>
        <w:t>Sign in / Sign up</w:t>
      </w:r>
      <w:r w:rsidRPr="002960EB">
        <w:t>.</w:t>
      </w:r>
    </w:p>
    <w:p w14:paraId="035385D1" w14:textId="77777777" w:rsidR="002523F5" w:rsidRDefault="002523F5" w:rsidP="002523F5">
      <w:pPr>
        <w:pStyle w:val="ListContinue"/>
        <w:rPr>
          <w:rFonts w:eastAsiaTheme="minorHAnsi"/>
          <w:color w:val="000000"/>
        </w:rPr>
      </w:pPr>
      <w:r>
        <w:rPr>
          <w:rFonts w:eastAsiaTheme="minorHAnsi"/>
        </w:rPr>
        <w:t xml:space="preserve">The </w:t>
      </w:r>
      <w:r w:rsidR="00E04CBC">
        <w:rPr>
          <w:rFonts w:eastAsiaTheme="minorHAnsi"/>
        </w:rPr>
        <w:t>Places</w:t>
      </w:r>
      <w:r>
        <w:rPr>
          <w:rFonts w:eastAsiaTheme="minorHAnsi"/>
        </w:rPr>
        <w:t xml:space="preserve"> URL opens in the default </w:t>
      </w:r>
      <w:r>
        <w:rPr>
          <w:rFonts w:eastAsiaTheme="minorHAnsi"/>
          <w:color w:val="000000"/>
        </w:rPr>
        <w:t>browser.</w:t>
      </w:r>
    </w:p>
    <w:p w14:paraId="364150C8" w14:textId="77777777" w:rsidR="002523F5" w:rsidRDefault="002523F5" w:rsidP="002523F5">
      <w:pPr>
        <w:pStyle w:val="ListNumber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Enter your email address.</w:t>
      </w:r>
    </w:p>
    <w:p w14:paraId="02C4E8CC" w14:textId="77777777" w:rsidR="002523F5" w:rsidRPr="002523F5" w:rsidRDefault="002523F5" w:rsidP="00E04CBC">
      <w:pPr>
        <w:pStyle w:val="ListContinue"/>
        <w:rPr>
          <w:rFonts w:eastAsiaTheme="minorHAnsi"/>
        </w:rPr>
      </w:pPr>
      <w:r w:rsidRPr="002523F5">
        <w:rPr>
          <w:rFonts w:eastAsiaTheme="minorHAnsi"/>
        </w:rPr>
        <w:t xml:space="preserve">Alternatively, if you have an account on Google, Office365, </w:t>
      </w:r>
      <w:r w:rsidR="00E04CBC">
        <w:rPr>
          <w:rFonts w:eastAsiaTheme="minorHAnsi"/>
        </w:rPr>
        <w:t>Salesforce</w:t>
      </w:r>
      <w:proofErr w:type="gramStart"/>
      <w:r w:rsidR="00E04CBC">
        <w:rPr>
          <w:rFonts w:eastAsiaTheme="minorHAnsi"/>
        </w:rPr>
        <w:t>,</w:t>
      </w:r>
      <w:r w:rsidRPr="002523F5">
        <w:rPr>
          <w:rFonts w:eastAsiaTheme="minorHAnsi"/>
        </w:rPr>
        <w:t xml:space="preserve"> </w:t>
      </w:r>
      <w:r w:rsidR="00E04CBC">
        <w:rPr>
          <w:rFonts w:eastAsiaTheme="minorHAnsi"/>
        </w:rPr>
        <w:t>,</w:t>
      </w:r>
      <w:proofErr w:type="gramEnd"/>
      <w:r w:rsidR="00E04CBC">
        <w:rPr>
          <w:rFonts w:eastAsiaTheme="minorHAnsi"/>
        </w:rPr>
        <w:t xml:space="preserve"> </w:t>
      </w:r>
      <w:r w:rsidRPr="002523F5">
        <w:rPr>
          <w:rFonts w:eastAsiaTheme="minorHAnsi"/>
        </w:rPr>
        <w:t xml:space="preserve">you can click the corresponding icon to log in to </w:t>
      </w:r>
      <w:r w:rsidR="00E04CBC">
        <w:rPr>
          <w:rFonts w:eastAsiaTheme="minorHAnsi"/>
        </w:rPr>
        <w:t>Places</w:t>
      </w:r>
      <w:r w:rsidRPr="002523F5">
        <w:rPr>
          <w:rFonts w:eastAsiaTheme="minorHAnsi"/>
        </w:rPr>
        <w:t xml:space="preserve"> with your account credentials.</w:t>
      </w:r>
    </w:p>
    <w:p w14:paraId="57237FF2" w14:textId="77777777" w:rsidR="002523F5" w:rsidRPr="002523F5" w:rsidRDefault="0077258E" w:rsidP="002523F5">
      <w:pPr>
        <w:pStyle w:val="ListNumber"/>
      </w:pPr>
      <w:r>
        <w:rPr>
          <w:rFonts w:eastAsiaTheme="minorHAnsi"/>
        </w:rPr>
        <w:t xml:space="preserve">  </w:t>
      </w:r>
      <w:r w:rsidR="002523F5">
        <w:rPr>
          <w:rFonts w:eastAsiaTheme="minorHAnsi"/>
        </w:rPr>
        <w:t xml:space="preserve">In the </w:t>
      </w:r>
      <w:r w:rsidR="002523F5" w:rsidRPr="002523F5">
        <w:rPr>
          <w:b/>
          <w:bCs/>
        </w:rPr>
        <w:t>Password</w:t>
      </w:r>
      <w:r w:rsidR="002523F5" w:rsidRPr="002523F5">
        <w:t xml:space="preserve"> field, type your password.</w:t>
      </w:r>
    </w:p>
    <w:p w14:paraId="07F05CB5" w14:textId="77777777" w:rsidR="002523F5" w:rsidRPr="002523F5" w:rsidRDefault="002523F5" w:rsidP="00CD5A34">
      <w:pPr>
        <w:pStyle w:val="ListNumber"/>
      </w:pPr>
      <w:r w:rsidRPr="002523F5">
        <w:t>(Optional) To enable the application or browser to store your login credentials, select</w:t>
      </w:r>
      <w:r>
        <w:t xml:space="preserve"> </w:t>
      </w:r>
      <w:r w:rsidRPr="002523F5">
        <w:rPr>
          <w:b/>
          <w:bCs/>
        </w:rPr>
        <w:t>Keep me Signed in</w:t>
      </w:r>
      <w:r w:rsidRPr="002523F5">
        <w:t>.</w:t>
      </w:r>
    </w:p>
    <w:p w14:paraId="2B21448D" w14:textId="77777777" w:rsidR="002523F5" w:rsidRDefault="002523F5" w:rsidP="002523F5">
      <w:pPr>
        <w:pStyle w:val="ListNumber"/>
      </w:pPr>
      <w:r w:rsidRPr="002523F5">
        <w:t xml:space="preserve">Select </w:t>
      </w:r>
      <w:r w:rsidRPr="002523F5">
        <w:rPr>
          <w:b/>
          <w:bCs/>
        </w:rPr>
        <w:t>Sign In</w:t>
      </w:r>
      <w:r w:rsidRPr="002523F5">
        <w:t>.</w:t>
      </w:r>
    </w:p>
    <w:p w14:paraId="364FA2ED" w14:textId="77777777" w:rsidR="002523F5" w:rsidRDefault="002523F5" w:rsidP="002523F5">
      <w:pPr>
        <w:autoSpaceDE w:val="0"/>
        <w:autoSpaceDN w:val="0"/>
        <w:adjustRightInd w:val="0"/>
        <w:rPr>
          <w:rFonts w:ascii="Arial-BoldMT" w:eastAsiaTheme="minorHAnsi" w:hAnsiTheme="minorHAnsi" w:cs="Arial-BoldMT"/>
          <w:b/>
          <w:bCs/>
          <w:color w:val="000000"/>
          <w:sz w:val="36"/>
          <w:szCs w:val="36"/>
        </w:rPr>
      </w:pPr>
    </w:p>
    <w:p w14:paraId="282A1F70" w14:textId="77777777" w:rsidR="002523F5" w:rsidRDefault="002523F5" w:rsidP="00E04CBC">
      <w:pPr>
        <w:pStyle w:val="Heading1"/>
        <w:rPr>
          <w:rFonts w:eastAsiaTheme="minorHAnsi"/>
          <w:sz w:val="23"/>
          <w:szCs w:val="23"/>
        </w:rPr>
      </w:pPr>
      <w:r>
        <w:rPr>
          <w:rFonts w:eastAsiaTheme="minorHAnsi"/>
        </w:rPr>
        <w:t xml:space="preserve">Opening </w:t>
      </w:r>
      <w:r w:rsidR="00120FA5">
        <w:rPr>
          <w:rFonts w:eastAsiaTheme="minorHAnsi"/>
        </w:rPr>
        <w:t>CONTOSO</w:t>
      </w:r>
      <w:r w:rsidR="00E04CBC">
        <w:rPr>
          <w:rFonts w:eastAsiaTheme="minorHAnsi"/>
        </w:rPr>
        <w:t xml:space="preserve"> Place</w:t>
      </w:r>
      <w:r>
        <w:rPr>
          <w:rFonts w:eastAsiaTheme="minorHAnsi"/>
        </w:rPr>
        <w:t xml:space="preserve">s from within </w:t>
      </w:r>
      <w:r w:rsidR="00120FA5">
        <w:t>CONTOSO</w:t>
      </w:r>
      <w:r w:rsidR="00E04CBC">
        <w:t xml:space="preserve"> </w:t>
      </w:r>
      <w:proofErr w:type="spellStart"/>
      <w:r w:rsidR="00E04CBC">
        <w:t>ComBox</w:t>
      </w:r>
      <w:proofErr w:type="spellEnd"/>
    </w:p>
    <w:p w14:paraId="7304CE25" w14:textId="77777777" w:rsidR="002523F5" w:rsidRDefault="002523F5" w:rsidP="002523F5">
      <w:pPr>
        <w:pStyle w:val="Procedureheading"/>
        <w:rPr>
          <w:rFonts w:eastAsiaTheme="minorHAnsi"/>
        </w:rPr>
      </w:pPr>
      <w:r>
        <w:rPr>
          <w:rFonts w:eastAsiaTheme="minorHAnsi"/>
        </w:rPr>
        <w:t>Before you begin</w:t>
      </w:r>
    </w:p>
    <w:p w14:paraId="1A656611" w14:textId="77777777" w:rsidR="002523F5" w:rsidRDefault="002960EB" w:rsidP="00D14F7A">
      <w:pPr>
        <w:pStyle w:val="BodyText"/>
        <w:rPr>
          <w:rFonts w:eastAsiaTheme="minorHAnsi"/>
        </w:rPr>
      </w:pPr>
      <w:r>
        <w:rPr>
          <w:rFonts w:eastAsiaTheme="minorHAnsi"/>
        </w:rPr>
        <w:t>Log</w:t>
      </w:r>
      <w:r w:rsidR="002523F5">
        <w:rPr>
          <w:rFonts w:eastAsiaTheme="minorHAnsi"/>
        </w:rPr>
        <w:t xml:space="preserve">in to </w:t>
      </w:r>
      <w:proofErr w:type="spellStart"/>
      <w:r w:rsidR="00D14F7A">
        <w:t>ComBox</w:t>
      </w:r>
      <w:proofErr w:type="spellEnd"/>
      <w:r w:rsidR="002523F5">
        <w:rPr>
          <w:rFonts w:eastAsiaTheme="minorHAnsi"/>
        </w:rPr>
        <w:t>.</w:t>
      </w:r>
    </w:p>
    <w:p w14:paraId="3F096122" w14:textId="77777777" w:rsidR="002523F5" w:rsidRDefault="002523F5" w:rsidP="002523F5">
      <w:pPr>
        <w:pStyle w:val="Procedureheading"/>
        <w:rPr>
          <w:rFonts w:eastAsiaTheme="minorHAnsi"/>
        </w:rPr>
      </w:pPr>
      <w:r>
        <w:rPr>
          <w:rFonts w:eastAsiaTheme="minorHAnsi"/>
        </w:rPr>
        <w:t>Procedure</w:t>
      </w:r>
    </w:p>
    <w:p w14:paraId="65E02FB7" w14:textId="77777777" w:rsidR="002523F5" w:rsidRDefault="002960EB" w:rsidP="00E04CBC">
      <w:pPr>
        <w:pStyle w:val="BodyText"/>
        <w:rPr>
          <w:rFonts w:eastAsiaTheme="minorHAnsi"/>
        </w:rPr>
      </w:pPr>
      <w:r>
        <w:rPr>
          <w:rFonts w:eastAsiaTheme="minorHAnsi"/>
        </w:rPr>
        <w:t>At</w:t>
      </w:r>
      <w:r w:rsidR="002523F5">
        <w:rPr>
          <w:rFonts w:eastAsiaTheme="minorHAnsi"/>
        </w:rPr>
        <w:t xml:space="preserve"> the </w:t>
      </w:r>
      <w:r w:rsidR="00E04CBC">
        <w:rPr>
          <w:rFonts w:eastAsiaTheme="minorHAnsi"/>
        </w:rPr>
        <w:t xml:space="preserve">top of </w:t>
      </w:r>
      <w:r w:rsidR="002523F5">
        <w:rPr>
          <w:rFonts w:eastAsiaTheme="minorHAnsi"/>
        </w:rPr>
        <w:t xml:space="preserve">screen, in the </w:t>
      </w:r>
      <w:proofErr w:type="spellStart"/>
      <w:r w:rsidR="00E04CBC">
        <w:rPr>
          <w:rFonts w:eastAsiaTheme="minorHAnsi"/>
        </w:rPr>
        <w:t>ComBox</w:t>
      </w:r>
      <w:proofErr w:type="spellEnd"/>
      <w:r w:rsidR="002523F5">
        <w:rPr>
          <w:rFonts w:eastAsiaTheme="minorHAnsi"/>
        </w:rPr>
        <w:t xml:space="preserve"> Meetings area, select </w:t>
      </w:r>
      <w:r w:rsidR="00E04CBC">
        <w:rPr>
          <w:rFonts w:eastAsiaTheme="minorEastAsia"/>
          <w:b/>
          <w:bCs/>
          <w:szCs w:val="22"/>
        </w:rPr>
        <w:t>Places</w:t>
      </w:r>
      <w:r w:rsidR="002523F5" w:rsidRPr="00584081">
        <w:rPr>
          <w:rFonts w:eastAsiaTheme="minorEastAsia"/>
          <w:b/>
          <w:bCs/>
          <w:szCs w:val="22"/>
        </w:rPr>
        <w:t xml:space="preserve"> Dashboard</w:t>
      </w:r>
      <w:r w:rsidR="002523F5">
        <w:rPr>
          <w:rFonts w:eastAsiaTheme="minorHAnsi"/>
        </w:rPr>
        <w:t>.</w:t>
      </w:r>
    </w:p>
    <w:p w14:paraId="64935B91" w14:textId="77777777" w:rsidR="002523F5" w:rsidRDefault="002523F5" w:rsidP="002523F5">
      <w:pPr>
        <w:pStyle w:val="BodyText"/>
        <w:rPr>
          <w:rFonts w:eastAsiaTheme="minorHAnsi"/>
        </w:rPr>
      </w:pPr>
      <w:r>
        <w:rPr>
          <w:rFonts w:eastAsiaTheme="minorHAnsi"/>
        </w:rPr>
        <w:t>The dashboard opens in one of the following:</w:t>
      </w:r>
    </w:p>
    <w:p w14:paraId="042CAC96" w14:textId="77777777" w:rsidR="002523F5" w:rsidRDefault="002523F5" w:rsidP="002960EB">
      <w:pPr>
        <w:pStyle w:val="ListBullet"/>
        <w:rPr>
          <w:rFonts w:eastAsiaTheme="minorHAnsi"/>
        </w:rPr>
      </w:pPr>
      <w:r>
        <w:rPr>
          <w:rFonts w:eastAsiaTheme="minorHAnsi"/>
        </w:rPr>
        <w:t xml:space="preserve">The </w:t>
      </w:r>
      <w:r w:rsidR="00E04CBC">
        <w:rPr>
          <w:rFonts w:eastAsiaTheme="minorHAnsi"/>
        </w:rPr>
        <w:t>Places</w:t>
      </w:r>
      <w:r>
        <w:rPr>
          <w:rFonts w:eastAsiaTheme="minorHAnsi"/>
        </w:rPr>
        <w:t xml:space="preserve"> application</w:t>
      </w:r>
      <w:r w:rsidR="002960EB">
        <w:rPr>
          <w:rFonts w:eastAsiaTheme="minorHAnsi"/>
        </w:rPr>
        <w:t xml:space="preserve"> (</w:t>
      </w:r>
      <w:r>
        <w:rPr>
          <w:rFonts w:eastAsiaTheme="minorHAnsi"/>
        </w:rPr>
        <w:t>if application is installed on your mobile device</w:t>
      </w:r>
      <w:r w:rsidR="002960EB">
        <w:rPr>
          <w:rFonts w:eastAsiaTheme="minorHAnsi"/>
        </w:rPr>
        <w:t>)</w:t>
      </w:r>
      <w:r>
        <w:rPr>
          <w:rFonts w:eastAsiaTheme="minorHAnsi"/>
        </w:rPr>
        <w:t>.</w:t>
      </w:r>
    </w:p>
    <w:p w14:paraId="40E5A0FA" w14:textId="77777777" w:rsidR="002523F5" w:rsidRDefault="002523F5" w:rsidP="002523F5">
      <w:pPr>
        <w:pStyle w:val="ListBullet"/>
        <w:rPr>
          <w:rFonts w:eastAsiaTheme="minorHAnsi"/>
        </w:rPr>
      </w:pPr>
      <w:r>
        <w:rPr>
          <w:rFonts w:eastAsiaTheme="minorHAnsi"/>
        </w:rPr>
        <w:t xml:space="preserve">The default browser </w:t>
      </w:r>
      <w:r w:rsidR="002960EB">
        <w:rPr>
          <w:rFonts w:eastAsiaTheme="minorHAnsi"/>
        </w:rPr>
        <w:t>(</w:t>
      </w:r>
      <w:r>
        <w:rPr>
          <w:rFonts w:eastAsiaTheme="minorHAnsi"/>
        </w:rPr>
        <w:t>if the application is not installed</w:t>
      </w:r>
      <w:proofErr w:type="gramStart"/>
      <w:r w:rsidR="002960EB">
        <w:rPr>
          <w:rFonts w:eastAsiaTheme="minorHAnsi"/>
        </w:rPr>
        <w:t xml:space="preserve">) </w:t>
      </w:r>
      <w:r>
        <w:rPr>
          <w:rFonts w:eastAsiaTheme="minorHAnsi"/>
        </w:rPr>
        <w:t>.</w:t>
      </w:r>
      <w:proofErr w:type="gramEnd"/>
    </w:p>
    <w:p w14:paraId="445D7049" w14:textId="77777777" w:rsidR="002523F5" w:rsidRDefault="002523F5" w:rsidP="002523F5">
      <w:pPr>
        <w:pStyle w:val="BodyText"/>
        <w:rPr>
          <w:rFonts w:eastAsiaTheme="minorHAnsi"/>
        </w:rPr>
      </w:pPr>
      <w:r>
        <w:rPr>
          <w:rFonts w:eastAsiaTheme="minorHAnsi"/>
        </w:rPr>
        <w:t>If the browser is already open, the dashboard opens in a new window.</w:t>
      </w:r>
    </w:p>
    <w:p w14:paraId="4FA975B6" w14:textId="77777777" w:rsidR="002523F5" w:rsidRDefault="002523F5" w:rsidP="002523F5">
      <w:pPr>
        <w:pStyle w:val="BodyText"/>
        <w:rPr>
          <w:rFonts w:eastAsiaTheme="minorHAnsi"/>
        </w:rPr>
      </w:pPr>
      <w:r>
        <w:rPr>
          <w:rFonts w:eastAsiaTheme="minorHAnsi"/>
          <w:sz w:val="20"/>
          <w:szCs w:val="20"/>
        </w:rPr>
        <w:t xml:space="preserve"> </w:t>
      </w:r>
    </w:p>
    <w:p w14:paraId="3315B51D" w14:textId="77777777" w:rsidR="002523F5" w:rsidRPr="002523F5" w:rsidRDefault="002523F5" w:rsidP="002523F5">
      <w:pPr>
        <w:pStyle w:val="BodyText"/>
      </w:pPr>
      <w:r>
        <w:t xml:space="preserve"> </w:t>
      </w:r>
    </w:p>
    <w:sectPr w:rsidR="002523F5" w:rsidRPr="0025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45C2B" w14:textId="77777777" w:rsidR="004C357A" w:rsidRDefault="004C357A" w:rsidP="002960EB">
      <w:r>
        <w:separator/>
      </w:r>
    </w:p>
  </w:endnote>
  <w:endnote w:type="continuationSeparator" w:id="0">
    <w:p w14:paraId="509EDA51" w14:textId="77777777" w:rsidR="004C357A" w:rsidRDefault="004C357A" w:rsidP="0029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sherwood-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B9924" w14:textId="77777777" w:rsidR="004C357A" w:rsidRDefault="004C357A" w:rsidP="002960EB">
      <w:r>
        <w:separator/>
      </w:r>
    </w:p>
  </w:footnote>
  <w:footnote w:type="continuationSeparator" w:id="0">
    <w:p w14:paraId="5CB9411D" w14:textId="77777777" w:rsidR="004C357A" w:rsidRDefault="004C357A" w:rsidP="0029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34B5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EAA8A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54EB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6EE50E"/>
    <w:lvl w:ilvl="0">
      <w:start w:val="1"/>
      <w:numFmt w:val="lowerLetter"/>
      <w:pStyle w:val="ListNumber2"/>
      <w:lvlText w:val="%1."/>
      <w:lvlJc w:val="left"/>
      <w:pPr>
        <w:ind w:left="864" w:hanging="432"/>
      </w:pPr>
      <w:rPr>
        <w:rFonts w:ascii="Arial Rounded MT Bold" w:hAnsi="Arial Rounded MT Bold" w:hint="default"/>
        <w:color w:val="4F81BD" w:themeColor="accent1"/>
      </w:rPr>
    </w:lvl>
  </w:abstractNum>
  <w:abstractNum w:abstractNumId="4" w15:restartNumberingAfterBreak="0">
    <w:nsid w:val="FFFFFF80"/>
    <w:multiLevelType w:val="singleLevel"/>
    <w:tmpl w:val="AD88D2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5C2E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069AB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E04EB8"/>
    <w:lvl w:ilvl="0">
      <w:start w:val="1"/>
      <w:numFmt w:val="bullet"/>
      <w:pStyle w:val="ListBullet2"/>
      <w:lvlText w:val=""/>
      <w:lvlJc w:val="left"/>
      <w:pPr>
        <w:ind w:left="864" w:hanging="432"/>
      </w:pPr>
      <w:rPr>
        <w:rFonts w:ascii="Wingdings" w:hAnsi="Wingdings" w:cs="Times New Roman" w:hint="default"/>
      </w:rPr>
    </w:lvl>
  </w:abstractNum>
  <w:abstractNum w:abstractNumId="8" w15:restartNumberingAfterBreak="0">
    <w:nsid w:val="FFFFFF88"/>
    <w:multiLevelType w:val="singleLevel"/>
    <w:tmpl w:val="F71A48A6"/>
    <w:lvl w:ilvl="0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 w:val="0"/>
        <w:bCs/>
        <w:i w:val="0"/>
        <w:color w:val="000000" w:themeColor="text1"/>
        <w:sz w:val="22"/>
      </w:rPr>
    </w:lvl>
  </w:abstractNum>
  <w:abstractNum w:abstractNumId="9" w15:restartNumberingAfterBreak="0">
    <w:nsid w:val="FFFFFF89"/>
    <w:multiLevelType w:val="singleLevel"/>
    <w:tmpl w:val="71C65D46"/>
    <w:lvl w:ilvl="0">
      <w:start w:val="1"/>
      <w:numFmt w:val="bullet"/>
      <w:pStyle w:val="ListBullet"/>
      <w:lvlText w:val=""/>
      <w:lvlJc w:val="left"/>
      <w:pPr>
        <w:tabs>
          <w:tab w:val="num" w:pos="432"/>
        </w:tabs>
        <w:ind w:left="432" w:hanging="432"/>
      </w:pPr>
      <w:rPr>
        <w:rFonts w:ascii="Wingdings" w:hAnsi="Wingdings" w:cs="Wingdings" w:hint="default"/>
      </w:rPr>
    </w:lvl>
  </w:abstractNum>
  <w:abstractNum w:abstractNumId="10" w15:restartNumberingAfterBreak="0">
    <w:nsid w:val="05B479F9"/>
    <w:multiLevelType w:val="hybridMultilevel"/>
    <w:tmpl w:val="1CF4330C"/>
    <w:lvl w:ilvl="0" w:tplc="CEC85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2CC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B265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0CF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0C97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0A0E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E06A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2A9E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B683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2A30C3"/>
    <w:multiLevelType w:val="hybridMultilevel"/>
    <w:tmpl w:val="E85E09D2"/>
    <w:lvl w:ilvl="0" w:tplc="319ECEC6">
      <w:start w:val="1"/>
      <w:numFmt w:val="bullet"/>
      <w:pStyle w:val="Table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64C7A"/>
    <w:multiLevelType w:val="hybridMultilevel"/>
    <w:tmpl w:val="BCCC62C2"/>
    <w:lvl w:ilvl="0" w:tplc="45286182">
      <w:start w:val="1"/>
      <w:numFmt w:val="decimal"/>
      <w:pStyle w:val="ChapterNumber"/>
      <w:lvlText w:val="%1"/>
      <w:lvlJc w:val="right"/>
      <w:pPr>
        <w:ind w:left="7380" w:hanging="360"/>
      </w:pPr>
      <w:rPr>
        <w:rFonts w:ascii="Arial" w:hAnsi="Arial" w:hint="default"/>
        <w:b w:val="0"/>
        <w:i w:val="0"/>
        <w:color w:val="auto"/>
        <w:sz w:val="8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02EAA"/>
    <w:multiLevelType w:val="multilevel"/>
    <w:tmpl w:val="3F5AB350"/>
    <w:lvl w:ilvl="0">
      <w:start w:val="1"/>
      <w:numFmt w:val="decimal"/>
      <w:lvlText w:val="%1"/>
      <w:lvlJc w:val="left"/>
      <w:pPr>
        <w:tabs>
          <w:tab w:val="num" w:pos="851"/>
        </w:tabs>
        <w:ind w:left="907" w:hanging="907"/>
      </w:pPr>
      <w:rPr>
        <w:rFonts w:ascii="Arial Bold" w:hAnsi="Arial Bold" w:cs="Wingdings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40"/>
        <w:szCs w:val="4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333399"/>
        <w:spacing w:val="0"/>
        <w:w w:val="100"/>
        <w:position w:val="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1418" w:hanging="1418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808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9"/>
  </w:num>
  <w:num w:numId="9">
    <w:abstractNumId w:val="9"/>
  </w:num>
  <w:num w:numId="10">
    <w:abstractNumId w:val="7"/>
  </w:num>
  <w:num w:numId="11">
    <w:abstractNumId w:val="7"/>
  </w:num>
  <w:num w:numId="12">
    <w:abstractNumId w:val="6"/>
  </w:num>
  <w:num w:numId="13">
    <w:abstractNumId w:val="6"/>
  </w:num>
  <w:num w:numId="14">
    <w:abstractNumId w:val="8"/>
  </w:num>
  <w:num w:numId="15">
    <w:abstractNumId w:val="8"/>
  </w:num>
  <w:num w:numId="16">
    <w:abstractNumId w:val="3"/>
  </w:num>
  <w:num w:numId="17">
    <w:abstractNumId w:val="3"/>
  </w:num>
  <w:num w:numId="18">
    <w:abstractNumId w:val="13"/>
  </w:num>
  <w:num w:numId="19">
    <w:abstractNumId w:val="11"/>
  </w:num>
  <w:num w:numId="20">
    <w:abstractNumId w:val="5"/>
  </w:num>
  <w:num w:numId="21">
    <w:abstractNumId w:val="4"/>
  </w:num>
  <w:num w:numId="22">
    <w:abstractNumId w:val="2"/>
  </w:num>
  <w:num w:numId="23">
    <w:abstractNumId w:val="1"/>
  </w:num>
  <w:num w:numId="24">
    <w:abstractNumId w:val="0"/>
  </w:num>
  <w:num w:numId="25">
    <w:abstractNumId w:val="9"/>
  </w:num>
  <w:num w:numId="26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A07"/>
    <w:rsid w:val="0001418F"/>
    <w:rsid w:val="00120FA5"/>
    <w:rsid w:val="001D735A"/>
    <w:rsid w:val="00214430"/>
    <w:rsid w:val="002523F5"/>
    <w:rsid w:val="002960EB"/>
    <w:rsid w:val="002D0A3D"/>
    <w:rsid w:val="002D33D4"/>
    <w:rsid w:val="003E50BC"/>
    <w:rsid w:val="003F7EA4"/>
    <w:rsid w:val="00446A3B"/>
    <w:rsid w:val="00454DEA"/>
    <w:rsid w:val="004B07C0"/>
    <w:rsid w:val="004C357A"/>
    <w:rsid w:val="0052535A"/>
    <w:rsid w:val="00584081"/>
    <w:rsid w:val="006A3CF1"/>
    <w:rsid w:val="006A597D"/>
    <w:rsid w:val="0072329D"/>
    <w:rsid w:val="00751F24"/>
    <w:rsid w:val="0077258E"/>
    <w:rsid w:val="007A0931"/>
    <w:rsid w:val="007B24AC"/>
    <w:rsid w:val="00900C16"/>
    <w:rsid w:val="00973797"/>
    <w:rsid w:val="009B40F1"/>
    <w:rsid w:val="00AC3BB9"/>
    <w:rsid w:val="00AF34C0"/>
    <w:rsid w:val="00BC4F89"/>
    <w:rsid w:val="00C76B59"/>
    <w:rsid w:val="00CC4E70"/>
    <w:rsid w:val="00CC5A07"/>
    <w:rsid w:val="00D028C9"/>
    <w:rsid w:val="00D14F7A"/>
    <w:rsid w:val="00DC0F39"/>
    <w:rsid w:val="00DD16B2"/>
    <w:rsid w:val="00E04CBC"/>
    <w:rsid w:val="00E95748"/>
    <w:rsid w:val="00F57B22"/>
    <w:rsid w:val="00F6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F84F"/>
  <w15:docId w15:val="{6138F032-7F3D-4F49-B96B-7FF26C2A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0" w:unhideWhenUsed="1" w:qFormat="1"/>
    <w:lsdException w:name="List Continue 2" w:semiHidden="1" w:uiPriority="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qFormat/>
    <w:rsid w:val="0052535A"/>
    <w:pPr>
      <w:keepNext/>
      <w:keepLines/>
      <w:widowControl w:val="0"/>
      <w:pBdr>
        <w:top w:val="single" w:sz="4" w:space="1" w:color="auto"/>
      </w:pBdr>
      <w:shd w:val="clear" w:color="auto" w:fill="FCFAF7"/>
      <w:spacing w:before="360" w:after="120" w:line="240" w:lineRule="auto"/>
      <w:outlineLvl w:val="0"/>
    </w:pPr>
    <w:rPr>
      <w:rFonts w:eastAsia="Times New Roman" w:cstheme="minorHAnsi"/>
      <w:b/>
      <w:bCs/>
      <w:color w:val="000000" w:themeColor="text1"/>
      <w:kern w:val="36"/>
      <w:sz w:val="30"/>
      <w:szCs w:val="30"/>
    </w:rPr>
  </w:style>
  <w:style w:type="paragraph" w:styleId="Heading2">
    <w:name w:val="heading 2"/>
    <w:next w:val="Normal"/>
    <w:link w:val="Heading2Char"/>
    <w:qFormat/>
    <w:rsid w:val="0052535A"/>
    <w:pPr>
      <w:keepNext/>
      <w:keepLines/>
      <w:widowControl w:val="0"/>
      <w:shd w:val="clear" w:color="auto" w:fill="FCFAF7"/>
      <w:spacing w:before="300" w:after="120" w:line="240" w:lineRule="auto"/>
      <w:outlineLvl w:val="1"/>
    </w:pPr>
    <w:rPr>
      <w:rFonts w:eastAsia="Times New Roman" w:cstheme="minorHAnsi"/>
      <w:b/>
      <w:bCs/>
      <w:color w:val="000000" w:themeColor="text1"/>
      <w:sz w:val="26"/>
      <w:szCs w:val="26"/>
    </w:rPr>
  </w:style>
  <w:style w:type="paragraph" w:styleId="Heading3">
    <w:name w:val="heading 3"/>
    <w:next w:val="Normal"/>
    <w:link w:val="Heading3Char"/>
    <w:qFormat/>
    <w:rsid w:val="00973797"/>
    <w:pPr>
      <w:keepNext/>
      <w:spacing w:before="300" w:after="120" w:line="240" w:lineRule="auto"/>
      <w:outlineLvl w:val="2"/>
    </w:pPr>
    <w:rPr>
      <w:rFonts w:ascii="Arial Bold" w:eastAsia="Times New Roman" w:hAnsi="Arial Bold" w:cs="Arial"/>
      <w:b/>
      <w:color w:val="000000" w:themeColor="text1"/>
      <w:sz w:val="28"/>
      <w:szCs w:val="28"/>
      <w:lang w:bidi="ar-SA"/>
    </w:rPr>
  </w:style>
  <w:style w:type="paragraph" w:styleId="Heading4">
    <w:name w:val="heading 4"/>
    <w:next w:val="Normal"/>
    <w:link w:val="Heading4Char"/>
    <w:qFormat/>
    <w:rsid w:val="00C76B59"/>
    <w:pPr>
      <w:spacing w:before="240" w:after="120" w:line="240" w:lineRule="auto"/>
      <w:outlineLvl w:val="3"/>
    </w:pPr>
    <w:rPr>
      <w:rFonts w:ascii="Arial Bold" w:eastAsia="Times New Roman" w:hAnsi="Arial Bold" w:cs="Arial"/>
      <w:b/>
      <w:color w:val="000000" w:themeColor="text1"/>
      <w:sz w:val="24"/>
      <w:szCs w:val="24"/>
      <w:lang w:bidi="ar-SA"/>
    </w:rPr>
  </w:style>
  <w:style w:type="paragraph" w:styleId="Heading5">
    <w:name w:val="heading 5"/>
    <w:basedOn w:val="Heading2"/>
    <w:next w:val="Normal"/>
    <w:link w:val="Heading5Char"/>
    <w:qFormat/>
    <w:rsid w:val="00C76B59"/>
    <w:pPr>
      <w:outlineLvl w:val="4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C5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5A07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sid w:val="002523F5"/>
    <w:pPr>
      <w:spacing w:before="120" w:line="240" w:lineRule="atLeast"/>
      <w:ind w:left="270"/>
    </w:pPr>
    <w:rPr>
      <w:rFonts w:asciiTheme="minorHAnsi" w:hAnsiTheme="minorHAnsi" w:cstheme="minorHAnsi"/>
      <w:sz w:val="22"/>
    </w:rPr>
  </w:style>
  <w:style w:type="character" w:customStyle="1" w:styleId="BodyTextChar">
    <w:name w:val="Body Text Char"/>
    <w:basedOn w:val="DefaultParagraphFont"/>
    <w:link w:val="BodyText"/>
    <w:rsid w:val="002523F5"/>
    <w:rPr>
      <w:rFonts w:eastAsia="Times New Roman" w:cstheme="minorHAnsi"/>
      <w:szCs w:val="24"/>
    </w:rPr>
  </w:style>
  <w:style w:type="paragraph" w:customStyle="1" w:styleId="BodyTextovertable">
    <w:name w:val="Body Text over table"/>
    <w:basedOn w:val="BodyText"/>
    <w:qFormat/>
    <w:rsid w:val="00CC5A07"/>
    <w:pPr>
      <w:spacing w:after="240"/>
    </w:pPr>
  </w:style>
  <w:style w:type="paragraph" w:styleId="Caption">
    <w:name w:val="caption"/>
    <w:basedOn w:val="Normal"/>
    <w:next w:val="Normal"/>
    <w:qFormat/>
    <w:rsid w:val="00CC5A07"/>
    <w:pPr>
      <w:keepNext/>
      <w:spacing w:before="360" w:after="120" w:line="240" w:lineRule="atLeast"/>
    </w:pPr>
    <w:rPr>
      <w:rFonts w:ascii="Arial Black" w:hAnsi="Arial Black" w:cs="Helvetica"/>
      <w:bCs/>
      <w:color w:val="000000"/>
      <w:sz w:val="18"/>
      <w:szCs w:val="20"/>
    </w:rPr>
  </w:style>
  <w:style w:type="paragraph" w:customStyle="1" w:styleId="SectionHeading">
    <w:name w:val="Section Heading"/>
    <w:next w:val="BodyText"/>
    <w:qFormat/>
    <w:rsid w:val="00CC5A07"/>
    <w:pPr>
      <w:keepNext/>
      <w:spacing w:after="0" w:line="240" w:lineRule="auto"/>
    </w:pPr>
    <w:rPr>
      <w:rFonts w:ascii="Arial" w:eastAsia="Times New Roman" w:hAnsi="Arial" w:cs="Arial"/>
      <w:b/>
      <w:bCs/>
      <w:kern w:val="32"/>
      <w:sz w:val="48"/>
      <w:szCs w:val="36"/>
    </w:rPr>
  </w:style>
  <w:style w:type="paragraph" w:customStyle="1" w:styleId="ChapterNumber">
    <w:name w:val="Chapter Number"/>
    <w:basedOn w:val="SectionHeading"/>
    <w:next w:val="Heading1"/>
    <w:qFormat/>
    <w:rsid w:val="00CC5A07"/>
    <w:pPr>
      <w:keepNext w:val="0"/>
      <w:pageBreakBefore/>
      <w:numPr>
        <w:numId w:val="2"/>
      </w:numPr>
      <w:pBdr>
        <w:bottom w:val="single" w:sz="18" w:space="1" w:color="56A0D3"/>
      </w:pBdr>
      <w:spacing w:before="1200" w:after="720"/>
      <w:ind w:right="706"/>
      <w:jc w:val="right"/>
      <w:outlineLvl w:val="0"/>
    </w:pPr>
    <w:rPr>
      <w:rFonts w:cs="Usherwood-Bold"/>
      <w:kern w:val="0"/>
      <w:sz w:val="84"/>
      <w:szCs w:val="20"/>
      <w:lang w:eastAsia="nl-NL" w:bidi="ar-SA"/>
    </w:rPr>
  </w:style>
  <w:style w:type="character" w:customStyle="1" w:styleId="Heading1Char">
    <w:name w:val="Heading 1 Char"/>
    <w:basedOn w:val="DefaultParagraphFont"/>
    <w:link w:val="Heading1"/>
    <w:rsid w:val="0052535A"/>
    <w:rPr>
      <w:rFonts w:eastAsia="Times New Roman" w:cstheme="minorHAnsi"/>
      <w:b/>
      <w:bCs/>
      <w:color w:val="000000" w:themeColor="text1"/>
      <w:kern w:val="36"/>
      <w:sz w:val="30"/>
      <w:szCs w:val="30"/>
      <w:shd w:val="clear" w:color="auto" w:fill="FCFAF7"/>
    </w:rPr>
  </w:style>
  <w:style w:type="character" w:styleId="CommentReference">
    <w:name w:val="annotation reference"/>
    <w:basedOn w:val="DefaultParagraphFont"/>
    <w:rsid w:val="00CC5A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C5A07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CC5A07"/>
    <w:rPr>
      <w:rFonts w:ascii="Times New Roman" w:eastAsia="Times New Roman" w:hAnsi="Times New Roman" w:cs="Times New Roman"/>
      <w:sz w:val="24"/>
      <w:szCs w:val="20"/>
    </w:rPr>
  </w:style>
  <w:style w:type="paragraph" w:customStyle="1" w:styleId="Contents">
    <w:name w:val="Contents"/>
    <w:basedOn w:val="ChapterNumber"/>
    <w:next w:val="BodyText"/>
    <w:rsid w:val="00CC5A07"/>
    <w:pPr>
      <w:numPr>
        <w:numId w:val="0"/>
      </w:numPr>
      <w:spacing w:before="0"/>
      <w:ind w:left="3427" w:right="619" w:hanging="360"/>
      <w:jc w:val="left"/>
    </w:pPr>
    <w:rPr>
      <w:b w:val="0"/>
      <w:spacing w:val="40"/>
      <w:lang w:val="en-GB" w:eastAsia="en-GB"/>
    </w:rPr>
  </w:style>
  <w:style w:type="paragraph" w:customStyle="1" w:styleId="CoverGraphic">
    <w:name w:val="Cover Graphic"/>
    <w:qFormat/>
    <w:rsid w:val="00CC5A07"/>
    <w:pPr>
      <w:spacing w:before="5640"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CoverSubtitle">
    <w:name w:val="Cover Subtitle"/>
    <w:qFormat/>
    <w:rsid w:val="00CC5A07"/>
    <w:pPr>
      <w:spacing w:after="0" w:line="240" w:lineRule="auto"/>
    </w:pPr>
    <w:rPr>
      <w:rFonts w:ascii="Arial" w:eastAsia="Times New Roman" w:hAnsi="Arial" w:cs="Times New Roman"/>
      <w:b/>
      <w:bCs/>
      <w:sz w:val="28"/>
      <w:szCs w:val="32"/>
    </w:rPr>
  </w:style>
  <w:style w:type="paragraph" w:customStyle="1" w:styleId="CoverTitle">
    <w:name w:val="Cover Title"/>
    <w:qFormat/>
    <w:rsid w:val="00CC5A07"/>
    <w:pPr>
      <w:spacing w:before="720" w:after="0" w:line="240" w:lineRule="auto"/>
    </w:pPr>
    <w:rPr>
      <w:rFonts w:ascii="Arial" w:eastAsia="Times New Roman" w:hAnsi="Arial" w:cs="Times New Roman"/>
      <w:b/>
      <w:bCs/>
      <w:caps/>
      <w:sz w:val="48"/>
      <w:szCs w:val="72"/>
    </w:rPr>
  </w:style>
  <w:style w:type="paragraph" w:customStyle="1" w:styleId="Disclaimer">
    <w:name w:val="Disclaimer"/>
    <w:basedOn w:val="Normal"/>
    <w:qFormat/>
    <w:rsid w:val="00CC5A07"/>
    <w:pPr>
      <w:autoSpaceDE w:val="0"/>
      <w:autoSpaceDN w:val="0"/>
      <w:adjustRightInd w:val="0"/>
      <w:spacing w:before="40" w:after="40"/>
    </w:pPr>
    <w:rPr>
      <w:rFonts w:ascii="Verdana" w:hAnsi="Verdana" w:cs="Arial"/>
      <w:sz w:val="16"/>
      <w:szCs w:val="16"/>
    </w:rPr>
  </w:style>
  <w:style w:type="paragraph" w:customStyle="1" w:styleId="DisclaimerTitle">
    <w:name w:val="Disclaimer Title"/>
    <w:basedOn w:val="Normal"/>
    <w:qFormat/>
    <w:rsid w:val="00CC5A07"/>
    <w:pPr>
      <w:autoSpaceDE w:val="0"/>
      <w:autoSpaceDN w:val="0"/>
      <w:adjustRightInd w:val="0"/>
      <w:spacing w:after="120"/>
    </w:pPr>
    <w:rPr>
      <w:rFonts w:ascii="Arial" w:hAnsi="Arial" w:cs="Arial"/>
      <w:b/>
      <w:bCs/>
    </w:rPr>
  </w:style>
  <w:style w:type="paragraph" w:customStyle="1" w:styleId="FirstPageFooter">
    <w:name w:val="First Page Footer"/>
    <w:basedOn w:val="Normal"/>
    <w:autoRedefine/>
    <w:rsid w:val="00CC5A07"/>
    <w:pPr>
      <w:pBdr>
        <w:top w:val="single" w:sz="4" w:space="1" w:color="auto"/>
      </w:pBdr>
      <w:tabs>
        <w:tab w:val="right" w:pos="9282"/>
      </w:tabs>
      <w:spacing w:after="120"/>
      <w:ind w:right="78"/>
      <w:jc w:val="right"/>
    </w:pPr>
    <w:rPr>
      <w:rFonts w:ascii="Verdana" w:hAnsi="Verdana" w:cs="Arial"/>
      <w:color w:val="666699"/>
      <w:sz w:val="20"/>
      <w:szCs w:val="28"/>
    </w:rPr>
  </w:style>
  <w:style w:type="paragraph" w:styleId="Footer">
    <w:name w:val="footer"/>
    <w:basedOn w:val="Normal"/>
    <w:link w:val="FooterChar"/>
    <w:qFormat/>
    <w:rsid w:val="00CC5A07"/>
    <w:pPr>
      <w:tabs>
        <w:tab w:val="center" w:pos="5040"/>
        <w:tab w:val="right" w:pos="9360"/>
      </w:tabs>
      <w:ind w:left="144"/>
    </w:pPr>
    <w:rPr>
      <w:rFonts w:asciiTheme="minorBidi" w:hAnsiTheme="minorBidi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CC5A07"/>
    <w:rPr>
      <w:rFonts w:asciiTheme="minorBidi" w:eastAsia="Times New Roman" w:hAnsiTheme="minorBidi" w:cs="Times New Roman"/>
      <w:sz w:val="16"/>
      <w:szCs w:val="16"/>
    </w:rPr>
  </w:style>
  <w:style w:type="paragraph" w:customStyle="1" w:styleId="Footerline">
    <w:name w:val="Footer line"/>
    <w:basedOn w:val="Footer"/>
    <w:rsid w:val="00CC5A07"/>
    <w:pPr>
      <w:pBdr>
        <w:top w:val="single" w:sz="4" w:space="1" w:color="4F81BD" w:themeColor="accent1"/>
      </w:pBdr>
    </w:pPr>
    <w:rPr>
      <w:rFonts w:cstheme="minorBidi"/>
    </w:rPr>
  </w:style>
  <w:style w:type="paragraph" w:styleId="Header">
    <w:name w:val="header"/>
    <w:basedOn w:val="Normal"/>
    <w:link w:val="HeaderChar"/>
    <w:rsid w:val="00CC5A07"/>
    <w:pPr>
      <w:pBdr>
        <w:top w:val="single" w:sz="4" w:space="1" w:color="4F81BD" w:themeColor="accent1"/>
      </w:pBdr>
      <w:tabs>
        <w:tab w:val="right" w:pos="9360"/>
      </w:tabs>
      <w:spacing w:before="120" w:line="240" w:lineRule="atLeast"/>
    </w:pPr>
    <w:rPr>
      <w:rFonts w:ascii="Arial" w:hAnsi="Arial" w:cs="Arial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CC5A07"/>
    <w:rPr>
      <w:rFonts w:ascii="Arial" w:eastAsia="Times New Roman" w:hAnsi="Arial" w:cs="Arial"/>
      <w:sz w:val="16"/>
      <w:szCs w:val="16"/>
    </w:rPr>
  </w:style>
  <w:style w:type="paragraph" w:customStyle="1" w:styleId="HeaderNoLine">
    <w:name w:val="Header No Line"/>
    <w:basedOn w:val="Header"/>
    <w:qFormat/>
    <w:rsid w:val="00CC5A07"/>
    <w:pPr>
      <w:pBdr>
        <w:top w:val="none" w:sz="0" w:space="0" w:color="auto"/>
      </w:pBdr>
    </w:pPr>
  </w:style>
  <w:style w:type="paragraph" w:customStyle="1" w:styleId="Heading1nonumber">
    <w:name w:val="Heading 1 nonumber"/>
    <w:basedOn w:val="Heading1"/>
    <w:rsid w:val="00CC5A07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rsid w:val="0052535A"/>
    <w:rPr>
      <w:rFonts w:eastAsia="Times New Roman" w:cstheme="minorHAnsi"/>
      <w:b/>
      <w:bCs/>
      <w:color w:val="000000" w:themeColor="text1"/>
      <w:sz w:val="26"/>
      <w:szCs w:val="26"/>
      <w:shd w:val="clear" w:color="auto" w:fill="FCFAF7"/>
    </w:rPr>
  </w:style>
  <w:style w:type="character" w:customStyle="1" w:styleId="Heading3Char">
    <w:name w:val="Heading 3 Char"/>
    <w:basedOn w:val="DefaultParagraphFont"/>
    <w:link w:val="Heading3"/>
    <w:rsid w:val="00973797"/>
    <w:rPr>
      <w:rFonts w:ascii="Arial Bold" w:eastAsia="Times New Roman" w:hAnsi="Arial Bold" w:cs="Arial"/>
      <w:b/>
      <w:color w:val="000000" w:themeColor="text1"/>
      <w:sz w:val="28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rsid w:val="00C76B59"/>
    <w:rPr>
      <w:rFonts w:ascii="Arial Bold" w:eastAsia="Times New Roman" w:hAnsi="Arial Bold" w:cs="Arial"/>
      <w:b/>
      <w:color w:val="000000" w:themeColor="text1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rsid w:val="00C76B59"/>
    <w:rPr>
      <w:rFonts w:ascii="Arial Bold" w:eastAsia="Times New Roman" w:hAnsi="Arial Bold" w:cs="Arial"/>
      <w:b/>
      <w:bCs/>
      <w:i/>
      <w:iCs/>
      <w:color w:val="000000" w:themeColor="text1"/>
      <w:sz w:val="24"/>
      <w:szCs w:val="24"/>
      <w:shd w:val="clear" w:color="auto" w:fill="FCFAF7"/>
    </w:rPr>
  </w:style>
  <w:style w:type="paragraph" w:customStyle="1" w:styleId="HFTitle">
    <w:name w:val="HF Title"/>
    <w:next w:val="Heading1"/>
    <w:rsid w:val="00CC5A07"/>
    <w:pPr>
      <w:pBdr>
        <w:bottom w:val="single" w:sz="8" w:space="4" w:color="auto"/>
      </w:pBdr>
      <w:spacing w:before="480" w:after="120" w:line="240" w:lineRule="auto"/>
    </w:pPr>
    <w:rPr>
      <w:rFonts w:ascii="Arial Narrow" w:eastAsia="Times New Roman" w:hAnsi="Arial Narrow" w:cs="Arial"/>
      <w:bCs/>
      <w:kern w:val="32"/>
      <w:sz w:val="40"/>
      <w:szCs w:val="48"/>
    </w:rPr>
  </w:style>
  <w:style w:type="character" w:styleId="Hyperlink">
    <w:name w:val="Hyperlink"/>
    <w:basedOn w:val="DefaultParagraphFont"/>
    <w:uiPriority w:val="99"/>
    <w:rsid w:val="00CC5A07"/>
    <w:rPr>
      <w:color w:val="0000FF"/>
      <w:u w:val="single"/>
    </w:rPr>
  </w:style>
  <w:style w:type="paragraph" w:styleId="List">
    <w:name w:val="List"/>
    <w:basedOn w:val="Normal"/>
    <w:rsid w:val="00CC5A07"/>
    <w:pPr>
      <w:ind w:left="283" w:hanging="283"/>
      <w:contextualSpacing/>
    </w:pPr>
  </w:style>
  <w:style w:type="paragraph" w:styleId="ListBullet">
    <w:name w:val="List Bullet"/>
    <w:basedOn w:val="BodyText"/>
    <w:qFormat/>
    <w:rsid w:val="002523F5"/>
    <w:pPr>
      <w:numPr>
        <w:numId w:val="9"/>
      </w:numPr>
      <w:tabs>
        <w:tab w:val="clear" w:pos="432"/>
        <w:tab w:val="num" w:pos="720"/>
      </w:tabs>
      <w:ind w:left="720" w:right="720"/>
    </w:pPr>
  </w:style>
  <w:style w:type="paragraph" w:styleId="ListBullet2">
    <w:name w:val="List Bullet 2"/>
    <w:basedOn w:val="Normal"/>
    <w:rsid w:val="002523F5"/>
    <w:pPr>
      <w:numPr>
        <w:numId w:val="11"/>
      </w:numPr>
      <w:tabs>
        <w:tab w:val="left" w:pos="1170"/>
      </w:tabs>
      <w:spacing w:before="120" w:line="240" w:lineRule="atLeast"/>
      <w:ind w:left="1170"/>
    </w:pPr>
    <w:rPr>
      <w:rFonts w:asciiTheme="minorHAnsi" w:hAnsiTheme="minorHAnsi" w:cstheme="minorHAnsi"/>
      <w:sz w:val="22"/>
    </w:rPr>
  </w:style>
  <w:style w:type="paragraph" w:styleId="ListBullet3">
    <w:name w:val="List Bullet 3"/>
    <w:basedOn w:val="Normal"/>
    <w:rsid w:val="00CC5A07"/>
    <w:pPr>
      <w:numPr>
        <w:numId w:val="13"/>
      </w:numPr>
      <w:contextualSpacing/>
    </w:pPr>
    <w:rPr>
      <w:sz w:val="22"/>
    </w:rPr>
  </w:style>
  <w:style w:type="paragraph" w:styleId="ListContinue">
    <w:name w:val="List Continue"/>
    <w:basedOn w:val="BodyText"/>
    <w:qFormat/>
    <w:rsid w:val="002523F5"/>
    <w:pPr>
      <w:ind w:left="720"/>
    </w:pPr>
  </w:style>
  <w:style w:type="paragraph" w:styleId="ListContinue2">
    <w:name w:val="List Continue 2"/>
    <w:basedOn w:val="BodyText"/>
    <w:qFormat/>
    <w:rsid w:val="00CC5A07"/>
    <w:pPr>
      <w:spacing w:after="240"/>
      <w:ind w:left="864"/>
    </w:pPr>
  </w:style>
  <w:style w:type="paragraph" w:customStyle="1" w:styleId="ListHeadingBold">
    <w:name w:val="List Heading Bold"/>
    <w:basedOn w:val="Normal"/>
    <w:qFormat/>
    <w:rsid w:val="00CC5A07"/>
    <w:pPr>
      <w:keepNext/>
      <w:pageBreakBefore/>
      <w:tabs>
        <w:tab w:val="left" w:pos="539"/>
        <w:tab w:val="left" w:pos="1077"/>
        <w:tab w:val="left" w:pos="1616"/>
      </w:tabs>
      <w:spacing w:before="9120" w:after="60" w:line="240" w:lineRule="atLeast"/>
      <w:outlineLvl w:val="3"/>
    </w:pPr>
    <w:rPr>
      <w:rFonts w:ascii="Arial" w:hAnsi="Arial" w:cs="Arial"/>
      <w:b/>
      <w:bCs/>
      <w:sz w:val="20"/>
      <w:szCs w:val="20"/>
      <w:lang w:eastAsia="nl-NL" w:bidi="ar-SA"/>
    </w:rPr>
  </w:style>
  <w:style w:type="paragraph" w:styleId="ListNumber">
    <w:name w:val="List Number"/>
    <w:basedOn w:val="BodyText"/>
    <w:qFormat/>
    <w:rsid w:val="002523F5"/>
    <w:pPr>
      <w:numPr>
        <w:numId w:val="15"/>
      </w:numPr>
      <w:tabs>
        <w:tab w:val="clear" w:pos="432"/>
        <w:tab w:val="num" w:pos="720"/>
      </w:tabs>
      <w:spacing w:after="60"/>
      <w:ind w:left="720"/>
    </w:pPr>
    <w:rPr>
      <w:rFonts w:eastAsiaTheme="minorEastAsia"/>
      <w:szCs w:val="22"/>
    </w:rPr>
  </w:style>
  <w:style w:type="paragraph" w:styleId="ListNumber2">
    <w:name w:val="List Number 2"/>
    <w:basedOn w:val="BodyText"/>
    <w:rsid w:val="00CC5A07"/>
    <w:pPr>
      <w:numPr>
        <w:numId w:val="17"/>
      </w:numPr>
    </w:pPr>
  </w:style>
  <w:style w:type="paragraph" w:customStyle="1" w:styleId="TableofContents">
    <w:name w:val="Table of Contents"/>
    <w:basedOn w:val="Contents"/>
    <w:next w:val="BodyText"/>
    <w:rsid w:val="00CC5A07"/>
    <w:pPr>
      <w:jc w:val="right"/>
      <w:outlineLvl w:val="9"/>
    </w:pPr>
  </w:style>
  <w:style w:type="paragraph" w:customStyle="1" w:styleId="ListofFigures">
    <w:name w:val="List of Figures"/>
    <w:basedOn w:val="TableofContents"/>
    <w:autoRedefine/>
    <w:rsid w:val="00CC5A07"/>
  </w:style>
  <w:style w:type="character" w:styleId="PageNumber">
    <w:name w:val="page number"/>
    <w:basedOn w:val="DefaultParagraphFont"/>
    <w:rsid w:val="00CC5A07"/>
  </w:style>
  <w:style w:type="paragraph" w:customStyle="1" w:styleId="ParagraphHeading">
    <w:name w:val="Paragraph Heading"/>
    <w:basedOn w:val="Heading4"/>
    <w:next w:val="BodyText"/>
    <w:qFormat/>
    <w:rsid w:val="00CC5A07"/>
    <w:pPr>
      <w:spacing w:after="240"/>
    </w:pPr>
    <w:rPr>
      <w:sz w:val="22"/>
    </w:rPr>
  </w:style>
  <w:style w:type="paragraph" w:customStyle="1" w:styleId="PicNormal">
    <w:name w:val="Pic Normal"/>
    <w:basedOn w:val="BodyText"/>
    <w:autoRedefine/>
    <w:rsid w:val="0072329D"/>
    <w:rPr>
      <w:b/>
      <w:bCs/>
      <w:sz w:val="24"/>
    </w:rPr>
  </w:style>
  <w:style w:type="paragraph" w:customStyle="1" w:styleId="Procedureheading">
    <w:name w:val="Procedure heading"/>
    <w:basedOn w:val="BodyText"/>
    <w:qFormat/>
    <w:rsid w:val="002523F5"/>
    <w:pPr>
      <w:spacing w:before="60" w:after="120"/>
    </w:pPr>
    <w:rPr>
      <w:b/>
      <w:bCs/>
    </w:rPr>
  </w:style>
  <w:style w:type="paragraph" w:customStyle="1" w:styleId="Procedureheadingline">
    <w:name w:val="Procedure heading line"/>
    <w:basedOn w:val="Procedureheading"/>
    <w:qFormat/>
    <w:rsid w:val="00CC5A07"/>
    <w:pPr>
      <w:pBdr>
        <w:bottom w:val="threeDEngrave" w:sz="24" w:space="1" w:color="17365D" w:themeColor="text2" w:themeShade="BF"/>
      </w:pBdr>
      <w:spacing w:before="0" w:after="0"/>
    </w:pPr>
    <w:rPr>
      <w:rFonts w:asciiTheme="minorBidi" w:hAnsiTheme="minorBidi"/>
      <w:sz w:val="2"/>
    </w:rPr>
  </w:style>
  <w:style w:type="paragraph" w:styleId="TOC2">
    <w:name w:val="toc 2"/>
    <w:basedOn w:val="Normal"/>
    <w:next w:val="Normal"/>
    <w:uiPriority w:val="39"/>
    <w:rsid w:val="00CC5A07"/>
    <w:pPr>
      <w:spacing w:before="80" w:line="240" w:lineRule="atLeast"/>
      <w:ind w:left="288"/>
    </w:pPr>
    <w:rPr>
      <w:rFonts w:ascii="Arial" w:hAnsi="Arial"/>
      <w:b/>
      <w:bCs/>
    </w:rPr>
  </w:style>
  <w:style w:type="paragraph" w:customStyle="1" w:styleId="SectionTOC1">
    <w:name w:val="Section TOC 1"/>
    <w:basedOn w:val="TOC2"/>
    <w:qFormat/>
    <w:rsid w:val="00CC5A07"/>
    <w:pPr>
      <w:tabs>
        <w:tab w:val="right" w:leader="dot" w:pos="9360"/>
      </w:tabs>
      <w:spacing w:before="120"/>
      <w:ind w:left="1440"/>
    </w:pPr>
  </w:style>
  <w:style w:type="paragraph" w:customStyle="1" w:styleId="SectionTOC2">
    <w:name w:val="Section TOC 2"/>
    <w:basedOn w:val="SectionTOC1"/>
    <w:qFormat/>
    <w:rsid w:val="00CC5A07"/>
    <w:pPr>
      <w:ind w:left="1872"/>
    </w:pPr>
    <w:rPr>
      <w:b w:val="0"/>
      <w:sz w:val="22"/>
    </w:rPr>
  </w:style>
  <w:style w:type="paragraph" w:customStyle="1" w:styleId="Style1">
    <w:name w:val="Style1"/>
    <w:basedOn w:val="BodyText"/>
    <w:qFormat/>
    <w:rsid w:val="00CC5A07"/>
  </w:style>
  <w:style w:type="paragraph" w:styleId="Subtitle">
    <w:name w:val="Subtitle"/>
    <w:basedOn w:val="Normal"/>
    <w:link w:val="SubtitleChar"/>
    <w:qFormat/>
    <w:rsid w:val="00CC5A07"/>
    <w:rPr>
      <w:u w:val="single"/>
    </w:rPr>
  </w:style>
  <w:style w:type="character" w:customStyle="1" w:styleId="SubtitleChar">
    <w:name w:val="Subtitle Char"/>
    <w:basedOn w:val="DefaultParagraphFont"/>
    <w:link w:val="Subtitle"/>
    <w:rsid w:val="00CC5A07"/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TableBullet">
    <w:name w:val="Table Bullet"/>
    <w:rsid w:val="00CC5A07"/>
    <w:pPr>
      <w:numPr>
        <w:numId w:val="19"/>
      </w:numPr>
      <w:tabs>
        <w:tab w:val="left" w:pos="288"/>
      </w:tabs>
      <w:spacing w:before="40" w:after="40" w:line="240" w:lineRule="atLeast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rsid w:val="00CC5A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Text"/>
    <w:qFormat/>
    <w:rsid w:val="00CC5A07"/>
    <w:pPr>
      <w:spacing w:before="80" w:after="80"/>
    </w:pPr>
    <w:rPr>
      <w:sz w:val="20"/>
    </w:rPr>
  </w:style>
  <w:style w:type="paragraph" w:customStyle="1" w:styleId="Tableheader">
    <w:name w:val="Table header"/>
    <w:basedOn w:val="Tabletext"/>
    <w:qFormat/>
    <w:rsid w:val="00CC5A07"/>
    <w:rPr>
      <w:b/>
    </w:rPr>
  </w:style>
  <w:style w:type="paragraph" w:styleId="TableofFigures">
    <w:name w:val="table of figures"/>
    <w:basedOn w:val="Normal"/>
    <w:next w:val="Normal"/>
    <w:autoRedefine/>
    <w:rsid w:val="00CC5A07"/>
    <w:pPr>
      <w:tabs>
        <w:tab w:val="right" w:leader="dot" w:pos="8630"/>
      </w:tabs>
      <w:spacing w:before="120"/>
    </w:pPr>
    <w:rPr>
      <w:rFonts w:ascii="Verdana" w:hAnsi="Verdana" w:cs="Helvetica"/>
      <w:color w:val="000000"/>
      <w:sz w:val="20"/>
      <w:szCs w:val="20"/>
    </w:rPr>
  </w:style>
  <w:style w:type="paragraph" w:customStyle="1" w:styleId="TextPageFooter">
    <w:name w:val="Text Page Footer"/>
    <w:rsid w:val="00CC5A07"/>
    <w:pPr>
      <w:pBdr>
        <w:top w:val="single" w:sz="8" w:space="1" w:color="auto"/>
      </w:pBdr>
      <w:spacing w:after="0" w:line="240" w:lineRule="auto"/>
    </w:pPr>
    <w:rPr>
      <w:rFonts w:ascii="Verdana" w:eastAsia="Times New Roman" w:hAnsi="Verdana" w:cs="Arial"/>
      <w:color w:val="666699"/>
      <w:sz w:val="16"/>
      <w:szCs w:val="28"/>
    </w:rPr>
  </w:style>
  <w:style w:type="paragraph" w:styleId="Title">
    <w:name w:val="Title"/>
    <w:basedOn w:val="Normal"/>
    <w:link w:val="TitleChar"/>
    <w:qFormat/>
    <w:rsid w:val="0052535A"/>
    <w:rPr>
      <w:rFonts w:asciiTheme="minorHAnsi" w:hAnsiTheme="minorHAnsi" w:cstheme="minorHAns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2535A"/>
    <w:rPr>
      <w:rFonts w:eastAsia="Times New Roman" w:cstheme="minorHAnsi"/>
      <w:b/>
      <w:bCs/>
      <w:sz w:val="36"/>
      <w:szCs w:val="36"/>
    </w:rPr>
  </w:style>
  <w:style w:type="paragraph" w:styleId="TOC1">
    <w:name w:val="toc 1"/>
    <w:basedOn w:val="Normal"/>
    <w:next w:val="BodyText"/>
    <w:uiPriority w:val="39"/>
    <w:rsid w:val="00CC5A07"/>
    <w:pPr>
      <w:spacing w:before="160" w:line="240" w:lineRule="atLeast"/>
    </w:pPr>
    <w:rPr>
      <w:rFonts w:ascii="Arial" w:hAnsi="Arial"/>
      <w:b/>
      <w:bCs/>
      <w:i/>
      <w:iCs/>
    </w:rPr>
  </w:style>
  <w:style w:type="paragraph" w:styleId="TOC3">
    <w:name w:val="toc 3"/>
    <w:basedOn w:val="Normal"/>
    <w:next w:val="Normal"/>
    <w:uiPriority w:val="39"/>
    <w:rsid w:val="00CC5A07"/>
    <w:pPr>
      <w:tabs>
        <w:tab w:val="right" w:leader="dot" w:pos="9350"/>
      </w:tabs>
      <w:spacing w:before="80" w:line="240" w:lineRule="atLeast"/>
      <w:ind w:left="576"/>
    </w:pPr>
    <w:rPr>
      <w:rFonts w:ascii="Arial" w:hAnsi="Arial"/>
      <w:sz w:val="22"/>
    </w:rPr>
  </w:style>
  <w:style w:type="paragraph" w:customStyle="1" w:styleId="TOCNumber">
    <w:name w:val="TOC Number"/>
    <w:basedOn w:val="TOC1"/>
    <w:qFormat/>
    <w:rsid w:val="00CC5A07"/>
    <w:pPr>
      <w:tabs>
        <w:tab w:val="right" w:pos="9360"/>
      </w:tabs>
      <w:outlineLvl w:val="0"/>
    </w:pPr>
    <w:rPr>
      <w:bCs w:val="0"/>
      <w:i w:val="0"/>
      <w:iCs w:val="0"/>
      <w:color w:val="56A0D3"/>
      <w:sz w:val="40"/>
    </w:rPr>
  </w:style>
  <w:style w:type="paragraph" w:customStyle="1" w:styleId="PicList">
    <w:name w:val="Pic List"/>
    <w:basedOn w:val="PicNormal"/>
    <w:rsid w:val="002523F5"/>
    <w:pPr>
      <w:ind w:left="720"/>
    </w:pPr>
    <w:rPr>
      <w:noProof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028C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208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819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993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65C0E-57D2-4523-8BA4-1878CD192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CSalem</dc:creator>
  <cp:lastModifiedBy>Rena Gillard</cp:lastModifiedBy>
  <cp:revision>2</cp:revision>
  <dcterms:created xsi:type="dcterms:W3CDTF">2022-02-06T09:58:00Z</dcterms:created>
  <dcterms:modified xsi:type="dcterms:W3CDTF">2022-02-06T09:58:00Z</dcterms:modified>
</cp:coreProperties>
</file>