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March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Name: </w:t>
      </w:r>
      <w:r w:rsidDel="00000000" w:rsidR="00000000" w:rsidRPr="00000000">
        <w:rPr>
          <w:rFonts w:ascii="Calibri" w:cs="Calibri" w:eastAsia="Calibri" w:hAnsi="Calibri"/>
          <w:rtl w:val="0"/>
        </w:rPr>
        <w:t xml:space="preserve">LibSpace</w:t>
      </w:r>
      <w:r w:rsidDel="00000000" w:rsidR="00000000" w:rsidRPr="00000000">
        <w:rPr>
          <w:rFonts w:ascii="Calibri" w:cs="Calibri" w:eastAsia="Calibri" w:hAnsi="Calibri"/>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Description: </w:t>
      </w:r>
      <w:r w:rsidDel="00000000" w:rsidR="00000000" w:rsidRPr="00000000">
        <w:rPr>
          <w:rFonts w:ascii="Calibri" w:cs="Calibri" w:eastAsia="Calibri" w:hAnsi="Calibri"/>
          <w:rtl w:val="0"/>
        </w:rPr>
        <w:t xml:space="preserve">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000000" w:rsidDel="00000000" w:rsidP="00000000" w:rsidRDefault="00000000" w:rsidRPr="00000000" w14:paraId="0000000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sidDel="00000000" w:rsidR="00000000" w:rsidRPr="00000000">
        <w:rPr>
          <w:rFonts w:ascii="Calibri" w:cs="Calibri" w:eastAsia="Calibri" w:hAnsi="Calibri"/>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bCs w:val="1"/>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Testing Period: </w:t>
      </w:r>
      <w:r w:rsidDel="00000000" w:rsidR="00000000" w:rsidRPr="00000000">
        <w:rPr>
          <w:rFonts w:ascii="Calibri" w:cs="Calibri" w:eastAsia="Calibri" w:hAnsi="Calibri"/>
          <w:rtl w:val="0"/>
        </w:rPr>
        <w:t xml:space="preserve">March 1, 2025 - March 8, 2025</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Functionalities to be Tested</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User Registration (Validation &amp; Password Hashing)</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 Login &amp; JWT Token Generation</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Protected Routes using Authentication Middleware</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Book CRUD Operations (Add, View, Update, Delete)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User-Specific Data Access (Data Isolation)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Database Integration (User &amp; Book Schema Validation)</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API Response Structure &amp; HTTP Status Codes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Error Handling (Invalid Token, Unauthorized Access, Validation Errors)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Logout Functionality</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Performance &amp; API Response Time Testing</w:t>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Stories or Requirements to be Tested</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 Registering a new user with secure password encryption</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Logging in and receiving a valid JWT token</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Accessing protected book routes only with valid authentication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Adding a new book linked to logged-in user</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Viewing only user-specific book records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Updating book details successfully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Deleting book records securely</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Handling invalid credentials or expired tokens gracefully</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Ensuring proper error messages for invalid inputs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b w:val="1"/>
          <w:bCs w:val="1"/>
        </w:rPr>
      </w:pPr>
      <w:r w:rsidDel="00000000" w:rsidR="00000000" w:rsidRPr="00000000">
        <w:rPr>
          <w:b w:val="1"/>
          <w:bCs w:val="1"/>
          <w:rtl w:val="0"/>
        </w:rPr>
        <w:t xml:space="preserve">Test Cases</w:t>
      </w:r>
    </w:p>
    <w:p w:rsidR="00000000" w:rsidDel="00000000" w:rsidP="00000000" w:rsidRDefault="00000000" w:rsidRPr="00000000" w14:paraId="00000026">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4410165724732"/>
        <w:gridCol w:w="1579.5786983379733"/>
        <w:gridCol w:w="2387.629072921272"/>
        <w:gridCol w:w="1716.5363889453122"/>
        <w:gridCol w:w="1565.8829292772396"/>
        <w:gridCol w:w="1045.4437049693522"/>
        <w:tblGridChange w:id="0">
          <w:tblGrid>
            <w:gridCol w:w="730.4410165724732"/>
            <w:gridCol w:w="1579.5786983379733"/>
            <w:gridCol w:w="2387.629072921272"/>
            <w:gridCol w:w="1716.5363889453122"/>
            <w:gridCol w:w="1565.8829292772396"/>
            <w:gridCol w:w="1045.443704969352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pPr>
            <w:r w:rsidDel="00000000" w:rsidR="00000000" w:rsidRPr="00000000">
              <w:rPr>
                <w:b w:val="1"/>
                <w:bCs w:val="1"/>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pPr>
            <w:r w:rsidDel="00000000" w:rsidR="00000000" w:rsidRPr="00000000">
              <w:rPr>
                <w:b w:val="1"/>
                <w:bCs w:val="1"/>
                <w:rtl w:val="0"/>
              </w:rPr>
              <w:t xml:space="preserve">Pass/Fail</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b w:val="1"/>
                <w:bCs w:val="1"/>
                <w:rtl w:val="0"/>
              </w:rPr>
              <w:t xml:space="preserve">TC-001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2. Provide valid user data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User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b w:val="1"/>
                <w:bCs w:val="1"/>
                <w:rtl w:val="0"/>
              </w:rPr>
              <w:t xml:space="preserve">TC-002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JWT token generated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b w:val="1"/>
                <w:bCs w:val="1"/>
                <w:rtl w:val="0"/>
              </w:rPr>
              <w:t xml:space="preserve">TC-003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Invalid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incorrect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Error message with 401 Unauthorized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pPr>
            <w:r w:rsidDel="00000000" w:rsidR="00000000" w:rsidRPr="00000000">
              <w:rPr>
                <w:b w:val="1"/>
                <w:bCs w:val="1"/>
                <w:rtl w:val="0"/>
              </w:rPr>
              <w:t xml:space="preserve">TC-004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Access Protected Route Without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without JWT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Access denied with 401 Unauthorized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pPr>
            <w:r w:rsidDel="00000000" w:rsidR="00000000" w:rsidRPr="00000000">
              <w:rPr>
                <w:b w:val="1"/>
                <w:bCs w:val="1"/>
                <w:rtl w:val="0"/>
              </w:rPr>
              <w:t xml:space="preserve">TC-005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Add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2. Include valid JWT token 3. Provide book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Book saved successfully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Book added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pPr>
            <w:r w:rsidDel="00000000" w:rsidR="00000000" w:rsidRPr="00000000">
              <w:rPr>
                <w:b w:val="1"/>
                <w:bCs w:val="1"/>
                <w:rtl w:val="0"/>
              </w:rPr>
              <w:t xml:space="preserve">TC-006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View Books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GET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Only logged-in user’s books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User-specific books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pPr>
            <w:r w:rsidDel="00000000" w:rsidR="00000000" w:rsidRPr="00000000">
              <w:rPr>
                <w:b w:val="1"/>
                <w:bCs w:val="1"/>
                <w:rtl w:val="0"/>
              </w:rPr>
              <w:t xml:space="preserve">TC-007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pPr>
            <w:r w:rsidDel="00000000" w:rsidR="00000000" w:rsidRPr="00000000">
              <w:rPr>
                <w:rtl w:val="0"/>
              </w:rPr>
              <w:t xml:space="preserve">Update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pPr>
            <w:r w:rsidDel="00000000" w:rsidR="00000000" w:rsidRPr="00000000">
              <w:rPr>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pPr>
            <w:r w:rsidDel="00000000" w:rsidR="00000000" w:rsidRPr="00000000">
              <w:rPr>
                <w:rtl w:val="0"/>
              </w:rPr>
              <w:t xml:space="preserve">Book details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pPr>
            <w:r w:rsidDel="00000000" w:rsidR="00000000" w:rsidRPr="00000000">
              <w:rPr>
                <w:rtl w:val="0"/>
              </w:rPr>
              <w:t xml:space="preserve">Book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pPr>
            <w:r w:rsidDel="00000000" w:rsidR="00000000" w:rsidRPr="00000000">
              <w:rPr>
                <w:b w:val="1"/>
                <w:bCs w:val="1"/>
                <w:rtl w:val="0"/>
              </w:rPr>
              <w:t xml:space="preserve">TC-008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pPr>
            <w:r w:rsidDel="00000000" w:rsidR="00000000" w:rsidRPr="00000000">
              <w:rPr>
                <w:rtl w:val="0"/>
              </w:rPr>
              <w:t xml:space="preserve">Delete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pPr>
            <w:r w:rsidDel="00000000" w:rsidR="00000000" w:rsidRPr="00000000">
              <w:rPr>
                <w:rtl w:val="0"/>
              </w:rPr>
              <w:t xml:space="preserve">1. Send DELETE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pPr>
            <w:r w:rsidDel="00000000" w:rsidR="00000000" w:rsidRPr="00000000">
              <w:rPr>
                <w:rtl w:val="0"/>
              </w:rPr>
              <w:t xml:space="preserve">Book removed from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Book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b w:val="1"/>
                <w:bCs w:val="1"/>
                <w:rtl w:val="0"/>
              </w:rPr>
              <w:t xml:space="preserve">TC-009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Logout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1. Remove/Invalidate token 2. Try accessing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Access denied after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Access denied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5350262068306"/>
        <w:gridCol w:w="1952.3270229519185"/>
        <w:gridCol w:w="2254.0918555393346"/>
        <w:gridCol w:w="978.4496086925305"/>
        <w:gridCol w:w="992.1661919919586"/>
        <w:gridCol w:w="2212.9421056410506"/>
        <w:tblGridChange w:id="0">
          <w:tblGrid>
            <w:gridCol w:w="635.5350262068306"/>
            <w:gridCol w:w="1952.3270229519185"/>
            <w:gridCol w:w="2254.0918555393346"/>
            <w:gridCol w:w="978.4496086925305"/>
            <w:gridCol w:w="992.1661919919586"/>
            <w:gridCol w:w="2212.94210564105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Steps to Reproduce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Additional Feedback</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API not generating token for valid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Fonts w:ascii="Calibri" w:cs="Calibri" w:eastAsia="Calibri" w:hAnsi="Calibri"/>
                <w:rtl w:val="0"/>
              </w:rPr>
              <w:t xml:space="preserve"> 2. Provide valid credentials 3. Observe missing JWT token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Check JWT secret key configuration and token generation logic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Unauthorized access allowed to protected book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Fonts w:ascii="Calibri" w:cs="Calibri" w:eastAsia="Calibri" w:hAnsi="Calibri"/>
                <w:rtl w:val="0"/>
              </w:rPr>
              <w:t xml:space="preserve"> endpoint without JWT token 2. Observe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authentication middleware implementation and route protection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 not linked to correct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User A 2. Add book 3. Login as User B 4. View books 5. Observe cross-user data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Ensure book schema includes userId and queries filter by logged-in user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Update Book API not updating specific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Fonts w:ascii="Calibri" w:cs="Calibri" w:eastAsia="Calibri" w:hAnsi="Calibri"/>
                <w:rtl w:val="0"/>
              </w:rPr>
              <w:t xml:space="preserve"> 2. Modify book title 3. Observe unchanged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update logic and database query method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Delete Book API returns success but book remains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DELETE request with valid token 2. Check database 3. Observe record still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delete query execution and response handling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Improper error message for invalid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with missing required fields 2. Observe generic error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 proper input validation and meaningful error messages</w:t>
            </w:r>
          </w:p>
        </w:tc>
      </w:tr>
    </w:tbl>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Tester Name:</w:t>
      </w:r>
      <w:r w:rsidDel="00000000" w:rsidR="00000000" w:rsidRPr="00000000">
        <w:rPr>
          <w:rFonts w:ascii="Calibri" w:cs="Calibri" w:eastAsia="Calibri" w:hAnsi="Calibri"/>
          <w:rtl w:val="0"/>
        </w:rPr>
        <w:t xml:space="preserve"> [Enter Name]</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[Enter Date of Completion]</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97">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 testing covers both positive &amp; negative cases</w:t>
      </w:r>
      <w:r w:rsidDel="00000000" w:rsidR="00000000" w:rsidRPr="00000000">
        <w:rPr>
          <w:rtl w:val="0"/>
        </w:rPr>
      </w:r>
    </w:p>
    <w:p w:rsidR="00000000" w:rsidDel="00000000" w:rsidP="00000000" w:rsidRDefault="00000000" w:rsidRPr="00000000" w14:paraId="00000098">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99">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Final sign-off required before deployment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