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Sep 29, 2026</w:t>
            </w:r>
          </w:p>
        </w:tc>
      </w:tr>
      <w:tr w:rsidR="004360B1" w14:paraId="7890E6B7" w14:textId="77777777">
        <w:tc>
          <w:tcPr>
            <w:tcW w:w="4508" w:type="dxa"/>
          </w:tcPr>
          <w:p w14:paraId="0C019381" w14:textId="77777777" w:rsidR="004360B1" w:rsidRDefault="00000000">
            <w:r>
              <w:t>Team ID</w:t>
            </w:r>
          </w:p>
        </w:tc>
        <w:tc>
          <w:tcPr>
            <w:tcW w:w="4508" w:type="dxa"/>
          </w:tcPr>
          <w:p>
            <w:r>
              <w:t>SWTID-2026-6565</w:t>
            </w:r>
          </w:p>
        </w:tc>
      </w:tr>
      <w:tr w:rsidR="004360B1" w14:paraId="51E034FC" w14:textId="77777777">
        <w:tc>
          <w:tcPr>
            <w:tcW w:w="4508" w:type="dxa"/>
          </w:tcPr>
          <w:p w14:paraId="69F005D8" w14:textId="77777777" w:rsidR="004360B1" w:rsidRDefault="00000000">
            <w:r>
              <w:t>Project Name</w:t>
            </w:r>
          </w:p>
        </w:tc>
        <w:tc>
          <w:tcPr>
            <w:tcW w:w="4508" w:type="dxa"/>
          </w:tcPr>
          <w:p>
            <w:pPr>
              <w:spacing w:after="0" w:before="0" w:line="240" w:lineRule="auto"/>
            </w:pPr>
            <w:r/>
            <w:r>
              <w:rPr>
                <w:rFonts w:ascii="Arial" w:hAnsi="Arial"/>
                <w:sz w:val="22"/>
              </w:rPr>
              <w:t>AI Fit Track</w:t>
            </w:r>
          </w:p>
          <w:p>
            <w:pPr>
              <w:spacing w:after="0" w:before="0" w:line="240" w:lineRule="auto"/>
            </w:pPr>
            <w:r>
              <w:rPr>
                <w:rFonts w:ascii="Arial" w:hAnsi="Arial"/>
                <w:sz w:val="17"/>
              </w:rPr>
              <w:t>Daniya Fathima – Team Leader</w:t>
            </w:r>
          </w:p>
          <w:p>
            <w:pPr>
              <w:spacing w:after="0" w:before="0" w:line="240" w:lineRule="auto"/>
            </w:pPr>
            <w:r>
              <w:rPr>
                <w:rFonts w:ascii="Arial" w:hAnsi="Arial"/>
                <w:sz w:val="17"/>
              </w:rPr>
              <w:t>Aysha Mafazha</w:t>
            </w:r>
          </w:p>
          <w:p>
            <w:pPr>
              <w:spacing w:after="0" w:before="0" w:line="240" w:lineRule="auto"/>
            </w:pPr>
            <w:r>
              <w:rPr>
                <w:rFonts w:ascii="Arial" w:hAnsi="Arial"/>
                <w:sz w:val="17"/>
              </w:rPr>
              <w:t>Faiza Fathima</w:t>
            </w:r>
          </w:p>
          <w:p>
            <w:pPr>
              <w:spacing w:after="0" w:before="0" w:line="240" w:lineRule="auto"/>
            </w:pPr>
            <w:r>
              <w:rPr>
                <w:rFonts w:ascii="Arial" w:hAnsi="Arial"/>
                <w:sz w:val="17"/>
              </w:rPr>
              <w:t>Kathija Rayhana</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