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28"/>
          <w:szCs w:val="28"/>
        </w:rPr>
      </w:pPr>
      <w:r>
        <w:rPr>
          <w:rFonts w:cs="Arial" w:ascii="Arial" w:hAnsi="Arial"/>
          <w:b/>
          <w:sz w:val="20"/>
          <w:szCs w:val="28"/>
        </w:rPr>
        <w:t>Ideation Phase</w:t>
      </w:r>
    </w:p>
    <w:p>
      <w:pPr>
        <w:pStyle w:val="Normal"/>
        <w:spacing w:before="0" w:after="0"/>
        <w:jc w:val="center"/>
        <w:rPr>
          <w:b/>
          <w:bCs/>
          <w:sz w:val="28"/>
          <w:szCs w:val="28"/>
        </w:rPr>
      </w:pPr>
      <w:r>
        <w:rPr>
          <w:rFonts w:cs="Arial" w:ascii="Arial" w:hAnsi="Arial"/>
          <w:b/>
          <w:sz w:val="20"/>
          <w:szCs w:val="28"/>
        </w:rPr>
        <w:t>Brainstorm &amp; Idea Prioritization Template</w:t>
      </w:r>
    </w:p>
    <w:p>
      <w:pPr>
        <w:pStyle w:val="Normal"/>
        <w:spacing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>Team Leader</w:t>
            </w:r>
          </w:p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>Team Members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 xml:space="preserve">I. Aafila Parveen </w:t>
            </w:r>
          </w:p>
          <w:p>
            <w:pPr>
              <w:pStyle w:val="BodyText"/>
              <w:spacing w:lineRule="auto" w:line="259" w:before="0" w:after="158"/>
              <w:ind w:hanging="0" w:left="0" w:right="0"/>
              <w:rPr/>
            </w:pPr>
            <w:r>
              <w:rPr>
                <w:rFonts w:cs="Arial" w:ascii="Arial;sans-serif" w:hAnsi="Arial;sans-serif"/>
                <w:sz w:val="20"/>
              </w:rPr>
              <w:t>H. Bhuvaneshwari , P. Mary Jeniliya , G. Asma Khatoon</w:t>
            </w:r>
          </w:p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AI Blog Nest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cs="Arial" w:ascii="Arial" w:hAnsi="Arial"/>
                <w:sz w:val="20"/>
              </w:rPr>
              <w:t>4 Marks</w:t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rFonts w:cs="Arial" w:ascii="Arial" w:hAnsi="Arial"/>
          <w:b/>
          <w:sz w:val="20"/>
          <w:szCs w:val="24"/>
        </w:rPr>
        <w:t>Brainstorm &amp; Idea Prioritization Template:</w:t>
      </w:r>
    </w:p>
    <w:p>
      <w:pPr>
        <w:pStyle w:val="Normal"/>
        <w:pBdr/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0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"/>
        <w:pBdr/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0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"/>
        <w:rPr>
          <w:color w:val="0563C1"/>
          <w:u w:val="single"/>
        </w:rPr>
      </w:pPr>
      <w:r>
        <w:rPr>
          <w:rFonts w:cs="Arial" w:ascii="Arial" w:hAnsi="Arial"/>
          <w:sz w:val="20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"/>
        <w:rPr>
          <w:b/>
          <w:bCs/>
          <w:sz w:val="24"/>
          <w:szCs w:val="24"/>
        </w:rPr>
      </w:pPr>
      <w:r>
        <w:rPr>
          <w:rFonts w:cs="Arial" w:ascii="Arial" w:hAnsi="Arial"/>
          <w:b/>
          <w:sz w:val="20"/>
          <w:szCs w:val="24"/>
        </w:rPr>
        <w:t>Step-1: Team Gathering, Collaboration and Select the Problem Statement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4BC74D55">
                <wp:extent cx="5731510" cy="4185285"/>
                <wp:effectExtent l="0" t="0" r="0" b="0"/>
                <wp:docPr id="1" name="image3.png" descr="Graphical user interface, application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3.png" descr="Graphical user interface, application&#10;&#10;Description automatically generated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418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rFonts w:cs="Arial" w:ascii="Arial" w:hAnsi="Arial"/>
          <w:b/>
          <w:sz w:val="20"/>
        </w:rPr>
        <w:t>Step-2: Brainstorm, Idea Listing and Grouping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68DB1B2">
                <wp:extent cx="5731510" cy="3827780"/>
                <wp:effectExtent l="0" t="0" r="0" b="0"/>
                <wp:docPr id="3" name="image2.png" descr="Graphical user interface, treemap chart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png" descr="Graphical user interface, treemap chart&#10;&#10;Description automatically generated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382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rFonts w:cs="Arial" w:ascii="Arial" w:hAnsi="Arial"/>
          <w:b/>
          <w:sz w:val="20"/>
        </w:rPr>
        <w:t>Step-3: Idea Prioritization</w:t>
      </w:r>
    </w:p>
    <w:p>
      <w:pPr>
        <w:pStyle w:val="Normal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772FE351">
                <wp:extent cx="3611245" cy="4323080"/>
                <wp:effectExtent l="0" t="0" r="0" b="0"/>
                <wp:docPr id="5" name="image1.png" descr="Diagram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1.png" descr="Diagram&#10;&#10;Description automatically generated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3611160" cy="432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Arial" w:ascii="Arial" w:hAnsi="Arial"/>
          <w:sz w:val="20"/>
        </w:rPr>
        <w:t>Project Details</w:t>
      </w:r>
    </w:p>
    <w:p>
      <w:pPr>
        <w:pStyle w:val="Normal"/>
        <w:rPr/>
      </w:pPr>
      <w:r>
        <w:rPr>
          <w:rFonts w:cs="Arial" w:ascii="Arial" w:hAnsi="Arial"/>
          <w:sz w:val="20"/>
        </w:rPr>
        <w:t>College: C.T.T.E. College for Women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</w:rPr>
        <w:t xml:space="preserve">Team Leader: </w:t>
      </w:r>
      <w:r>
        <w:rPr>
          <w:rFonts w:cs="Arial" w:ascii="Arial" w:hAnsi="Arial"/>
          <w:sz w:val="20"/>
        </w:rPr>
        <w:t xml:space="preserve">I. Aafila Parveen </w:t>
      </w:r>
      <w:r>
        <w:rPr>
          <w:rFonts w:cs="Arial" w:ascii="Arial" w:hAnsi="Arial"/>
          <w:sz w:val="20"/>
        </w:rPr>
        <w:br/>
        <w:t xml:space="preserve">Team Members: </w:t>
      </w:r>
      <w:r>
        <w:rPr>
          <w:rFonts w:cs="Arial" w:ascii="Arial;sans-serif" w:hAnsi="Arial;sans-serif"/>
          <w:sz w:val="20"/>
        </w:rPr>
        <w:t>H. Bhuvaneshwari , P. Mary Jeniliya , G. Asma Khatoon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Arial" w:ascii="Arial" w:hAnsi="Arial"/>
          <w:sz w:val="20"/>
        </w:rPr>
        <w:t>Step-1: Team Gathering, Collaboration and Select the Problem Statement</w:t>
      </w:r>
    </w:p>
    <w:p>
      <w:pPr>
        <w:pStyle w:val="Normal"/>
        <w:rPr/>
      </w:pPr>
      <w:r>
        <w:rPr>
          <w:rFonts w:cs="Arial" w:ascii="Arial" w:hAnsi="Arial"/>
          <w:sz w:val="20"/>
        </w:rPr>
        <w:t>Selected Problem Statement: Blog creators and administrators need a secure and efficient backend that reduces manual content creation and management effort while supporting moderation and organization.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Arial" w:ascii="Arial" w:hAnsi="Arial"/>
          <w:sz w:val="20"/>
        </w:rPr>
        <w:t>Step-2: Brainstorm, Idea Listing and Grouping</w:t>
      </w:r>
    </w:p>
    <w:p>
      <w:pPr>
        <w:pStyle w:val="Normal"/>
        <w:rPr/>
      </w:pPr>
      <w:r>
        <w:rPr>
          <w:rFonts w:cs="Arial" w:ascii="Arial" w:hAnsi="Arial"/>
          <w:sz w:val="20"/>
        </w:rPr>
        <w:t>1. AI-powered full-length blog generation from thematic inputs</w:t>
      </w:r>
    </w:p>
    <w:p>
      <w:pPr>
        <w:pStyle w:val="Normal"/>
        <w:rPr/>
      </w:pPr>
      <w:r>
        <w:rPr>
          <w:rFonts w:cs="Arial" w:ascii="Arial" w:hAnsi="Arial"/>
          <w:sz w:val="20"/>
        </w:rPr>
        <w:t>2. Intelligent article summarization and metadata generation</w:t>
      </w:r>
    </w:p>
    <w:p>
      <w:pPr>
        <w:pStyle w:val="Normal"/>
        <w:rPr/>
      </w:pPr>
      <w:r>
        <w:rPr>
          <w:rFonts w:cs="Arial" w:ascii="Arial" w:hAnsi="Arial"/>
          <w:sz w:val="20"/>
        </w:rPr>
        <w:t>3. Role-based route guarding and token authentication</w:t>
      </w:r>
    </w:p>
    <w:p>
      <w:pPr>
        <w:pStyle w:val="Normal"/>
        <w:rPr/>
      </w:pPr>
      <w:r>
        <w:rPr>
          <w:rFonts w:cs="Arial" w:ascii="Arial" w:hAnsi="Arial"/>
          <w:sz w:val="20"/>
        </w:rPr>
        <w:t>4. CRUD operations for blog content and status management</w:t>
      </w:r>
    </w:p>
    <w:p>
      <w:pPr>
        <w:pStyle w:val="Normal"/>
        <w:rPr/>
      </w:pPr>
      <w:r>
        <w:rPr>
          <w:rFonts w:cs="Arial" w:ascii="Arial" w:hAnsi="Arial"/>
          <w:sz w:val="20"/>
        </w:rPr>
        <w:t>5. Tag/category-based content organization and filtering</w:t>
      </w:r>
    </w:p>
    <w:p>
      <w:pPr>
        <w:pStyle w:val="Normal"/>
        <w:rPr/>
      </w:pPr>
      <w:r>
        <w:rPr>
          <w:rFonts w:cs="Arial" w:ascii="Arial" w:hAnsi="Arial"/>
          <w:sz w:val="20"/>
        </w:rPr>
        <w:t>6. Comment moderation with approved, pending, and spam states</w:t>
      </w:r>
    </w:p>
    <w:p>
      <w:pPr>
        <w:pStyle w:val="Normal"/>
        <w:rPr/>
      </w:pPr>
      <w:r>
        <w:rPr>
          <w:rFonts w:cs="Arial" w:ascii="Arial" w:hAnsi="Arial"/>
          <w:sz w:val="20"/>
        </w:rPr>
        <w:t>7. Payload sanitization against XSS and NoSQL parameter manipulation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Arial" w:ascii="Arial" w:hAnsi="Arial"/>
          <w:sz w:val="20"/>
        </w:rPr>
        <w:t>Step-3: Idea Prioritization</w:t>
      </w:r>
    </w:p>
    <w:p>
      <w:pPr>
        <w:pStyle w:val="Normal"/>
        <w:rPr/>
      </w:pPr>
      <w:r>
        <w:rPr>
          <w:rFonts w:cs="Arial" w:ascii="Arial" w:hAnsi="Arial"/>
          <w:sz w:val="20"/>
        </w:rPr>
        <w:t>High Priority – AI Blog Generation Pipeline</w:t>
      </w:r>
    </w:p>
    <w:p>
      <w:pPr>
        <w:pStyle w:val="Normal"/>
        <w:rPr/>
      </w:pPr>
      <w:r>
        <w:rPr>
          <w:rFonts w:cs="Arial" w:ascii="Arial" w:hAnsi="Arial"/>
          <w:sz w:val="20"/>
        </w:rPr>
        <w:t>High Priority – Intelligent Content Summarization</w:t>
      </w:r>
    </w:p>
    <w:p>
      <w:pPr>
        <w:pStyle w:val="Normal"/>
        <w:rPr/>
      </w:pPr>
      <w:r>
        <w:rPr>
          <w:rFonts w:cs="Arial" w:ascii="Arial" w:hAnsi="Arial"/>
          <w:sz w:val="20"/>
        </w:rPr>
        <w:t>High Priority – Role-Based Route Guarding</w:t>
      </w:r>
    </w:p>
    <w:p>
      <w:pPr>
        <w:pStyle w:val="Normal"/>
        <w:rPr/>
      </w:pPr>
      <w:r>
        <w:rPr>
          <w:rFonts w:cs="Arial" w:ascii="Arial" w:hAnsi="Arial"/>
          <w:sz w:val="20"/>
        </w:rPr>
        <w:t>High Priority – CRUD Blog Management</w:t>
      </w:r>
    </w:p>
    <w:p>
      <w:pPr>
        <w:pStyle w:val="Normal"/>
        <w:rPr/>
      </w:pPr>
      <w:r>
        <w:rPr>
          <w:rFonts w:cs="Arial" w:ascii="Arial" w:hAnsi="Arial"/>
          <w:sz w:val="20"/>
        </w:rPr>
        <w:t>Medium Priority – Categorization and Tagging</w:t>
      </w:r>
    </w:p>
    <w:p>
      <w:pPr>
        <w:pStyle w:val="Normal"/>
        <w:rPr/>
      </w:pPr>
      <w:r>
        <w:rPr>
          <w:rFonts w:cs="Arial" w:ascii="Arial" w:hAnsi="Arial"/>
          <w:sz w:val="20"/>
        </w:rPr>
        <w:t>Medium Priority – Comment Moderation</w:t>
      </w:r>
    </w:p>
    <w:p>
      <w:pPr>
        <w:pStyle w:val="Normal"/>
        <w:rPr/>
      </w:pPr>
      <w:r>
        <w:rPr>
          <w:rFonts w:cs="Arial" w:ascii="Arial" w:hAnsi="Arial"/>
          <w:sz w:val="20"/>
        </w:rPr>
        <w:t>High Priority – Sanitization and Security Safeguards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Team ID: SWTID-2026</w:t>
      </w:r>
      <w:r>
        <w:rPr/>
        <w:t>-6251</w:t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IBM Plex Sans"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swiss"/>
    <w:pitch w:val="variable"/>
  </w:font>
  <w:font w:name="Arial">
    <w:charset w:val="01"/>
    <w:family w:val="swiss"/>
    <w:pitch w:val="variable"/>
  </w:font>
  <w:font w:name="Arial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lef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en-IN" w:bidi="ar-SA"/>
    </w:rPr>
  </w:style>
  <w:style w:type="paragraph" w:styleId="NormalWeb">
    <w:name w:val="Normal (Web)"/>
    <w:basedOn w:val="Normal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LibreOfficeDev/24.8.7.2.0$Android_AARCH64 LibreOffice_project/</Application>
  <AppVersion>15.0000</AppVersion>
  <Pages>4</Pages>
  <Words>306</Words>
  <Characters>1970</Characters>
  <CharactersWithSpaces>2244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2026-09-30T13:09:06Z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