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Habis Prakash Deka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</w:t>
      </w:r>
      <w:r>
        <w:rPr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031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Performance:7/01/28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Oracle Database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To create a simple PL/SQL program demonstrating Declaration Section and Execution Section.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1: Open Oracle SQL*Plus / SQL Developer and create a new SQL worksheet.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Step 2: Enable output display using the command: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SET SERVEROUTPUT ON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Step 3: Write the first PL/SQL block with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DECLARE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section to define employee variables.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Step 4:  Execute the block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BEGIN…END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and display values using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DBMS_OUTPUT.PUT_LINE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5:  Run the second and third blocks to perform salary calculations and conditional tax bracket checks.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6:  Observe and verify the output results shown in the output window for each PL/SQL block execution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numPr>
          <w:ilvl w:val="0"/>
          <w:numId w:val="5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 w:eastAsia="en-IN"/>
        </w:rPr>
        <w:t>Declaration Section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DECLARE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emp_id     NUMBER := 101;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emp_name   VARCHAR2(50) := 'John Doe';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emp_salary NUMBER := 90000;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numPr>
          <w:ilvl w:val="0"/>
          <w:numId w:val="5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 w:eastAsia="en-IN"/>
        </w:rPr>
        <w:t>Execution Section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BEGIN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DBMS_OUTPUT.PUT_LINE('Employee ID : ' || emp_id);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DBMS_OUTPUT.PUT_LINE('Employee Name : ' || emp_name);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DBMS_OUTPUT.PUT_LINE('Employee Salary : ' || emp_salary);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END;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/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emp_id     NUMBER := 101;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emp_name   VARCHAR2(50) := 'John Doe';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emp_salary NUMBER := 90000;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DBMS_OUTPUT.PUT_LINE('Employee ID : ' || emp_id);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DBMS_OUTPUT.PUT_LINE('Employee Name : ' || emp_name);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DBMS_OUTPUT.PUT_LINE('Employee Salary : ' || emp_salary);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result := emp_salary * 0.01;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</w:t>
      </w:r>
      <w:r>
        <w:rPr>
          <w:rFonts w:cs="Times New Roman" w:ascii="Times New Roman" w:hAnsi="Times New Roman"/>
          <w:bCs/>
          <w:lang w:val="en-IN"/>
        </w:rPr>
        <w:t>DBMS_OUTPUT.PUT_LINE('10% of salary :'|| result);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/>
        <w:drawing>
          <wp:inline distT="0" distB="0" distL="0" distR="0">
            <wp:extent cx="280924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Understood the basic structure of a PL/SQL block, including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DECLARE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BEGIN…END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sections.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Learned how to declare and initialize variables for storing data values.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Gained knowledge of using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DBMS_OUTPUT.PUT_LINE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to display results during program execution.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Practiced performing mathematical operations on variables within PL/SQL programs.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Developed understanding of decision-making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IF–ELSIF–ELSE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conditional statements.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Acquired practical insight into how PL/SQL can be used for simple database-related computations and logic implementation.</w:t>
      </w:r>
    </w:p>
    <w:p>
      <w:pPr>
        <w:pStyle w:val="ListBullet"/>
        <w:numPr>
          <w:ilvl w:val="0"/>
          <w:numId w:val="4"/>
        </w:numPr>
        <w:spacing w:before="0" w:after="200"/>
        <w:contextualSpacing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5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2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3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HTMLCode">
    <w:name w:val="HTML Code"/>
    <w:basedOn w:val="DefaultParagraphFont"/>
    <w:uiPriority w:val="99"/>
    <w:semiHidden/>
    <w:unhideWhenUsed/>
    <w:qFormat/>
    <w:rsid w:val="0092556b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LibreOffice/25.8.5.2$Linux_X86_64 LibreOffice_project/580$Build-2</Application>
  <AppVersion>15.0000</AppVersion>
  <Pages>4</Pages>
  <Words>357</Words>
  <Characters>2142</Characters>
  <CharactersWithSpaces>2550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2026-01-30T04:24:00Z</dcterms:created>
  <dc:creator>CU</dc:creator>
  <dc:description/>
  <dc:language>en-US</dc:language>
  <cp:lastModifiedBy/>
  <dcterms:modified xsi:type="dcterms:W3CDTF">2026-03-02T12:01:36Z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