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NEWS2 SCORING FUNCTIONS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 score_heart_rate(hr):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NEWS2 Heart Rate Scoring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if 51 &lt;= hr &lt;= 90: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elif hr &lt;= 40 or hr &gt;= 131: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return 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elif 41 &lt;= hr &lt;= 50 or 91 &lt;= hr &lt;= 110: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else:  # 111–130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return 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 score_temperature(temp):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NEWS2 Temperature Scoring (°C)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if 36.1 &lt;= temp &lt;= 38.0: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elif temp &lt;= 35.0: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return 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elif 35.1 &lt;= temp &lt;= 36.0 or 38.1 &lt;= temp &lt;= 39.0: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else:  # ≥39.1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return 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def score_spo2(spo2, scale=1):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NEWS2 SpO2 Scoring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scale = 1 (normal patients)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scale = 2 (hypercapnic patients, e.g. COPD)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if scale == 1: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if spo2 &gt;= 96: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return 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elif 94 &lt;= spo2 &lt;= 95: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return 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elif 92 &lt;= spo2 &lt;= 93: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return 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else:  # ≤91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return 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else:  # Scale 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if 88 &lt;= spo2 &lt;= 92: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return 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elif 86 &lt;= spo2 &lt;= 87 or 93 &lt;= spo2 &lt;= 94: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return 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elif 84 &lt;= spo2 &lt;= 85 or 95 &lt;= spo2 &lt;= 96: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return 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return 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def score_respiratory_rate(rr):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NEWS2 Respiratory Rate Scoring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if 12 &lt;= rr &lt;= 20: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elif rr &lt;= 8 or rr &gt;= 25: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return 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elif 9 &lt;= rr &lt;= 11 or 21 &lt;= rr &lt;= 24: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return 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TOTAL SCORE CALCULATION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def calculate_news2(vitals, spo2_scale=1, supplemental_oxygen=False):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vitals =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'hr': bpm,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'temp': °C,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'spo2': %,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'rr': breaths/min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score = 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score += score_heart_rate(vitals["hr"])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score += score_temperature(vitals["temp"])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score += score_spo2(vitals["spo2"], scale=spo2_scale)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score += score_respiratory_rate(vitals["rr"])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# As per NEWS2: add 2 points if on supplemental oxygen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if supplemental_oxygen: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score += 2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return score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RISK % CALCULATION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def risk_percentage(news_score, k=0.8, threshold=5):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Sigmoid-based risk mapping.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Risk rises sharply after NEWS2 &gt;= 5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risk = 1 / (1 + math.exp(-(k * (news_score - threshold))))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return round(risk * 100, 2)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patient_vitals =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"hr": 135,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"temp": 39.2,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"spo2": 91,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"rr": 26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total_score = calculate_news2(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patient_vitals,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spo2_scale=1,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supplemental_oxygen=True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risk = risk_percentage(total_score)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print("NEWS2 Score:", total_score)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print("Risk %:", risk)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