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Technology Stack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823"/>
      </w:tblGrid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SWTID-2026-3379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Weather Wise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PREETHI L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 PRIYA S, SUMITHRA G, SIPORAL U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Define Your Technology Stack</w:t>
      </w:r>
    </w:p>
    <w:p>
      <w:pPr>
        <w:spacing w:after="11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document lists the technologies for each layer of AI Weather Wise, with the reason for choosing each.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Only technologies suggested by the project brief are listed; because no project code was supplied, the actual use of each is marked To be verified</w:t>
      </w:r>
      <w:r>
        <w:rPr>
          <w:rFonts w:ascii="Calibri" w:cs="Calibri" w:eastAsia="Calibri" w:hAnsi="Calibri"/>
          <w:sz w:val="22"/>
          <w:szCs w:val="22"/>
        </w:rPr>
        <w:t xml:space="preserve"> and must be confirmed against the team's repository.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Technology Stack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1949"/>
        <w:gridCol w:w="2728"/>
        <w:gridCol w:w="4485"/>
      </w:tblGrid>
      <w:tr>
        <w:trPr>
          <w:cantSplit/>
          <w:tblHeader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Architecture Component / Layer</w:t>
            </w:r>
          </w:p>
        </w:tc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 Chosen</w:t>
            </w:r>
          </w:p>
        </w:tc>
        <w:tc>
          <w:tcPr>
            <w:tcW w:type="dxa" w:w="448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 / Purpose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/ Client-Side</w:t>
            </w:r>
          </w:p>
        </w:tc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HTML, CSS, JavaScript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Status: To be verified</w:t>
            </w:r>
          </w:p>
        </w:tc>
        <w:tc>
          <w:tcPr>
            <w:tcW w:type="dxa" w:w="448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Lightweight and known to all team members; allows a responsive, simple dashboard without heavy frameworks. JavaScript sends the location request and updates the page with weather and guidance.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/ Server-Side</w:t>
            </w:r>
          </w:p>
        </w:tc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Flask (if applicable)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Status: To be verified</w:t>
            </w:r>
          </w:p>
        </w:tc>
        <w:tc>
          <w:tcPr>
            <w:tcW w:type="dxa" w:w="448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Flask is a small Python framework suited to student projects. It keeps the API key on the server, calls the Weather API, processes data and returns results to the frontend.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/ Data Storage</w:t>
            </w:r>
          </w:p>
        </w:tc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permanent database confirmed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Status: To be verified</w:t>
            </w:r>
          </w:p>
        </w:tc>
        <w:tc>
          <w:tcPr>
            <w:tcW w:type="dxa" w:w="448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application mainly needs live data from the Weather API. Optional data stores D1 (Weather Data) and D2 (User Preferences) may use temporary storage. A database is not claimed unless confirmed in the code.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 / Hosting / Deployment</w:t>
            </w:r>
          </w:p>
        </w:tc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 run for demonstration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 hosting: To be verified</w:t>
            </w:r>
          </w:p>
        </w:tc>
        <w:tc>
          <w:tcPr>
            <w:tcW w:type="dxa" w:w="448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 execution is sufficient for project demonstration. No deployment URL is claimed. Cloud deployment is listed as future scope.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 Control &amp; CI/CD</w:t>
            </w:r>
          </w:p>
        </w:tc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and GitHub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repository link: To be verified</w:t>
            </w:r>
          </w:p>
        </w:tc>
        <w:tc>
          <w:tcPr>
            <w:tcW w:type="dxa" w:w="448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Allows the four members to share code, track changes and submit the project. CI/CD is not planned for the basic version.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Third-Party APIs / Other Tools</w:t>
            </w:r>
          </w:p>
        </w:tc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API such as OpenWeatherMap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 API: To be verified</w:t>
            </w:r>
          </w:p>
        </w:tc>
        <w:tc>
          <w:tcPr>
            <w:tcW w:type="dxa" w:w="448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Supplies current weather and forecast data for the searched location. Requires an API key that must be kept private.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AI/ML and Weather Guidance Component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5652"/>
        <w:gridCol w:w="1950"/>
      </w:tblGrid>
      <w:tr>
        <w:trPr>
          <w:cantSplit/>
          <w:tblHeader/>
        </w:trPr>
        <w:tc>
          <w:tcPr>
            <w:tcW w:type="dxa" w:w="214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65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9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Guidance approach</w:t>
            </w:r>
          </w:p>
        </w:tc>
        <w:tc>
          <w:tcPr>
            <w:tcW w:type="dxa" w:w="565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Rule-based weather guidance: conditions such as rain chance, temperature, wind and humidity are compared with defined rules to create recommendations.</w:t>
            </w:r>
          </w:p>
        </w:tc>
        <w:tc>
          <w:tcPr>
            <w:tcW w:type="dxa" w:w="19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verified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Machine-learning model</w:t>
            </w:r>
          </w:p>
        </w:tc>
        <w:tc>
          <w:tcPr>
            <w:tcW w:type="dxa" w:w="565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trained machine-learning model, training dataset or accuracy result is claimed in this documentation.</w:t>
            </w:r>
          </w:p>
        </w:tc>
        <w:tc>
          <w:tcPr>
            <w:tcW w:type="dxa" w:w="19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claimed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Possible future ML</w:t>
            </w:r>
          </w:p>
        </w:tc>
        <w:tc>
          <w:tcPr>
            <w:tcW w:type="dxa" w:w="565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Forecast improvement or personalised recommendations using historical data (future scope only).</w:t>
            </w:r>
          </w:p>
        </w:tc>
        <w:tc>
          <w:tcPr>
            <w:tcW w:type="dxa" w:w="19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Future scope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Supporting Libraries and Tools (to be confirmed against project files)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4873"/>
        <w:gridCol w:w="1950"/>
      </w:tblGrid>
      <w:tr>
        <w:trPr>
          <w:cantSplit/>
          <w:tblHeader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87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3</w:t>
            </w:r>
          </w:p>
        </w:tc>
        <w:tc>
          <w:tcPr>
            <w:tcW w:type="dxa" w:w="487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Runs the Flask backend</w:t>
            </w:r>
          </w:p>
        </w:tc>
        <w:tc>
          <w:tcPr>
            <w:tcW w:type="dxa" w:w="19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verified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requests (Python library)</w:t>
            </w:r>
          </w:p>
        </w:tc>
        <w:tc>
          <w:tcPr>
            <w:tcW w:type="dxa" w:w="487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Sends HTTP requests to the Weather API</w:t>
            </w:r>
          </w:p>
        </w:tc>
        <w:tc>
          <w:tcPr>
            <w:tcW w:type="dxa" w:w="19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verified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487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Loads the API key from a .env file</w:t>
            </w:r>
          </w:p>
        </w:tc>
        <w:tc>
          <w:tcPr>
            <w:tcW w:type="dxa" w:w="19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verified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browser</w:t>
            </w:r>
          </w:p>
        </w:tc>
        <w:tc>
          <w:tcPr>
            <w:tcW w:type="dxa" w:w="487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Runs the frontend (Chrome, Edge, Firefox)</w:t>
            </w:r>
          </w:p>
        </w:tc>
        <w:tc>
          <w:tcPr>
            <w:tcW w:type="dxa" w:w="19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verified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VS Code or similar editor</w:t>
            </w:r>
          </w:p>
        </w:tc>
        <w:tc>
          <w:tcPr>
            <w:tcW w:type="dxa" w:w="487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19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verified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Postman or browser developer tools</w:t>
            </w:r>
          </w:p>
        </w:tc>
        <w:tc>
          <w:tcPr>
            <w:tcW w:type="dxa" w:w="487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 API responses</w:t>
            </w:r>
          </w:p>
        </w:tc>
        <w:tc>
          <w:tcPr>
            <w:tcW w:type="dxa" w:w="19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verified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Technology Stack  |  Naan Mudhalvan AI/ML &amp; Gen AI Track  |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</w:pPr>
    <w:r>
      <w:rPr>
        <w:rFonts w:ascii="Calibri" w:cs="Calibri" w:eastAsia="Calibri" w:hAnsi="Calibri"/>
        <w:color w:val="595959"/>
        <w:sz w:val="18"/>
        <w:szCs w:val="18"/>
      </w:rPr>
      <w:t xml:space="preserve">AI Weather Wise  |  Team ID: SWTID-2026-3379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AI Weather Wise</dc:title>
  <dc:creator>Team SWTID-2026-3379</dc:creator>
  <cp:lastModifiedBy>Un-named</cp:lastModifiedBy>
  <cp:revision>1</cp:revision>
  <dcterms:created xsi:type="dcterms:W3CDTF">2026-09-30T02:46:45.415Z</dcterms:created>
  <dcterms:modified xsi:type="dcterms:W3CDTF">2026-09-30T02:46:45.415Z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