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182001113891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Brainstorming &amp; Idea Prioritization Template </w:t>
      </w:r>
    </w:p>
    <w:tbl>
      <w:tblPr>
        <w:tblStyle w:val="Table1"/>
        <w:tblW w:w="934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SWIT-2026-4103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2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4008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248046875" w:line="240" w:lineRule="auto"/>
        <w:ind w:left="755.039978027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member lists out as many ideas as possible without judging them at this stage. </w:t>
      </w:r>
    </w:p>
    <w:tbl>
      <w:tblPr>
        <w:tblStyle w:val="Table2"/>
        <w:tblW w:w="934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2020"/>
        <w:gridCol w:w="2120"/>
        <w:gridCol w:w="2060"/>
        <w:gridCol w:w="1200"/>
        <w:tblGridChange w:id="0">
          <w:tblGrid>
            <w:gridCol w:w="1940"/>
            <w:gridCol w:w="2020"/>
            <w:gridCol w:w="2120"/>
            <w:gridCol w:w="2060"/>
            <w:gridCol w:w="1200"/>
          </w:tblGrid>
        </w:tblGridChange>
      </w:tblGrid>
      <w:tr>
        <w:trPr>
          <w:cantSplit w:val="0"/>
          <w:trHeight w:val="8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64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60021972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840087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8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Zainab Fathima.A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Sandhiya.S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FAQ Search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Hemalatha.K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Support Chatbot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AI/Support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 FAQ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 AI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2.4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Idea Prioritization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30908203125" w:line="264.3717384338379" w:lineRule="auto"/>
        <w:ind w:left="759.3600463867188" w:right="1223.2049560546875" w:hanging="5.2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each grouped idea on feasibility and importance, then select the final idea(s) to move forward with.</w:t>
      </w:r>
    </w:p>
    <w:tbl>
      <w:tblPr>
        <w:tblStyle w:val="Table3"/>
        <w:tblW w:w="9360.0" w:type="dxa"/>
        <w:jc w:val="left"/>
        <w:tblInd w:w="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400"/>
        <w:gridCol w:w="2280"/>
        <w:gridCol w:w="2280"/>
        <w:gridCol w:w="1180.0006103515625"/>
        <w:gridCol w:w="1199.9993896484375"/>
        <w:tblGridChange w:id="0">
          <w:tblGrid>
            <w:gridCol w:w="1020"/>
            <w:gridCol w:w="1400"/>
            <w:gridCol w:w="2280"/>
            <w:gridCol w:w="2280"/>
            <w:gridCol w:w="1180.0006103515625"/>
            <w:gridCol w:w="1199.9993896484375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133.359985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41.91986083984375" w:right="234.959716796875" w:firstLine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64.3717384338379" w:lineRule="auto"/>
              <w:ind w:left="141.920166015625" w:right="234.959716796875" w:firstLine="7.68005371093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.29309082031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7998657226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FAQ ASSISTANT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Multilingual AI FAQ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Smart FAQ Search System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39935302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Voice-based FAQ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150" w:top="150" w:left="690" w:right="88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