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hpshsfzkd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 – PROJECT TESTING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bs7pipq6l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Title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FAQ Assistant API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details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Id:</w:t>
      </w:r>
      <w:r w:rsidDel="00000000" w:rsidR="00000000" w:rsidRPr="00000000">
        <w:rPr>
          <w:color w:val="4b5563"/>
          <w:sz w:val="23"/>
          <w:szCs w:val="23"/>
          <w:highlight w:val="white"/>
          <w:rtl w:val="0"/>
        </w:rPr>
        <w:t xml:space="preserve">SWTID-2026-4103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Leader: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Zainab Fathima A -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24bsccs26@cttewc.edu.in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Members: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Sandhiya S -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24bsccs05@cttewc.edu.in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Hemalatha K -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24bsccs37@cttewc.edu.in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Meena K -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24bsccs31@cttewc.edu.in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ik30d15zq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Introduction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Testing phase is used to verify whether the </w:t>
      </w:r>
      <w:r w:rsidDel="00000000" w:rsidR="00000000" w:rsidRPr="00000000">
        <w:rPr>
          <w:b w:val="1"/>
          <w:bCs w:val="1"/>
          <w:rtl w:val="0"/>
        </w:rPr>
        <w:t xml:space="preserve">AI FAQ Assistant API</w:t>
      </w:r>
      <w:r w:rsidDel="00000000" w:rsidR="00000000" w:rsidRPr="00000000">
        <w:rPr>
          <w:rtl w:val="0"/>
        </w:rPr>
        <w:t xml:space="preserve"> works according to the requirements defined in the previous phases.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is tested using </w:t>
      </w:r>
      <w:r w:rsidDel="00000000" w:rsidR="00000000" w:rsidRPr="00000000">
        <w:rPr>
          <w:b w:val="1"/>
          <w:bCs w:val="1"/>
          <w:rtl w:val="0"/>
        </w:rPr>
        <w:t xml:space="preserve">Thunder Client</w:t>
      </w:r>
      <w:r w:rsidDel="00000000" w:rsidR="00000000" w:rsidRPr="00000000">
        <w:rPr>
          <w:rtl w:val="0"/>
        </w:rPr>
        <w:t xml:space="preserve"> by sending different types of requests and checking the responses.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helps identify errors, validate the API functionality, and ensure that the system provides appropriate responses to user questions.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3cpf1mb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Objectives of Testing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objectives of testing are: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verify that the API works correctly.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check whether user questions are received properly.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verify Gemini AI integration.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check whether relevant responses are generated.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test invalid and empty inputs.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verify error handling.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identify and fix bugs.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ensure that the final system is reliable.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uim5k2cof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Testing Environment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is tested using the following tools: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Visual Studio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Running and modifying the project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Running the backend server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Thunder 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Sending API requests and checking responses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Gemini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Generating AI responses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Web Browser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Supporting development and testing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Maintaining project files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3j9azg4as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Testing Method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is tested by sending HTTP requests through Thunder Client.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 testing process is: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Open Thunder Client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Select HTTP Method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Enter API Endpoint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Enter Request Body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Send Request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Receive API Response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Compare Result with Expected Result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j4dp4lc7q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Test Cases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9rusgf67o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1 – Valid Question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TC01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Check whether the API accepts a valid question.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"question": "What is Artificial Intelligence?"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should successfully process the question and return an AI-generated answer.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returned an AI-generated response.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9hqu2ue1u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2 – Machine Learning Question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TC02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Check whether the API can answer another valid question.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"question": "What is Machine Learning?"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should return a relevant response generated by Gemini AI.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returned a relevant AI-generated response.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kmyw9jlm6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3 – Empty Question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TC03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Check whether the API handles an empty question.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"question": ""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should reject the request and return an appropriate validation error.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returned an appropriate error response.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qgk9hxfvy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4 – Missing Question Field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TC04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Check how the API handles a request without the question field.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{}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should return an error indicating that a question is required.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returned an appropriate error response.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xda8azzlv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Case 5 – Long Question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TC05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Check whether the API can process a longer question.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"question": "Can you explain the importance of Artificial Intelligence in modern technology and how it is used in different industries?"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should process the question and return a relevant response.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processed the question and returned a response.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jgt8uzdpc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Test Case Summary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TC01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Valid 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AI response generated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TC02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Machine Learning 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Relevant response generated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TC03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Empty 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Validation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TC04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Missing question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Error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TC05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Long 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Relevant response generated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the </w:t>
      </w:r>
      <w:r w:rsidDel="00000000" w:rsidR="00000000" w:rsidRPr="00000000">
        <w:rPr>
          <w:b w:val="1"/>
          <w:bCs w:val="1"/>
          <w:rtl w:val="0"/>
        </w:rPr>
        <w:t xml:space="preserve">Actual Result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according to your real testing results if any test behaves differently.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isytgq3o9v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API Response Testing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response is checked to ensure that: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request is processed successfully.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response is returned in the expected format.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generated answer is relevant to the question.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 are returned appropriately for invalid requests.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successful response: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"answer": "Artificial Intelligence is a technology that enables machines to perform tasks that normally require human intelligence."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kxhxfi0x2s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Error Testing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error situations are tested to make sure the API handles them properly.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2hyaneia2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Errors considered: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Empty question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question field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request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API key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AI service error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Network-related error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error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provide an appropriate error response instead of terminating unexpectedly.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u1tjlcoj5k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Gemini AI Integration Testing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 AI integration is tested by sending different questions to the API.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to verify that: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question reaches the Gemini AI service.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AI processes the question.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response is generated.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response is returned through the API.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response is relevant to the user's question.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dcfhb3g3q4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Thunder Client Testing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Thunder Client is used to perform API testing during development.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details are checked: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 method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endpoint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headers, if required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body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status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body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messages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successful test should show the expected response in Thunder Client.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txkf4yh0mx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Bug Identification and Fixing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testing, errors or unexpected results may be identified.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general debugging process is: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Identify Error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Check API Request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Check Source Code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Check Gemini Configuration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Fix the Error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Run the API Again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Retest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process is repeated until the API works as expected.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woputr3lh2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Testing Screenshots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screenshots can be added to the Phase 6 documentation: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dp6pnq7tu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1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Thunder Client – Valid Question Request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question sent to the API.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5jmx6719g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2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Thunder Client – Successful Response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AI-generated response.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b18orymqb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3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Thunder Client – Empty Question Test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validation/error response.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qraqtksdoc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4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Thunder Client – Another Test Case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another valid question and its response.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uk03kztwf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5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Running in VS Code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terminal with the server running successfully.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your </w:t>
      </w:r>
      <w:r w:rsidDel="00000000" w:rsidR="00000000" w:rsidRPr="00000000">
        <w:rPr>
          <w:b w:val="1"/>
          <w:bCs w:val="1"/>
          <w:rtl w:val="0"/>
        </w:rPr>
        <w:t xml:space="preserve">API key is not visible</w:t>
      </w:r>
      <w:r w:rsidDel="00000000" w:rsidR="00000000" w:rsidRPr="00000000">
        <w:rPr>
          <w:rtl w:val="0"/>
        </w:rPr>
        <w:t xml:space="preserve"> in any screenshot.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b2n9cljc83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Testing Result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testing process verifies the major functions of the AI FAQ Assistant API.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is able to:</w:t>
      </w:r>
    </w:p>
    <w:p w:rsidR="00000000" w:rsidDel="00000000" w:rsidP="00000000" w:rsidRDefault="00000000" w:rsidRPr="00000000" w14:paraId="000000F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user questions.</w:t>
      </w:r>
    </w:p>
    <w:p w:rsidR="00000000" w:rsidDel="00000000" w:rsidP="00000000" w:rsidRDefault="00000000" w:rsidRPr="00000000" w14:paraId="000000F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user input.</w:t>
      </w:r>
    </w:p>
    <w:p w:rsidR="00000000" w:rsidDel="00000000" w:rsidP="00000000" w:rsidRDefault="00000000" w:rsidRPr="00000000" w14:paraId="000000F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with Gemini AI.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AI-based responses.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responses through the API.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invalid inputs.</w:t>
      </w:r>
    </w:p>
    <w:p w:rsidR="00000000" w:rsidDel="00000000" w:rsidP="00000000" w:rsidRDefault="00000000" w:rsidRPr="00000000" w14:paraId="000000F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appropriate error messages.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jbchzy2dk2k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Overall Testing Status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API Request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Input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Gemini AI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Response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Error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Thunder Client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kh9bip3gri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Project Testing Conclusion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Testing phase was performed to verify the functionality and reliability of the </w:t>
      </w:r>
      <w:r w:rsidDel="00000000" w:rsidR="00000000" w:rsidRPr="00000000">
        <w:rPr>
          <w:b w:val="1"/>
          <w:bCs w:val="1"/>
          <w:rtl w:val="0"/>
        </w:rPr>
        <w:t xml:space="preserve">AI FAQ Assistant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valid and invalid inputs were tested using Thunder Client. The testing process helped verify API request handling, Gemini AI integration, response generation, input validation, and error handling.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the required testing and fixing identified issues, the project is ready for the next phase, </w:t>
      </w:r>
      <w:r w:rsidDel="00000000" w:rsidR="00000000" w:rsidRPr="00000000">
        <w:rPr>
          <w:b w:val="1"/>
          <w:bCs w:val="1"/>
          <w:rtl w:val="0"/>
        </w:rPr>
        <w:t xml:space="preserve">Phase 7 – Project Documentation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24bsccs31@cttewc.edu.in" TargetMode="External"/><Relationship Id="rId5" Type="http://schemas.openxmlformats.org/officeDocument/2006/relationships/styles" Target="styles.xml"/><Relationship Id="rId6" Type="http://schemas.openxmlformats.org/officeDocument/2006/relationships/hyperlink" Target="mailto:24bsccs26@cttewc.edu.in" TargetMode="External"/><Relationship Id="rId7" Type="http://schemas.openxmlformats.org/officeDocument/2006/relationships/hyperlink" Target="mailto:24bsccs05@cttewc.edu.in" TargetMode="External"/><Relationship Id="rId8" Type="http://schemas.openxmlformats.org/officeDocument/2006/relationships/hyperlink" Target="mailto:24bsccs37@cttewc.edu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