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29"/>
        <w:rPr/>
      </w:pPr>
      <w:r w:rsidDel="00000000" w:rsidR="00000000" w:rsidRPr="00000000">
        <w:rPr>
          <w:color w:val="17365c"/>
          <w:rtl w:val="0"/>
        </w:rPr>
        <w:t xml:space="preserve">Frontend Development with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38" w:lineRule="auto"/>
        <w:ind w:left="129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5e90"/>
          <w:sz w:val="28"/>
          <w:szCs w:val="28"/>
          <w:rtl w:val="0"/>
        </w:rPr>
        <w:t xml:space="preserve">Project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tabs>
          <w:tab w:val="left" w:leader="none" w:pos="387"/>
        </w:tabs>
        <w:spacing w:after="0" w:before="203" w:line="240" w:lineRule="auto"/>
        <w:ind w:left="387" w:right="0" w:hanging="258"/>
        <w:jc w:val="left"/>
        <w:rPr/>
      </w:pPr>
      <w:r w:rsidDel="00000000" w:rsidR="00000000" w:rsidRPr="00000000">
        <w:rPr>
          <w:color w:val="4e81bd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489.00000000000006" w:lineRule="auto"/>
        <w:ind w:left="129" w:right="513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 Store Manager – Inventory Tracking System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489.00000000000006" w:lineRule="auto"/>
        <w:ind w:left="129" w:right="513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ID: (NM2025TMID39060)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" w:lineRule="auto"/>
        <w:ind w:left="12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Leader: Sandhiya 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" w:lineRule="auto"/>
        <w:ind w:left="12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" w:lineRule="auto"/>
        <w:ind w:left="12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" w:lineRule="auto"/>
        <w:ind w:left="12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(Mail ID: </w:t>
      </w:r>
      <w:hyperlink r:id="rId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24bsccs29@cttewc.edu.in)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12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Karthiga 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(Mail ID: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24bsccs40@cttewc.edu.in)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489.00000000000006" w:lineRule="auto"/>
        <w:ind w:left="129" w:right="5132" w:firstLine="47.99999999999998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Zainab Fathima 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489.00000000000006" w:lineRule="auto"/>
        <w:ind w:left="129" w:right="5132" w:firstLine="47.999999999999986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(Mail I</w:t>
      </w:r>
      <w:r w:rsidDel="00000000" w:rsidR="00000000" w:rsidRPr="00000000">
        <w:rPr>
          <w:rtl w:val="0"/>
        </w:rPr>
        <w:t xml:space="preserve">D: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24bsccs26@cttewc.edu.in)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489.00000000000006" w:lineRule="auto"/>
        <w:ind w:left="129" w:right="5132" w:firstLine="47.99999999999998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Sumithra 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489.00000000000006" w:lineRule="auto"/>
        <w:ind w:left="129" w:right="5132" w:firstLine="47.99999999999998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(Mail ID: </w:t>
      </w:r>
      <w:hyperlink r:id="rId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24bsccs55@cttewc.edu.in)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2"/>
        </w:numPr>
        <w:tabs>
          <w:tab w:val="left" w:leader="none" w:pos="387"/>
        </w:tabs>
        <w:spacing w:after="0" w:before="0" w:line="261.99999999999994" w:lineRule="auto"/>
        <w:ind w:left="387" w:right="0" w:hanging="258"/>
        <w:jc w:val="left"/>
        <w:rPr/>
      </w:pPr>
      <w:r w:rsidDel="00000000" w:rsidR="00000000" w:rsidRPr="00000000">
        <w:rPr>
          <w:color w:val="4e81bd"/>
          <w:rtl w:val="0"/>
        </w:rPr>
        <w:t xml:space="preserve">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52.00000000000003" w:lineRule="auto"/>
        <w:ind w:left="129" w:right="16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Purpose:The Store Manager project is designed to simplify inventory tracking and management for stores. It ensures healthy stock levels, facilitates sales, and maintains accurate records.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" w:line="240" w:lineRule="auto"/>
        <w:ind w:left="12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9"/>
        </w:tabs>
        <w:spacing w:after="0" w:before="252" w:line="240" w:lineRule="auto"/>
        <w:ind w:left="249" w:right="0" w:hanging="1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 Management: Maintain healthy stock levels in a store.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9"/>
        </w:tabs>
        <w:spacing w:after="0" w:before="252" w:line="240" w:lineRule="auto"/>
        <w:ind w:left="249" w:right="0" w:hanging="1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 Updates: Automatically update stock after sales or restocks.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9"/>
        </w:tabs>
        <w:spacing w:after="0" w:before="0" w:line="240" w:lineRule="auto"/>
        <w:ind w:left="249" w:right="0" w:hanging="1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Cart: Add products with quantities for checkout.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9"/>
        </w:tabs>
        <w:spacing w:after="0" w:before="252" w:line="240" w:lineRule="auto"/>
        <w:ind w:left="249" w:right="0" w:hanging="1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 at Cart: Updates inventory, clears cart, and stores sale record.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9"/>
        </w:tabs>
        <w:spacing w:after="0" w:before="0" w:line="240" w:lineRule="auto"/>
        <w:ind w:left="249" w:right="0" w:hanging="1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New Products: Add products with name, image URL, price, stock, and tags.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9"/>
        </w:tabs>
        <w:spacing w:after="0" w:before="252" w:line="240" w:lineRule="auto"/>
        <w:ind w:left="249" w:right="0" w:hanging="1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 View for Depleting Stock: Highlight low stock items in red.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9"/>
        </w:tabs>
        <w:spacing w:after="0" w:before="252" w:line="240" w:lineRule="auto"/>
        <w:ind w:left="249" w:right="0" w:hanging="1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Functionality: Search products within inventory and catalog.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9"/>
        </w:tabs>
        <w:spacing w:after="0" w:before="1" w:line="240" w:lineRule="auto"/>
        <w:ind w:left="249" w:right="0" w:hanging="1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 Records: Maintain sale history with value, products, and datetime.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tabs>
          <w:tab w:val="left" w:leader="none" w:pos="387"/>
        </w:tabs>
        <w:spacing w:after="0" w:before="213" w:line="240" w:lineRule="auto"/>
        <w:ind w:left="387" w:right="0" w:hanging="258"/>
        <w:jc w:val="left"/>
        <w:rPr/>
      </w:pPr>
      <w:r w:rsidDel="00000000" w:rsidR="00000000" w:rsidRPr="00000000">
        <w:rPr>
          <w:color w:val="4e81bd"/>
          <w:rtl w:val="0"/>
        </w:rPr>
        <w:t xml:space="preserve">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64" w:lineRule="auto"/>
        <w:ind w:left="12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Structure:- Inventory Component- Cart Component- Checkout Component- Add Product Component- Alert Component- Search Component- Sale Records Component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475" w:lineRule="auto"/>
        <w:ind w:left="12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Management:Context API or Redux can be used for managing global state such as cart, inventory, and sales. Routing:React Router can be used to navigate between pages such as Inventory, Cart, and Sales Records.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tabs>
          <w:tab w:val="left" w:leader="none" w:pos="387"/>
        </w:tabs>
        <w:spacing w:after="0" w:before="0" w:line="293.00000000000006" w:lineRule="auto"/>
        <w:ind w:left="387" w:right="0" w:hanging="258"/>
        <w:jc w:val="left"/>
        <w:rPr/>
      </w:pPr>
      <w:r w:rsidDel="00000000" w:rsidR="00000000" w:rsidRPr="00000000">
        <w:rPr>
          <w:color w:val="4e81bd"/>
          <w:rtl w:val="0"/>
        </w:rPr>
        <w:t xml:space="preserve">Setup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475" w:lineRule="auto"/>
        <w:ind w:left="129" w:right="653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Prerequisites: Node.js, npm or yarn. Installation: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9"/>
        </w:tabs>
        <w:spacing w:after="0" w:before="0" w:line="257" w:lineRule="auto"/>
        <w:ind w:left="249" w:right="0" w:hanging="1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6840" w:w="11910" w:orient="portrait"/>
          <w:pgMar w:bottom="280" w:top="480" w:left="425" w:right="425" w:header="360" w:footer="36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the repository.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9"/>
        </w:tabs>
        <w:spacing w:after="0" w:before="82" w:line="240" w:lineRule="auto"/>
        <w:ind w:left="249" w:right="0" w:hanging="1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the project folder.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9"/>
        </w:tabs>
        <w:spacing w:after="0" w:before="252" w:line="240" w:lineRule="auto"/>
        <w:ind w:left="249" w:right="0" w:hanging="1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`npm install` to install dependencies.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9"/>
        </w:tabs>
        <w:spacing w:after="0" w:before="0" w:line="240" w:lineRule="auto"/>
        <w:ind w:left="249" w:right="0" w:hanging="1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`npm start` to launch the app.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tabs>
          <w:tab w:val="left" w:leader="none" w:pos="387"/>
        </w:tabs>
        <w:spacing w:after="0" w:before="214" w:line="240" w:lineRule="auto"/>
        <w:ind w:left="387" w:right="0" w:hanging="258"/>
        <w:jc w:val="left"/>
        <w:rPr/>
      </w:pPr>
      <w:r w:rsidDel="00000000" w:rsidR="00000000" w:rsidRPr="00000000">
        <w:rPr>
          <w:color w:val="4e81bd"/>
          <w:rtl w:val="0"/>
        </w:rPr>
        <w:t xml:space="preserve">Folder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475" w:lineRule="auto"/>
        <w:ind w:left="129" w:right="433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 Contains React application (components, pages, assets). Utilities: Contains helper functions, hooks, and constants.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tabs>
          <w:tab w:val="left" w:leader="none" w:pos="387"/>
        </w:tabs>
        <w:spacing w:after="0" w:before="0" w:line="293.00000000000006" w:lineRule="auto"/>
        <w:ind w:left="387" w:right="0" w:hanging="258"/>
        <w:jc w:val="left"/>
        <w:rPr/>
      </w:pPr>
      <w:r w:rsidDel="00000000" w:rsidR="00000000" w:rsidRPr="00000000">
        <w:rPr>
          <w:color w:val="4e81bd"/>
          <w:rtl w:val="0"/>
        </w:rPr>
        <w:t xml:space="preserve">Running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40" w:lineRule="auto"/>
        <w:ind w:left="12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Command:npm start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tabs>
          <w:tab w:val="left" w:leader="none" w:pos="387"/>
        </w:tabs>
        <w:spacing w:after="0" w:before="214" w:line="240" w:lineRule="auto"/>
        <w:ind w:left="387" w:right="0" w:hanging="258"/>
        <w:jc w:val="left"/>
        <w:rPr/>
      </w:pPr>
      <w:r w:rsidDel="00000000" w:rsidR="00000000" w:rsidRPr="00000000">
        <w:rPr>
          <w:color w:val="4e81bd"/>
          <w:rtl w:val="0"/>
        </w:rPr>
        <w:t xml:space="preserve">Component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489.00000000000006" w:lineRule="auto"/>
        <w:ind w:left="129" w:right="169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Components: Inventory List, Cart, Checkout, Add Product, Alerts, Search, Sale Records. Reusable Components: Button, Input, Modal, Card.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2"/>
        </w:numPr>
        <w:tabs>
          <w:tab w:val="left" w:leader="none" w:pos="387"/>
        </w:tabs>
        <w:spacing w:after="0" w:before="0" w:line="261.99999999999994" w:lineRule="auto"/>
        <w:ind w:left="387" w:right="0" w:hanging="258"/>
        <w:jc w:val="left"/>
        <w:rPr/>
      </w:pPr>
      <w:r w:rsidDel="00000000" w:rsidR="00000000" w:rsidRPr="00000000">
        <w:rPr>
          <w:color w:val="4e81bd"/>
          <w:rtl w:val="0"/>
        </w:rPr>
        <w:t xml:space="preserve">State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40" w:lineRule="auto"/>
        <w:ind w:left="12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State: Inventory, Cart, Sale Records.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12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State: UI interactions such as modals, form inputs.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tabs>
          <w:tab w:val="left" w:leader="none" w:pos="387"/>
        </w:tabs>
        <w:spacing w:after="0" w:before="229" w:line="240" w:lineRule="auto"/>
        <w:ind w:left="387" w:right="0" w:hanging="258"/>
        <w:jc w:val="left"/>
        <w:rPr/>
      </w:pPr>
      <w:r w:rsidDel="00000000" w:rsidR="00000000" w:rsidRPr="00000000">
        <w:rPr>
          <w:color w:val="4e81bd"/>
          <w:rtl w:val="0"/>
        </w:rPr>
        <w:t xml:space="preserve">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52.00000000000003" w:lineRule="auto"/>
        <w:ind w:left="129" w:right="16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Pages:- Inventory Page (list of products + add product option).- Cart Page (added products + checkout).- Sales Records Page (all past transactions).- Alert View (depleting stock highlighted).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12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(Screenshots can be added later when UI is ready.)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2"/>
        </w:numPr>
        <w:tabs>
          <w:tab w:val="left" w:leader="none" w:pos="517"/>
        </w:tabs>
        <w:spacing w:after="0" w:before="229" w:line="240" w:lineRule="auto"/>
        <w:ind w:left="517" w:right="0" w:hanging="388"/>
        <w:jc w:val="left"/>
        <w:rPr/>
      </w:pPr>
      <w:r w:rsidDel="00000000" w:rsidR="00000000" w:rsidRPr="00000000">
        <w:rPr>
          <w:color w:val="4e81bd"/>
          <w:rtl w:val="0"/>
        </w:rPr>
        <w:t xml:space="preserve">Styling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475" w:lineRule="auto"/>
        <w:ind w:left="129" w:right="433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Frameworks/Libraries: Tailwind CSS / Bootstrap (or plain CSS). Theming: Optional light/dark mode.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"/>
        </w:numPr>
        <w:tabs>
          <w:tab w:val="left" w:leader="none" w:pos="517"/>
        </w:tabs>
        <w:spacing w:after="0" w:before="0" w:line="278.00000000000006" w:lineRule="auto"/>
        <w:ind w:left="517" w:right="0" w:hanging="388"/>
        <w:jc w:val="left"/>
        <w:rPr/>
      </w:pPr>
      <w:r w:rsidDel="00000000" w:rsidR="00000000" w:rsidRPr="00000000">
        <w:rPr>
          <w:color w:val="4e81bd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64" w:lineRule="auto"/>
        <w:ind w:left="12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Strategy:Unit testing (components), integration testing (cart &amp; checkout), end-to-end testing (inventory updates).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12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Coverage:Jest + React Testing Library.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2"/>
        </w:numPr>
        <w:tabs>
          <w:tab w:val="left" w:leader="none" w:pos="517"/>
        </w:tabs>
        <w:spacing w:after="0" w:before="213" w:line="240" w:lineRule="auto"/>
        <w:ind w:left="517" w:right="0" w:hanging="388"/>
        <w:jc w:val="left"/>
        <w:rPr/>
        <w:sectPr>
          <w:type w:val="nextPage"/>
          <w:pgSz w:h="16840" w:w="11910" w:orient="portrait"/>
          <w:pgMar w:bottom="280" w:top="440" w:left="425" w:right="425" w:header="360" w:footer="360"/>
        </w:sectPr>
      </w:pPr>
      <w:r w:rsidDel="00000000" w:rsidR="00000000" w:rsidRPr="00000000">
        <w:rPr>
          <w:color w:val="4e81bd"/>
          <w:rtl w:val="0"/>
        </w:rPr>
        <w:t xml:space="preserve">Screenshots or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882018" cy="40027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2018" cy="4002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165" w:line="240" w:lineRule="auto"/>
        <w:ind w:left="387" w:right="0" w:hanging="25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e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e81bd"/>
          <w:sz w:val="26"/>
          <w:szCs w:val="26"/>
          <w:u w:val="none"/>
          <w:shd w:fill="auto" w:val="clear"/>
          <w:vertAlign w:val="baseline"/>
          <w:rtl w:val="0"/>
        </w:rPr>
        <w:t xml:space="preserve">Dashboard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54" w:lineRule="auto"/>
        <w:ind w:left="12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dashboard gives an overview of the store. It displays total products, low stock items, today’s sales, and cart items. It also allows adding new products quickly and shows a list of recent products.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195326</wp:posOffset>
            </wp:positionV>
            <wp:extent cx="6858338" cy="3867340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338" cy="3867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tabs>
          <w:tab w:val="left" w:leader="none" w:pos="347"/>
        </w:tabs>
        <w:spacing w:after="0" w:before="187" w:line="240" w:lineRule="auto"/>
        <w:ind w:left="347" w:right="0" w:hanging="218"/>
        <w:jc w:val="left"/>
        <w:rPr>
          <w:color w:val="4e81bd"/>
          <w:sz w:val="22"/>
          <w:szCs w:val="22"/>
        </w:rPr>
        <w:sectPr>
          <w:type w:val="nextPage"/>
          <w:pgSz w:h="16840" w:w="11910" w:orient="portrait"/>
          <w:pgMar w:bottom="280" w:top="540" w:left="425" w:right="425" w:header="360" w:footer="360"/>
        </w:sectPr>
      </w:pPr>
      <w:r w:rsidDel="00000000" w:rsidR="00000000" w:rsidRPr="00000000">
        <w:rPr>
          <w:color w:val="4e81bd"/>
          <w:rtl w:val="0"/>
        </w:rPr>
        <w:t xml:space="preserve">Inventory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54" w:lineRule="auto"/>
        <w:ind w:left="12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inventory section lists available products with their price, stock quantity, and stock status (High/Medium/Low). Users can adjust quantities and add products directly to the cart.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185409</wp:posOffset>
            </wp:positionV>
            <wp:extent cx="6823880" cy="38100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388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tabs>
          <w:tab w:val="left" w:leader="none" w:pos="387"/>
        </w:tabs>
        <w:spacing w:after="0" w:before="217" w:line="240" w:lineRule="auto"/>
        <w:ind w:left="387" w:right="0" w:hanging="258"/>
        <w:jc w:val="left"/>
        <w:rPr>
          <w:color w:val="4e81bd"/>
        </w:rPr>
      </w:pPr>
      <w:r w:rsidDel="00000000" w:rsidR="00000000" w:rsidRPr="00000000">
        <w:rPr>
          <w:color w:val="4e81bd"/>
          <w:rtl w:val="0"/>
        </w:rPr>
        <w:t xml:space="preserve">Special Offers</w:t>
      </w:r>
    </w:p>
    <w:p w:rsidR="00000000" w:rsidDel="00000000" w:rsidP="00000000" w:rsidRDefault="00000000" w:rsidRPr="00000000" w14:paraId="0000004A">
      <w:pPr>
        <w:spacing w:before="235" w:line="228" w:lineRule="auto"/>
        <w:ind w:left="129" w:right="0" w:firstLine="0"/>
        <w:jc w:val="left"/>
        <w:rPr>
          <w:rFonts w:ascii="Calibri" w:cs="Calibri" w:eastAsia="Calibri" w:hAnsi="Calibri"/>
          <w:sz w:val="26"/>
          <w:szCs w:val="26"/>
        </w:rPr>
        <w:sectPr>
          <w:type w:val="nextPage"/>
          <w:pgSz w:h="16840" w:w="11910" w:orient="portrait"/>
          <w:pgMar w:bottom="280" w:top="480" w:left="425" w:right="425" w:header="360" w:footer="360"/>
        </w:sect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This section highlights discounted products with the original and discounted prices. Users can directly add these offer items to their cart.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880927" cy="396392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0927" cy="3963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tabs>
          <w:tab w:val="left" w:leader="none" w:pos="387"/>
        </w:tabs>
        <w:spacing w:after="0" w:before="166" w:line="240" w:lineRule="auto"/>
        <w:ind w:left="387" w:right="0" w:hanging="258"/>
        <w:jc w:val="left"/>
        <w:rPr>
          <w:color w:val="4e81bd"/>
        </w:rPr>
      </w:pPr>
      <w:r w:rsidDel="00000000" w:rsidR="00000000" w:rsidRPr="00000000">
        <w:rPr>
          <w:color w:val="4e81bd"/>
          <w:rtl w:val="0"/>
        </w:rPr>
        <w:t xml:space="preserve">Sales Report</w:t>
      </w:r>
    </w:p>
    <w:p w:rsidR="00000000" w:rsidDel="00000000" w:rsidP="00000000" w:rsidRDefault="00000000" w:rsidRPr="00000000" w14:paraId="0000004D">
      <w:pPr>
        <w:spacing w:before="235" w:line="228" w:lineRule="auto"/>
        <w:ind w:left="129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sales section shows today’s revenue and total items sold. It also lists recent sales transactions for easy tracking of store performance.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208857</wp:posOffset>
            </wp:positionV>
            <wp:extent cx="6859331" cy="3925062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9331" cy="39250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tabs>
          <w:tab w:val="left" w:leader="none" w:pos="387"/>
        </w:tabs>
        <w:spacing w:after="0" w:before="186" w:line="240" w:lineRule="auto"/>
        <w:ind w:left="387" w:right="0" w:hanging="258"/>
        <w:jc w:val="left"/>
        <w:rPr>
          <w:color w:val="4e81bd"/>
        </w:rPr>
        <w:sectPr>
          <w:type w:val="nextPage"/>
          <w:pgSz w:h="16840" w:w="11910" w:orient="portrait"/>
          <w:pgMar w:bottom="280" w:top="540" w:left="425" w:right="425" w:header="360" w:footer="360"/>
        </w:sectPr>
      </w:pPr>
      <w:r w:rsidDel="00000000" w:rsidR="00000000" w:rsidRPr="00000000">
        <w:rPr>
          <w:color w:val="4e81bd"/>
          <w:rtl w:val="0"/>
        </w:rPr>
        <w:t xml:space="preserve">Shopping Cart</w:t>
      </w:r>
    </w:p>
    <w:p w:rsidR="00000000" w:rsidDel="00000000" w:rsidP="00000000" w:rsidRDefault="00000000" w:rsidRPr="00000000" w14:paraId="00000052">
      <w:pPr>
        <w:spacing w:before="36" w:line="228" w:lineRule="auto"/>
        <w:ind w:left="129" w:right="164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cart displays selected items with their prices, total amount, and options to remove items or proceed to checkout.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2"/>
        </w:numPr>
        <w:tabs>
          <w:tab w:val="left" w:leader="none" w:pos="517"/>
        </w:tabs>
        <w:spacing w:after="0" w:before="225" w:line="240" w:lineRule="auto"/>
        <w:ind w:left="517" w:right="0" w:hanging="388"/>
        <w:jc w:val="left"/>
        <w:rPr/>
      </w:pPr>
      <w:r w:rsidDel="00000000" w:rsidR="00000000" w:rsidRPr="00000000">
        <w:rPr>
          <w:color w:val="4e81bd"/>
          <w:rtl w:val="0"/>
        </w:rPr>
        <w:t xml:space="preserve">Known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40" w:lineRule="auto"/>
        <w:ind w:left="12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(Placeholder: e.g., performance issues with large inventory, limited filtering options)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2"/>
        </w:numPr>
        <w:tabs>
          <w:tab w:val="left" w:leader="none" w:pos="517"/>
        </w:tabs>
        <w:spacing w:after="0" w:before="213" w:line="240" w:lineRule="auto"/>
        <w:ind w:left="517" w:right="0" w:hanging="388"/>
        <w:jc w:val="left"/>
        <w:rPr/>
      </w:pPr>
      <w:r w:rsidDel="00000000" w:rsidR="00000000" w:rsidRPr="00000000">
        <w:rPr>
          <w:color w:val="4e81bd"/>
          <w:rtl w:val="0"/>
        </w:rPr>
        <w:t xml:space="preserve">Future 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9"/>
        </w:tabs>
        <w:spacing w:after="0" w:before="262" w:line="240" w:lineRule="auto"/>
        <w:ind w:left="249" w:right="0" w:hanging="1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Barcode scanning support.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9"/>
        </w:tabs>
        <w:spacing w:after="0" w:before="252" w:line="240" w:lineRule="auto"/>
        <w:ind w:left="249" w:right="0" w:hanging="1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analytics dashboard.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9"/>
        </w:tabs>
        <w:spacing w:after="0" w:before="0" w:line="240" w:lineRule="auto"/>
        <w:ind w:left="249" w:right="0" w:hanging="1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Multi-user support with authentication.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9"/>
        </w:tabs>
        <w:spacing w:after="0" w:before="252" w:line="240" w:lineRule="auto"/>
        <w:ind w:left="249" w:right="0" w:hanging="1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sales reports in CSV/PDF.</w:t>
      </w:r>
    </w:p>
    <w:sectPr>
      <w:type w:val="nextPage"/>
      <w:pgSz w:h="16840" w:w="11910" w:orient="portrait"/>
      <w:pgMar w:bottom="280" w:top="460" w:left="425" w:right="425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89" w:hanging="260"/>
      </w:pPr>
      <w:rPr/>
    </w:lvl>
    <w:lvl w:ilvl="1">
      <w:start w:val="0"/>
      <w:numFmt w:val="bullet"/>
      <w:lvlText w:val="•"/>
      <w:lvlJc w:val="left"/>
      <w:pPr>
        <w:ind w:left="1448" w:hanging="260"/>
      </w:pPr>
      <w:rPr/>
    </w:lvl>
    <w:lvl w:ilvl="2">
      <w:start w:val="0"/>
      <w:numFmt w:val="bullet"/>
      <w:lvlText w:val="•"/>
      <w:lvlJc w:val="left"/>
      <w:pPr>
        <w:ind w:left="2516" w:hanging="260"/>
      </w:pPr>
      <w:rPr/>
    </w:lvl>
    <w:lvl w:ilvl="3">
      <w:start w:val="0"/>
      <w:numFmt w:val="bullet"/>
      <w:lvlText w:val="•"/>
      <w:lvlJc w:val="left"/>
      <w:pPr>
        <w:ind w:left="3584" w:hanging="260"/>
      </w:pPr>
      <w:rPr/>
    </w:lvl>
    <w:lvl w:ilvl="4">
      <w:start w:val="0"/>
      <w:numFmt w:val="bullet"/>
      <w:lvlText w:val="•"/>
      <w:lvlJc w:val="left"/>
      <w:pPr>
        <w:ind w:left="4652" w:hanging="260"/>
      </w:pPr>
      <w:rPr/>
    </w:lvl>
    <w:lvl w:ilvl="5">
      <w:start w:val="0"/>
      <w:numFmt w:val="bullet"/>
      <w:lvlText w:val="•"/>
      <w:lvlJc w:val="left"/>
      <w:pPr>
        <w:ind w:left="5720" w:hanging="260"/>
      </w:pPr>
      <w:rPr/>
    </w:lvl>
    <w:lvl w:ilvl="6">
      <w:start w:val="0"/>
      <w:numFmt w:val="bullet"/>
      <w:lvlText w:val="•"/>
      <w:lvlJc w:val="left"/>
      <w:pPr>
        <w:ind w:left="6788" w:hanging="260"/>
      </w:pPr>
      <w:rPr/>
    </w:lvl>
    <w:lvl w:ilvl="7">
      <w:start w:val="0"/>
      <w:numFmt w:val="bullet"/>
      <w:lvlText w:val="•"/>
      <w:lvlJc w:val="left"/>
      <w:pPr>
        <w:ind w:left="7856" w:hanging="260"/>
      </w:pPr>
      <w:rPr/>
    </w:lvl>
    <w:lvl w:ilvl="8">
      <w:start w:val="0"/>
      <w:numFmt w:val="bullet"/>
      <w:lvlText w:val="•"/>
      <w:lvlJc w:val="left"/>
      <w:pPr>
        <w:ind w:left="8924" w:hanging="2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89" w:hanging="260"/>
      </w:pPr>
      <w:rPr>
        <w:rFonts w:ascii="Calibri" w:cs="Calibri" w:eastAsia="Calibri" w:hAnsi="Calibri"/>
        <w:b w:val="1"/>
        <w:i w:val="0"/>
        <w:color w:val="4e81bd"/>
        <w:sz w:val="26"/>
        <w:szCs w:val="26"/>
      </w:rPr>
    </w:lvl>
    <w:lvl w:ilvl="1">
      <w:start w:val="0"/>
      <w:numFmt w:val="bullet"/>
      <w:lvlText w:val="-"/>
      <w:lvlJc w:val="left"/>
      <w:pPr>
        <w:ind w:left="251" w:hanging="121.99999999999997"/>
      </w:pPr>
      <w:rPr>
        <w:rFonts w:ascii="Cambria" w:cs="Cambria" w:eastAsia="Cambria" w:hAnsi="Cambria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1566" w:hanging="122"/>
      </w:pPr>
      <w:rPr/>
    </w:lvl>
    <w:lvl w:ilvl="3">
      <w:start w:val="0"/>
      <w:numFmt w:val="bullet"/>
      <w:lvlText w:val="•"/>
      <w:lvlJc w:val="left"/>
      <w:pPr>
        <w:ind w:left="2753" w:hanging="122"/>
      </w:pPr>
      <w:rPr/>
    </w:lvl>
    <w:lvl w:ilvl="4">
      <w:start w:val="0"/>
      <w:numFmt w:val="bullet"/>
      <w:lvlText w:val="•"/>
      <w:lvlJc w:val="left"/>
      <w:pPr>
        <w:ind w:left="3940" w:hanging="122"/>
      </w:pPr>
      <w:rPr/>
    </w:lvl>
    <w:lvl w:ilvl="5">
      <w:start w:val="0"/>
      <w:numFmt w:val="bullet"/>
      <w:lvlText w:val="•"/>
      <w:lvlJc w:val="left"/>
      <w:pPr>
        <w:ind w:left="5126" w:hanging="122"/>
      </w:pPr>
      <w:rPr/>
    </w:lvl>
    <w:lvl w:ilvl="6">
      <w:start w:val="0"/>
      <w:numFmt w:val="bullet"/>
      <w:lvlText w:val="•"/>
      <w:lvlJc w:val="left"/>
      <w:pPr>
        <w:ind w:left="6313" w:hanging="122.00000000000091"/>
      </w:pPr>
      <w:rPr/>
    </w:lvl>
    <w:lvl w:ilvl="7">
      <w:start w:val="0"/>
      <w:numFmt w:val="bullet"/>
      <w:lvlText w:val="•"/>
      <w:lvlJc w:val="left"/>
      <w:pPr>
        <w:ind w:left="7500" w:hanging="122"/>
      </w:pPr>
      <w:rPr/>
    </w:lvl>
    <w:lvl w:ilvl="8">
      <w:start w:val="0"/>
      <w:numFmt w:val="bullet"/>
      <w:lvlText w:val="•"/>
      <w:lvlJc w:val="left"/>
      <w:pPr>
        <w:ind w:left="8686" w:hanging="122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387" w:hanging="258"/>
    </w:pPr>
    <w:rPr>
      <w:rFonts w:ascii="Calibri" w:cs="Calibri" w:eastAsia="Calibri" w:hAnsi="Calibri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616.0000000000001" w:lineRule="auto"/>
      <w:ind w:left="129"/>
    </w:pPr>
    <w:rPr>
      <w:rFonts w:ascii="Calibri" w:cs="Calibri" w:eastAsia="Calibri" w:hAnsi="Calibri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4bsccs55@cttewc.edu.in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24bsccs29@cttewc.edu.in" TargetMode="External"/><Relationship Id="rId7" Type="http://schemas.openxmlformats.org/officeDocument/2006/relationships/hyperlink" Target="mailto:24bsccs40@cttewc.edu.in" TargetMode="External"/><Relationship Id="rId8" Type="http://schemas.openxmlformats.org/officeDocument/2006/relationships/hyperlink" Target="mailto:24bsccs26@cttewc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