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AI WeatherWise</w:t>
      </w:r>
    </w:p>
    <w:p>
      <w:pPr>
        <w:spacing w:after="80"/>
      </w:pPr>
      <w:r>
        <w:rPr>
          <w:rFonts w:ascii="Arial" w:hAnsi="Arial"/>
          <w:sz w:val="22"/>
        </w:rPr>
        <w:t>Project Documentation</w:t>
      </w:r>
    </w:p>
    <w:p>
      <w:pPr>
        <w:jc w:val="center"/>
      </w:pPr>
      <w:r>
        <w:rPr>
          <w:rFonts w:ascii="Arial" w:hAnsi="Arial"/>
          <w:sz w:val="18"/>
        </w:rPr>
        <w:t>Date: 29 September 2026</w:t>
      </w:r>
    </w:p>
    <w:p>
      <w:pPr>
        <w:jc w:val="center"/>
      </w:pPr>
      <w:r>
        <w:rPr>
          <w:rFonts w:ascii="Arial" w:hAnsi="Arial"/>
          <w:sz w:val="18"/>
        </w:rPr>
        <w:t>Team ID: SWTID-2026-9139</w:t>
      </w:r>
    </w:p>
    <w:p>
      <w:pPr>
        <w:jc w:val="center"/>
      </w:pPr>
      <w:r>
        <w:rPr>
          <w:rFonts w:ascii="Arial" w:hAnsi="Arial"/>
          <w:sz w:val="18"/>
        </w:rPr>
        <w:t>Team No: 05</w:t>
      </w:r>
    </w:p>
    <w:p>
      <w:pPr>
        <w:jc w:val="center"/>
      </w:pPr>
      <w:r>
        <w:rPr>
          <w:rFonts w:ascii="Arial" w:hAnsi="Arial"/>
          <w:sz w:val="18"/>
        </w:rPr>
        <w:t>AI-Augmented Backend Development Project</w:t>
      </w:r>
    </w:p>
    <w:p>
      <w:pPr>
        <w:spacing w:before="120" w:after="80"/>
      </w:pPr>
      <w:r>
        <w:rPr>
          <w:rFonts w:ascii="Arial" w:hAnsi="Arial"/>
          <w:b/>
          <w:color w:val="1F4E79"/>
          <w:sz w:val="26"/>
        </w:rPr>
        <w:t>Project Description</w:t>
      </w:r>
    </w:p>
    <w:p>
      <w:pPr>
        <w:spacing w:after="80"/>
      </w:pPr>
      <w:r>
        <w:rPr>
          <w:rFonts w:ascii="Arial" w:hAnsi="Arial"/>
          <w:sz w:val="18"/>
        </w:rPr>
        <w:t>AI WeatherWise is a RESTful backend designed to provide intelligent weather forecasts and weather-based insights. The system uses Node.js and Express.js for backend development, MongoDB with Mongoose for data persistence, JWT-based authentication for secure access, an external weather API for current weather information, and a configured Generative AI service for recommendation support. The backend also provides fallback handling when an external AI service is unavailable.</w:t>
      </w:r>
    </w:p>
    <w:p>
      <w:pPr>
        <w:spacing w:before="120" w:after="80"/>
      </w:pPr>
      <w:r>
        <w:rPr>
          <w:rFonts w:ascii="Arial" w:hAnsi="Arial"/>
          <w:b/>
          <w:color w:val="1F4E79"/>
          <w:sz w:val="26"/>
        </w:rPr>
        <w:t>Scenarios</w:t>
      </w:r>
    </w:p>
    <w:p>
      <w:r>
        <w:rPr>
          <w:rFonts w:ascii="Arial" w:hAnsi="Arial"/>
          <w:b/>
          <w:sz w:val="18"/>
        </w:rPr>
        <w:t>Scenario 1:</w:t>
      </w:r>
    </w:p>
    <w:p>
      <w:pPr>
        <w:spacing w:after="80"/>
      </w:pPr>
      <w:r>
        <w:rPr>
          <w:rFonts w:ascii="Arial" w:hAnsi="Arial"/>
          <w:sz w:val="17"/>
        </w:rPr>
        <w:t>A new user registers in the AI WeatherWise API by providing the required user details. The system validates the information and stores the user data in MongoDB. The registered user can then log in using the provided credentials.</w:t>
      </w:r>
    </w:p>
    <w:p>
      <w:r>
        <w:rPr>
          <w:rFonts w:ascii="Arial" w:hAnsi="Arial"/>
          <w:b/>
          <w:sz w:val="18"/>
        </w:rPr>
        <w:t>Scenario 2:</w:t>
      </w:r>
    </w:p>
    <w:p>
      <w:pPr>
        <w:spacing w:after="80"/>
      </w:pPr>
      <w:r>
        <w:rPr>
          <w:rFonts w:ascii="Arial" w:hAnsi="Arial"/>
          <w:sz w:val="17"/>
        </w:rPr>
        <w:t>An authenticated user requests weather information for a selected city. The backend receives the request, communicates with the configured weather service, processes the returned weather information and sends the result through the REST API.</w:t>
      </w:r>
    </w:p>
    <w:p>
      <w:r>
        <w:rPr>
          <w:rFonts w:ascii="Arial" w:hAnsi="Arial"/>
          <w:b/>
          <w:sz w:val="18"/>
        </w:rPr>
        <w:t>Scenario 3:</w:t>
      </w:r>
    </w:p>
    <w:p>
      <w:pPr>
        <w:spacing w:after="80"/>
      </w:pPr>
      <w:r>
        <w:rPr>
          <w:rFonts w:ascii="Arial" w:hAnsi="Arial"/>
          <w:sz w:val="17"/>
        </w:rPr>
        <w:t>A user requests a weather-based recommendation. The API processes the available weather information and uses the configured AI service when available. If the external AI service is unavailable, the backend uses its fallback mechanism so the recommendation endpoint can still return a response.</w:t>
      </w:r>
    </w:p>
    <w:p>
      <w:r>
        <w:rPr>
          <w:rFonts w:ascii="Arial" w:hAnsi="Arial"/>
          <w:b/>
          <w:sz w:val="18"/>
        </w:rPr>
        <w:t>Scenario 4:</w:t>
      </w:r>
    </w:p>
    <w:p>
      <w:pPr>
        <w:spacing w:after="80"/>
      </w:pPr>
      <w:r>
        <w:rPr>
          <w:rFonts w:ascii="Arial" w:hAnsi="Arial"/>
          <w:sz w:val="17"/>
        </w:rPr>
        <w:t>An authenticated user can save and manage favorite locations. The selected location is associated with the user and stored in MongoDB for later retrieval.</w:t>
      </w:r>
    </w:p>
    <w:p>
      <w:pPr>
        <w:spacing w:before="120" w:after="80"/>
      </w:pPr>
      <w:r>
        <w:rPr>
          <w:rFonts w:ascii="Arial" w:hAnsi="Arial"/>
          <w:b/>
          <w:color w:val="1F4E79"/>
          <w:sz w:val="26"/>
        </w:rPr>
        <w:t>Technical Architecture</w:t>
      </w:r>
    </w:p>
    <w:p>
      <w:pPr>
        <w:spacing w:after="80"/>
      </w:pPr>
      <w:r>
        <w:rPr>
          <w:rFonts w:ascii="Arial" w:hAnsi="Arial"/>
          <w:sz w:val="18"/>
        </w:rPr>
        <w:t>AI WeatherWise utilizes a modular backend architecture consisting of REST API endpoints, authentication, database integration, weather-service integration and AI recommendation support. The Express.js backend handles incoming requests, validation, middleware and application logic. MongoDB is used to store user and favorite-location information. JWT-based authentication protects authenticated operations. The weather integration retrieves current weather information, while the configured AI service supports weather-based recommendations. A fallback mechanism is available when the external AI service is unavailable.</w:t>
      </w:r>
    </w:p>
    <w:p>
      <w:pPr>
        <w:spacing w:before="120" w:after="80"/>
      </w:pPr>
      <w:r>
        <w:rPr>
          <w:rFonts w:ascii="Arial" w:hAnsi="Arial"/>
          <w:b/>
          <w:color w:val="1F4E79"/>
          <w:sz w:val="26"/>
        </w:rPr>
        <w:t>Main Components</w:t>
      </w:r>
    </w:p>
    <w:p>
      <w:pPr>
        <w:spacing w:after="80"/>
      </w:pPr>
      <w:r>
        <w:rPr>
          <w:rFonts w:ascii="Arial" w:hAnsi="Arial"/>
          <w:sz w:val="17"/>
        </w:rPr>
        <w:t>• Client / API User: Sends requests through Thunder Client, Postman or another API client.</w:t>
      </w:r>
    </w:p>
    <w:p>
      <w:pPr>
        <w:spacing w:after="80"/>
      </w:pPr>
      <w:r>
        <w:rPr>
          <w:rFonts w:ascii="Arial" w:hAnsi="Arial"/>
          <w:sz w:val="17"/>
        </w:rPr>
        <w:t>• Express.js Backend: Handles API routing, middleware, validation and backend logic.</w:t>
      </w:r>
    </w:p>
    <w:p>
      <w:pPr>
        <w:spacing w:after="80"/>
      </w:pPr>
      <w:r>
        <w:rPr>
          <w:rFonts w:ascii="Arial" w:hAnsi="Arial"/>
          <w:sz w:val="17"/>
        </w:rPr>
        <w:t>• Authentication Module: Handles registration, login and JWT-based authentication.</w:t>
      </w:r>
    </w:p>
    <w:p>
      <w:pPr>
        <w:spacing w:after="80"/>
      </w:pPr>
      <w:r>
        <w:rPr>
          <w:rFonts w:ascii="Arial" w:hAnsi="Arial"/>
          <w:sz w:val="17"/>
        </w:rPr>
        <w:t>• MongoDB / Mongoose: Stores user profiles and favorite location information.</w:t>
      </w:r>
    </w:p>
    <w:p>
      <w:pPr>
        <w:spacing w:after="80"/>
      </w:pPr>
      <w:r>
        <w:rPr>
          <w:rFonts w:ascii="Arial" w:hAnsi="Arial"/>
          <w:sz w:val="17"/>
        </w:rPr>
        <w:t>• Weather API Integration: Retrieves current weather information for requested locations.</w:t>
      </w:r>
    </w:p>
    <w:p>
      <w:pPr>
        <w:spacing w:after="80"/>
      </w:pPr>
      <w:r>
        <w:rPr>
          <w:rFonts w:ascii="Arial" w:hAnsi="Arial"/>
          <w:sz w:val="17"/>
        </w:rPr>
        <w:t>• AI Integration: Communicates with the configured Generative AI service for recommendation support.</w:t>
      </w:r>
    </w:p>
    <w:p>
      <w:pPr>
        <w:spacing w:after="80"/>
      </w:pPr>
      <w:r>
        <w:rPr>
          <w:rFonts w:ascii="Arial" w:hAnsi="Arial"/>
          <w:sz w:val="17"/>
        </w:rPr>
        <w:t>• REST API: Provides structured communication between the client and backend.</w:t>
      </w:r>
    </w:p>
    <w:p>
      <w:pPr>
        <w:spacing w:after="80"/>
      </w:pPr>
      <w:r>
        <w:rPr>
          <w:rFonts w:ascii="Arial" w:hAnsi="Arial"/>
          <w:sz w:val="17"/>
        </w:rPr>
        <w:t>Data Flow: User / API Client → Express.js API → Authentication / Business Logic → MongoDB / Weather API / AI Service → API Response.</w:t>
      </w:r>
    </w:p>
    <w:p>
      <w:pPr>
        <w:spacing w:after="80"/>
      </w:pPr>
      <w:r>
        <w:rPr>
          <w:rFonts w:ascii="Arial" w:hAnsi="Arial"/>
          <w:sz w:val="17"/>
        </w:rPr>
        <w:t>Note: Since MongoDB is used in the project, the documentation should include the relevant database/ER representation along with its description.</w:t>
      </w:r>
    </w:p>
    <w:p>
      <w:pPr>
        <w:spacing w:before="120" w:after="80"/>
      </w:pPr>
      <w:r>
        <w:rPr>
          <w:rFonts w:ascii="Arial" w:hAnsi="Arial"/>
          <w:b/>
          <w:color w:val="1F4E79"/>
          <w:sz w:val="26"/>
        </w:rPr>
        <w:t>Pre-requisites</w:t>
      </w:r>
    </w:p>
    <w:p>
      <w:pPr>
        <w:spacing w:after="80"/>
      </w:pPr>
      <w:r>
        <w:rPr>
          <w:rFonts w:ascii="Arial" w:hAnsi="Arial"/>
          <w:sz w:val="16"/>
        </w:rPr>
        <w:t>• Node.js and npm: Basic knowledge of Node.js backend development and package management.</w:t>
      </w:r>
    </w:p>
    <w:p>
      <w:pPr>
        <w:spacing w:after="80"/>
      </w:pPr>
      <w:r>
        <w:rPr>
          <w:rFonts w:ascii="Arial" w:hAnsi="Arial"/>
          <w:sz w:val="16"/>
        </w:rPr>
        <w:t>• Express.js Framework Knowledge: Understanding of REST API development and middleware.</w:t>
      </w:r>
    </w:p>
    <w:p>
      <w:pPr>
        <w:spacing w:after="80"/>
      </w:pPr>
      <w:r>
        <w:rPr>
          <w:rFonts w:ascii="Arial" w:hAnsi="Arial"/>
          <w:sz w:val="16"/>
        </w:rPr>
        <w:t>• MongoDB Familiarity: Basic knowledge of MongoDB and database operations.</w:t>
      </w:r>
    </w:p>
    <w:p>
      <w:pPr>
        <w:spacing w:after="80"/>
      </w:pPr>
      <w:r>
        <w:rPr>
          <w:rFonts w:ascii="Arial" w:hAnsi="Arial"/>
          <w:sz w:val="16"/>
        </w:rPr>
        <w:t>• REST API Knowledge: Understanding of HTTP methods, requests and responses.</w:t>
      </w:r>
    </w:p>
    <w:p>
      <w:pPr>
        <w:spacing w:after="80"/>
      </w:pPr>
      <w:r>
        <w:rPr>
          <w:rFonts w:ascii="Arial" w:hAnsi="Arial"/>
          <w:sz w:val="16"/>
        </w:rPr>
        <w:t>• JWT Authentication Knowledge: Understanding of token-based authentication.</w:t>
      </w:r>
    </w:p>
    <w:p>
      <w:pPr>
        <w:spacing w:after="80"/>
      </w:pPr>
      <w:r>
        <w:rPr>
          <w:rFonts w:ascii="Arial" w:hAnsi="Arial"/>
          <w:sz w:val="16"/>
        </w:rPr>
        <w:t>• Visual Studio Code: Development environment for writing and managing the project.</w:t>
      </w:r>
    </w:p>
    <w:p>
      <w:pPr>
        <w:spacing w:after="80"/>
      </w:pPr>
      <w:r>
        <w:rPr>
          <w:rFonts w:ascii="Arial" w:hAnsi="Arial"/>
          <w:sz w:val="16"/>
        </w:rPr>
        <w:t>• Git and GitHub: Version control and project repository management.</w:t>
      </w:r>
    </w:p>
    <w:p>
      <w:pPr>
        <w:spacing w:after="80"/>
      </w:pPr>
      <w:r>
        <w:rPr>
          <w:rFonts w:ascii="Arial" w:hAnsi="Arial"/>
          <w:sz w:val="16"/>
        </w:rPr>
        <w:t>• Thunder Client / Postman: API testing and request/response verification.</w:t>
      </w:r>
    </w:p>
    <w:p>
      <w:pPr>
        <w:spacing w:after="80"/>
      </w:pPr>
      <w:r>
        <w:rPr>
          <w:rFonts w:ascii="Arial" w:hAnsi="Arial"/>
          <w:sz w:val="16"/>
        </w:rPr>
        <w:t>• Generative AI API Familiarity: Basic understanding of connecting an AI service with a backend.</w:t>
      </w:r>
    </w:p>
    <w:p>
      <w:pPr>
        <w:spacing w:after="80"/>
      </w:pPr>
      <w:r>
        <w:rPr>
          <w:rFonts w:ascii="Arial" w:hAnsi="Arial"/>
          <w:sz w:val="16"/>
        </w:rPr>
        <w:t>• Environment Configuration: Knowledge of using .env variables for secure configuration.</w:t>
      </w:r>
    </w:p>
    <w:p>
      <w:r>
        <w:br w:type="page"/>
      </w:r>
    </w:p>
    <w:p>
      <w:pPr>
        <w:spacing w:before="120" w:after="80"/>
      </w:pPr>
      <w:r>
        <w:rPr>
          <w:rFonts w:ascii="Arial" w:hAnsi="Arial"/>
          <w:b/>
          <w:color w:val="1F4E79"/>
          <w:sz w:val="26"/>
        </w:rPr>
        <w:t>Project Workflow</w:t>
      </w:r>
    </w:p>
    <w:p>
      <w:pPr>
        <w:spacing w:before="120" w:after="80"/>
      </w:pPr>
      <w:r>
        <w:rPr>
          <w:rFonts w:ascii="Arial" w:hAnsi="Arial"/>
          <w:b/>
          <w:color w:val="1F4E79"/>
          <w:sz w:val="22"/>
        </w:rPr>
        <w:t>Milestone 1: Technology Selection and Architecture</w:t>
      </w:r>
    </w:p>
    <w:p>
      <w:pPr>
        <w:spacing w:after="80"/>
      </w:pPr>
      <w:r>
        <w:rPr>
          <w:rFonts w:ascii="Arial" w:hAnsi="Arial"/>
          <w:sz w:val="17"/>
        </w:rPr>
        <w:t>• Activity 1.1: Select the required technologies and configure the Node.js development environment.</w:t>
      </w:r>
    </w:p>
    <w:p>
      <w:pPr>
        <w:spacing w:after="80"/>
      </w:pPr>
      <w:r>
        <w:rPr>
          <w:rFonts w:ascii="Arial" w:hAnsi="Arial"/>
          <w:sz w:val="17"/>
        </w:rPr>
        <w:t>• Activity 1.2: Research and configure the weather service and Generative AI integration required by the project.</w:t>
      </w:r>
    </w:p>
    <w:p>
      <w:pPr>
        <w:spacing w:after="80"/>
      </w:pPr>
      <w:r>
        <w:rPr>
          <w:rFonts w:ascii="Arial" w:hAnsi="Arial"/>
          <w:sz w:val="17"/>
        </w:rPr>
        <w:t>• Activity 1.3: Define the architecture of AI WeatherWise, including Express.js, MongoDB, authentication, weather integration and AI/fallback support.</w:t>
      </w:r>
    </w:p>
    <w:p>
      <w:pPr>
        <w:spacing w:after="80"/>
      </w:pPr>
      <w:r>
        <w:rPr>
          <w:rFonts w:ascii="Arial" w:hAnsi="Arial"/>
          <w:sz w:val="17"/>
        </w:rPr>
        <w:t>• Activity 1.4: Set up the development environment and install the required libraries and dependencies.</w:t>
      </w:r>
    </w:p>
    <w:p>
      <w:pPr>
        <w:spacing w:before="120" w:after="80"/>
      </w:pPr>
      <w:r>
        <w:rPr>
          <w:rFonts w:ascii="Arial" w:hAnsi="Arial"/>
          <w:b/>
          <w:color w:val="1F4E79"/>
          <w:sz w:val="22"/>
        </w:rPr>
        <w:t>Milestone 2: Core Functionalities Development</w:t>
      </w:r>
    </w:p>
    <w:p>
      <w:pPr>
        <w:spacing w:after="80"/>
      </w:pPr>
      <w:r>
        <w:rPr>
          <w:rFonts w:ascii="Arial" w:hAnsi="Arial"/>
          <w:sz w:val="17"/>
        </w:rPr>
        <w:t>• Activity 2.1: Develop the core functionalities including user registration, login, weather retrieval, favorite locations and recommendation support.</w:t>
      </w:r>
    </w:p>
    <w:p>
      <w:pPr>
        <w:spacing w:after="80"/>
      </w:pPr>
      <w:r>
        <w:rPr>
          <w:rFonts w:ascii="Arial" w:hAnsi="Arial"/>
          <w:sz w:val="17"/>
        </w:rPr>
        <w:t>• Activity 2.2: Implement the Express.js backend to manage API routing, validation, authentication and database operations.</w:t>
      </w:r>
    </w:p>
    <w:p>
      <w:pPr>
        <w:spacing w:before="120" w:after="80"/>
      </w:pPr>
      <w:r>
        <w:rPr>
          <w:rFonts w:ascii="Arial" w:hAnsi="Arial"/>
          <w:b/>
          <w:color w:val="1F4E79"/>
          <w:sz w:val="22"/>
        </w:rPr>
        <w:t>Milestone 3: Main Application Development</w:t>
      </w:r>
    </w:p>
    <w:p>
      <w:pPr>
        <w:spacing w:after="80"/>
      </w:pPr>
      <w:r>
        <w:rPr>
          <w:rFonts w:ascii="Arial" w:hAnsi="Arial"/>
          <w:sz w:val="17"/>
        </w:rPr>
        <w:t>• Activity 3.1: Develop the main application logic and establish API routes for authentication, weather and recommendation operations.</w:t>
      </w:r>
    </w:p>
    <w:p>
      <w:pPr>
        <w:spacing w:after="80"/>
      </w:pPr>
      <w:r>
        <w:rPr>
          <w:rFonts w:ascii="Arial" w:hAnsi="Arial"/>
          <w:sz w:val="17"/>
        </w:rPr>
        <w:t>• Activity 3.2: Integrate MongoDB with the Express.js application and implement the required database operations.</w:t>
      </w:r>
    </w:p>
    <w:p>
      <w:pPr>
        <w:spacing w:after="80"/>
      </w:pPr>
      <w:r>
        <w:rPr>
          <w:rFonts w:ascii="Arial" w:hAnsi="Arial"/>
          <w:sz w:val="17"/>
        </w:rPr>
        <w:t>• Activity 3.3: Integrate JWT-based authentication for protected API endpoints.</w:t>
      </w:r>
    </w:p>
    <w:p>
      <w:pPr>
        <w:spacing w:before="120" w:after="80"/>
      </w:pPr>
      <w:r>
        <w:rPr>
          <w:rFonts w:ascii="Arial" w:hAnsi="Arial"/>
          <w:b/>
          <w:color w:val="1F4E79"/>
          <w:sz w:val="22"/>
        </w:rPr>
        <w:t>Milestone 4: AI Integration and API Handling</w:t>
      </w:r>
    </w:p>
    <w:p>
      <w:pPr>
        <w:spacing w:after="80"/>
      </w:pPr>
      <w:r>
        <w:rPr>
          <w:rFonts w:ascii="Arial" w:hAnsi="Arial"/>
          <w:sz w:val="17"/>
        </w:rPr>
        <w:t>• Activity 4.1: Configure the AI API key through environment variables.</w:t>
      </w:r>
    </w:p>
    <w:p>
      <w:pPr>
        <w:spacing w:after="80"/>
      </w:pPr>
      <w:r>
        <w:rPr>
          <w:rFonts w:ascii="Arial" w:hAnsi="Arial"/>
          <w:sz w:val="17"/>
        </w:rPr>
        <w:t>• Activity 4.2: Implement the recommendation service and connect it with the weather information workflow.</w:t>
      </w:r>
    </w:p>
    <w:p>
      <w:pPr>
        <w:spacing w:after="80"/>
      </w:pPr>
      <w:r>
        <w:rPr>
          <w:rFonts w:ascii="Arial" w:hAnsi="Arial"/>
          <w:sz w:val="17"/>
        </w:rPr>
        <w:t>• Activity 4.3: Implement fallback handling so the recommendation endpoint can continue returning a response when the external AI service is unavailable.</w:t>
      </w:r>
    </w:p>
    <w:p>
      <w:pPr>
        <w:spacing w:after="80"/>
      </w:pPr>
      <w:r>
        <w:rPr>
          <w:rFonts w:ascii="Arial" w:hAnsi="Arial"/>
          <w:sz w:val="17"/>
        </w:rPr>
        <w:t>• Activity 4.4: Verify REST API request and response handling using an API testing client.</w:t>
      </w:r>
    </w:p>
    <w:p>
      <w:pPr>
        <w:spacing w:before="120" w:after="80"/>
      </w:pPr>
      <w:r>
        <w:rPr>
          <w:rFonts w:ascii="Arial" w:hAnsi="Arial"/>
          <w:b/>
          <w:color w:val="1F4E79"/>
          <w:sz w:val="22"/>
        </w:rPr>
        <w:t>Milestone 5: Testing and Deployment</w:t>
      </w:r>
    </w:p>
    <w:p>
      <w:pPr>
        <w:spacing w:after="80"/>
      </w:pPr>
      <w:r>
        <w:rPr>
          <w:rFonts w:ascii="Arial" w:hAnsi="Arial"/>
          <w:sz w:val="17"/>
        </w:rPr>
        <w:t>• Activity 5.1: Prepare the application for local execution by configuring the environment and dependencies.</w:t>
      </w:r>
    </w:p>
    <w:p>
      <w:pPr>
        <w:spacing w:after="80"/>
      </w:pPr>
      <w:r>
        <w:rPr>
          <w:rFonts w:ascii="Arial" w:hAnsi="Arial"/>
          <w:sz w:val="17"/>
        </w:rPr>
        <w:t>• Activity 5.2: Perform API testing using Thunder Client.</w:t>
      </w:r>
    </w:p>
    <w:p>
      <w:pPr>
        <w:spacing w:after="80"/>
      </w:pPr>
      <w:r>
        <w:rPr>
          <w:rFonts w:ascii="Arial" w:hAnsi="Arial"/>
          <w:sz w:val="17"/>
        </w:rPr>
        <w:t>• Activity 5.3: Test user registration, login, Chennai weather retrieval and recommendation API responses.</w:t>
      </w:r>
    </w:p>
    <w:p>
      <w:pPr>
        <w:spacing w:after="80"/>
      </w:pPr>
      <w:r>
        <w:rPr>
          <w:rFonts w:ascii="Arial" w:hAnsi="Arial"/>
          <w:sz w:val="17"/>
        </w:rPr>
        <w:t>• Activity 5.4: Perform performance testing planning and document the selected test scenarios.</w:t>
      </w:r>
    </w:p>
    <w:p>
      <w:pPr>
        <w:spacing w:after="80"/>
      </w:pPr>
      <w:r>
        <w:rPr>
          <w:rFonts w:ascii="Arial" w:hAnsi="Arial"/>
          <w:sz w:val="17"/>
        </w:rPr>
        <w:t>• Activity 5.5: Verify the complete backend workflow and resolve identified issues.</w:t>
      </w:r>
    </w:p>
    <w:p>
      <w:pPr>
        <w:spacing w:before="120" w:after="80"/>
      </w:pPr>
      <w:r>
        <w:rPr>
          <w:rFonts w:ascii="Arial" w:hAnsi="Arial"/>
          <w:b/>
          <w:color w:val="1F4E79"/>
          <w:sz w:val="22"/>
        </w:rPr>
        <w:t>Milestone 6: Conclusion</w:t>
      </w:r>
    </w:p>
    <w:p>
      <w:pPr>
        <w:spacing w:after="80"/>
      </w:pPr>
      <w:r>
        <w:rPr>
          <w:rFonts w:ascii="Arial" w:hAnsi="Arial"/>
          <w:sz w:val="17"/>
        </w:rPr>
        <w:t>• The final milestone focuses on reviewing the completed AI WeatherWise backend, verifying the implemented functionality, completing project documentation and preparing the project for demonstration.</w:t>
      </w:r>
    </w:p>
    <w:p>
      <w:r>
        <w:br w:type="page"/>
      </w:r>
    </w:p>
    <w:p>
      <w:pPr>
        <w:spacing w:before="120" w:after="80"/>
      </w:pPr>
      <w:r>
        <w:rPr>
          <w:rFonts w:ascii="Arial" w:hAnsi="Arial"/>
          <w:b/>
          <w:color w:val="1F4E79"/>
          <w:sz w:val="26"/>
        </w:rPr>
        <w:t>Milestone 1: Technology Selection and Architecture</w:t>
      </w:r>
    </w:p>
    <w:p>
      <w:pPr>
        <w:spacing w:after="80"/>
      </w:pPr>
      <w:r>
        <w:rPr>
          <w:rFonts w:ascii="Arial" w:hAnsi="Arial"/>
          <w:sz w:val="18"/>
        </w:rPr>
        <w:t>In this milestone, the required technologies and architecture for AI WeatherWise are selected and configured. The objective is to establish a suitable backend structure that supports authentication, weather information, database operations and recommendation support.</w:t>
      </w:r>
    </w:p>
    <w:p>
      <w:pPr>
        <w:spacing w:before="120" w:after="80"/>
      </w:pPr>
      <w:r>
        <w:rPr>
          <w:rFonts w:ascii="Arial" w:hAnsi="Arial"/>
          <w:b/>
          <w:color w:val="1F4E79"/>
          <w:sz w:val="22"/>
        </w:rPr>
        <w:t>Activity 1.1: Select and Configure the Development Environment</w:t>
      </w:r>
    </w:p>
    <w:p>
      <w:pPr>
        <w:spacing w:after="80"/>
      </w:pPr>
      <w:r>
        <w:rPr>
          <w:rFonts w:ascii="Arial" w:hAnsi="Arial"/>
          <w:sz w:val="16"/>
        </w:rPr>
        <w:t>• Step 1 — Install Node.js: Ensure that Node.js and npm are installed on the development system.</w:t>
      </w:r>
    </w:p>
    <w:p>
      <w:pPr>
        <w:spacing w:after="80"/>
      </w:pPr>
      <w:r>
        <w:rPr>
          <w:rFonts w:ascii="Arial" w:hAnsi="Arial"/>
          <w:sz w:val="16"/>
        </w:rPr>
        <w:t>• Step 2 — Install Visual Studio Code: Use Visual Studio Code as the primary development environment.</w:t>
      </w:r>
    </w:p>
    <w:p>
      <w:pPr>
        <w:spacing w:after="80"/>
      </w:pPr>
      <w:r>
        <w:rPr>
          <w:rFonts w:ascii="Arial" w:hAnsi="Arial"/>
          <w:sz w:val="16"/>
        </w:rPr>
        <w:t>• Step 3 — Create the Project Folder: Create a dedicated folder for the AI WeatherWise project.</w:t>
      </w:r>
    </w:p>
    <w:p>
      <w:pPr>
        <w:spacing w:after="80"/>
      </w:pPr>
      <w:r>
        <w:rPr>
          <w:rFonts w:ascii="Arial" w:hAnsi="Arial"/>
          <w:sz w:val="16"/>
        </w:rPr>
        <w:t>• Step 4 — Initialize the Node.js Project: Create package.json using npm.</w:t>
      </w:r>
    </w:p>
    <w:p>
      <w:pPr>
        <w:spacing w:after="80"/>
      </w:pPr>
      <w:r>
        <w:rPr>
          <w:rFonts w:ascii="Arial" w:hAnsi="Arial"/>
          <w:sz w:val="16"/>
        </w:rPr>
        <w:t>• Step 5 — Install Required Packages: Install Express.js, Mongoose, authentication/security packages, CORS, dotenv and the required AI integration package.</w:t>
      </w:r>
    </w:p>
    <w:p>
      <w:pPr>
        <w:spacing w:after="80"/>
      </w:pPr>
      <w:r>
        <w:rPr>
          <w:rFonts w:ascii="Arial" w:hAnsi="Arial"/>
          <w:sz w:val="16"/>
        </w:rPr>
        <w:t>• Step 6 — Create the Environment Configuration: Maintain MongoDB URI, JWT secret, PORT and external API keys through environment variables.</w:t>
      </w:r>
    </w:p>
    <w:p>
      <w:pPr>
        <w:spacing w:before="120" w:after="80"/>
      </w:pPr>
      <w:r>
        <w:rPr>
          <w:rFonts w:ascii="Arial" w:hAnsi="Arial"/>
          <w:b/>
          <w:color w:val="1F4E79"/>
          <w:sz w:val="22"/>
        </w:rPr>
        <w:t>Activity 1.2: Configure Weather and AI Services</w:t>
      </w:r>
    </w:p>
    <w:p>
      <w:pPr>
        <w:spacing w:after="80"/>
      </w:pPr>
      <w:r>
        <w:rPr>
          <w:rFonts w:ascii="Arial" w:hAnsi="Arial"/>
          <w:sz w:val="16"/>
        </w:rPr>
        <w:t>• Understand the Project Requirements: Identify how current weather data and recommendations are used.</w:t>
      </w:r>
    </w:p>
    <w:p>
      <w:pPr>
        <w:spacing w:after="80"/>
      </w:pPr>
      <w:r>
        <w:rPr>
          <w:rFonts w:ascii="Arial" w:hAnsi="Arial"/>
          <w:sz w:val="16"/>
        </w:rPr>
        <w:t>• Configure the Weather API: Store the weather API key securely in environment variables.</w:t>
      </w:r>
    </w:p>
    <w:p>
      <w:pPr>
        <w:spacing w:after="80"/>
      </w:pPr>
      <w:r>
        <w:rPr>
          <w:rFonts w:ascii="Arial" w:hAnsi="Arial"/>
          <w:sz w:val="16"/>
        </w:rPr>
        <w:t>• Configure the AI Service: Store the configured AI API key securely in environment variables.</w:t>
      </w:r>
    </w:p>
    <w:p>
      <w:pPr>
        <w:spacing w:after="80"/>
      </w:pPr>
      <w:r>
        <w:rPr>
          <w:rFonts w:ascii="Arial" w:hAnsi="Arial"/>
          <w:sz w:val="16"/>
        </w:rPr>
        <w:t>• Evaluate the Integration: Verify that the backend can process the recommendation workflow and use fallback handling when the external AI service is unavailable.</w:t>
      </w:r>
    </w:p>
    <w:p>
      <w:pPr>
        <w:spacing w:before="120" w:after="80"/>
      </w:pPr>
      <w:r>
        <w:rPr>
          <w:rFonts w:ascii="Arial" w:hAnsi="Arial"/>
          <w:b/>
          <w:color w:val="1F4E79"/>
          <w:sz w:val="22"/>
        </w:rPr>
        <w:t>Activity 1.3: Define the Application Architecture</w:t>
      </w:r>
    </w:p>
    <w:p>
      <w:pPr>
        <w:spacing w:after="80"/>
      </w:pPr>
      <w:r>
        <w:rPr>
          <w:rFonts w:ascii="Arial" w:hAnsi="Arial"/>
          <w:sz w:val="16"/>
        </w:rPr>
        <w:t>• Draft an Architectural Diagram: Represent the client, Express.js backend, MongoDB, weather service and AI integration.</w:t>
      </w:r>
    </w:p>
    <w:p>
      <w:pPr>
        <w:spacing w:after="80"/>
      </w:pPr>
      <w:r>
        <w:rPr>
          <w:rFonts w:ascii="Arial" w:hAnsi="Arial"/>
          <w:sz w:val="16"/>
        </w:rPr>
        <w:t>• Define API Functionality: Identify the endpoints required for registration, login, weather retrieval and recommendation.</w:t>
      </w:r>
    </w:p>
    <w:p>
      <w:pPr>
        <w:spacing w:after="80"/>
      </w:pPr>
      <w:r>
        <w:rPr>
          <w:rFonts w:ascii="Arial" w:hAnsi="Arial"/>
          <w:sz w:val="16"/>
        </w:rPr>
        <w:t>• Outline Backend Responsibilities: Specify how routes, controllers, middleware and services handle requests and business logic.</w:t>
      </w:r>
    </w:p>
    <w:p>
      <w:pPr>
        <w:spacing w:after="80"/>
      </w:pPr>
      <w:r>
        <w:rPr>
          <w:rFonts w:ascii="Arial" w:hAnsi="Arial"/>
          <w:sz w:val="16"/>
        </w:rPr>
        <w:t>• Define Database Integration: Identify how user and favorite-location data are stored and retrieved from MongoDB.</w:t>
      </w:r>
    </w:p>
    <w:p>
      <w:pPr>
        <w:spacing w:after="80"/>
      </w:pPr>
      <w:r>
        <w:rPr>
          <w:rFonts w:ascii="Arial" w:hAnsi="Arial"/>
          <w:sz w:val="16"/>
        </w:rPr>
        <w:t>• Describe AI Integration: Define how the recommendation service communicates with the configured AI service and fallback logic.</w:t>
      </w:r>
    </w:p>
    <w:p>
      <w:pPr>
        <w:spacing w:before="120" w:after="80"/>
      </w:pPr>
      <w:r>
        <w:rPr>
          <w:rFonts w:ascii="Arial" w:hAnsi="Arial"/>
          <w:b/>
          <w:color w:val="1F4E79"/>
          <w:sz w:val="22"/>
        </w:rPr>
        <w:t>Activity 1.4: Set Up the Development Environment</w:t>
      </w:r>
    </w:p>
    <w:p>
      <w:pPr>
        <w:spacing w:after="80"/>
      </w:pPr>
      <w:r>
        <w:rPr>
          <w:rFonts w:ascii="Arial" w:hAnsi="Arial"/>
          <w:sz w:val="16"/>
        </w:rPr>
        <w:t>• Install Node.js and npm.</w:t>
      </w:r>
    </w:p>
    <w:p>
      <w:pPr>
        <w:spacing w:after="80"/>
      </w:pPr>
      <w:r>
        <w:rPr>
          <w:rFonts w:ascii="Arial" w:hAnsi="Arial"/>
          <w:sz w:val="16"/>
        </w:rPr>
        <w:t>• Initialize the project and install dependencies.</w:t>
      </w:r>
    </w:p>
    <w:p>
      <w:pPr>
        <w:spacing w:after="80"/>
      </w:pPr>
      <w:r>
        <w:rPr>
          <w:rFonts w:ascii="Arial" w:hAnsi="Arial"/>
          <w:sz w:val="16"/>
        </w:rPr>
        <w:t>• Create the .env file for secure configuration.</w:t>
      </w:r>
    </w:p>
    <w:p>
      <w:pPr>
        <w:spacing w:after="80"/>
      </w:pPr>
      <w:r>
        <w:rPr>
          <w:rFonts w:ascii="Arial" w:hAnsi="Arial"/>
          <w:sz w:val="16"/>
        </w:rPr>
        <w:t>• Create the project directory structure.</w:t>
      </w:r>
    </w:p>
    <w:p>
      <w:pPr>
        <w:spacing w:after="80"/>
      </w:pPr>
      <w:r>
        <w:rPr>
          <w:rFonts w:ascii="Arial" w:hAnsi="Arial"/>
          <w:sz w:val="16"/>
        </w:rPr>
        <w:t>• Create the main application and server files and required modules.</w:t>
      </w:r>
    </w:p>
    <w:p>
      <w:r>
        <w:br w:type="page"/>
      </w:r>
    </w:p>
    <w:p>
      <w:pPr>
        <w:spacing w:before="120" w:after="80"/>
      </w:pPr>
      <w:r>
        <w:rPr>
          <w:rFonts w:ascii="Arial" w:hAnsi="Arial"/>
          <w:b/>
          <w:color w:val="1F4E79"/>
          <w:sz w:val="26"/>
        </w:rPr>
        <w:t>Milestone 2: Core Functionalities Development</w:t>
      </w:r>
    </w:p>
    <w:p>
      <w:pPr>
        <w:spacing w:after="80"/>
      </w:pPr>
      <w:r>
        <w:rPr>
          <w:rFonts w:ascii="Arial" w:hAnsi="Arial"/>
          <w:sz w:val="18"/>
        </w:rPr>
        <w:t>Milestone 2 focuses on implementing the core functionalities of AI WeatherWise. The main features include user registration, login, weather retrieval, favorite locations and weather-based recommendation support.</w:t>
      </w:r>
    </w:p>
    <w:p>
      <w:pPr>
        <w:spacing w:before="120" w:after="80"/>
      </w:pPr>
      <w:r>
        <w:rPr>
          <w:rFonts w:ascii="Arial" w:hAnsi="Arial"/>
          <w:b/>
          <w:color w:val="1F4E79"/>
          <w:sz w:val="22"/>
        </w:rPr>
        <w:t>Activity 2.1: Develop Core Functionalities</w:t>
      </w:r>
    </w:p>
    <w:p>
      <w:r>
        <w:rPr>
          <w:rFonts w:ascii="Arial" w:hAnsi="Arial"/>
          <w:b/>
          <w:sz w:val="18"/>
        </w:rPr>
        <w:t>User Registration</w:t>
      </w:r>
    </w:p>
    <w:p>
      <w:pPr>
        <w:spacing w:after="80"/>
      </w:pPr>
      <w:r>
        <w:rPr>
          <w:rFonts w:ascii="Arial" w:hAnsi="Arial"/>
          <w:sz w:val="16"/>
        </w:rPr>
        <w:t>• Receive user details through the API.</w:t>
      </w:r>
    </w:p>
    <w:p>
      <w:pPr>
        <w:spacing w:after="80"/>
      </w:pPr>
      <w:r>
        <w:rPr>
          <w:rFonts w:ascii="Arial" w:hAnsi="Arial"/>
          <w:sz w:val="16"/>
        </w:rPr>
        <w:t>• Validate the required information.</w:t>
      </w:r>
    </w:p>
    <w:p>
      <w:pPr>
        <w:spacing w:after="80"/>
      </w:pPr>
      <w:r>
        <w:rPr>
          <w:rFonts w:ascii="Arial" w:hAnsi="Arial"/>
          <w:sz w:val="16"/>
        </w:rPr>
        <w:t>• Store user information in MongoDB.</w:t>
      </w:r>
    </w:p>
    <w:p>
      <w:pPr>
        <w:spacing w:after="80"/>
      </w:pPr>
      <w:r>
        <w:rPr>
          <w:rFonts w:ascii="Arial" w:hAnsi="Arial"/>
          <w:sz w:val="16"/>
        </w:rPr>
        <w:t>• Return an appropriate response to the user.</w:t>
      </w:r>
    </w:p>
    <w:p>
      <w:r>
        <w:rPr>
          <w:rFonts w:ascii="Arial" w:hAnsi="Arial"/>
          <w:b/>
          <w:sz w:val="18"/>
        </w:rPr>
        <w:t>User Login</w:t>
      </w:r>
    </w:p>
    <w:p>
      <w:pPr>
        <w:spacing w:after="80"/>
      </w:pPr>
      <w:r>
        <w:rPr>
          <w:rFonts w:ascii="Arial" w:hAnsi="Arial"/>
          <w:sz w:val="16"/>
        </w:rPr>
        <w:t>• Receive login credentials.</w:t>
      </w:r>
    </w:p>
    <w:p>
      <w:pPr>
        <w:spacing w:after="80"/>
      </w:pPr>
      <w:r>
        <w:rPr>
          <w:rFonts w:ascii="Arial" w:hAnsi="Arial"/>
          <w:sz w:val="16"/>
        </w:rPr>
        <w:t>• Validate the credentials.</w:t>
      </w:r>
    </w:p>
    <w:p>
      <w:pPr>
        <w:spacing w:after="80"/>
      </w:pPr>
      <w:r>
        <w:rPr>
          <w:rFonts w:ascii="Arial" w:hAnsi="Arial"/>
          <w:sz w:val="16"/>
        </w:rPr>
        <w:t>• Authenticate the user.</w:t>
      </w:r>
    </w:p>
    <w:p>
      <w:pPr>
        <w:spacing w:after="80"/>
      </w:pPr>
      <w:r>
        <w:rPr>
          <w:rFonts w:ascii="Arial" w:hAnsi="Arial"/>
          <w:sz w:val="16"/>
        </w:rPr>
        <w:t>• Generate a JWT token for successful authentication.</w:t>
      </w:r>
    </w:p>
    <w:p>
      <w:pPr>
        <w:spacing w:after="80"/>
      </w:pPr>
      <w:r>
        <w:rPr>
          <w:rFonts w:ascii="Arial" w:hAnsi="Arial"/>
          <w:sz w:val="16"/>
        </w:rPr>
        <w:t>• Return the authentication response.</w:t>
      </w:r>
    </w:p>
    <w:p>
      <w:r>
        <w:rPr>
          <w:rFonts w:ascii="Arial" w:hAnsi="Arial"/>
          <w:b/>
          <w:sz w:val="18"/>
        </w:rPr>
        <w:t>Weather Retrieval</w:t>
      </w:r>
    </w:p>
    <w:p>
      <w:pPr>
        <w:spacing w:after="80"/>
      </w:pPr>
      <w:r>
        <w:rPr>
          <w:rFonts w:ascii="Arial" w:hAnsi="Arial"/>
          <w:sz w:val="16"/>
        </w:rPr>
        <w:t>• Receive a city-based weather request.</w:t>
      </w:r>
    </w:p>
    <w:p>
      <w:pPr>
        <w:spacing w:after="80"/>
      </w:pPr>
      <w:r>
        <w:rPr>
          <w:rFonts w:ascii="Arial" w:hAnsi="Arial"/>
          <w:sz w:val="16"/>
        </w:rPr>
        <w:t>• Request current weather information from the configured weather service.</w:t>
      </w:r>
    </w:p>
    <w:p>
      <w:pPr>
        <w:spacing w:after="80"/>
      </w:pPr>
      <w:r>
        <w:rPr>
          <w:rFonts w:ascii="Arial" w:hAnsi="Arial"/>
          <w:sz w:val="16"/>
        </w:rPr>
        <w:t>• Process the returned weather data.</w:t>
      </w:r>
    </w:p>
    <w:p>
      <w:pPr>
        <w:spacing w:after="80"/>
      </w:pPr>
      <w:r>
        <w:rPr>
          <w:rFonts w:ascii="Arial" w:hAnsi="Arial"/>
          <w:sz w:val="16"/>
        </w:rPr>
        <w:t>• Return structured weather information through the API.</w:t>
      </w:r>
    </w:p>
    <w:p>
      <w:r>
        <w:rPr>
          <w:rFonts w:ascii="Arial" w:hAnsi="Arial"/>
          <w:b/>
          <w:sz w:val="18"/>
        </w:rPr>
        <w:t>Favorite Locations</w:t>
      </w:r>
    </w:p>
    <w:p>
      <w:pPr>
        <w:spacing w:after="80"/>
      </w:pPr>
      <w:r>
        <w:rPr>
          <w:rFonts w:ascii="Arial" w:hAnsi="Arial"/>
          <w:sz w:val="16"/>
        </w:rPr>
        <w:t>• Accept a location for an authenticated user.</w:t>
      </w:r>
    </w:p>
    <w:p>
      <w:pPr>
        <w:spacing w:after="80"/>
      </w:pPr>
      <w:r>
        <w:rPr>
          <w:rFonts w:ascii="Arial" w:hAnsi="Arial"/>
          <w:sz w:val="16"/>
        </w:rPr>
        <w:t>• Store the location information in MongoDB.</w:t>
      </w:r>
    </w:p>
    <w:p>
      <w:pPr>
        <w:spacing w:after="80"/>
      </w:pPr>
      <w:r>
        <w:rPr>
          <w:rFonts w:ascii="Arial" w:hAnsi="Arial"/>
          <w:sz w:val="16"/>
        </w:rPr>
        <w:t>• Associate the location with the user.</w:t>
      </w:r>
    </w:p>
    <w:p>
      <w:pPr>
        <w:spacing w:after="80"/>
      </w:pPr>
      <w:r>
        <w:rPr>
          <w:rFonts w:ascii="Arial" w:hAnsi="Arial"/>
          <w:sz w:val="16"/>
        </w:rPr>
        <w:t>• Retrieve stored favorite locations when requested.</w:t>
      </w:r>
    </w:p>
    <w:p>
      <w:r>
        <w:rPr>
          <w:rFonts w:ascii="Arial" w:hAnsi="Arial"/>
          <w:b/>
          <w:sz w:val="18"/>
        </w:rPr>
        <w:t>Weather Recommendation</w:t>
      </w:r>
    </w:p>
    <w:p>
      <w:pPr>
        <w:spacing w:after="80"/>
      </w:pPr>
      <w:r>
        <w:rPr>
          <w:rFonts w:ascii="Arial" w:hAnsi="Arial"/>
          <w:sz w:val="16"/>
        </w:rPr>
        <w:t>• Receive the recommendation request.</w:t>
      </w:r>
    </w:p>
    <w:p>
      <w:pPr>
        <w:spacing w:after="80"/>
      </w:pPr>
      <w:r>
        <w:rPr>
          <w:rFonts w:ascii="Arial" w:hAnsi="Arial"/>
          <w:sz w:val="16"/>
        </w:rPr>
        <w:t>• Use weather information as input for recommendation logic.</w:t>
      </w:r>
    </w:p>
    <w:p>
      <w:pPr>
        <w:spacing w:after="80"/>
      </w:pPr>
      <w:r>
        <w:rPr>
          <w:rFonts w:ascii="Arial" w:hAnsi="Arial"/>
          <w:sz w:val="16"/>
        </w:rPr>
        <w:t>• Communicate with the configured AI service when available.</w:t>
      </w:r>
    </w:p>
    <w:p>
      <w:pPr>
        <w:spacing w:after="80"/>
      </w:pPr>
      <w:r>
        <w:rPr>
          <w:rFonts w:ascii="Arial" w:hAnsi="Arial"/>
          <w:sz w:val="16"/>
        </w:rPr>
        <w:t>• Use fallback handling when the external AI service is unavailable.</w:t>
      </w:r>
    </w:p>
    <w:p>
      <w:pPr>
        <w:spacing w:after="80"/>
      </w:pPr>
      <w:r>
        <w:rPr>
          <w:rFonts w:ascii="Arial" w:hAnsi="Arial"/>
          <w:sz w:val="16"/>
        </w:rPr>
        <w:t>• Return the recommendation response.</w:t>
      </w:r>
    </w:p>
    <w:p>
      <w:pPr>
        <w:spacing w:before="120" w:after="80"/>
      </w:pPr>
      <w:r>
        <w:rPr>
          <w:rFonts w:ascii="Arial" w:hAnsi="Arial"/>
          <w:b/>
          <w:color w:val="1F4E79"/>
          <w:sz w:val="22"/>
        </w:rPr>
        <w:t>Activity 2.2: Implement the Express.js Backend</w:t>
      </w:r>
    </w:p>
    <w:p>
      <w:pPr>
        <w:spacing w:after="80"/>
      </w:pPr>
      <w:r>
        <w:rPr>
          <w:rFonts w:ascii="Arial" w:hAnsi="Arial"/>
          <w:sz w:val="16"/>
        </w:rPr>
        <w:t>• Create REST API routes for user registration, login, weather retrieval, favorite locations and recommendation functionality.</w:t>
      </w:r>
    </w:p>
    <w:p>
      <w:pPr>
        <w:spacing w:after="80"/>
      </w:pPr>
      <w:r>
        <w:rPr>
          <w:rFonts w:ascii="Arial" w:hAnsi="Arial"/>
          <w:sz w:val="16"/>
        </w:rPr>
        <w:t>• Receive JSON request data and validate required fields.</w:t>
      </w:r>
    </w:p>
    <w:p>
      <w:pPr>
        <w:spacing w:after="80"/>
      </w:pPr>
      <w:r>
        <w:rPr>
          <w:rFonts w:ascii="Arial" w:hAnsi="Arial"/>
          <w:sz w:val="16"/>
        </w:rPr>
        <w:t>• Process requests using the appropriate controllers and services.</w:t>
      </w:r>
    </w:p>
    <w:p>
      <w:pPr>
        <w:spacing w:after="80"/>
      </w:pPr>
      <w:r>
        <w:rPr>
          <w:rFonts w:ascii="Arial" w:hAnsi="Arial"/>
          <w:sz w:val="16"/>
        </w:rPr>
        <w:t>• Connect the backend with MongoDB through Mongoose.</w:t>
      </w:r>
    </w:p>
    <w:p>
      <w:pPr>
        <w:spacing w:after="80"/>
      </w:pPr>
      <w:r>
        <w:rPr>
          <w:rFonts w:ascii="Arial" w:hAnsi="Arial"/>
          <w:sz w:val="16"/>
        </w:rPr>
        <w:t>• Return structured JSON responses and appropriate error details.</w:t>
      </w:r>
    </w:p>
    <w:p>
      <w:r>
        <w:br w:type="page"/>
      </w:r>
    </w:p>
    <w:p>
      <w:pPr>
        <w:spacing w:before="120" w:after="80"/>
      </w:pPr>
      <w:r>
        <w:rPr>
          <w:rFonts w:ascii="Arial" w:hAnsi="Arial"/>
          <w:b/>
          <w:color w:val="1F4E79"/>
          <w:sz w:val="26"/>
        </w:rPr>
        <w:t>Milestone 3: Main Application Development</w:t>
      </w:r>
    </w:p>
    <w:p>
      <w:pPr>
        <w:spacing w:after="80"/>
      </w:pPr>
      <w:r>
        <w:rPr>
          <w:rFonts w:ascii="Arial" w:hAnsi="Arial"/>
          <w:sz w:val="18"/>
        </w:rPr>
        <w:t>Milestone 3 focuses on creating and refining the main application logic of AI WeatherWise. This milestone establishes the API routes, database operations and authentication required for the application.</w:t>
      </w:r>
    </w:p>
    <w:p>
      <w:pPr>
        <w:spacing w:before="120" w:after="80"/>
      </w:pPr>
      <w:r>
        <w:rPr>
          <w:rFonts w:ascii="Arial" w:hAnsi="Arial"/>
          <w:b/>
          <w:color w:val="1F4E79"/>
          <w:sz w:val="22"/>
        </w:rPr>
        <w:t>Activity 3.1: Writing the Main Application Logic</w:t>
      </w:r>
    </w:p>
    <w:p>
      <w:pPr>
        <w:spacing w:after="80"/>
      </w:pPr>
      <w:r>
        <w:rPr>
          <w:rFonts w:ascii="Arial" w:hAnsi="Arial"/>
          <w:sz w:val="16"/>
        </w:rPr>
        <w:t>• Define the registration endpoint.</w:t>
      </w:r>
    </w:p>
    <w:p>
      <w:pPr>
        <w:spacing w:after="80"/>
      </w:pPr>
      <w:r>
        <w:rPr>
          <w:rFonts w:ascii="Arial" w:hAnsi="Arial"/>
          <w:sz w:val="16"/>
        </w:rPr>
        <w:t>• Define the login endpoint.</w:t>
      </w:r>
    </w:p>
    <w:p>
      <w:pPr>
        <w:spacing w:after="80"/>
      </w:pPr>
      <w:r>
        <w:rPr>
          <w:rFonts w:ascii="Arial" w:hAnsi="Arial"/>
          <w:sz w:val="16"/>
        </w:rPr>
        <w:t>• Define the weather retrieval endpoint.</w:t>
      </w:r>
    </w:p>
    <w:p>
      <w:pPr>
        <w:spacing w:after="80"/>
      </w:pPr>
      <w:r>
        <w:rPr>
          <w:rFonts w:ascii="Arial" w:hAnsi="Arial"/>
          <w:sz w:val="16"/>
        </w:rPr>
        <w:t>• Define the recommendation endpoint.</w:t>
      </w:r>
    </w:p>
    <w:p>
      <w:pPr>
        <w:spacing w:after="80"/>
      </w:pPr>
      <w:r>
        <w:rPr>
          <w:rFonts w:ascii="Arial" w:hAnsi="Arial"/>
          <w:sz w:val="16"/>
        </w:rPr>
        <w:t>• Define routes for favorite-location operations where implemented.</w:t>
      </w:r>
    </w:p>
    <w:p>
      <w:pPr>
        <w:spacing w:after="80"/>
      </w:pPr>
      <w:r>
        <w:rPr>
          <w:rFonts w:ascii="Arial" w:hAnsi="Arial"/>
          <w:sz w:val="16"/>
        </w:rPr>
        <w:t>• Receive JSON data, validate information and pass requests to the appropriate application logic.</w:t>
      </w:r>
    </w:p>
    <w:p>
      <w:pPr>
        <w:spacing w:after="80"/>
      </w:pPr>
      <w:r>
        <w:rPr>
          <w:rFonts w:ascii="Arial" w:hAnsi="Arial"/>
          <w:sz w:val="16"/>
        </w:rPr>
        <w:t>• Return structured JSON responses containing requested information, success messages or error details.</w:t>
      </w:r>
    </w:p>
    <w:p>
      <w:pPr>
        <w:spacing w:before="120" w:after="80"/>
      </w:pPr>
      <w:r>
        <w:rPr>
          <w:rFonts w:ascii="Arial" w:hAnsi="Arial"/>
          <w:b/>
          <w:color w:val="1F4E79"/>
          <w:sz w:val="22"/>
        </w:rPr>
        <w:t>Activity 3.2: MongoDB Integration</w:t>
      </w:r>
    </w:p>
    <w:p>
      <w:pPr>
        <w:spacing w:after="80"/>
      </w:pPr>
      <w:r>
        <w:rPr>
          <w:rFonts w:ascii="Arial" w:hAnsi="Arial"/>
          <w:sz w:val="16"/>
        </w:rPr>
        <w:t>• Configure the MongoDB connection.</w:t>
      </w:r>
    </w:p>
    <w:p>
      <w:pPr>
        <w:spacing w:after="80"/>
      </w:pPr>
      <w:r>
        <w:rPr>
          <w:rFonts w:ascii="Arial" w:hAnsi="Arial"/>
          <w:sz w:val="16"/>
        </w:rPr>
        <w:t>• Create and access the required collections.</w:t>
      </w:r>
    </w:p>
    <w:p>
      <w:pPr>
        <w:spacing w:after="80"/>
      </w:pPr>
      <w:r>
        <w:rPr>
          <w:rFonts w:ascii="Arial" w:hAnsi="Arial"/>
          <w:sz w:val="16"/>
        </w:rPr>
        <w:t>• Store user information.</w:t>
      </w:r>
    </w:p>
    <w:p>
      <w:pPr>
        <w:spacing w:after="80"/>
      </w:pPr>
      <w:r>
        <w:rPr>
          <w:rFonts w:ascii="Arial" w:hAnsi="Arial"/>
          <w:sz w:val="16"/>
        </w:rPr>
        <w:t>• Store favorite-location information.</w:t>
      </w:r>
    </w:p>
    <w:p>
      <w:pPr>
        <w:spacing w:after="80"/>
      </w:pPr>
      <w:r>
        <w:rPr>
          <w:rFonts w:ascii="Arial" w:hAnsi="Arial"/>
          <w:sz w:val="16"/>
        </w:rPr>
        <w:t>• Retrieve stored location information.</w:t>
      </w:r>
    </w:p>
    <w:p>
      <w:pPr>
        <w:spacing w:after="80"/>
      </w:pPr>
      <w:r>
        <w:rPr>
          <w:rFonts w:ascii="Arial" w:hAnsi="Arial"/>
          <w:sz w:val="16"/>
        </w:rPr>
        <w:t>• Handle database-related errors appropriately.</w:t>
      </w:r>
    </w:p>
    <w:p>
      <w:pPr>
        <w:spacing w:before="120" w:after="80"/>
      </w:pPr>
      <w:r>
        <w:rPr>
          <w:rFonts w:ascii="Arial" w:hAnsi="Arial"/>
          <w:b/>
          <w:color w:val="1F4E79"/>
          <w:sz w:val="22"/>
        </w:rPr>
        <w:t>Activity 3.3: JWT Authentication</w:t>
      </w:r>
    </w:p>
    <w:p>
      <w:pPr>
        <w:spacing w:after="80"/>
      </w:pPr>
      <w:r>
        <w:rPr>
          <w:rFonts w:ascii="Arial" w:hAnsi="Arial"/>
          <w:sz w:val="16"/>
        </w:rPr>
        <w:t>• Implement user authentication.</w:t>
      </w:r>
    </w:p>
    <w:p>
      <w:pPr>
        <w:spacing w:after="80"/>
      </w:pPr>
      <w:r>
        <w:rPr>
          <w:rFonts w:ascii="Arial" w:hAnsi="Arial"/>
          <w:sz w:val="16"/>
        </w:rPr>
        <w:t>• Hash user passwords before storage.</w:t>
      </w:r>
    </w:p>
    <w:p>
      <w:pPr>
        <w:spacing w:after="80"/>
      </w:pPr>
      <w:r>
        <w:rPr>
          <w:rFonts w:ascii="Arial" w:hAnsi="Arial"/>
          <w:sz w:val="16"/>
        </w:rPr>
        <w:t>• Generate JWT tokens after successful login.</w:t>
      </w:r>
    </w:p>
    <w:p>
      <w:pPr>
        <w:spacing w:after="80"/>
      </w:pPr>
      <w:r>
        <w:rPr>
          <w:rFonts w:ascii="Arial" w:hAnsi="Arial"/>
          <w:sz w:val="16"/>
        </w:rPr>
        <w:t>• Validate tokens for protected endpoints.</w:t>
      </w:r>
    </w:p>
    <w:p>
      <w:pPr>
        <w:spacing w:after="80"/>
      </w:pPr>
      <w:r>
        <w:rPr>
          <w:rFonts w:ascii="Arial" w:hAnsi="Arial"/>
          <w:sz w:val="16"/>
        </w:rPr>
        <w:t>• Allow authenticated users to access protected operations.</w:t>
      </w:r>
    </w:p>
    <w:p>
      <w:pPr>
        <w:spacing w:after="80"/>
      </w:pPr>
      <w:r>
        <w:rPr>
          <w:rFonts w:ascii="Arial" w:hAnsi="Arial"/>
          <w:sz w:val="16"/>
        </w:rPr>
        <w:t>• Handle invalid authentication tokens appropriately.</w:t>
      </w:r>
    </w:p>
    <w:p>
      <w:pPr>
        <w:spacing w:before="120" w:after="80"/>
      </w:pPr>
      <w:r>
        <w:rPr>
          <w:rFonts w:ascii="Arial" w:hAnsi="Arial"/>
          <w:b/>
          <w:color w:val="1F4E79"/>
          <w:sz w:val="22"/>
        </w:rPr>
        <w:t>Backend Structure</w:t>
      </w:r>
    </w:p>
    <w:p>
      <w:pPr>
        <w:spacing w:after="80"/>
      </w:pPr>
      <w:r>
        <w:rPr>
          <w:rFonts w:ascii="Arial" w:hAnsi="Arial"/>
          <w:sz w:val="16"/>
        </w:rPr>
        <w:t>• src/config/</w:t>
      </w:r>
    </w:p>
    <w:p>
      <w:pPr>
        <w:spacing w:after="80"/>
      </w:pPr>
      <w:r>
        <w:rPr>
          <w:rFonts w:ascii="Arial" w:hAnsi="Arial"/>
          <w:sz w:val="16"/>
        </w:rPr>
        <w:t>• src/controllers/</w:t>
      </w:r>
    </w:p>
    <w:p>
      <w:pPr>
        <w:spacing w:after="80"/>
      </w:pPr>
      <w:r>
        <w:rPr>
          <w:rFonts w:ascii="Arial" w:hAnsi="Arial"/>
          <w:sz w:val="16"/>
        </w:rPr>
        <w:t>• src/middleware/</w:t>
      </w:r>
    </w:p>
    <w:p>
      <w:pPr>
        <w:spacing w:after="80"/>
      </w:pPr>
      <w:r>
        <w:rPr>
          <w:rFonts w:ascii="Arial" w:hAnsi="Arial"/>
          <w:sz w:val="16"/>
        </w:rPr>
        <w:t>• src/models/</w:t>
      </w:r>
    </w:p>
    <w:p>
      <w:pPr>
        <w:spacing w:after="80"/>
      </w:pPr>
      <w:r>
        <w:rPr>
          <w:rFonts w:ascii="Arial" w:hAnsi="Arial"/>
          <w:sz w:val="16"/>
        </w:rPr>
        <w:t>• src/routes/</w:t>
      </w:r>
    </w:p>
    <w:p>
      <w:pPr>
        <w:spacing w:after="80"/>
      </w:pPr>
      <w:r>
        <w:rPr>
          <w:rFonts w:ascii="Arial" w:hAnsi="Arial"/>
          <w:sz w:val="16"/>
        </w:rPr>
        <w:t>• src/services/</w:t>
      </w:r>
    </w:p>
    <w:p>
      <w:pPr>
        <w:spacing w:after="80"/>
      </w:pPr>
      <w:r>
        <w:rPr>
          <w:rFonts w:ascii="Arial" w:hAnsi="Arial"/>
          <w:sz w:val="16"/>
        </w:rPr>
        <w:t>• app.js</w:t>
      </w:r>
    </w:p>
    <w:p>
      <w:pPr>
        <w:spacing w:after="80"/>
      </w:pPr>
      <w:r>
        <w:rPr>
          <w:rFonts w:ascii="Arial" w:hAnsi="Arial"/>
          <w:sz w:val="16"/>
        </w:rPr>
        <w:t>• server.js</w:t>
      </w:r>
    </w:p>
    <w:p>
      <w:r>
        <w:br w:type="page"/>
      </w:r>
    </w:p>
    <w:p>
      <w:pPr>
        <w:spacing w:before="120" w:after="80"/>
      </w:pPr>
      <w:r>
        <w:rPr>
          <w:rFonts w:ascii="Arial" w:hAnsi="Arial"/>
          <w:b/>
          <w:color w:val="1F4E79"/>
          <w:sz w:val="26"/>
        </w:rPr>
        <w:t>Milestone 4: AI Integration and API Handling</w:t>
      </w:r>
    </w:p>
    <w:p>
      <w:pPr>
        <w:spacing w:after="80"/>
      </w:pPr>
      <w:r>
        <w:rPr>
          <w:rFonts w:ascii="Arial" w:hAnsi="Arial"/>
          <w:sz w:val="18"/>
        </w:rPr>
        <w:t>Milestone 4 focuses on integrating the configured Generative AI functionality and verifying the recommendation workflow.</w:t>
      </w:r>
    </w:p>
    <w:p>
      <w:pPr>
        <w:spacing w:before="120" w:after="80"/>
      </w:pPr>
      <w:r>
        <w:rPr>
          <w:rFonts w:ascii="Arial" w:hAnsi="Arial"/>
          <w:b/>
          <w:color w:val="1F4E79"/>
          <w:sz w:val="22"/>
        </w:rPr>
        <w:t>Activity 4.1: Integrating the AI Service</w:t>
      </w:r>
    </w:p>
    <w:p>
      <w:pPr>
        <w:spacing w:after="80"/>
      </w:pPr>
      <w:r>
        <w:rPr>
          <w:rFonts w:ascii="Arial" w:hAnsi="Arial"/>
          <w:sz w:val="16"/>
        </w:rPr>
        <w:t>• Configure the AI API key through environment variables.</w:t>
      </w:r>
    </w:p>
    <w:p>
      <w:pPr>
        <w:spacing w:after="80"/>
      </w:pPr>
      <w:r>
        <w:rPr>
          <w:rFonts w:ascii="Arial" w:hAnsi="Arial"/>
          <w:sz w:val="16"/>
        </w:rPr>
        <w:t>• Create the AI service integration logic.</w:t>
      </w:r>
    </w:p>
    <w:p>
      <w:pPr>
        <w:spacing w:after="80"/>
      </w:pPr>
      <w:r>
        <w:rPr>
          <w:rFonts w:ascii="Arial" w:hAnsi="Arial"/>
          <w:sz w:val="16"/>
        </w:rPr>
        <w:t>• Accept relevant weather information for recommendation processing.</w:t>
      </w:r>
    </w:p>
    <w:p>
      <w:pPr>
        <w:spacing w:after="80"/>
      </w:pPr>
      <w:r>
        <w:rPr>
          <w:rFonts w:ascii="Arial" w:hAnsi="Arial"/>
          <w:sz w:val="16"/>
        </w:rPr>
        <w:t>• Construct the required prompt/input for the configured AI service.</w:t>
      </w:r>
    </w:p>
    <w:p>
      <w:pPr>
        <w:spacing w:after="80"/>
      </w:pPr>
      <w:r>
        <w:rPr>
          <w:rFonts w:ascii="Arial" w:hAnsi="Arial"/>
          <w:sz w:val="16"/>
        </w:rPr>
        <w:t>• Send the request to the configured AI service when available.</w:t>
      </w:r>
    </w:p>
    <w:p>
      <w:pPr>
        <w:spacing w:after="80"/>
      </w:pPr>
      <w:r>
        <w:rPr>
          <w:rFonts w:ascii="Arial" w:hAnsi="Arial"/>
          <w:sz w:val="16"/>
        </w:rPr>
        <w:t>• Process the returned response.</w:t>
      </w:r>
    </w:p>
    <w:p>
      <w:pPr>
        <w:spacing w:after="80"/>
      </w:pPr>
      <w:r>
        <w:rPr>
          <w:rFonts w:ascii="Arial" w:hAnsi="Arial"/>
          <w:sz w:val="16"/>
        </w:rPr>
        <w:t>• Return the recommendation through the REST API.</w:t>
      </w:r>
    </w:p>
    <w:p>
      <w:pPr>
        <w:spacing w:before="120" w:after="80"/>
      </w:pPr>
      <w:r>
        <w:rPr>
          <w:rFonts w:ascii="Arial" w:hAnsi="Arial"/>
          <w:b/>
          <w:color w:val="1F4E79"/>
          <w:sz w:val="22"/>
        </w:rPr>
        <w:t>Activity 4.2: API Handling and Verification</w:t>
      </w:r>
    </w:p>
    <w:p>
      <w:pPr>
        <w:spacing w:after="80"/>
      </w:pPr>
      <w:r>
        <w:rPr>
          <w:rFonts w:ascii="Arial" w:hAnsi="Arial"/>
          <w:sz w:val="16"/>
        </w:rPr>
        <w:t>• Verify all API routes.</w:t>
      </w:r>
    </w:p>
    <w:p>
      <w:pPr>
        <w:spacing w:after="80"/>
      </w:pPr>
      <w:r>
        <w:rPr>
          <w:rFonts w:ascii="Arial" w:hAnsi="Arial"/>
          <w:sz w:val="16"/>
        </w:rPr>
        <w:t>• Check request parameters and request bodies.</w:t>
      </w:r>
    </w:p>
    <w:p>
      <w:pPr>
        <w:spacing w:after="80"/>
      </w:pPr>
      <w:r>
        <w:rPr>
          <w:rFonts w:ascii="Arial" w:hAnsi="Arial"/>
          <w:sz w:val="16"/>
        </w:rPr>
        <w:t>• Verify response formats.</w:t>
      </w:r>
    </w:p>
    <w:p>
      <w:pPr>
        <w:spacing w:after="80"/>
      </w:pPr>
      <w:r>
        <w:rPr>
          <w:rFonts w:ascii="Arial" w:hAnsi="Arial"/>
          <w:sz w:val="16"/>
        </w:rPr>
        <w:t>• Test endpoints using Thunder Client.</w:t>
      </w:r>
    </w:p>
    <w:p>
      <w:pPr>
        <w:spacing w:after="80"/>
      </w:pPr>
      <w:r>
        <w:rPr>
          <w:rFonts w:ascii="Arial" w:hAnsi="Arial"/>
          <w:sz w:val="16"/>
        </w:rPr>
        <w:t>• Ensure API responses are clear and understandable.</w:t>
      </w:r>
    </w:p>
    <w:p>
      <w:pPr>
        <w:spacing w:before="120" w:after="80"/>
      </w:pPr>
      <w:r>
        <w:rPr>
          <w:rFonts w:ascii="Arial" w:hAnsi="Arial"/>
          <w:b/>
          <w:color w:val="1F4E79"/>
          <w:sz w:val="22"/>
        </w:rPr>
        <w:t>Activity 4.3: Fallback Handling</w:t>
      </w:r>
    </w:p>
    <w:p>
      <w:pPr>
        <w:spacing w:after="80"/>
      </w:pPr>
      <w:r>
        <w:rPr>
          <w:rFonts w:ascii="Arial" w:hAnsi="Arial"/>
          <w:sz w:val="16"/>
        </w:rPr>
        <w:t>• Detect when the external AI service is unavailable or inaccessible.</w:t>
      </w:r>
    </w:p>
    <w:p>
      <w:pPr>
        <w:spacing w:after="80"/>
      </w:pPr>
      <w:r>
        <w:rPr>
          <w:rFonts w:ascii="Arial" w:hAnsi="Arial"/>
          <w:sz w:val="16"/>
        </w:rPr>
        <w:t>• Use the implemented fallback recommendation logic.</w:t>
      </w:r>
    </w:p>
    <w:p>
      <w:pPr>
        <w:spacing w:after="80"/>
      </w:pPr>
      <w:r>
        <w:rPr>
          <w:rFonts w:ascii="Arial" w:hAnsi="Arial"/>
          <w:sz w:val="16"/>
        </w:rPr>
        <w:t>• Return a valid response through the recommendation endpoint.</w:t>
      </w:r>
    </w:p>
    <w:p>
      <w:pPr>
        <w:spacing w:after="80"/>
      </w:pPr>
      <w:r>
        <w:rPr>
          <w:rFonts w:ascii="Arial" w:hAnsi="Arial"/>
          <w:sz w:val="16"/>
        </w:rPr>
        <w:t>• Verify that the backend continues functioning without exposing API credentials.</w:t>
      </w:r>
    </w:p>
    <w:p>
      <w:r>
        <w:br w:type="page"/>
      </w:r>
    </w:p>
    <w:p>
      <w:pPr>
        <w:spacing w:before="120" w:after="80"/>
      </w:pPr>
      <w:r>
        <w:rPr>
          <w:rFonts w:ascii="Arial" w:hAnsi="Arial"/>
          <w:b/>
          <w:color w:val="1F4E79"/>
          <w:sz w:val="26"/>
        </w:rPr>
        <w:t>Milestone 5: Testing and Deployment</w:t>
      </w:r>
    </w:p>
    <w:p>
      <w:pPr>
        <w:spacing w:after="80"/>
      </w:pPr>
      <w:r>
        <w:rPr>
          <w:rFonts w:ascii="Arial" w:hAnsi="Arial"/>
          <w:sz w:val="18"/>
        </w:rPr>
        <w:t>Milestone 5 focuses on preparing, testing and verifying the AI WeatherWise backend before the final demonstration.</w:t>
      </w:r>
    </w:p>
    <w:p>
      <w:pPr>
        <w:spacing w:before="120" w:after="80"/>
      </w:pPr>
      <w:r>
        <w:rPr>
          <w:rFonts w:ascii="Arial" w:hAnsi="Arial"/>
          <w:b/>
          <w:color w:val="1F4E79"/>
          <w:sz w:val="22"/>
        </w:rPr>
        <w:t>Activity 5.1: Preparing the Application for Local Execution</w:t>
      </w:r>
    </w:p>
    <w:p>
      <w:pPr>
        <w:spacing w:after="80"/>
      </w:pPr>
      <w:r>
        <w:rPr>
          <w:rFonts w:ascii="Arial" w:hAnsi="Arial"/>
          <w:sz w:val="16"/>
        </w:rPr>
        <w:t>• Configure the project environment.</w:t>
      </w:r>
    </w:p>
    <w:p>
      <w:pPr>
        <w:spacing w:after="80"/>
      </w:pPr>
      <w:r>
        <w:rPr>
          <w:rFonts w:ascii="Arial" w:hAnsi="Arial"/>
          <w:sz w:val="16"/>
        </w:rPr>
        <w:t>• Install all required dependencies.</w:t>
      </w:r>
    </w:p>
    <w:p>
      <w:pPr>
        <w:spacing w:after="80"/>
      </w:pPr>
      <w:r>
        <w:rPr>
          <w:rFonts w:ascii="Arial" w:hAnsi="Arial"/>
          <w:sz w:val="16"/>
        </w:rPr>
        <w:t>• Configure the MongoDB connection details.</w:t>
      </w:r>
    </w:p>
    <w:p>
      <w:pPr>
        <w:spacing w:after="80"/>
      </w:pPr>
      <w:r>
        <w:rPr>
          <w:rFonts w:ascii="Arial" w:hAnsi="Arial"/>
          <w:sz w:val="16"/>
        </w:rPr>
        <w:t>• Configure external API keys through the environment file.</w:t>
      </w:r>
    </w:p>
    <w:p>
      <w:pPr>
        <w:spacing w:after="80"/>
      </w:pPr>
      <w:r>
        <w:rPr>
          <w:rFonts w:ascii="Arial" w:hAnsi="Arial"/>
          <w:sz w:val="16"/>
        </w:rPr>
        <w:t>• Verify the application configuration.</w:t>
      </w:r>
    </w:p>
    <w:p>
      <w:pPr>
        <w:spacing w:after="80"/>
      </w:pPr>
      <w:r>
        <w:rPr>
          <w:rFonts w:ascii="Arial" w:hAnsi="Arial"/>
          <w:sz w:val="16"/>
        </w:rPr>
        <w:t>• Start the Node.js / Express server.</w:t>
      </w:r>
    </w:p>
    <w:p>
      <w:pPr>
        <w:spacing w:after="80"/>
      </w:pPr>
      <w:r>
        <w:rPr>
          <w:rFonts w:ascii="Arial" w:hAnsi="Arial"/>
          <w:sz w:val="16"/>
        </w:rPr>
        <w:t>• Verify MongoDB connection and server startup.</w:t>
      </w:r>
    </w:p>
    <w:p>
      <w:pPr>
        <w:spacing w:before="120" w:after="80"/>
      </w:pPr>
      <w:r>
        <w:rPr>
          <w:rFonts w:ascii="Arial" w:hAnsi="Arial"/>
          <w:b/>
          <w:color w:val="1F4E79"/>
          <w:sz w:val="22"/>
        </w:rPr>
        <w:t>Activity 5.2: Local Testing and Verification</w:t>
      </w:r>
    </w:p>
    <w:p>
      <w:pPr>
        <w:spacing w:after="80"/>
      </w:pPr>
      <w:r>
        <w:rPr>
          <w:rFonts w:ascii="Arial" w:hAnsi="Arial"/>
          <w:sz w:val="18"/>
        </w:rPr>
        <w:t>The API is tested using Thunder Client. The following core functionalities are verified:</w:t>
      </w:r>
    </w:p>
    <w:p>
      <w:pPr>
        <w:spacing w:after="80"/>
      </w:pPr>
      <w:r>
        <w:rPr>
          <w:rFonts w:ascii="Arial" w:hAnsi="Arial"/>
          <w:sz w:val="16"/>
        </w:rPr>
        <w:t>• User Registration API</w:t>
      </w:r>
    </w:p>
    <w:p>
      <w:pPr>
        <w:spacing w:after="80"/>
      </w:pPr>
      <w:r>
        <w:rPr>
          <w:rFonts w:ascii="Arial" w:hAnsi="Arial"/>
          <w:sz w:val="16"/>
        </w:rPr>
        <w:t>• User Login API</w:t>
      </w:r>
    </w:p>
    <w:p>
      <w:pPr>
        <w:spacing w:after="80"/>
      </w:pPr>
      <w:r>
        <w:rPr>
          <w:rFonts w:ascii="Arial" w:hAnsi="Arial"/>
          <w:sz w:val="16"/>
        </w:rPr>
        <w:t>• Weather API – Chennai</w:t>
      </w:r>
    </w:p>
    <w:p>
      <w:pPr>
        <w:spacing w:after="80"/>
      </w:pPr>
      <w:r>
        <w:rPr>
          <w:rFonts w:ascii="Arial" w:hAnsi="Arial"/>
          <w:sz w:val="16"/>
        </w:rPr>
        <w:t>• Weather Recommendation API</w:t>
      </w:r>
    </w:p>
    <w:p>
      <w:pPr>
        <w:spacing w:after="80"/>
      </w:pPr>
      <w:r>
        <w:rPr>
          <w:rFonts w:ascii="Arial" w:hAnsi="Arial"/>
          <w:sz w:val="16"/>
        </w:rPr>
        <w:t>• Authentication and response handling</w:t>
      </w:r>
    </w:p>
    <w:p>
      <w:pPr>
        <w:spacing w:after="80"/>
      </w:pPr>
      <w:r>
        <w:rPr>
          <w:rFonts w:ascii="Arial" w:hAnsi="Arial"/>
          <w:sz w:val="18"/>
        </w:rPr>
        <w:t>Testing is performed with valid requests to verify expected status codes and response handling.</w:t>
      </w:r>
    </w:p>
    <w:p>
      <w:pPr>
        <w:spacing w:before="120" w:after="80"/>
      </w:pPr>
      <w:r>
        <w:rPr>
          <w:rFonts w:ascii="Arial" w:hAnsi="Arial"/>
          <w:b/>
          <w:color w:val="1F4E79"/>
          <w:sz w:val="22"/>
        </w:rPr>
        <w:t>Activity 5.3: Performance Testing</w:t>
      </w:r>
    </w:p>
    <w:p>
      <w:pPr>
        <w:spacing w:after="80"/>
      </w:pPr>
      <w:r>
        <w:rPr>
          <w:rFonts w:ascii="Arial" w:hAnsi="Arial"/>
          <w:sz w:val="18"/>
        </w:rPr>
        <w:t>Performance testing is planned for important API endpoints to evaluate response time, throughput and error rate. The selected endpoints include:</w:t>
      </w:r>
    </w:p>
    <w:p>
      <w:pPr>
        <w:spacing w:after="80"/>
      </w:pPr>
      <w:r>
        <w:rPr>
          <w:rFonts w:ascii="Arial" w:hAnsi="Arial"/>
          <w:sz w:val="16"/>
        </w:rPr>
        <w:t>• User Registration API</w:t>
      </w:r>
    </w:p>
    <w:p>
      <w:pPr>
        <w:spacing w:after="80"/>
      </w:pPr>
      <w:r>
        <w:rPr>
          <w:rFonts w:ascii="Arial" w:hAnsi="Arial"/>
          <w:sz w:val="16"/>
        </w:rPr>
        <w:t>• User Login API</w:t>
      </w:r>
    </w:p>
    <w:p>
      <w:pPr>
        <w:spacing w:after="80"/>
      </w:pPr>
      <w:r>
        <w:rPr>
          <w:rFonts w:ascii="Arial" w:hAnsi="Arial"/>
          <w:sz w:val="16"/>
        </w:rPr>
        <w:t>• Weather API – Chennai</w:t>
      </w:r>
    </w:p>
    <w:p>
      <w:pPr>
        <w:spacing w:after="80"/>
      </w:pPr>
      <w:r>
        <w:rPr>
          <w:rFonts w:ascii="Arial" w:hAnsi="Arial"/>
          <w:sz w:val="16"/>
        </w:rPr>
        <w:t>• Weather Recommendation API</w:t>
      </w:r>
    </w:p>
    <w:p>
      <w:pPr>
        <w:spacing w:after="80"/>
      </w:pPr>
      <w:r>
        <w:rPr>
          <w:rFonts w:ascii="Arial" w:hAnsi="Arial"/>
          <w:sz w:val="18"/>
        </w:rPr>
        <w:t>Detailed performance measurements should be recorded only after an actual load/performance run is executed.</w:t>
      </w:r>
    </w:p>
    <w:p>
      <w:pPr>
        <w:spacing w:before="120" w:after="80"/>
      </w:pPr>
      <w:r>
        <w:rPr>
          <w:rFonts w:ascii="Arial" w:hAnsi="Arial"/>
          <w:b/>
          <w:color w:val="1F4E79"/>
          <w:sz w:val="22"/>
        </w:rPr>
        <w:t>Activity 5.4: Final Verification</w:t>
      </w:r>
    </w:p>
    <w:p>
      <w:pPr>
        <w:spacing w:after="80"/>
      </w:pPr>
      <w:r>
        <w:rPr>
          <w:rFonts w:ascii="Arial" w:hAnsi="Arial"/>
          <w:sz w:val="16"/>
        </w:rPr>
        <w:t>• API functionality</w:t>
      </w:r>
    </w:p>
    <w:p>
      <w:pPr>
        <w:spacing w:after="80"/>
      </w:pPr>
      <w:r>
        <w:rPr>
          <w:rFonts w:ascii="Arial" w:hAnsi="Arial"/>
          <w:sz w:val="16"/>
        </w:rPr>
        <w:t>• Database connectivity</w:t>
      </w:r>
    </w:p>
    <w:p>
      <w:pPr>
        <w:spacing w:after="80"/>
      </w:pPr>
      <w:r>
        <w:rPr>
          <w:rFonts w:ascii="Arial" w:hAnsi="Arial"/>
          <w:sz w:val="16"/>
        </w:rPr>
        <w:t>• Authentication</w:t>
      </w:r>
    </w:p>
    <w:p>
      <w:pPr>
        <w:spacing w:after="80"/>
      </w:pPr>
      <w:r>
        <w:rPr>
          <w:rFonts w:ascii="Arial" w:hAnsi="Arial"/>
          <w:sz w:val="16"/>
        </w:rPr>
        <w:t>• Weather integration</w:t>
      </w:r>
    </w:p>
    <w:p>
      <w:pPr>
        <w:spacing w:after="80"/>
      </w:pPr>
      <w:r>
        <w:rPr>
          <w:rFonts w:ascii="Arial" w:hAnsi="Arial"/>
          <w:sz w:val="16"/>
        </w:rPr>
        <w:t>• Recommendation/fallback handling</w:t>
      </w:r>
    </w:p>
    <w:p>
      <w:pPr>
        <w:spacing w:after="80"/>
      </w:pPr>
      <w:r>
        <w:rPr>
          <w:rFonts w:ascii="Arial" w:hAnsi="Arial"/>
          <w:sz w:val="16"/>
        </w:rPr>
        <w:t>• Error handling</w:t>
      </w:r>
    </w:p>
    <w:p>
      <w:pPr>
        <w:spacing w:after="80"/>
      </w:pPr>
      <w:r>
        <w:rPr>
          <w:rFonts w:ascii="Arial" w:hAnsi="Arial"/>
          <w:sz w:val="16"/>
        </w:rPr>
        <w:t>• Documentation and demonstration readiness</w:t>
      </w:r>
    </w:p>
    <w:p>
      <w:pPr>
        <w:spacing w:before="120" w:after="80"/>
      </w:pPr>
      <w:r>
        <w:rPr>
          <w:rFonts w:ascii="Arial" w:hAnsi="Arial"/>
          <w:b/>
          <w:color w:val="1F4E79"/>
          <w:sz w:val="26"/>
        </w:rPr>
        <w:t>Milestone 6: Conclusion</w:t>
      </w:r>
    </w:p>
    <w:p>
      <w:pPr>
        <w:spacing w:after="80"/>
      </w:pPr>
      <w:r>
        <w:rPr>
          <w:rFonts w:ascii="Arial" w:hAnsi="Arial"/>
          <w:sz w:val="18"/>
        </w:rPr>
        <w:t>AI WeatherWise provides a backend solution for weather retrieval, secure user authentication, favorite-location management and weather-based recommendation support. The project combines Node.js, Express.js, MongoDB, Mongoose, REST APIs, JWT authentication, external weather integration and configured AI support into a modular backend application.</w:t>
      </w:r>
    </w:p>
    <w:p>
      <w:pPr>
        <w:spacing w:after="80"/>
      </w:pPr>
      <w:r>
        <w:rPr>
          <w:rFonts w:ascii="Arial" w:hAnsi="Arial"/>
          <w:sz w:val="18"/>
        </w:rPr>
        <w:t>The project development process covers technology selection, architecture design, core functionality development, database integration, authentication, weather and AI integration, API testing, performance-test planning, documentation and final demonstration preparation.</w:t>
      </w:r>
    </w:p>
    <w:p>
      <w:pPr>
        <w:spacing w:after="80"/>
      </w:pPr>
      <w:r>
        <w:rPr>
          <w:rFonts w:ascii="Arial" w:hAnsi="Arial"/>
          <w:sz w:val="18"/>
        </w:rPr>
        <w:t>The completed application can be further enhanced through cloud deployment, richer personalized weather insights, expanded weather capabilities, monitoring, analytics and a dedicated frontend interface.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