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66775" cy="4095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81125" cy="5902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9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28955078125" w:line="234.37886238098145" w:lineRule="auto"/>
        <w:ind w:left="865.0381469726562" w:right="987.9620361328125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CaptionAI: AI-Powered Social Media Caption Generator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46"/>
          <w:szCs w:val="46"/>
        </w:rPr>
      </w:pPr>
      <w:bookmarkStart w:colFirst="0" w:colLast="0" w:name="_ivpdjezaosu7" w:id="0"/>
      <w:bookmarkEnd w:id="0"/>
      <w:r w:rsidDel="00000000" w:rsidR="00000000" w:rsidRPr="00000000">
        <w:rPr>
          <w:rFonts w:ascii="Cambria" w:cs="Cambria" w:eastAsia="Cambria" w:hAnsi="Cambria"/>
          <w:sz w:val="46"/>
          <w:szCs w:val="46"/>
          <w:rtl w:val="0"/>
        </w:rPr>
        <w:t xml:space="preserve">Project Executable Files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34"/>
          <w:szCs w:val="34"/>
        </w:rPr>
      </w:pPr>
      <w:bookmarkStart w:colFirst="0" w:colLast="0" w:name="_srn38zj4zf8h" w:id="1"/>
      <w:bookmarkEnd w:id="1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Step 1: Submission Checklist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5960"/>
        <w:gridCol w:w="2720"/>
        <w:tblGridChange w:id="0">
          <w:tblGrid>
            <w:gridCol w:w="710"/>
            <w:gridCol w:w="5960"/>
            <w:gridCol w:w="27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Item to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Submitted (Yes / No / 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Complete source code (all files and folders)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README / Setup Guide (instructions to run the project)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requirements.txt / package.json / dependency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schema / seed files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Environment configuration file (.env.example or similar)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Deployed application URL (if hosted)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APK / Executable binary (if applicable for mobile/desktop apps)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Dockerfile / Containerization config (if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Test files and test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Demo video or walkthrough (if 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project uses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file for the Groq API key, and the API key should not be included in the submitted source code. The project documentation specifically recommends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34"/>
          <w:szCs w:val="34"/>
        </w:rPr>
      </w:pPr>
      <w:bookmarkStart w:colFirst="0" w:colLast="0" w:name="_klz45e39l8tl" w:id="2"/>
      <w:bookmarkEnd w:id="2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Step 2: File / Folder Structure</w:t>
      </w:r>
    </w:p>
    <w:p w:rsidR="00000000" w:rsidDel="00000000" w:rsidP="00000000" w:rsidRDefault="00000000" w:rsidRPr="00000000" w14:paraId="00000029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CaptionAI project is organized into the Flask application, frontend templates, static files, configuration files, and deployment script.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CaptionAI/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app.py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run_public.py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requirements.txt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.env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.gitignore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├── templates/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│   └── index.html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└── static/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├── css/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│   └── style.css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└── js/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└── main.js</w:t>
      </w:r>
    </w:p>
    <w:p w:rsidR="00000000" w:rsidDel="00000000" w:rsidP="00000000" w:rsidRDefault="00000000" w:rsidRPr="00000000" w14:paraId="0000003B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project documentation identifies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run_public.py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templates, static CSS/JavaScript files,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configuration as part of the application setup.</w:t>
      </w:r>
    </w:p>
    <w:p w:rsidR="00000000" w:rsidDel="00000000" w:rsidP="00000000" w:rsidRDefault="00000000" w:rsidRPr="00000000" w14:paraId="0000003D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34"/>
          <w:szCs w:val="34"/>
        </w:rPr>
      </w:pPr>
      <w:bookmarkStart w:colFirst="0" w:colLast="0" w:name="_e09cu09npb0u" w:id="3"/>
      <w:bookmarkEnd w:id="3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Step 3: Deployment / Access Details</w:t>
      </w:r>
    </w:p>
    <w:tbl>
      <w:tblPr>
        <w:tblStyle w:val="Table2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515"/>
        <w:tblGridChange w:id="0">
          <w:tblGrid>
            <w:gridCol w:w="309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Hosted / Deployed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[Paste the current Ngrok URL]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Login Credentials (Demo)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 – No user login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Platform / Hosting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Ngrok + Flask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Repository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[Paste GitHub Repository Link]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pmhrjze7j74c" w:id="4"/>
      <w:bookmarkEnd w:id="4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Demo Video Link</w:t>
      </w:r>
    </w:p>
    <w:p w:rsidR="00000000" w:rsidDel="00000000" w:rsidP="00000000" w:rsidRDefault="00000000" w:rsidRPr="00000000" w14:paraId="0000004A">
      <w:pPr>
        <w:widowControl w:val="0"/>
        <w:spacing w:after="240" w:before="240" w:line="234.37967777252197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[Paste Demo Video Link]</w:t>
      </w:r>
    </w:p>
    <w:p w:rsidR="00000000" w:rsidDel="00000000" w:rsidP="00000000" w:rsidRDefault="00000000" w:rsidRPr="00000000" w14:paraId="0000004B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project is publicly exposed using Ngrok, which creates a tunnel to the local Flask server. The public URL is generated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run_public.py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executed.</w:t>
      </w:r>
    </w:p>
    <w:p w:rsidR="00000000" w:rsidDel="00000000" w:rsidP="00000000" w:rsidRDefault="00000000" w:rsidRPr="00000000" w14:paraId="0000004C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34"/>
          <w:szCs w:val="34"/>
        </w:rPr>
      </w:pPr>
      <w:bookmarkStart w:colFirst="0" w:colLast="0" w:name="_a9lvdnlk39fr" w:id="5"/>
      <w:bookmarkEnd w:id="5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Step 4: Run Instructions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j3q9svek8k7k" w:id="6"/>
      <w:bookmarkEnd w:id="6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after="0" w:afterAutospacing="0" w:before="24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3.8 or higher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pip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2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Flask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2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Groq Python SDK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python-dotenv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after="24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Ngrok, if public deployment is required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femj9cwwusqy" w:id="7"/>
      <w:bookmarkEnd w:id="7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Step 1 – Create a Virtual Environment</w:t>
      </w:r>
    </w:p>
    <w:p w:rsidR="00000000" w:rsidDel="00000000" w:rsidP="00000000" w:rsidRDefault="00000000" w:rsidRPr="00000000" w14:paraId="00000056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Command Prompt or Terminal and run: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-m venv myenv</w:t>
      </w:r>
    </w:p>
    <w:p w:rsidR="00000000" w:rsidDel="00000000" w:rsidP="00000000" w:rsidRDefault="00000000" w:rsidRPr="00000000" w14:paraId="00000058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Activate the environment: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myenv\Scripts\activate</w:t>
      </w:r>
    </w:p>
    <w:p w:rsidR="00000000" w:rsidDel="00000000" w:rsidP="00000000" w:rsidRDefault="00000000" w:rsidRPr="00000000" w14:paraId="0000005B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d8qe2gd3kikp" w:id="8"/>
      <w:bookmarkEnd w:id="8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Step 2 – Install Dependencies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pip install -r requirements.txt</w:t>
      </w:r>
    </w:p>
    <w:p w:rsidR="00000000" w:rsidDel="00000000" w:rsidP="00000000" w:rsidRDefault="00000000" w:rsidRPr="00000000" w14:paraId="0000005E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project uses Flask, Groq SDK, and python-dotenv for the application and secure API-key configuration.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gcp070yuig2k" w:id="9"/>
      <w:bookmarkEnd w:id="9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Step 3 – Configure the Groq API Key</w:t>
      </w:r>
    </w:p>
    <w:p w:rsidR="00000000" w:rsidDel="00000000" w:rsidP="00000000" w:rsidRDefault="00000000" w:rsidRPr="00000000" w14:paraId="00000061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file in the project root: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GROQ_API_KEY=your_groq_api_key_here</w:t>
      </w:r>
    </w:p>
    <w:p w:rsidR="00000000" w:rsidDel="00000000" w:rsidP="00000000" w:rsidRDefault="00000000" w:rsidRPr="00000000" w14:paraId="00000063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API key is loaded by the Flask application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5cew9q4nbmn4" w:id="10"/>
      <w:bookmarkEnd w:id="10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Step 4 – Run the Application Locally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app.py</w:t>
      </w:r>
    </w:p>
    <w:p w:rsidR="00000000" w:rsidDel="00000000" w:rsidP="00000000" w:rsidRDefault="00000000" w:rsidRPr="00000000" w14:paraId="00000067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Then open: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http://127.0.0.1:5050</w:t>
      </w:r>
    </w:p>
    <w:p w:rsidR="00000000" w:rsidDel="00000000" w:rsidP="00000000" w:rsidRDefault="00000000" w:rsidRPr="00000000" w14:paraId="0000006A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project documentation specifies port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5050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for local access.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yqapg1lu6njg" w:id="11"/>
      <w:bookmarkEnd w:id="11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Step 5 – Use CaptionAI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after="0" w:afterAutospacing="0" w:before="24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the product, service, or campaign description.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Instagram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LinkedIn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Professional, Casual, or Promotional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tone.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Generate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"/>
        </w:numPr>
        <w:spacing w:after="0" w:afterAutospacing="0" w:before="0" w:beforeAutospacing="0" w:line="234.37967777252197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system generates: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"/>
        </w:numPr>
        <w:spacing w:after="0" w:afterAutospacing="0" w:before="0" w:beforeAutospacing="0" w:line="234.37967777252197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 captions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"/>
        </w:numPr>
        <w:spacing w:after="0" w:afterAutospacing="0" w:before="0" w:beforeAutospacing="0" w:line="234.37967777252197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 hashtags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"/>
        </w:numPr>
        <w:spacing w:after="240" w:before="0" w:beforeAutospacing="0" w:line="234.37967777252197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 CTAs</w:t>
      </w:r>
    </w:p>
    <w:p w:rsidR="00000000" w:rsidDel="00000000" w:rsidP="00000000" w:rsidRDefault="00000000" w:rsidRPr="00000000" w14:paraId="00000075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These are the three core content-generation features described in the project documentation.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26"/>
          <w:szCs w:val="26"/>
        </w:rPr>
      </w:pPr>
      <w:bookmarkStart w:colFirst="0" w:colLast="0" w:name="_v0bllnaz3u6i" w:id="12"/>
      <w:bookmarkEnd w:id="12"/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Step 6 – Public Deployment Using Ngrok</w:t>
      </w:r>
    </w:p>
    <w:p w:rsidR="00000000" w:rsidDel="00000000" w:rsidP="00000000" w:rsidRDefault="00000000" w:rsidRPr="00000000" w14:paraId="00000077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pyngrok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pip install pyngrok</w:t>
      </w:r>
    </w:p>
    <w:p w:rsidR="00000000" w:rsidDel="00000000" w:rsidP="00000000" w:rsidRDefault="00000000" w:rsidRPr="00000000" w14:paraId="00000079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Configure the Ngrok authentication token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run_public.py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then run: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run_public.py</w:t>
      </w:r>
    </w:p>
    <w:p w:rsidR="00000000" w:rsidDel="00000000" w:rsidP="00000000" w:rsidRDefault="00000000" w:rsidRPr="00000000" w14:paraId="0000007C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script starts the Flask application and creates an Ngrok public URL.</w:t>
      </w:r>
    </w:p>
    <w:p w:rsidR="00000000" w:rsidDel="00000000" w:rsidP="00000000" w:rsidRDefault="00000000" w:rsidRPr="00000000" w14:paraId="0000007E">
      <w:pPr>
        <w:widowControl w:val="0"/>
        <w:spacing w:before="171.907958984375" w:line="234.37967777252197" w:lineRule="auto"/>
        <w:ind w:left="201.20407104492188" w:right="445.86669921875" w:firstLine="9.680023193359375"/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widowControl w:val="0"/>
        <w:spacing w:line="234.37967777252197" w:lineRule="auto"/>
        <w:ind w:left="201.20407104492188" w:right="445.86669921875" w:firstLine="9.680023193359375"/>
        <w:rPr>
          <w:rFonts w:ascii="Cambria" w:cs="Cambria" w:eastAsia="Cambria" w:hAnsi="Cambria"/>
          <w:sz w:val="34"/>
          <w:szCs w:val="34"/>
        </w:rPr>
      </w:pPr>
      <w:bookmarkStart w:colFirst="0" w:colLast="0" w:name="_l8egk6yytgna" w:id="13"/>
      <w:bookmarkEnd w:id="13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Step 5: Known Issues / Limitations</w:t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4460"/>
        <w:gridCol w:w="4220"/>
        <w:tblGridChange w:id="0">
          <w:tblGrid>
            <w:gridCol w:w="710"/>
            <w:gridCol w:w="446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Known Issue / 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Workaround /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Ngrok public URL changes when the application is restarted on the free plan.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Generate and share the new URL after restarting the application.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free Ngrok session may expire after a period of inactivity.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Restart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run_public.py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to create a new public session.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current application does not include user authentication or generation-history storage.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171.907958984375" w:line="234.37967777252197" w:lineRule="auto"/>
              <w:ind w:left="201.20407104492188" w:right="445.86669921875" w:firstLine="9.680023193359375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Authentication and saved generation history can be added as future enhancements.</w:t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spacing w:after="240" w:before="240" w:line="234.37967777252197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project documentation specifically notes the changing Ngrok URL and free-tier session limitations. It also identifies user authentication and generation history as possible future enhancements.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07958984375" w:line="234.37967777252197" w:lineRule="auto"/>
        <w:ind w:left="201.20407104492188" w:right="445.86669921875" w:firstLine="9.680023193359375"/>
        <w:jc w:val="left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18.564453125" w:top="504.44091796875" w:left="1241.8759155273438" w:right="1018.66333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