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Solution Architecture </w:t>
      </w:r>
    </w:p>
    <w:tbl>
      <w:tblPr>
        <w:tblStyle w:val="Table1"/>
        <w:tblW w:w="9360.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73.08013916015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SEPTEMBER 2026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48.1201171875" w:firstLine="0"/>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4b5563"/>
                <w:sz w:val="23"/>
                <w:szCs w:val="23"/>
                <w:rtl w:val="0"/>
              </w:rPr>
              <w:t xml:space="preserve"> SWTID-2026-8907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48.120117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color w:val="1f1f1f"/>
                <w:sz w:val="33"/>
                <w:szCs w:val="33"/>
                <w:rtl w:val="0"/>
              </w:rPr>
              <w:t xml:space="preserve">AIBlogNest_API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20074462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 Architecture Diagram: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9501953125" w:line="287.3606014251709" w:lineRule="auto"/>
        <w:ind w:left="713.5800170898438" w:right="809.0954589843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70751953125" w:line="229.88847255706787" w:lineRule="auto"/>
        <w:ind w:left="0" w:right="0" w:firstLine="0"/>
        <w:jc w:val="left"/>
        <w:rPr>
          <w:rFonts w:ascii="Arial" w:cs="Arial" w:eastAsia="Arial" w:hAnsi="Arial"/>
          <w:b w:val="0"/>
          <w:bCs w:val="0"/>
          <w:i w:val="1"/>
          <w:iCs w:val="1"/>
          <w:smallCaps w:val="0"/>
          <w:strike w:val="0"/>
          <w:color w:val="545454"/>
          <w:sz w:val="20"/>
          <w:szCs w:val="20"/>
          <w:u w:val="none"/>
          <w:shd w:fill="auto" w:val="clear"/>
          <w:vertAlign w:val="baseline"/>
        </w:rPr>
        <w:sectPr>
          <w:pgSz w:h="15840" w:w="12240" w:orient="portrait"/>
          <w:pgMar w:bottom="2182.750244140625" w:top="270" w:left="735" w:right="675" w:header="0" w:footer="720"/>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687255859375" w:line="240" w:lineRule="auto"/>
        <w:ind w:left="0" w:right="0" w:firstLine="0"/>
        <w:jc w:val="center"/>
        <w:rPr>
          <w:rFonts w:ascii="Arial" w:cs="Arial" w:eastAsia="Arial" w:hAnsi="Arial"/>
          <w:b w:val="0"/>
          <w:bCs w:val="0"/>
          <w:i w:val="1"/>
          <w:iCs w:val="1"/>
          <w:smallCaps w:val="0"/>
          <w:strike w:val="0"/>
          <w:color w:val="545454"/>
          <w:sz w:val="20"/>
          <w:szCs w:val="20"/>
          <w:u w:val="none"/>
          <w:shd w:fill="auto" w:val="clear"/>
          <w:vertAlign w:val="baseline"/>
        </w:rPr>
      </w:pPr>
      <w:r w:rsidDel="00000000" w:rsidR="00000000" w:rsidRPr="00000000">
        <w:rPr>
          <w:rFonts w:ascii="Arial Unicode MS" w:cs="Arial Unicode MS" w:eastAsia="Arial Unicode MS" w:hAnsi="Arial Unicode MS"/>
          <w:i w:val="1"/>
          <w:iCs w:val="1"/>
          <w:color w:val="545454"/>
          <w:sz w:val="20"/>
          <w:szCs w:val="20"/>
          <w:rtl w:val="0"/>
        </w:rPr>
        <w:t xml:space="preserve">┌──────────────────────────────────────────────┐ │ PRESENTATION / CLIENT LAYER │ │ │ │ Web Application / Loan Application UI │ │ HTML + CSS + JavaScript │ └──────────────────────┬───────────────────────┘ ↕ ┌──────────────────────────────────────────────┐ │ API / APPLICATION LAYER │ │ │ │ Flask Web Server │ │ REST API / Request Handling │ └──────────────────────┬───────────────────────┘ ↕ ┌──────────────┴──────────────┐ ↓ ↓ ┌───────────────────┐ ┌───────────────────┐ │ AUTH SERVICE │ │ CORE LOGIC │ │ │ │ │ │ User Login / │ │ Data Validation │ │ Authentication │ │ Data Processing │ │ │ │ ML Prediction │ └───────────────────┘ └─────────┬─────────┘ ↕ ┌────────────────────────┐ │ DATA / STORAGE │ │ │ │ Kaggle + UCI Dataset │ │ CSV Files │ │ Trained ML Model │ └────────────────────────┘ ┌────────────────────────┐ │ EXTERNAL API / │ │ INTEGRATIONS │ │ │ │ Optional external │ │ services / APIs │ └────────────────────────┘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b w:val="1"/>
          <w:bCs w:val="1"/>
          <w:color w:val="2b3d4f"/>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0" w:right="0" w:firstLine="0"/>
        <w:jc w:val="left"/>
        <w:rPr>
          <w:rFonts w:ascii="Arial" w:cs="Arial" w:eastAsia="Arial" w:hAnsi="Arial"/>
          <w:b w:val="1"/>
          <w:bCs w:val="1"/>
          <w:i w:val="0"/>
          <w:iCs w:val="0"/>
          <w:smallCaps w:val="0"/>
          <w:strike w:val="0"/>
          <w:color w:val="2b3d4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b3d4f"/>
          <w:sz w:val="28"/>
          <w:szCs w:val="28"/>
          <w:u w:val="none"/>
          <w:shd w:fill="auto" w:val="clear"/>
          <w:vertAlign w:val="baseline"/>
          <w:rtl w:val="0"/>
        </w:rPr>
        <w:t xml:space="preserve">Component Description Table</w:t>
      </w:r>
    </w:p>
    <w:tbl>
      <w:tblPr>
        <w:tblStyle w:val="Table2"/>
        <w:tblW w:w="9360.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680"/>
        <w:gridCol w:w="2340"/>
        <w:tblGridChange w:id="0">
          <w:tblGrid>
            <w:gridCol w:w="2340"/>
            <w:gridCol w:w="4680"/>
            <w:gridCol w:w="234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i w:val="1"/>
                <w:iCs w:val="1"/>
                <w:color w:val="7e8b8c"/>
              </w:rPr>
            </w:pPr>
            <w:r w:rsidDel="00000000" w:rsidR="00000000" w:rsidRPr="00000000">
              <w:rPr>
                <w:rtl w:val="0"/>
              </w:rPr>
            </w:r>
          </w:p>
          <w:tbl>
            <w:tblPr>
              <w:tblStyle w:val="Table3"/>
              <w:tblW w:w="2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tblGridChange w:id="0">
                <w:tblGrid>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i w:val="1"/>
                      <w:iCs w:val="1"/>
                      <w:color w:val="7e8b8c"/>
                    </w:rPr>
                  </w:pPr>
                  <w:r w:rsidDel="00000000" w:rsidR="00000000" w:rsidRPr="00000000">
                    <w:rPr>
                      <w:b w:val="1"/>
                      <w:bCs w:val="1"/>
                      <w:i w:val="1"/>
                      <w:iCs w:val="1"/>
                      <w:color w:val="7e8b8c"/>
                      <w:rtl w:val="0"/>
                    </w:rPr>
                    <w:t xml:space="preserve">Presentation Layer</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76.31988525390625" w:firstLine="0"/>
              <w:rPr>
                <w:i w:val="1"/>
                <w:iCs w:val="1"/>
                <w:color w:val="7e8b8c"/>
              </w:rPr>
            </w:pPr>
            <w:r w:rsidDel="00000000" w:rsidR="00000000" w:rsidRPr="00000000">
              <w:rPr>
                <w:rtl w:val="0"/>
              </w:rPr>
            </w:r>
          </w:p>
          <w:tbl>
            <w:tblPr>
              <w:tblStyle w:val="Table4"/>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0" w:firstLine="0"/>
                    <w:rPr>
                      <w:i w:val="1"/>
                      <w:iCs w:val="1"/>
                      <w:color w:val="7e8b8c"/>
                    </w:rPr>
                  </w:pPr>
                  <w:r w:rsidDel="00000000" w:rsidR="00000000" w:rsidRPr="00000000">
                    <w:rPr>
                      <w:i w:val="1"/>
                      <w:iCs w:val="1"/>
                      <w:color w:val="7e8b8c"/>
                      <w:rtl w:val="0"/>
                    </w:rPr>
                    <w:t xml:space="preserve">Provides the user interface where applicants</w:t>
                  </w:r>
                </w:p>
                <w:p w:rsidR="00000000" w:rsidDel="00000000" w:rsidP="00000000" w:rsidRDefault="00000000" w:rsidRPr="00000000" w14:paraId="00000021">
                  <w:pPr>
                    <w:widowControl w:val="0"/>
                    <w:spacing w:line="240" w:lineRule="auto"/>
                    <w:ind w:left="0" w:firstLine="0"/>
                    <w:rPr>
                      <w:i w:val="1"/>
                      <w:iCs w:val="1"/>
                      <w:color w:val="7e8b8c"/>
                    </w:rPr>
                  </w:pPr>
                  <w:r w:rsidDel="00000000" w:rsidR="00000000" w:rsidRPr="00000000">
                    <w:rPr>
                      <w:i w:val="1"/>
                      <w:iCs w:val="1"/>
                      <w:color w:val="7e8b8c"/>
                      <w:rtl w:val="0"/>
                    </w:rPr>
                    <w:t xml:space="preserve"> enter their loan details and view the </w:t>
                  </w:r>
                </w:p>
                <w:p w:rsidR="00000000" w:rsidDel="00000000" w:rsidP="00000000" w:rsidRDefault="00000000" w:rsidRPr="00000000" w14:paraId="00000022">
                  <w:pPr>
                    <w:widowControl w:val="0"/>
                    <w:spacing w:line="240" w:lineRule="auto"/>
                    <w:ind w:left="0" w:firstLine="0"/>
                    <w:rPr>
                      <w:i w:val="1"/>
                      <w:iCs w:val="1"/>
                      <w:color w:val="7e8b8c"/>
                    </w:rPr>
                  </w:pPr>
                  <w:r w:rsidDel="00000000" w:rsidR="00000000" w:rsidRPr="00000000">
                    <w:rPr>
                      <w:i w:val="1"/>
                      <w:iCs w:val="1"/>
                      <w:color w:val="7e8b8c"/>
                      <w:rtl w:val="0"/>
                    </w:rPr>
                    <w:t xml:space="preserve">prediction result.</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1988525390625"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76.3201904296875" w:firstLine="0"/>
              <w:rPr>
                <w:i w:val="1"/>
                <w:iCs w:val="1"/>
                <w:color w:val="7e8b8c"/>
              </w:rPr>
            </w:pPr>
            <w:r w:rsidDel="00000000" w:rsidR="00000000" w:rsidRPr="00000000">
              <w:rPr>
                <w:rtl w:val="0"/>
              </w:rPr>
            </w:r>
          </w:p>
          <w:tbl>
            <w:tblPr>
              <w:tblStyle w:val="Table5"/>
              <w:tblW w:w="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tblGridChange w:id="0">
                <w:tblGrid>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76.3201904296875" w:firstLine="0"/>
                    <w:rPr>
                      <w:i w:val="1"/>
                      <w:iCs w:val="1"/>
                      <w:color w:val="7e8b8c"/>
                    </w:rPr>
                  </w:pPr>
                  <w:r w:rsidDel="00000000" w:rsidR="00000000" w:rsidRPr="00000000">
                    <w:rPr>
                      <w:b w:val="1"/>
                      <w:bCs w:val="1"/>
                      <w:i w:val="1"/>
                      <w:iCs w:val="1"/>
                      <w:color w:val="7e8b8c"/>
                      <w:rtl w:val="0"/>
                    </w:rPr>
                    <w:t xml:space="preserve">HTML, CSS, JavaScript</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1904296875" w:right="0" w:firstLine="0"/>
              <w:jc w:val="left"/>
              <w:rPr>
                <w:i w:val="1"/>
                <w:iCs w:val="1"/>
                <w:color w:val="7e8b8c"/>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76.32003784179688" w:firstLine="0"/>
              <w:rPr>
                <w:i w:val="1"/>
                <w:iCs w:val="1"/>
                <w:color w:val="7e8b8c"/>
              </w:rPr>
            </w:pPr>
            <w:r w:rsidDel="00000000" w:rsidR="00000000" w:rsidRPr="00000000">
              <w:rPr>
                <w:rtl w:val="0"/>
              </w:rPr>
            </w:r>
          </w:p>
          <w:tbl>
            <w:tblPr>
              <w:tblStyle w:val="Table6"/>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76.32003784179688" w:firstLine="0"/>
                    <w:rPr>
                      <w:i w:val="1"/>
                      <w:iCs w:val="1"/>
                      <w:color w:val="7e8b8c"/>
                    </w:rPr>
                  </w:pPr>
                  <w:r w:rsidDel="00000000" w:rsidR="00000000" w:rsidRPr="00000000">
                    <w:rPr>
                      <w:b w:val="1"/>
                      <w:bCs w:val="1"/>
                      <w:i w:val="1"/>
                      <w:iCs w:val="1"/>
                      <w:color w:val="7e8b8c"/>
                      <w:rtl w:val="0"/>
                    </w:rPr>
                    <w:t xml:space="preserve">API / Application Layer</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03784179688"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76.31988525390625" w:firstLine="0"/>
              <w:rPr>
                <w:i w:val="1"/>
                <w:iCs w:val="1"/>
                <w:color w:val="7e8b8c"/>
              </w:rPr>
            </w:pPr>
            <w:r w:rsidDel="00000000" w:rsidR="00000000" w:rsidRPr="00000000">
              <w:rPr>
                <w:rtl w:val="0"/>
              </w:rPr>
            </w:r>
          </w:p>
          <w:tbl>
            <w:tblPr>
              <w:tblStyle w:val="Table7"/>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76.31988525390625" w:firstLine="0"/>
                    <w:rPr>
                      <w:i w:val="1"/>
                      <w:iCs w:val="1"/>
                      <w:color w:val="7e8b8c"/>
                    </w:rPr>
                  </w:pPr>
                  <w:r w:rsidDel="00000000" w:rsidR="00000000" w:rsidRPr="00000000">
                    <w:rPr>
                      <w:i w:val="1"/>
                      <w:iCs w:val="1"/>
                      <w:color w:val="7e8b8c"/>
                      <w:rtl w:val="0"/>
                    </w:rPr>
                    <w:t xml:space="preserve">Receives requests from the frontend, processes user input, and communicates with the machine learning model.</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1988525390625"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76.3201904296875" w:firstLine="0"/>
              <w:rPr>
                <w:i w:val="1"/>
                <w:iCs w:val="1"/>
                <w:color w:val="7e8b8c"/>
              </w:rPr>
            </w:pPr>
            <w:r w:rsidDel="00000000" w:rsidR="00000000" w:rsidRPr="00000000">
              <w:rPr>
                <w:rtl w:val="0"/>
              </w:rPr>
            </w:r>
          </w:p>
          <w:tbl>
            <w:tblPr>
              <w:tblStyle w:val="Table8"/>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76.3201904296875" w:firstLine="0"/>
                    <w:rPr>
                      <w:i w:val="1"/>
                      <w:iCs w:val="1"/>
                      <w:color w:val="7e8b8c"/>
                    </w:rPr>
                  </w:pPr>
                  <w:r w:rsidDel="00000000" w:rsidR="00000000" w:rsidRPr="00000000">
                    <w:rPr>
                      <w:b w:val="1"/>
                      <w:bCs w:val="1"/>
                      <w:i w:val="1"/>
                      <w:iCs w:val="1"/>
                      <w:color w:val="7e8b8c"/>
                      <w:rtl w:val="0"/>
                    </w:rPr>
                    <w:t xml:space="preserve">Python, Flask, REST API</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1904296875" w:right="0" w:firstLine="0"/>
              <w:jc w:val="left"/>
              <w:rPr>
                <w:i w:val="1"/>
                <w:iCs w:val="1"/>
                <w:color w:val="7e8b8c"/>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76.32003784179688" w:firstLine="0"/>
              <w:rPr>
                <w:i w:val="1"/>
                <w:iCs w:val="1"/>
                <w:color w:val="7e8b8c"/>
              </w:rPr>
            </w:pPr>
            <w:r w:rsidDel="00000000" w:rsidR="00000000" w:rsidRPr="00000000">
              <w:rPr>
                <w:rtl w:val="0"/>
              </w:rPr>
            </w:r>
          </w:p>
          <w:tbl>
            <w:tblPr>
              <w:tblStyle w:val="Table9"/>
              <w:tblW w:w="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tblGridChange w:id="0">
                <w:tblGrid>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76.32003784179688" w:firstLine="0"/>
                    <w:rPr>
                      <w:i w:val="1"/>
                      <w:iCs w:val="1"/>
                      <w:color w:val="7e8b8c"/>
                    </w:rPr>
                  </w:pPr>
                  <w:r w:rsidDel="00000000" w:rsidR="00000000" w:rsidRPr="00000000">
                    <w:rPr>
                      <w:b w:val="1"/>
                      <w:bCs w:val="1"/>
                      <w:i w:val="1"/>
                      <w:iCs w:val="1"/>
                      <w:color w:val="7e8b8c"/>
                      <w:rtl w:val="0"/>
                    </w:rPr>
                    <w:t xml:space="preserve">Authentication Service</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03784179688"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76.31988525390625" w:firstLine="0"/>
              <w:rPr>
                <w:i w:val="1"/>
                <w:iCs w:val="1"/>
                <w:color w:val="7e8b8c"/>
              </w:rPr>
            </w:pPr>
            <w:r w:rsidDel="00000000" w:rsidR="00000000" w:rsidRPr="00000000">
              <w:rPr>
                <w:rtl w:val="0"/>
              </w:rPr>
            </w:r>
          </w:p>
          <w:tbl>
            <w:tblPr>
              <w:tblStyle w:val="Table10"/>
              <w:tblW w:w="7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0"/>
              <w:tblGridChange w:id="0">
                <w:tblGrid>
                  <w:gridCol w:w="7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76.31988525390625" w:firstLine="0"/>
                    <w:rPr>
                      <w:i w:val="1"/>
                      <w:iCs w:val="1"/>
                      <w:color w:val="7e8b8c"/>
                    </w:rPr>
                  </w:pPr>
                  <w:r w:rsidDel="00000000" w:rsidR="00000000" w:rsidRPr="00000000">
                    <w:rPr>
                      <w:i w:val="1"/>
                      <w:iCs w:val="1"/>
                      <w:color w:val="7e8b8c"/>
                      <w:rtl w:val="0"/>
                    </w:rPr>
                    <w:t xml:space="preserve">Handles user login and authentication to restrict access to authorized users.</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1988525390625"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76.3201904296875" w:firstLine="0"/>
              <w:rPr>
                <w:i w:val="1"/>
                <w:iCs w:val="1"/>
                <w:color w:val="7e8b8c"/>
              </w:rPr>
            </w:pPr>
            <w:r w:rsidDel="00000000" w:rsidR="00000000" w:rsidRPr="00000000">
              <w:rPr>
                <w:rtl w:val="0"/>
              </w:rPr>
            </w:r>
          </w:p>
          <w:tbl>
            <w:tblPr>
              <w:tblStyle w:val="Table11"/>
              <w:tblW w:w="1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tblGridChange w:id="0">
                <w:tblGrid>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76.3201904296875" w:firstLine="0"/>
                    <w:rPr>
                      <w:i w:val="1"/>
                      <w:iCs w:val="1"/>
                      <w:color w:val="7e8b8c"/>
                    </w:rPr>
                  </w:pPr>
                  <w:r w:rsidDel="00000000" w:rsidR="00000000" w:rsidRPr="00000000">
                    <w:rPr>
                      <w:b w:val="1"/>
                      <w:bCs w:val="1"/>
                      <w:i w:val="1"/>
                      <w:iCs w:val="1"/>
                      <w:color w:val="7e8b8c"/>
                      <w:rtl w:val="0"/>
                    </w:rPr>
                    <w:t xml:space="preserve">Flask, Python</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1904296875" w:right="0" w:firstLine="0"/>
              <w:jc w:val="left"/>
              <w:rPr>
                <w:i w:val="1"/>
                <w:iCs w:val="1"/>
                <w:color w:val="7e8b8c"/>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76.32003784179688" w:firstLine="0"/>
              <w:rPr>
                <w:i w:val="1"/>
                <w:iCs w:val="1"/>
                <w:color w:val="7e8b8c"/>
              </w:rPr>
            </w:pPr>
            <w:r w:rsidDel="00000000" w:rsidR="00000000" w:rsidRPr="00000000">
              <w:rPr>
                <w:rtl w:val="0"/>
              </w:rPr>
            </w:r>
          </w:p>
          <w:tbl>
            <w:tblPr>
              <w:tblStyle w:val="Table12"/>
              <w:tblW w:w="2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tblGridChange w:id="0">
                <w:tblGrid>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76.32003784179688" w:firstLine="0"/>
                    <w:rPr>
                      <w:i w:val="1"/>
                      <w:iCs w:val="1"/>
                      <w:color w:val="7e8b8c"/>
                    </w:rPr>
                  </w:pPr>
                  <w:r w:rsidDel="00000000" w:rsidR="00000000" w:rsidRPr="00000000">
                    <w:rPr>
                      <w:b w:val="1"/>
                      <w:bCs w:val="1"/>
                      <w:i w:val="1"/>
                      <w:iCs w:val="1"/>
                      <w:color w:val="7e8b8c"/>
                      <w:rtl w:val="0"/>
                    </w:rPr>
                    <w:t xml:space="preserve">Database / Data Layer</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03784179688"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76.31988525390625" w:firstLine="0"/>
              <w:rPr>
                <w:i w:val="1"/>
                <w:iCs w:val="1"/>
                <w:color w:val="7e8b8c"/>
              </w:rPr>
            </w:pPr>
            <w:r w:rsidDel="00000000" w:rsidR="00000000" w:rsidRPr="00000000">
              <w:rPr>
                <w:rtl w:val="0"/>
              </w:rPr>
            </w:r>
          </w:p>
          <w:tbl>
            <w:tblPr>
              <w:tblStyle w:val="Table13"/>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176.31988525390625" w:firstLine="0"/>
                    <w:rPr>
                      <w:i w:val="1"/>
                      <w:iCs w:val="1"/>
                      <w:color w:val="7e8b8c"/>
                    </w:rPr>
                  </w:pPr>
                  <w:r w:rsidDel="00000000" w:rsidR="00000000" w:rsidRPr="00000000">
                    <w:rPr>
                      <w:i w:val="1"/>
                      <w:iCs w:val="1"/>
                      <w:color w:val="7e8b8c"/>
                      <w:rtl w:val="0"/>
                    </w:rPr>
                    <w:t xml:space="preserve">Stores and manages datasets, processed</w:t>
                  </w:r>
                </w:p>
                <w:p w:rsidR="00000000" w:rsidDel="00000000" w:rsidP="00000000" w:rsidRDefault="00000000" w:rsidRPr="00000000" w14:paraId="0000003E">
                  <w:pPr>
                    <w:widowControl w:val="0"/>
                    <w:spacing w:line="240" w:lineRule="auto"/>
                    <w:ind w:left="176.31988525390625" w:firstLine="0"/>
                    <w:rPr>
                      <w:i w:val="1"/>
                      <w:iCs w:val="1"/>
                      <w:color w:val="7e8b8c"/>
                    </w:rPr>
                  </w:pPr>
                  <w:r w:rsidDel="00000000" w:rsidR="00000000" w:rsidRPr="00000000">
                    <w:rPr>
                      <w:i w:val="1"/>
                      <w:iCs w:val="1"/>
                      <w:color w:val="7e8b8c"/>
                      <w:rtl w:val="0"/>
                    </w:rPr>
                    <w:t xml:space="preserve"> data, and trained machine learning model </w:t>
                  </w:r>
                </w:p>
                <w:p w:rsidR="00000000" w:rsidDel="00000000" w:rsidP="00000000" w:rsidRDefault="00000000" w:rsidRPr="00000000" w14:paraId="0000003F">
                  <w:pPr>
                    <w:widowControl w:val="0"/>
                    <w:spacing w:line="240" w:lineRule="auto"/>
                    <w:ind w:left="176.31988525390625" w:firstLine="0"/>
                    <w:rPr>
                      <w:i w:val="1"/>
                      <w:iCs w:val="1"/>
                      <w:color w:val="7e8b8c"/>
                    </w:rPr>
                  </w:pPr>
                  <w:r w:rsidDel="00000000" w:rsidR="00000000" w:rsidRPr="00000000">
                    <w:rPr>
                      <w:i w:val="1"/>
                      <w:iCs w:val="1"/>
                      <w:color w:val="7e8b8c"/>
                      <w:rtl w:val="0"/>
                    </w:rPr>
                    <w:t xml:space="preserve">files required by the application.</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1988525390625" w:right="0" w:firstLine="0"/>
              <w:jc w:val="left"/>
              <w:rPr>
                <w:i w:val="1"/>
                <w:iCs w:val="1"/>
                <w:color w:val="7e8b8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176.3201904296875" w:firstLine="0"/>
              <w:rPr>
                <w:i w:val="1"/>
                <w:iCs w:val="1"/>
                <w:color w:val="7e8b8c"/>
              </w:rPr>
            </w:pPr>
            <w:r w:rsidDel="00000000" w:rsidR="00000000" w:rsidRPr="00000000">
              <w:rPr>
                <w:rtl w:val="0"/>
              </w:rPr>
            </w:r>
          </w:p>
          <w:tbl>
            <w:tblPr>
              <w:tblStyle w:val="Table14"/>
              <w:tblW w:w="3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tblGridChange w:id="0">
                <w:tblGrid>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76.3201904296875" w:firstLine="0"/>
                    <w:rPr>
                      <w:i w:val="1"/>
                      <w:iCs w:val="1"/>
                      <w:color w:val="7e8b8c"/>
                    </w:rPr>
                  </w:pPr>
                  <w:r w:rsidDel="00000000" w:rsidR="00000000" w:rsidRPr="00000000">
                    <w:rPr>
                      <w:b w:val="1"/>
                      <w:bCs w:val="1"/>
                      <w:i w:val="1"/>
                      <w:iCs w:val="1"/>
                      <w:color w:val="7e8b8c"/>
                      <w:rtl w:val="0"/>
                    </w:rPr>
                    <w:t xml:space="preserve">CSV, Python files / Pickle or Joblib</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1904296875" w:right="0" w:firstLine="0"/>
              <w:jc w:val="left"/>
              <w:rPr>
                <w:i w:val="1"/>
                <w:iCs w:val="1"/>
                <w:color w:val="7e8b8c"/>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2182.750244140625" w:top="270" w:left="735" w:right="675" w:header="0" w:footer="720"/>
      <w:cols w:equalWidth="0" w:num="1">
        <w:col w:space="0" w:w="108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