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992E" w14:textId="01FC9EF9" w:rsidR="0029562A" w:rsidRPr="007D1109" w:rsidRDefault="0029562A" w:rsidP="00E1755E">
      <w:pPr>
        <w:spacing w:after="0"/>
        <w:jc w:val="center"/>
        <w:rPr>
          <w:rFonts w:asciiTheme="majorBidi" w:hAnsiTheme="majorBidi" w:cstheme="majorBidi"/>
          <w:b/>
          <w:bCs/>
          <w:sz w:val="44"/>
          <w:szCs w:val="44"/>
        </w:rPr>
      </w:pPr>
      <w:r w:rsidRPr="007D1109">
        <w:rPr>
          <w:rFonts w:asciiTheme="majorBidi" w:hAnsiTheme="majorBidi" w:cstheme="majorBidi"/>
          <w:b/>
          <w:bCs/>
          <w:sz w:val="44"/>
          <w:szCs w:val="44"/>
        </w:rPr>
        <w:t xml:space="preserve">Practical </w:t>
      </w:r>
      <w:r w:rsidR="000D698F">
        <w:rPr>
          <w:rFonts w:asciiTheme="majorBidi" w:hAnsiTheme="majorBidi" w:cstheme="majorBidi"/>
          <w:b/>
          <w:bCs/>
          <w:sz w:val="44"/>
          <w:szCs w:val="44"/>
        </w:rPr>
        <w:t>8</w:t>
      </w:r>
    </w:p>
    <w:p w14:paraId="1C677447" w14:textId="51C90DF9" w:rsidR="007B52D1" w:rsidRDefault="00442E3C" w:rsidP="000D698F">
      <w:pPr>
        <w:spacing w:after="0"/>
        <w:jc w:val="both"/>
        <w:rPr>
          <w:rFonts w:asciiTheme="majorBidi" w:hAnsiTheme="majorBidi" w:cstheme="majorBidi"/>
        </w:rPr>
      </w:pPr>
      <w:r w:rsidRPr="007D1109">
        <w:rPr>
          <w:rFonts w:asciiTheme="majorBidi" w:hAnsiTheme="majorBidi" w:cstheme="majorBidi"/>
          <w:b/>
          <w:bCs/>
        </w:rPr>
        <w:t>Aim:</w:t>
      </w:r>
      <w:r w:rsidR="00E1755E">
        <w:t xml:space="preserve"> </w:t>
      </w:r>
      <w:r w:rsidR="000D698F" w:rsidRPr="000D698F">
        <w:rPr>
          <w:rFonts w:asciiTheme="majorBidi" w:hAnsiTheme="majorBidi" w:cstheme="majorBidi"/>
        </w:rPr>
        <w:t>Stock Market Analytics Using Window-Based Analysis</w:t>
      </w:r>
      <w:r w:rsidR="000D698F">
        <w:rPr>
          <w:rFonts w:asciiTheme="majorBidi" w:hAnsiTheme="majorBidi" w:cstheme="majorBidi"/>
        </w:rPr>
        <w:t>.</w:t>
      </w:r>
    </w:p>
    <w:p w14:paraId="4954B183" w14:textId="77777777" w:rsidR="000D698F" w:rsidRPr="007D1109" w:rsidRDefault="000D698F" w:rsidP="000D698F">
      <w:pPr>
        <w:spacing w:after="0"/>
        <w:jc w:val="both"/>
        <w:rPr>
          <w:rFonts w:asciiTheme="majorBidi" w:hAnsiTheme="majorBidi" w:cstheme="majorBidi"/>
          <w:b/>
          <w:bCs/>
        </w:rPr>
      </w:pPr>
    </w:p>
    <w:p w14:paraId="562E1876" w14:textId="2563EF67" w:rsidR="00442E3C" w:rsidRDefault="00442E3C" w:rsidP="000D698F">
      <w:pPr>
        <w:spacing w:after="0"/>
        <w:jc w:val="both"/>
        <w:rPr>
          <w:rFonts w:asciiTheme="majorBidi" w:hAnsiTheme="majorBidi" w:cstheme="majorBidi"/>
        </w:rPr>
      </w:pPr>
      <w:r w:rsidRPr="007D1109">
        <w:rPr>
          <w:rFonts w:asciiTheme="majorBidi" w:hAnsiTheme="majorBidi" w:cstheme="majorBidi"/>
          <w:b/>
          <w:bCs/>
        </w:rPr>
        <w:t>Problem definition:</w:t>
      </w:r>
      <w:r w:rsidR="007B52D1" w:rsidRPr="007B52D1">
        <w:t xml:space="preserve"> </w:t>
      </w:r>
      <w:r w:rsidR="000D698F" w:rsidRPr="000D698F">
        <w:rPr>
          <w:rFonts w:asciiTheme="majorBidi" w:hAnsiTheme="majorBidi" w:cstheme="majorBidi"/>
        </w:rPr>
        <w:t xml:space="preserve">You are a Data Analytics Engineer at </w:t>
      </w:r>
      <w:proofErr w:type="spellStart"/>
      <w:r w:rsidR="000D698F" w:rsidRPr="000D698F">
        <w:rPr>
          <w:rFonts w:asciiTheme="majorBidi" w:hAnsiTheme="majorBidi" w:cstheme="majorBidi"/>
        </w:rPr>
        <w:t>FinEdge</w:t>
      </w:r>
      <w:proofErr w:type="spellEnd"/>
      <w:r w:rsidR="000D698F" w:rsidRPr="000D698F">
        <w:rPr>
          <w:rFonts w:asciiTheme="majorBidi" w:hAnsiTheme="majorBidi" w:cstheme="majorBidi"/>
        </w:rPr>
        <w:t xml:space="preserve"> Securities Ltd., a financial services</w:t>
      </w:r>
      <w:r w:rsidR="000D698F">
        <w:rPr>
          <w:rFonts w:asciiTheme="majorBidi" w:hAnsiTheme="majorBidi" w:cstheme="majorBidi"/>
        </w:rPr>
        <w:t xml:space="preserve"> </w:t>
      </w:r>
      <w:r w:rsidR="000D698F" w:rsidRPr="000D698F">
        <w:rPr>
          <w:rFonts w:asciiTheme="majorBidi" w:hAnsiTheme="majorBidi" w:cstheme="majorBidi"/>
        </w:rPr>
        <w:t>company that provides stock market insights to investors. The company continuously receives</w:t>
      </w:r>
      <w:r w:rsidR="000D698F">
        <w:rPr>
          <w:rFonts w:asciiTheme="majorBidi" w:hAnsiTheme="majorBidi" w:cstheme="majorBidi"/>
        </w:rPr>
        <w:t xml:space="preserve"> </w:t>
      </w:r>
      <w:r w:rsidR="000D698F" w:rsidRPr="000D698F">
        <w:rPr>
          <w:rFonts w:asciiTheme="majorBidi" w:hAnsiTheme="majorBidi" w:cstheme="majorBidi"/>
        </w:rPr>
        <w:t>stock price updates from multiple exchanges. Investors want to understand stock performance</w:t>
      </w:r>
      <w:r w:rsidR="000D698F">
        <w:rPr>
          <w:rFonts w:asciiTheme="majorBidi" w:hAnsiTheme="majorBidi" w:cstheme="majorBidi"/>
        </w:rPr>
        <w:t xml:space="preserve"> </w:t>
      </w:r>
      <w:r w:rsidR="000D698F" w:rsidRPr="000D698F">
        <w:rPr>
          <w:rFonts w:asciiTheme="majorBidi" w:hAnsiTheme="majorBidi" w:cstheme="majorBidi"/>
        </w:rPr>
        <w:t>trends and identify the best investment opportunities. Traditional data processing systems</w:t>
      </w:r>
      <w:r w:rsidR="000D698F">
        <w:rPr>
          <w:rFonts w:asciiTheme="majorBidi" w:hAnsiTheme="majorBidi" w:cstheme="majorBidi"/>
        </w:rPr>
        <w:t xml:space="preserve"> </w:t>
      </w:r>
      <w:r w:rsidR="000D698F" w:rsidRPr="000D698F">
        <w:rPr>
          <w:rFonts w:asciiTheme="majorBidi" w:hAnsiTheme="majorBidi" w:cstheme="majorBidi"/>
        </w:rPr>
        <w:t>struggle to handle the continuously growing volume of financial data.</w:t>
      </w:r>
    </w:p>
    <w:p w14:paraId="1AC6A588" w14:textId="77777777" w:rsidR="000D698F" w:rsidRPr="007D1109" w:rsidRDefault="000D698F" w:rsidP="000D698F">
      <w:pPr>
        <w:spacing w:after="0"/>
        <w:jc w:val="both"/>
        <w:rPr>
          <w:rFonts w:asciiTheme="majorBidi" w:hAnsiTheme="majorBidi" w:cstheme="majorBidi"/>
        </w:rPr>
      </w:pPr>
    </w:p>
    <w:p w14:paraId="638E35A8" w14:textId="7D60D86A" w:rsidR="0029562A" w:rsidRPr="000D698F" w:rsidRDefault="0029562A" w:rsidP="007B52D1">
      <w:pPr>
        <w:spacing w:after="0"/>
        <w:jc w:val="both"/>
        <w:rPr>
          <w:rFonts w:asciiTheme="majorBidi" w:hAnsiTheme="majorBidi" w:cstheme="majorBidi"/>
        </w:rPr>
      </w:pPr>
      <w:r w:rsidRPr="000D698F">
        <w:rPr>
          <w:rFonts w:asciiTheme="majorBidi" w:hAnsiTheme="majorBidi" w:cstheme="majorBidi"/>
          <w:b/>
          <w:bCs/>
        </w:rPr>
        <w:t>Observation / Output</w:t>
      </w:r>
      <w:r w:rsidR="00AB690C" w:rsidRPr="000D698F">
        <w:rPr>
          <w:rFonts w:asciiTheme="majorBidi" w:hAnsiTheme="majorBidi" w:cstheme="majorBidi"/>
        </w:rPr>
        <w:t>:</w:t>
      </w:r>
      <w:r w:rsidRPr="000D698F">
        <w:rPr>
          <w:rFonts w:asciiTheme="majorBidi" w:hAnsiTheme="majorBidi" w:cstheme="majorBidi"/>
        </w:rPr>
        <w:t xml:space="preserve"> </w:t>
      </w:r>
    </w:p>
    <w:p w14:paraId="3BF91A63" w14:textId="77777777" w:rsidR="000D698F" w:rsidRPr="000D698F" w:rsidRDefault="000D698F" w:rsidP="007B52D1">
      <w:pPr>
        <w:spacing w:after="0"/>
        <w:jc w:val="both"/>
        <w:rPr>
          <w:rFonts w:asciiTheme="majorBidi" w:hAnsiTheme="majorBidi" w:cstheme="majorBidi"/>
        </w:rPr>
      </w:pPr>
    </w:p>
    <w:p w14:paraId="605E7BDA" w14:textId="702A22B6" w:rsidR="000D698F" w:rsidRDefault="000D698F" w:rsidP="000D698F">
      <w:pPr>
        <w:spacing w:after="0"/>
        <w:rPr>
          <w:rFonts w:asciiTheme="majorBidi" w:hAnsiTheme="majorBidi" w:cstheme="majorBidi"/>
        </w:rPr>
      </w:pPr>
      <w:r w:rsidRPr="000D698F">
        <w:rPr>
          <w:rFonts w:asciiTheme="majorBidi" w:hAnsiTheme="majorBidi" w:cstheme="majorBidi"/>
          <w:b/>
          <w:bCs/>
        </w:rPr>
        <w:t>Task-1:</w:t>
      </w:r>
      <w:r w:rsidRPr="000D698F">
        <w:rPr>
          <w:rFonts w:asciiTheme="majorBidi" w:hAnsiTheme="majorBidi" w:cstheme="majorBidi"/>
        </w:rPr>
        <w:t xml:space="preserve"> </w:t>
      </w:r>
      <w:r w:rsidRPr="000D698F">
        <w:rPr>
          <w:rFonts w:asciiTheme="majorBidi" w:hAnsiTheme="majorBidi" w:cstheme="majorBidi"/>
        </w:rPr>
        <w:t xml:space="preserve">Create Spark Session. </w:t>
      </w:r>
    </w:p>
    <w:p w14:paraId="3441CC14" w14:textId="04E405EF" w:rsidR="000D698F" w:rsidRPr="000D698F" w:rsidRDefault="000D698F" w:rsidP="000D698F">
      <w:pPr>
        <w:spacing w:after="0"/>
        <w:rPr>
          <w:rFonts w:asciiTheme="majorBidi" w:hAnsiTheme="majorBidi" w:cstheme="majorBidi"/>
        </w:rPr>
      </w:pPr>
      <w:r w:rsidRPr="007D1238">
        <w:drawing>
          <wp:inline distT="0" distB="0" distL="0" distR="0" wp14:anchorId="3AC44A23" wp14:editId="7AA11EAF">
            <wp:extent cx="5731510" cy="1549400"/>
            <wp:effectExtent l="0" t="0" r="2540" b="0"/>
            <wp:docPr id="125263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39021" name=""/>
                    <pic:cNvPicPr/>
                  </pic:nvPicPr>
                  <pic:blipFill>
                    <a:blip r:embed="rId7"/>
                    <a:stretch>
                      <a:fillRect/>
                    </a:stretch>
                  </pic:blipFill>
                  <pic:spPr>
                    <a:xfrm>
                      <a:off x="0" y="0"/>
                      <a:ext cx="5731510" cy="1549400"/>
                    </a:xfrm>
                    <a:prstGeom prst="rect">
                      <a:avLst/>
                    </a:prstGeom>
                  </pic:spPr>
                </pic:pic>
              </a:graphicData>
            </a:graphic>
          </wp:inline>
        </w:drawing>
      </w:r>
    </w:p>
    <w:p w14:paraId="6FEAE60E" w14:textId="23C24DA9" w:rsidR="000D698F" w:rsidRPr="000D698F" w:rsidRDefault="000D698F" w:rsidP="000D698F">
      <w:pPr>
        <w:spacing w:after="0"/>
        <w:jc w:val="both"/>
        <w:rPr>
          <w:rFonts w:asciiTheme="majorBidi" w:hAnsiTheme="majorBidi" w:cstheme="majorBidi"/>
          <w:b/>
          <w:bCs/>
        </w:rPr>
      </w:pPr>
    </w:p>
    <w:p w14:paraId="5444297D" w14:textId="3A53E574" w:rsidR="000D698F" w:rsidRDefault="000D698F" w:rsidP="000D698F">
      <w:pPr>
        <w:spacing w:after="0"/>
        <w:rPr>
          <w:rFonts w:asciiTheme="majorBidi" w:hAnsiTheme="majorBidi" w:cstheme="majorBidi"/>
        </w:rPr>
      </w:pPr>
      <w:r w:rsidRPr="000D698F">
        <w:rPr>
          <w:rFonts w:asciiTheme="majorBidi" w:hAnsiTheme="majorBidi" w:cstheme="majorBidi"/>
          <w:b/>
          <w:bCs/>
        </w:rPr>
        <w:t>Task-</w:t>
      </w:r>
      <w:r w:rsidRPr="000D698F">
        <w:rPr>
          <w:rFonts w:asciiTheme="majorBidi" w:hAnsiTheme="majorBidi" w:cstheme="majorBidi"/>
          <w:b/>
          <w:bCs/>
        </w:rPr>
        <w:t>2</w:t>
      </w:r>
      <w:r w:rsidRPr="000D698F">
        <w:rPr>
          <w:rFonts w:asciiTheme="majorBidi" w:hAnsiTheme="majorBidi" w:cstheme="majorBidi"/>
          <w:b/>
          <w:bCs/>
        </w:rPr>
        <w:t>:</w:t>
      </w:r>
      <w:r w:rsidRPr="000D698F">
        <w:rPr>
          <w:rFonts w:asciiTheme="majorBidi" w:hAnsiTheme="majorBidi" w:cstheme="majorBidi"/>
        </w:rPr>
        <w:t xml:space="preserve"> </w:t>
      </w:r>
      <w:r w:rsidRPr="000D698F">
        <w:rPr>
          <w:rFonts w:asciiTheme="majorBidi" w:hAnsiTheme="majorBidi" w:cstheme="majorBidi"/>
        </w:rPr>
        <w:t xml:space="preserve">Load stock dataset into Spark </w:t>
      </w:r>
      <w:proofErr w:type="spellStart"/>
      <w:r w:rsidRPr="000D698F">
        <w:rPr>
          <w:rFonts w:asciiTheme="majorBidi" w:hAnsiTheme="majorBidi" w:cstheme="majorBidi"/>
        </w:rPr>
        <w:t>DataFrame</w:t>
      </w:r>
      <w:proofErr w:type="spellEnd"/>
      <w:r w:rsidRPr="000D698F">
        <w:rPr>
          <w:rFonts w:asciiTheme="majorBidi" w:hAnsiTheme="majorBidi" w:cstheme="majorBidi"/>
        </w:rPr>
        <w:t xml:space="preserve">. </w:t>
      </w:r>
    </w:p>
    <w:p w14:paraId="61BD0913" w14:textId="236AEEEC" w:rsidR="000D698F" w:rsidRPr="000D698F" w:rsidRDefault="000D698F" w:rsidP="000D698F">
      <w:pPr>
        <w:spacing w:after="0"/>
        <w:rPr>
          <w:rFonts w:asciiTheme="majorBidi" w:hAnsiTheme="majorBidi" w:cstheme="majorBidi"/>
        </w:rPr>
      </w:pPr>
      <w:r w:rsidRPr="007D1238">
        <w:drawing>
          <wp:inline distT="0" distB="0" distL="0" distR="0" wp14:anchorId="585CA8C7" wp14:editId="6E290C50">
            <wp:extent cx="5731510" cy="436245"/>
            <wp:effectExtent l="0" t="0" r="2540" b="1905"/>
            <wp:docPr id="194205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6180" name=""/>
                    <pic:cNvPicPr/>
                  </pic:nvPicPr>
                  <pic:blipFill>
                    <a:blip r:embed="rId8"/>
                    <a:stretch>
                      <a:fillRect/>
                    </a:stretch>
                  </pic:blipFill>
                  <pic:spPr>
                    <a:xfrm>
                      <a:off x="0" y="0"/>
                      <a:ext cx="5731510" cy="436245"/>
                    </a:xfrm>
                    <a:prstGeom prst="rect">
                      <a:avLst/>
                    </a:prstGeom>
                  </pic:spPr>
                </pic:pic>
              </a:graphicData>
            </a:graphic>
          </wp:inline>
        </w:drawing>
      </w:r>
    </w:p>
    <w:p w14:paraId="32ABB723" w14:textId="55F886B0" w:rsidR="000D698F" w:rsidRPr="000D698F" w:rsidRDefault="000D698F" w:rsidP="000D698F">
      <w:pPr>
        <w:spacing w:after="0"/>
        <w:jc w:val="both"/>
        <w:rPr>
          <w:rFonts w:asciiTheme="majorBidi" w:hAnsiTheme="majorBidi" w:cstheme="majorBidi"/>
          <w:b/>
          <w:bCs/>
        </w:rPr>
      </w:pPr>
    </w:p>
    <w:p w14:paraId="704B4823" w14:textId="1D031A39" w:rsidR="000D698F" w:rsidRDefault="000D698F" w:rsidP="000D698F">
      <w:pPr>
        <w:spacing w:after="0"/>
        <w:rPr>
          <w:rFonts w:asciiTheme="majorBidi" w:hAnsiTheme="majorBidi" w:cstheme="majorBidi"/>
        </w:rPr>
      </w:pPr>
      <w:r w:rsidRPr="000D698F">
        <w:rPr>
          <w:rFonts w:asciiTheme="majorBidi" w:hAnsiTheme="majorBidi" w:cstheme="majorBidi"/>
          <w:b/>
          <w:bCs/>
        </w:rPr>
        <w:t>Task-</w:t>
      </w:r>
      <w:r w:rsidRPr="000D698F">
        <w:rPr>
          <w:rFonts w:asciiTheme="majorBidi" w:hAnsiTheme="majorBidi" w:cstheme="majorBidi"/>
          <w:b/>
          <w:bCs/>
        </w:rPr>
        <w:t>3</w:t>
      </w:r>
      <w:r w:rsidRPr="000D698F">
        <w:rPr>
          <w:rFonts w:asciiTheme="majorBidi" w:hAnsiTheme="majorBidi" w:cstheme="majorBidi"/>
          <w:b/>
          <w:bCs/>
        </w:rPr>
        <w:t>:</w:t>
      </w:r>
      <w:r w:rsidRPr="000D698F">
        <w:rPr>
          <w:rFonts w:asciiTheme="majorBidi" w:hAnsiTheme="majorBidi" w:cstheme="majorBidi"/>
        </w:rPr>
        <w:t xml:space="preserve"> </w:t>
      </w:r>
      <w:r w:rsidRPr="000D698F">
        <w:rPr>
          <w:rFonts w:asciiTheme="majorBidi" w:hAnsiTheme="majorBidi" w:cstheme="majorBidi"/>
        </w:rPr>
        <w:t>Display schema and stock records.</w:t>
      </w:r>
    </w:p>
    <w:p w14:paraId="652EE125" w14:textId="304E4DD3" w:rsidR="000D698F" w:rsidRDefault="000D698F" w:rsidP="000D698F">
      <w:pPr>
        <w:spacing w:after="0"/>
        <w:rPr>
          <w:rFonts w:asciiTheme="majorBidi" w:hAnsiTheme="majorBidi" w:cstheme="majorBidi"/>
        </w:rPr>
      </w:pPr>
      <w:r w:rsidRPr="007D1238">
        <w:drawing>
          <wp:inline distT="0" distB="0" distL="0" distR="0" wp14:anchorId="470C577E" wp14:editId="294D1190">
            <wp:extent cx="3924299" cy="787400"/>
            <wp:effectExtent l="0" t="0" r="635" b="0"/>
            <wp:docPr id="197801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11053" name=""/>
                    <pic:cNvPicPr/>
                  </pic:nvPicPr>
                  <pic:blipFill>
                    <a:blip r:embed="rId9"/>
                    <a:stretch>
                      <a:fillRect/>
                    </a:stretch>
                  </pic:blipFill>
                  <pic:spPr>
                    <a:xfrm>
                      <a:off x="0" y="0"/>
                      <a:ext cx="3932256" cy="788997"/>
                    </a:xfrm>
                    <a:prstGeom prst="rect">
                      <a:avLst/>
                    </a:prstGeom>
                  </pic:spPr>
                </pic:pic>
              </a:graphicData>
            </a:graphic>
          </wp:inline>
        </w:drawing>
      </w:r>
    </w:p>
    <w:p w14:paraId="5028D5F5" w14:textId="6775B837" w:rsidR="000D698F" w:rsidRPr="000D698F" w:rsidRDefault="000D698F" w:rsidP="000D698F">
      <w:pPr>
        <w:spacing w:after="0"/>
        <w:rPr>
          <w:rFonts w:asciiTheme="majorBidi" w:hAnsiTheme="majorBidi" w:cstheme="majorBidi"/>
        </w:rPr>
      </w:pPr>
      <w:r w:rsidRPr="007D1238">
        <w:drawing>
          <wp:inline distT="0" distB="0" distL="0" distR="0" wp14:anchorId="1E870418" wp14:editId="024D384E">
            <wp:extent cx="4015740" cy="2527300"/>
            <wp:effectExtent l="0" t="0" r="3810" b="6350"/>
            <wp:docPr id="210150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06454" name=""/>
                    <pic:cNvPicPr/>
                  </pic:nvPicPr>
                  <pic:blipFill>
                    <a:blip r:embed="rId10"/>
                    <a:stretch>
                      <a:fillRect/>
                    </a:stretch>
                  </pic:blipFill>
                  <pic:spPr>
                    <a:xfrm>
                      <a:off x="0" y="0"/>
                      <a:ext cx="4016113" cy="2527535"/>
                    </a:xfrm>
                    <a:prstGeom prst="rect">
                      <a:avLst/>
                    </a:prstGeom>
                  </pic:spPr>
                </pic:pic>
              </a:graphicData>
            </a:graphic>
          </wp:inline>
        </w:drawing>
      </w:r>
    </w:p>
    <w:p w14:paraId="4D3B631E" w14:textId="2AE18C7F" w:rsidR="000D698F" w:rsidRDefault="000D698F" w:rsidP="000D698F">
      <w:pPr>
        <w:spacing w:after="0"/>
        <w:jc w:val="both"/>
        <w:rPr>
          <w:rFonts w:asciiTheme="majorBidi" w:hAnsiTheme="majorBidi" w:cstheme="majorBidi"/>
        </w:rPr>
      </w:pPr>
      <w:r w:rsidRPr="000D698F">
        <w:rPr>
          <w:rFonts w:asciiTheme="majorBidi" w:hAnsiTheme="majorBidi" w:cstheme="majorBidi"/>
          <w:b/>
          <w:bCs/>
        </w:rPr>
        <w:lastRenderedPageBreak/>
        <w:t>Task-</w:t>
      </w:r>
      <w:r w:rsidRPr="000D698F">
        <w:rPr>
          <w:rFonts w:asciiTheme="majorBidi" w:hAnsiTheme="majorBidi" w:cstheme="majorBidi"/>
          <w:b/>
          <w:bCs/>
        </w:rPr>
        <w:t>4</w:t>
      </w:r>
      <w:r w:rsidRPr="000D698F">
        <w:rPr>
          <w:rFonts w:asciiTheme="majorBidi" w:hAnsiTheme="majorBidi" w:cstheme="majorBidi"/>
          <w:b/>
          <w:bCs/>
        </w:rPr>
        <w:t>:</w:t>
      </w:r>
      <w:r w:rsidRPr="000D698F">
        <w:rPr>
          <w:rFonts w:asciiTheme="majorBidi" w:hAnsiTheme="majorBidi" w:cstheme="majorBidi"/>
        </w:rPr>
        <w:t xml:space="preserve"> </w:t>
      </w:r>
      <w:r w:rsidRPr="000D698F">
        <w:rPr>
          <w:rFonts w:asciiTheme="majorBidi" w:hAnsiTheme="majorBidi" w:cstheme="majorBidi"/>
        </w:rPr>
        <w:t>Group records based on stock symbol.</w:t>
      </w:r>
    </w:p>
    <w:p w14:paraId="73B6CB7C" w14:textId="0F400852" w:rsidR="000D698F" w:rsidRPr="000D698F" w:rsidRDefault="000D698F" w:rsidP="000D698F">
      <w:pPr>
        <w:spacing w:after="0"/>
        <w:jc w:val="both"/>
        <w:rPr>
          <w:rFonts w:asciiTheme="majorBidi" w:hAnsiTheme="majorBidi" w:cstheme="majorBidi"/>
        </w:rPr>
      </w:pPr>
      <w:r w:rsidRPr="007D1238">
        <w:drawing>
          <wp:inline distT="0" distB="0" distL="0" distR="0" wp14:anchorId="268BE5B7" wp14:editId="5FF87299">
            <wp:extent cx="3962743" cy="2225233"/>
            <wp:effectExtent l="0" t="0" r="0" b="3810"/>
            <wp:docPr id="126999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3066" name=""/>
                    <pic:cNvPicPr/>
                  </pic:nvPicPr>
                  <pic:blipFill>
                    <a:blip r:embed="rId11"/>
                    <a:stretch>
                      <a:fillRect/>
                    </a:stretch>
                  </pic:blipFill>
                  <pic:spPr>
                    <a:xfrm>
                      <a:off x="0" y="0"/>
                      <a:ext cx="3962743" cy="2225233"/>
                    </a:xfrm>
                    <a:prstGeom prst="rect">
                      <a:avLst/>
                    </a:prstGeom>
                  </pic:spPr>
                </pic:pic>
              </a:graphicData>
            </a:graphic>
          </wp:inline>
        </w:drawing>
      </w:r>
    </w:p>
    <w:p w14:paraId="0A843BF4" w14:textId="77777777" w:rsidR="000D698F" w:rsidRPr="000D698F" w:rsidRDefault="000D698F" w:rsidP="000D698F">
      <w:pPr>
        <w:spacing w:after="0"/>
        <w:jc w:val="both"/>
        <w:rPr>
          <w:rFonts w:asciiTheme="majorBidi" w:hAnsiTheme="majorBidi" w:cstheme="majorBidi"/>
          <w:b/>
          <w:bCs/>
        </w:rPr>
      </w:pPr>
    </w:p>
    <w:p w14:paraId="0DDEDFD2" w14:textId="561B7F30" w:rsidR="000D698F" w:rsidRDefault="000D698F" w:rsidP="000D698F">
      <w:pPr>
        <w:spacing w:after="0"/>
        <w:rPr>
          <w:rFonts w:asciiTheme="majorBidi" w:hAnsiTheme="majorBidi" w:cstheme="majorBidi"/>
        </w:rPr>
      </w:pPr>
      <w:r w:rsidRPr="000D698F">
        <w:rPr>
          <w:rFonts w:asciiTheme="majorBidi" w:hAnsiTheme="majorBidi" w:cstheme="majorBidi"/>
          <w:b/>
          <w:bCs/>
        </w:rPr>
        <w:t>Task-</w:t>
      </w:r>
      <w:r w:rsidRPr="000D698F">
        <w:rPr>
          <w:rFonts w:asciiTheme="majorBidi" w:hAnsiTheme="majorBidi" w:cstheme="majorBidi"/>
          <w:b/>
          <w:bCs/>
        </w:rPr>
        <w:t>5</w:t>
      </w:r>
      <w:r w:rsidRPr="000D698F">
        <w:rPr>
          <w:rFonts w:asciiTheme="majorBidi" w:hAnsiTheme="majorBidi" w:cstheme="majorBidi"/>
          <w:b/>
          <w:bCs/>
        </w:rPr>
        <w:t>:</w:t>
      </w:r>
      <w:r w:rsidRPr="000D698F">
        <w:rPr>
          <w:rFonts w:asciiTheme="majorBidi" w:hAnsiTheme="majorBidi" w:cstheme="majorBidi"/>
        </w:rPr>
        <w:t xml:space="preserve"> </w:t>
      </w:r>
      <w:r w:rsidRPr="000D698F">
        <w:rPr>
          <w:rFonts w:asciiTheme="majorBidi" w:hAnsiTheme="majorBidi" w:cstheme="majorBidi"/>
        </w:rPr>
        <w:t xml:space="preserve">Calculate average stock price. </w:t>
      </w:r>
    </w:p>
    <w:p w14:paraId="089BAD3E" w14:textId="32F134E1" w:rsidR="000D698F" w:rsidRPr="000D698F" w:rsidRDefault="000D698F" w:rsidP="000D698F">
      <w:pPr>
        <w:spacing w:after="0"/>
        <w:rPr>
          <w:rFonts w:asciiTheme="majorBidi" w:hAnsiTheme="majorBidi" w:cstheme="majorBidi"/>
        </w:rPr>
      </w:pPr>
      <w:r w:rsidRPr="007D1238">
        <w:drawing>
          <wp:inline distT="0" distB="0" distL="0" distR="0" wp14:anchorId="6A86701B" wp14:editId="4287A9E1">
            <wp:extent cx="4191363" cy="2034716"/>
            <wp:effectExtent l="0" t="0" r="0" b="3810"/>
            <wp:docPr id="163287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77267" name=""/>
                    <pic:cNvPicPr/>
                  </pic:nvPicPr>
                  <pic:blipFill>
                    <a:blip r:embed="rId12"/>
                    <a:stretch>
                      <a:fillRect/>
                    </a:stretch>
                  </pic:blipFill>
                  <pic:spPr>
                    <a:xfrm>
                      <a:off x="0" y="0"/>
                      <a:ext cx="4191363" cy="2034716"/>
                    </a:xfrm>
                    <a:prstGeom prst="rect">
                      <a:avLst/>
                    </a:prstGeom>
                  </pic:spPr>
                </pic:pic>
              </a:graphicData>
            </a:graphic>
          </wp:inline>
        </w:drawing>
      </w:r>
    </w:p>
    <w:p w14:paraId="3A3D844A" w14:textId="3A3D20AE" w:rsidR="000D698F" w:rsidRPr="000D698F" w:rsidRDefault="000D698F" w:rsidP="000D698F">
      <w:pPr>
        <w:spacing w:after="0"/>
        <w:jc w:val="both"/>
        <w:rPr>
          <w:rFonts w:asciiTheme="majorBidi" w:hAnsiTheme="majorBidi" w:cstheme="majorBidi"/>
          <w:b/>
          <w:bCs/>
        </w:rPr>
      </w:pPr>
    </w:p>
    <w:p w14:paraId="60AA521E" w14:textId="55B09F7F" w:rsidR="000D698F" w:rsidRDefault="000D698F" w:rsidP="000D698F">
      <w:pPr>
        <w:spacing w:after="0"/>
        <w:rPr>
          <w:rFonts w:asciiTheme="majorBidi" w:hAnsiTheme="majorBidi" w:cstheme="majorBidi"/>
        </w:rPr>
      </w:pPr>
      <w:r w:rsidRPr="000D698F">
        <w:rPr>
          <w:rFonts w:asciiTheme="majorBidi" w:hAnsiTheme="majorBidi" w:cstheme="majorBidi"/>
          <w:b/>
          <w:bCs/>
        </w:rPr>
        <w:t>Task-</w:t>
      </w:r>
      <w:r w:rsidRPr="000D698F">
        <w:rPr>
          <w:rFonts w:asciiTheme="majorBidi" w:hAnsiTheme="majorBidi" w:cstheme="majorBidi"/>
          <w:b/>
          <w:bCs/>
        </w:rPr>
        <w:t>6</w:t>
      </w:r>
      <w:r w:rsidRPr="000D698F">
        <w:rPr>
          <w:rFonts w:asciiTheme="majorBidi" w:hAnsiTheme="majorBidi" w:cstheme="majorBidi"/>
          <w:b/>
          <w:bCs/>
        </w:rPr>
        <w:t>:</w:t>
      </w:r>
      <w:r w:rsidRPr="000D698F">
        <w:rPr>
          <w:rFonts w:asciiTheme="majorBidi" w:hAnsiTheme="majorBidi" w:cstheme="majorBidi"/>
        </w:rPr>
        <w:t xml:space="preserve"> </w:t>
      </w:r>
      <w:r w:rsidRPr="000D698F">
        <w:rPr>
          <w:rFonts w:asciiTheme="majorBidi" w:hAnsiTheme="majorBidi" w:cstheme="majorBidi"/>
        </w:rPr>
        <w:t>Calculate maximum stock price.</w:t>
      </w:r>
    </w:p>
    <w:p w14:paraId="03A35B5F" w14:textId="08EF9D79" w:rsidR="000D698F" w:rsidRDefault="000D698F" w:rsidP="000D698F">
      <w:pPr>
        <w:spacing w:after="0"/>
        <w:rPr>
          <w:rFonts w:asciiTheme="majorBidi" w:hAnsiTheme="majorBidi" w:cstheme="majorBidi"/>
        </w:rPr>
      </w:pPr>
      <w:r w:rsidRPr="007D1238">
        <w:drawing>
          <wp:inline distT="0" distB="0" distL="0" distR="0" wp14:anchorId="6B78E240" wp14:editId="178CB367">
            <wp:extent cx="5319221" cy="2171888"/>
            <wp:effectExtent l="0" t="0" r="0" b="0"/>
            <wp:docPr id="125110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09019" name=""/>
                    <pic:cNvPicPr/>
                  </pic:nvPicPr>
                  <pic:blipFill>
                    <a:blip r:embed="rId13"/>
                    <a:stretch>
                      <a:fillRect/>
                    </a:stretch>
                  </pic:blipFill>
                  <pic:spPr>
                    <a:xfrm>
                      <a:off x="0" y="0"/>
                      <a:ext cx="5319221" cy="2171888"/>
                    </a:xfrm>
                    <a:prstGeom prst="rect">
                      <a:avLst/>
                    </a:prstGeom>
                  </pic:spPr>
                </pic:pic>
              </a:graphicData>
            </a:graphic>
          </wp:inline>
        </w:drawing>
      </w:r>
    </w:p>
    <w:p w14:paraId="3A5D37F7" w14:textId="77777777" w:rsidR="000D698F" w:rsidRDefault="000D698F" w:rsidP="000D698F">
      <w:pPr>
        <w:spacing w:after="0"/>
        <w:rPr>
          <w:rFonts w:asciiTheme="majorBidi" w:hAnsiTheme="majorBidi" w:cstheme="majorBidi"/>
        </w:rPr>
      </w:pPr>
    </w:p>
    <w:p w14:paraId="0DEDCC57" w14:textId="77777777" w:rsidR="000D698F" w:rsidRDefault="000D698F" w:rsidP="000D698F">
      <w:pPr>
        <w:spacing w:after="0"/>
        <w:rPr>
          <w:rFonts w:asciiTheme="majorBidi" w:hAnsiTheme="majorBidi" w:cstheme="majorBidi"/>
        </w:rPr>
      </w:pPr>
    </w:p>
    <w:p w14:paraId="785011BB" w14:textId="77777777" w:rsidR="000D698F" w:rsidRDefault="000D698F" w:rsidP="000D698F">
      <w:pPr>
        <w:spacing w:after="0"/>
        <w:rPr>
          <w:rFonts w:asciiTheme="majorBidi" w:hAnsiTheme="majorBidi" w:cstheme="majorBidi"/>
        </w:rPr>
      </w:pPr>
    </w:p>
    <w:p w14:paraId="4F67B892" w14:textId="77777777" w:rsidR="000D698F" w:rsidRDefault="000D698F" w:rsidP="000D698F">
      <w:pPr>
        <w:spacing w:after="0"/>
        <w:rPr>
          <w:rFonts w:asciiTheme="majorBidi" w:hAnsiTheme="majorBidi" w:cstheme="majorBidi"/>
        </w:rPr>
      </w:pPr>
    </w:p>
    <w:p w14:paraId="4FC9C944" w14:textId="77777777" w:rsidR="000D698F" w:rsidRPr="000D698F" w:rsidRDefault="000D698F" w:rsidP="000D698F">
      <w:pPr>
        <w:spacing w:after="0"/>
        <w:rPr>
          <w:rFonts w:asciiTheme="majorBidi" w:hAnsiTheme="majorBidi" w:cstheme="majorBidi"/>
        </w:rPr>
      </w:pPr>
    </w:p>
    <w:p w14:paraId="538206FC" w14:textId="011D2211" w:rsidR="000D698F" w:rsidRPr="000D698F" w:rsidRDefault="000D698F" w:rsidP="000D698F">
      <w:pPr>
        <w:spacing w:after="0"/>
        <w:jc w:val="both"/>
        <w:rPr>
          <w:rFonts w:asciiTheme="majorBidi" w:hAnsiTheme="majorBidi" w:cstheme="majorBidi"/>
          <w:b/>
          <w:bCs/>
        </w:rPr>
      </w:pPr>
    </w:p>
    <w:p w14:paraId="22F018AB" w14:textId="3DA87245" w:rsidR="000D698F" w:rsidRDefault="000D698F" w:rsidP="000D698F">
      <w:pPr>
        <w:spacing w:after="0"/>
        <w:jc w:val="both"/>
        <w:rPr>
          <w:rFonts w:asciiTheme="majorBidi" w:hAnsiTheme="majorBidi" w:cstheme="majorBidi"/>
        </w:rPr>
      </w:pPr>
      <w:r w:rsidRPr="000D698F">
        <w:rPr>
          <w:rFonts w:asciiTheme="majorBidi" w:hAnsiTheme="majorBidi" w:cstheme="majorBidi"/>
          <w:b/>
          <w:bCs/>
        </w:rPr>
        <w:lastRenderedPageBreak/>
        <w:t>Task-</w:t>
      </w:r>
      <w:r w:rsidRPr="000D698F">
        <w:rPr>
          <w:rFonts w:asciiTheme="majorBidi" w:hAnsiTheme="majorBidi" w:cstheme="majorBidi"/>
          <w:b/>
          <w:bCs/>
        </w:rPr>
        <w:t>7</w:t>
      </w:r>
      <w:r w:rsidRPr="000D698F">
        <w:rPr>
          <w:rFonts w:asciiTheme="majorBidi" w:hAnsiTheme="majorBidi" w:cstheme="majorBidi"/>
          <w:b/>
          <w:bCs/>
        </w:rPr>
        <w:t>:</w:t>
      </w:r>
      <w:r w:rsidRPr="000D698F">
        <w:rPr>
          <w:rFonts w:asciiTheme="majorBidi" w:hAnsiTheme="majorBidi" w:cstheme="majorBidi"/>
        </w:rPr>
        <w:t xml:space="preserve"> </w:t>
      </w:r>
      <w:r w:rsidRPr="000D698F">
        <w:rPr>
          <w:rFonts w:asciiTheme="majorBidi" w:hAnsiTheme="majorBidi" w:cstheme="majorBidi"/>
        </w:rPr>
        <w:t>Calculate minimum stock price.</w:t>
      </w:r>
    </w:p>
    <w:p w14:paraId="74A1EFB9" w14:textId="595B2ADD" w:rsidR="000D698F" w:rsidRPr="000D698F" w:rsidRDefault="000D698F" w:rsidP="000D698F">
      <w:pPr>
        <w:spacing w:after="0"/>
        <w:jc w:val="both"/>
        <w:rPr>
          <w:rFonts w:asciiTheme="majorBidi" w:hAnsiTheme="majorBidi" w:cstheme="majorBidi"/>
        </w:rPr>
      </w:pPr>
      <w:r w:rsidRPr="007D1238">
        <w:drawing>
          <wp:inline distT="0" distB="0" distL="0" distR="0" wp14:anchorId="1988400C" wp14:editId="1B0DC515">
            <wp:extent cx="5197290" cy="2171888"/>
            <wp:effectExtent l="0" t="0" r="3810" b="0"/>
            <wp:docPr id="187351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16004" name=""/>
                    <pic:cNvPicPr/>
                  </pic:nvPicPr>
                  <pic:blipFill>
                    <a:blip r:embed="rId14"/>
                    <a:stretch>
                      <a:fillRect/>
                    </a:stretch>
                  </pic:blipFill>
                  <pic:spPr>
                    <a:xfrm>
                      <a:off x="0" y="0"/>
                      <a:ext cx="5197290" cy="2171888"/>
                    </a:xfrm>
                    <a:prstGeom prst="rect">
                      <a:avLst/>
                    </a:prstGeom>
                  </pic:spPr>
                </pic:pic>
              </a:graphicData>
            </a:graphic>
          </wp:inline>
        </w:drawing>
      </w:r>
    </w:p>
    <w:p w14:paraId="33115054" w14:textId="77777777" w:rsidR="000D698F" w:rsidRPr="000D698F" w:rsidRDefault="000D698F" w:rsidP="000D698F">
      <w:pPr>
        <w:spacing w:after="0"/>
        <w:jc w:val="both"/>
        <w:rPr>
          <w:rFonts w:asciiTheme="majorBidi" w:hAnsiTheme="majorBidi" w:cstheme="majorBidi"/>
          <w:b/>
          <w:bCs/>
        </w:rPr>
      </w:pPr>
    </w:p>
    <w:p w14:paraId="749C3B76" w14:textId="33D78836" w:rsidR="000D698F" w:rsidRDefault="000D698F" w:rsidP="000D698F">
      <w:pPr>
        <w:spacing w:after="0"/>
        <w:jc w:val="both"/>
        <w:rPr>
          <w:rFonts w:asciiTheme="majorBidi" w:hAnsiTheme="majorBidi" w:cstheme="majorBidi"/>
        </w:rPr>
      </w:pPr>
      <w:r w:rsidRPr="000D698F">
        <w:rPr>
          <w:rFonts w:asciiTheme="majorBidi" w:hAnsiTheme="majorBidi" w:cstheme="majorBidi"/>
          <w:b/>
          <w:bCs/>
        </w:rPr>
        <w:t>Task-</w:t>
      </w:r>
      <w:r w:rsidRPr="000D698F">
        <w:rPr>
          <w:rFonts w:asciiTheme="majorBidi" w:hAnsiTheme="majorBidi" w:cstheme="majorBidi"/>
          <w:b/>
          <w:bCs/>
        </w:rPr>
        <w:t>8</w:t>
      </w:r>
      <w:r w:rsidRPr="000D698F">
        <w:rPr>
          <w:rFonts w:asciiTheme="majorBidi" w:hAnsiTheme="majorBidi" w:cstheme="majorBidi"/>
          <w:b/>
          <w:bCs/>
        </w:rPr>
        <w:t>:</w:t>
      </w:r>
      <w:r w:rsidRPr="000D698F">
        <w:rPr>
          <w:rFonts w:asciiTheme="majorBidi" w:hAnsiTheme="majorBidi" w:cstheme="majorBidi"/>
        </w:rPr>
        <w:t xml:space="preserve"> </w:t>
      </w:r>
      <w:r w:rsidRPr="000D698F">
        <w:rPr>
          <w:rFonts w:asciiTheme="majorBidi" w:hAnsiTheme="majorBidi" w:cstheme="majorBidi"/>
        </w:rPr>
        <w:t>Generate stock summary report.</w:t>
      </w:r>
    </w:p>
    <w:p w14:paraId="46DDAC0D" w14:textId="19195F1F" w:rsidR="000D698F" w:rsidRPr="000D698F" w:rsidRDefault="000D698F" w:rsidP="000D698F">
      <w:pPr>
        <w:spacing w:after="0"/>
        <w:jc w:val="both"/>
        <w:rPr>
          <w:rFonts w:asciiTheme="majorBidi" w:hAnsiTheme="majorBidi" w:cstheme="majorBidi"/>
        </w:rPr>
      </w:pPr>
      <w:r w:rsidRPr="007D1238">
        <w:drawing>
          <wp:inline distT="0" distB="0" distL="0" distR="0" wp14:anchorId="7D62EF24" wp14:editId="06D6C74D">
            <wp:extent cx="5731510" cy="2569845"/>
            <wp:effectExtent l="0" t="0" r="2540" b="1905"/>
            <wp:docPr id="160818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86283" name=""/>
                    <pic:cNvPicPr/>
                  </pic:nvPicPr>
                  <pic:blipFill>
                    <a:blip r:embed="rId15"/>
                    <a:stretch>
                      <a:fillRect/>
                    </a:stretch>
                  </pic:blipFill>
                  <pic:spPr>
                    <a:xfrm>
                      <a:off x="0" y="0"/>
                      <a:ext cx="5731510" cy="2569845"/>
                    </a:xfrm>
                    <a:prstGeom prst="rect">
                      <a:avLst/>
                    </a:prstGeom>
                  </pic:spPr>
                </pic:pic>
              </a:graphicData>
            </a:graphic>
          </wp:inline>
        </w:drawing>
      </w:r>
    </w:p>
    <w:p w14:paraId="4A77B68A" w14:textId="77777777" w:rsidR="000D698F" w:rsidRPr="000D698F" w:rsidRDefault="000D698F" w:rsidP="000D698F">
      <w:pPr>
        <w:spacing w:after="0"/>
        <w:jc w:val="both"/>
        <w:rPr>
          <w:rFonts w:asciiTheme="majorBidi" w:hAnsiTheme="majorBidi" w:cstheme="majorBidi"/>
          <w:b/>
          <w:bCs/>
        </w:rPr>
      </w:pPr>
    </w:p>
    <w:p w14:paraId="176FC5FF" w14:textId="743F1985" w:rsidR="000D698F" w:rsidRDefault="000D698F" w:rsidP="000D698F">
      <w:pPr>
        <w:spacing w:after="0"/>
        <w:rPr>
          <w:rFonts w:asciiTheme="majorBidi" w:hAnsiTheme="majorBidi" w:cstheme="majorBidi"/>
        </w:rPr>
      </w:pPr>
      <w:r w:rsidRPr="000D698F">
        <w:rPr>
          <w:rFonts w:asciiTheme="majorBidi" w:hAnsiTheme="majorBidi" w:cstheme="majorBidi"/>
          <w:b/>
          <w:bCs/>
        </w:rPr>
        <w:t>Task-</w:t>
      </w:r>
      <w:r w:rsidRPr="000D698F">
        <w:rPr>
          <w:rFonts w:asciiTheme="majorBidi" w:hAnsiTheme="majorBidi" w:cstheme="majorBidi"/>
          <w:b/>
          <w:bCs/>
        </w:rPr>
        <w:t>9</w:t>
      </w:r>
      <w:r w:rsidRPr="000D698F">
        <w:rPr>
          <w:rFonts w:asciiTheme="majorBidi" w:hAnsiTheme="majorBidi" w:cstheme="majorBidi"/>
          <w:b/>
          <w:bCs/>
        </w:rPr>
        <w:t>:</w:t>
      </w:r>
      <w:r w:rsidRPr="000D698F">
        <w:rPr>
          <w:rFonts w:asciiTheme="majorBidi" w:hAnsiTheme="majorBidi" w:cstheme="majorBidi"/>
        </w:rPr>
        <w:t xml:space="preserve"> </w:t>
      </w:r>
      <w:r w:rsidRPr="000D698F">
        <w:rPr>
          <w:rFonts w:asciiTheme="majorBidi" w:hAnsiTheme="majorBidi" w:cstheme="majorBidi"/>
        </w:rPr>
        <w:t>Identify best-performing stocks.</w:t>
      </w:r>
    </w:p>
    <w:p w14:paraId="772AF70E" w14:textId="1CC9B30C" w:rsidR="000D698F" w:rsidRDefault="000D698F" w:rsidP="000D698F">
      <w:pPr>
        <w:spacing w:after="0"/>
        <w:rPr>
          <w:rFonts w:asciiTheme="majorBidi" w:hAnsiTheme="majorBidi" w:cstheme="majorBidi"/>
        </w:rPr>
      </w:pPr>
      <w:r w:rsidRPr="007D1238">
        <w:drawing>
          <wp:inline distT="0" distB="0" distL="0" distR="0" wp14:anchorId="00E69261" wp14:editId="288A3D80">
            <wp:extent cx="5258256" cy="1767993"/>
            <wp:effectExtent l="0" t="0" r="0" b="3810"/>
            <wp:docPr id="82101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17767" name=""/>
                    <pic:cNvPicPr/>
                  </pic:nvPicPr>
                  <pic:blipFill>
                    <a:blip r:embed="rId16"/>
                    <a:stretch>
                      <a:fillRect/>
                    </a:stretch>
                  </pic:blipFill>
                  <pic:spPr>
                    <a:xfrm>
                      <a:off x="0" y="0"/>
                      <a:ext cx="5258256" cy="1767993"/>
                    </a:xfrm>
                    <a:prstGeom prst="rect">
                      <a:avLst/>
                    </a:prstGeom>
                  </pic:spPr>
                </pic:pic>
              </a:graphicData>
            </a:graphic>
          </wp:inline>
        </w:drawing>
      </w:r>
    </w:p>
    <w:p w14:paraId="452A8F25" w14:textId="0CC24DF2" w:rsidR="000D698F" w:rsidRDefault="000D698F" w:rsidP="000D698F">
      <w:pPr>
        <w:spacing w:after="0"/>
        <w:rPr>
          <w:rFonts w:asciiTheme="majorBidi" w:hAnsiTheme="majorBidi" w:cstheme="majorBidi"/>
        </w:rPr>
      </w:pPr>
      <w:r w:rsidRPr="007D1238">
        <w:lastRenderedPageBreak/>
        <w:drawing>
          <wp:inline distT="0" distB="0" distL="0" distR="0" wp14:anchorId="1534E5AE" wp14:editId="75486473">
            <wp:extent cx="4019550" cy="2673350"/>
            <wp:effectExtent l="0" t="0" r="0" b="0"/>
            <wp:docPr id="82578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85957" name=""/>
                    <pic:cNvPicPr/>
                  </pic:nvPicPr>
                  <pic:blipFill>
                    <a:blip r:embed="rId17"/>
                    <a:stretch>
                      <a:fillRect/>
                    </a:stretch>
                  </pic:blipFill>
                  <pic:spPr>
                    <a:xfrm>
                      <a:off x="0" y="0"/>
                      <a:ext cx="4019550" cy="2673350"/>
                    </a:xfrm>
                    <a:prstGeom prst="rect">
                      <a:avLst/>
                    </a:prstGeom>
                  </pic:spPr>
                </pic:pic>
              </a:graphicData>
            </a:graphic>
          </wp:inline>
        </w:drawing>
      </w:r>
    </w:p>
    <w:p w14:paraId="125307B2" w14:textId="58EE3782" w:rsidR="000D698F" w:rsidRPr="000D698F" w:rsidRDefault="000D698F" w:rsidP="000D698F">
      <w:pPr>
        <w:spacing w:after="0"/>
        <w:rPr>
          <w:rFonts w:asciiTheme="majorBidi" w:hAnsiTheme="majorBidi" w:cstheme="majorBidi"/>
        </w:rPr>
      </w:pPr>
      <w:r w:rsidRPr="007D1238">
        <w:drawing>
          <wp:inline distT="0" distB="0" distL="0" distR="0" wp14:anchorId="45D4698B" wp14:editId="60A3637B">
            <wp:extent cx="5731510" cy="2084705"/>
            <wp:effectExtent l="0" t="0" r="2540" b="0"/>
            <wp:docPr id="107807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77397" name=""/>
                    <pic:cNvPicPr/>
                  </pic:nvPicPr>
                  <pic:blipFill>
                    <a:blip r:embed="rId18"/>
                    <a:stretch>
                      <a:fillRect/>
                    </a:stretch>
                  </pic:blipFill>
                  <pic:spPr>
                    <a:xfrm>
                      <a:off x="0" y="0"/>
                      <a:ext cx="5731510" cy="2084705"/>
                    </a:xfrm>
                    <a:prstGeom prst="rect">
                      <a:avLst/>
                    </a:prstGeom>
                  </pic:spPr>
                </pic:pic>
              </a:graphicData>
            </a:graphic>
          </wp:inline>
        </w:drawing>
      </w:r>
    </w:p>
    <w:p w14:paraId="6AFA95BB" w14:textId="360B8D79" w:rsidR="000D698F" w:rsidRPr="000D698F" w:rsidRDefault="000D698F" w:rsidP="000D698F">
      <w:pPr>
        <w:spacing w:after="0"/>
        <w:jc w:val="both"/>
        <w:rPr>
          <w:rFonts w:asciiTheme="majorBidi" w:hAnsiTheme="majorBidi" w:cstheme="majorBidi"/>
          <w:b/>
          <w:bCs/>
        </w:rPr>
      </w:pPr>
    </w:p>
    <w:p w14:paraId="4BB0C429" w14:textId="77777777" w:rsidR="000D698F" w:rsidRDefault="000D698F" w:rsidP="000D698F">
      <w:pPr>
        <w:spacing w:after="0"/>
        <w:rPr>
          <w:rFonts w:asciiTheme="majorBidi" w:hAnsiTheme="majorBidi" w:cstheme="majorBidi"/>
        </w:rPr>
      </w:pPr>
      <w:r w:rsidRPr="000D698F">
        <w:rPr>
          <w:rFonts w:asciiTheme="majorBidi" w:hAnsiTheme="majorBidi" w:cstheme="majorBidi"/>
          <w:b/>
          <w:bCs/>
        </w:rPr>
        <w:t>Task-1</w:t>
      </w:r>
      <w:r w:rsidRPr="000D698F">
        <w:rPr>
          <w:rFonts w:asciiTheme="majorBidi" w:hAnsiTheme="majorBidi" w:cstheme="majorBidi"/>
          <w:b/>
          <w:bCs/>
        </w:rPr>
        <w:t>0</w:t>
      </w:r>
      <w:r w:rsidRPr="000D698F">
        <w:rPr>
          <w:rFonts w:asciiTheme="majorBidi" w:hAnsiTheme="majorBidi" w:cstheme="majorBidi"/>
          <w:b/>
          <w:bCs/>
        </w:rPr>
        <w:t>:</w:t>
      </w:r>
      <w:r w:rsidRPr="000D698F">
        <w:rPr>
          <w:rFonts w:asciiTheme="majorBidi" w:hAnsiTheme="majorBidi" w:cstheme="majorBidi"/>
        </w:rPr>
        <w:t xml:space="preserve"> Interpret market trends. </w:t>
      </w:r>
    </w:p>
    <w:p w14:paraId="2388238F" w14:textId="38C8DD4C" w:rsidR="000D698F" w:rsidRPr="000D698F" w:rsidRDefault="000D698F" w:rsidP="000D698F">
      <w:pPr>
        <w:spacing w:after="0"/>
        <w:rPr>
          <w:rFonts w:asciiTheme="majorBidi" w:hAnsiTheme="majorBidi" w:cstheme="majorBidi"/>
        </w:rPr>
      </w:pPr>
      <w:r w:rsidRPr="00972279">
        <w:drawing>
          <wp:inline distT="0" distB="0" distL="0" distR="0" wp14:anchorId="0CDE76DE" wp14:editId="1905A8F6">
            <wp:extent cx="4813300" cy="3238500"/>
            <wp:effectExtent l="0" t="0" r="6350" b="0"/>
            <wp:docPr id="132250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07613" name=""/>
                    <pic:cNvPicPr/>
                  </pic:nvPicPr>
                  <pic:blipFill>
                    <a:blip r:embed="rId19"/>
                    <a:stretch>
                      <a:fillRect/>
                    </a:stretch>
                  </pic:blipFill>
                  <pic:spPr>
                    <a:xfrm>
                      <a:off x="0" y="0"/>
                      <a:ext cx="4813300" cy="3238500"/>
                    </a:xfrm>
                    <a:prstGeom prst="rect">
                      <a:avLst/>
                    </a:prstGeom>
                  </pic:spPr>
                </pic:pic>
              </a:graphicData>
            </a:graphic>
          </wp:inline>
        </w:drawing>
      </w:r>
    </w:p>
    <w:p w14:paraId="2C7F7401" w14:textId="57622518" w:rsidR="000D698F" w:rsidRPr="000D698F" w:rsidRDefault="000D698F" w:rsidP="000D698F">
      <w:pPr>
        <w:spacing w:after="0"/>
        <w:jc w:val="both"/>
        <w:rPr>
          <w:rFonts w:asciiTheme="majorBidi" w:hAnsiTheme="majorBidi" w:cstheme="majorBidi"/>
          <w:b/>
          <w:bCs/>
        </w:rPr>
      </w:pPr>
    </w:p>
    <w:p w14:paraId="0855DBED" w14:textId="7728043A" w:rsidR="000D698F" w:rsidRDefault="000D698F" w:rsidP="000D698F">
      <w:pPr>
        <w:spacing w:after="0"/>
        <w:rPr>
          <w:rFonts w:asciiTheme="majorBidi" w:hAnsiTheme="majorBidi" w:cstheme="majorBidi"/>
        </w:rPr>
      </w:pPr>
      <w:r w:rsidRPr="000D698F">
        <w:rPr>
          <w:rFonts w:asciiTheme="majorBidi" w:hAnsiTheme="majorBidi" w:cstheme="majorBidi"/>
          <w:b/>
          <w:bCs/>
        </w:rPr>
        <w:lastRenderedPageBreak/>
        <w:t>Task-1</w:t>
      </w:r>
      <w:r w:rsidRPr="000D698F">
        <w:rPr>
          <w:rFonts w:asciiTheme="majorBidi" w:hAnsiTheme="majorBidi" w:cstheme="majorBidi"/>
          <w:b/>
          <w:bCs/>
        </w:rPr>
        <w:t>1</w:t>
      </w:r>
      <w:r w:rsidRPr="000D698F">
        <w:rPr>
          <w:rFonts w:asciiTheme="majorBidi" w:hAnsiTheme="majorBidi" w:cstheme="majorBidi"/>
          <w:b/>
          <w:bCs/>
        </w:rPr>
        <w:t>:</w:t>
      </w:r>
      <w:r w:rsidRPr="000D698F">
        <w:rPr>
          <w:rFonts w:asciiTheme="majorBidi" w:hAnsiTheme="majorBidi" w:cstheme="majorBidi"/>
        </w:rPr>
        <w:t xml:space="preserve"> </w:t>
      </w:r>
      <w:r w:rsidRPr="000D698F">
        <w:rPr>
          <w:rFonts w:asciiTheme="majorBidi" w:hAnsiTheme="majorBidi" w:cstheme="majorBidi"/>
        </w:rPr>
        <w:t>Final report</w:t>
      </w:r>
    </w:p>
    <w:p w14:paraId="0357B903" w14:textId="1D2C6721" w:rsidR="000D698F" w:rsidRPr="000D698F" w:rsidRDefault="000D698F" w:rsidP="000D698F">
      <w:pPr>
        <w:spacing w:after="0"/>
        <w:rPr>
          <w:rFonts w:asciiTheme="majorBidi" w:hAnsiTheme="majorBidi" w:cstheme="majorBidi"/>
        </w:rPr>
      </w:pPr>
      <w:r w:rsidRPr="00972279">
        <w:drawing>
          <wp:inline distT="0" distB="0" distL="0" distR="0" wp14:anchorId="4B7D2A9D" wp14:editId="32605996">
            <wp:extent cx="5175250" cy="2673350"/>
            <wp:effectExtent l="0" t="0" r="6350" b="0"/>
            <wp:docPr id="205061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15170" name=""/>
                    <pic:cNvPicPr/>
                  </pic:nvPicPr>
                  <pic:blipFill>
                    <a:blip r:embed="rId20"/>
                    <a:stretch>
                      <a:fillRect/>
                    </a:stretch>
                  </pic:blipFill>
                  <pic:spPr>
                    <a:xfrm>
                      <a:off x="0" y="0"/>
                      <a:ext cx="5175250" cy="2673350"/>
                    </a:xfrm>
                    <a:prstGeom prst="rect">
                      <a:avLst/>
                    </a:prstGeom>
                  </pic:spPr>
                </pic:pic>
              </a:graphicData>
            </a:graphic>
          </wp:inline>
        </w:drawing>
      </w:r>
    </w:p>
    <w:p w14:paraId="67BBE283" w14:textId="60E2C838" w:rsidR="000D698F" w:rsidRPr="000D698F" w:rsidRDefault="000D698F" w:rsidP="000D698F">
      <w:pPr>
        <w:spacing w:after="0"/>
        <w:jc w:val="both"/>
        <w:rPr>
          <w:rFonts w:asciiTheme="majorBidi" w:hAnsiTheme="majorBidi" w:cstheme="majorBidi"/>
          <w:b/>
          <w:bCs/>
        </w:rPr>
      </w:pPr>
    </w:p>
    <w:p w14:paraId="5D3C5AE3" w14:textId="5A12C48E" w:rsidR="000D698F" w:rsidRDefault="000D698F" w:rsidP="000D698F">
      <w:pPr>
        <w:spacing w:after="0"/>
        <w:rPr>
          <w:rFonts w:asciiTheme="majorBidi" w:hAnsiTheme="majorBidi" w:cstheme="majorBidi"/>
        </w:rPr>
      </w:pPr>
      <w:r w:rsidRPr="000D698F">
        <w:rPr>
          <w:rFonts w:asciiTheme="majorBidi" w:hAnsiTheme="majorBidi" w:cstheme="majorBidi"/>
          <w:b/>
          <w:bCs/>
        </w:rPr>
        <w:t>Task-1</w:t>
      </w:r>
      <w:r w:rsidRPr="000D698F">
        <w:rPr>
          <w:rFonts w:asciiTheme="majorBidi" w:hAnsiTheme="majorBidi" w:cstheme="majorBidi"/>
          <w:b/>
          <w:bCs/>
        </w:rPr>
        <w:t>2</w:t>
      </w:r>
      <w:r w:rsidRPr="000D698F">
        <w:rPr>
          <w:rFonts w:asciiTheme="majorBidi" w:hAnsiTheme="majorBidi" w:cstheme="majorBidi"/>
          <w:b/>
          <w:bCs/>
        </w:rPr>
        <w:t>:</w:t>
      </w:r>
      <w:r w:rsidRPr="000D698F">
        <w:rPr>
          <w:rFonts w:asciiTheme="majorBidi" w:hAnsiTheme="majorBidi" w:cstheme="majorBidi"/>
        </w:rPr>
        <w:t xml:space="preserve"> </w:t>
      </w:r>
      <w:r w:rsidRPr="000D698F">
        <w:rPr>
          <w:rFonts w:asciiTheme="majorBidi" w:hAnsiTheme="majorBidi" w:cstheme="majorBidi"/>
        </w:rPr>
        <w:t>Generate investment recommendations.</w:t>
      </w:r>
    </w:p>
    <w:p w14:paraId="4BB953F0" w14:textId="4BE0258E" w:rsidR="000D698F" w:rsidRPr="000D698F" w:rsidRDefault="000D698F" w:rsidP="000D698F">
      <w:pPr>
        <w:spacing w:after="0"/>
        <w:rPr>
          <w:rFonts w:asciiTheme="majorBidi" w:hAnsiTheme="majorBidi" w:cstheme="majorBidi"/>
        </w:rPr>
      </w:pPr>
      <w:r w:rsidRPr="00972279">
        <w:drawing>
          <wp:inline distT="0" distB="0" distL="0" distR="0" wp14:anchorId="710D9352" wp14:editId="743C15B3">
            <wp:extent cx="5731510" cy="2646045"/>
            <wp:effectExtent l="0" t="0" r="2540" b="1905"/>
            <wp:docPr id="148205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58846" name=""/>
                    <pic:cNvPicPr/>
                  </pic:nvPicPr>
                  <pic:blipFill>
                    <a:blip r:embed="rId21"/>
                    <a:stretch>
                      <a:fillRect/>
                    </a:stretch>
                  </pic:blipFill>
                  <pic:spPr>
                    <a:xfrm>
                      <a:off x="0" y="0"/>
                      <a:ext cx="5731510" cy="2646045"/>
                    </a:xfrm>
                    <a:prstGeom prst="rect">
                      <a:avLst/>
                    </a:prstGeom>
                  </pic:spPr>
                </pic:pic>
              </a:graphicData>
            </a:graphic>
          </wp:inline>
        </w:drawing>
      </w:r>
    </w:p>
    <w:p w14:paraId="25B81E8C" w14:textId="6F779818" w:rsidR="000D698F" w:rsidRPr="000D698F" w:rsidRDefault="000D698F" w:rsidP="000D698F">
      <w:pPr>
        <w:spacing w:after="0"/>
        <w:jc w:val="both"/>
        <w:rPr>
          <w:rFonts w:asciiTheme="majorBidi" w:hAnsiTheme="majorBidi" w:cstheme="majorBidi"/>
          <w:b/>
          <w:bCs/>
        </w:rPr>
      </w:pPr>
    </w:p>
    <w:p w14:paraId="5CC1E3E6" w14:textId="3F07A900" w:rsidR="0029562A" w:rsidRDefault="0029562A" w:rsidP="007B52D1">
      <w:pPr>
        <w:spacing w:after="0"/>
        <w:jc w:val="both"/>
        <w:rPr>
          <w:rFonts w:asciiTheme="majorBidi" w:hAnsiTheme="majorBidi" w:cstheme="majorBidi"/>
        </w:rPr>
      </w:pPr>
    </w:p>
    <w:p w14:paraId="2B2ED794" w14:textId="77777777" w:rsidR="007B52D1" w:rsidRPr="007D1109" w:rsidRDefault="007B52D1" w:rsidP="007B52D1">
      <w:pPr>
        <w:spacing w:after="0"/>
        <w:jc w:val="both"/>
        <w:rPr>
          <w:rFonts w:asciiTheme="majorBidi" w:hAnsiTheme="majorBidi" w:cstheme="majorBidi"/>
        </w:rPr>
      </w:pPr>
    </w:p>
    <w:p w14:paraId="76FDC04C" w14:textId="251FB135" w:rsidR="0029562A" w:rsidRDefault="0029562A" w:rsidP="007B52D1">
      <w:pPr>
        <w:tabs>
          <w:tab w:val="left" w:pos="3710"/>
        </w:tabs>
        <w:spacing w:after="0"/>
        <w:jc w:val="both"/>
        <w:rPr>
          <w:rFonts w:asciiTheme="majorBidi" w:hAnsiTheme="majorBidi" w:cstheme="majorBidi"/>
          <w:b/>
          <w:bCs/>
        </w:rPr>
      </w:pPr>
      <w:r w:rsidRPr="007D1109">
        <w:rPr>
          <w:rFonts w:asciiTheme="majorBidi" w:hAnsiTheme="majorBidi" w:cstheme="majorBidi"/>
          <w:b/>
          <w:bCs/>
        </w:rPr>
        <w:t>Key Questions /Analysis:</w:t>
      </w:r>
    </w:p>
    <w:p w14:paraId="21F6E1D0" w14:textId="77777777" w:rsidR="000D698F" w:rsidRDefault="000D698F" w:rsidP="007B52D1">
      <w:pPr>
        <w:tabs>
          <w:tab w:val="left" w:pos="3710"/>
        </w:tabs>
        <w:spacing w:after="0"/>
        <w:jc w:val="both"/>
        <w:rPr>
          <w:rFonts w:asciiTheme="majorBidi" w:hAnsiTheme="majorBidi" w:cstheme="majorBidi"/>
          <w:b/>
          <w:bCs/>
        </w:rPr>
      </w:pPr>
    </w:p>
    <w:p w14:paraId="6A4E5E06" w14:textId="77777777" w:rsidR="000D698F" w:rsidRPr="000D698F" w:rsidRDefault="000D698F" w:rsidP="000D698F">
      <w:pPr>
        <w:tabs>
          <w:tab w:val="left" w:pos="3710"/>
        </w:tabs>
        <w:spacing w:after="0"/>
        <w:jc w:val="both"/>
        <w:rPr>
          <w:rFonts w:asciiTheme="majorBidi" w:hAnsiTheme="majorBidi" w:cstheme="majorBidi"/>
          <w:b/>
          <w:bCs/>
          <w:lang w:val="en-AE"/>
        </w:rPr>
      </w:pPr>
      <w:r w:rsidRPr="000D698F">
        <w:rPr>
          <w:rFonts w:asciiTheme="majorBidi" w:hAnsiTheme="majorBidi" w:cstheme="majorBidi"/>
          <w:b/>
          <w:bCs/>
          <w:lang w:val="en-AE"/>
        </w:rPr>
        <w:t>Q1. Why is Apache Spark suitable for financial analytics?</w:t>
      </w:r>
    </w:p>
    <w:p w14:paraId="5B7A07CF" w14:textId="77777777" w:rsidR="000D698F" w:rsidRPr="000D698F" w:rsidRDefault="000D698F" w:rsidP="000D698F">
      <w:pPr>
        <w:tabs>
          <w:tab w:val="left" w:pos="3710"/>
        </w:tabs>
        <w:spacing w:after="0"/>
        <w:jc w:val="both"/>
        <w:rPr>
          <w:rFonts w:asciiTheme="majorBidi" w:hAnsiTheme="majorBidi" w:cstheme="majorBidi"/>
          <w:lang w:val="en-AE"/>
        </w:rPr>
      </w:pPr>
      <w:r w:rsidRPr="000D698F">
        <w:rPr>
          <w:rFonts w:asciiTheme="majorBidi" w:hAnsiTheme="majorBidi" w:cstheme="majorBidi"/>
          <w:lang w:val="en-AE"/>
        </w:rPr>
        <w:t xml:space="preserve">Apache Spark is suitable for financial analytics because it can process large amounts of financial data quickly using distributed processing. It supports </w:t>
      </w:r>
      <w:proofErr w:type="spellStart"/>
      <w:r w:rsidRPr="000D698F">
        <w:rPr>
          <w:rFonts w:asciiTheme="majorBidi" w:hAnsiTheme="majorBidi" w:cstheme="majorBidi"/>
          <w:lang w:val="en-AE"/>
        </w:rPr>
        <w:t>DataFrames</w:t>
      </w:r>
      <w:proofErr w:type="spellEnd"/>
      <w:r w:rsidRPr="000D698F">
        <w:rPr>
          <w:rFonts w:asciiTheme="majorBidi" w:hAnsiTheme="majorBidi" w:cstheme="majorBidi"/>
          <w:lang w:val="en-AE"/>
        </w:rPr>
        <w:t>, SQL, aggregation and window functions, which are useful for analysing stock prices, returns and trends.</w:t>
      </w:r>
    </w:p>
    <w:p w14:paraId="4580BDC9" w14:textId="1A78761E" w:rsidR="000D698F" w:rsidRPr="000D698F" w:rsidRDefault="000D698F" w:rsidP="000D698F">
      <w:pPr>
        <w:tabs>
          <w:tab w:val="left" w:pos="3710"/>
        </w:tabs>
        <w:spacing w:after="0"/>
        <w:jc w:val="both"/>
        <w:rPr>
          <w:rFonts w:asciiTheme="majorBidi" w:hAnsiTheme="majorBidi" w:cstheme="majorBidi"/>
          <w:b/>
          <w:bCs/>
          <w:lang w:val="en-AE"/>
        </w:rPr>
      </w:pPr>
    </w:p>
    <w:p w14:paraId="738A8529" w14:textId="77777777" w:rsidR="000D698F" w:rsidRPr="000D698F" w:rsidRDefault="000D698F" w:rsidP="000D698F">
      <w:pPr>
        <w:tabs>
          <w:tab w:val="left" w:pos="3710"/>
        </w:tabs>
        <w:spacing w:after="0"/>
        <w:jc w:val="both"/>
        <w:rPr>
          <w:rFonts w:asciiTheme="majorBidi" w:hAnsiTheme="majorBidi" w:cstheme="majorBidi"/>
          <w:b/>
          <w:bCs/>
          <w:lang w:val="en-AE"/>
        </w:rPr>
      </w:pPr>
      <w:r w:rsidRPr="000D698F">
        <w:rPr>
          <w:rFonts w:asciiTheme="majorBidi" w:hAnsiTheme="majorBidi" w:cstheme="majorBidi"/>
          <w:b/>
          <w:bCs/>
          <w:lang w:val="en-AE"/>
        </w:rPr>
        <w:t>Q2. What is the purpose of grouping stock data by stock symbol?</w:t>
      </w:r>
    </w:p>
    <w:p w14:paraId="2423647E" w14:textId="77777777" w:rsidR="000D698F" w:rsidRDefault="000D698F" w:rsidP="000D698F">
      <w:pPr>
        <w:tabs>
          <w:tab w:val="left" w:pos="3710"/>
        </w:tabs>
        <w:spacing w:after="0"/>
        <w:jc w:val="both"/>
        <w:rPr>
          <w:rFonts w:asciiTheme="majorBidi" w:hAnsiTheme="majorBidi" w:cstheme="majorBidi"/>
          <w:lang w:val="en-AE"/>
        </w:rPr>
      </w:pPr>
      <w:r w:rsidRPr="000D698F">
        <w:rPr>
          <w:rFonts w:asciiTheme="majorBidi" w:hAnsiTheme="majorBidi" w:cstheme="majorBidi"/>
          <w:lang w:val="en-AE"/>
        </w:rPr>
        <w:t>Grouping stock data by symbol separates the records of each company. It allows us to calculate individual statistics such as average, maximum, minimum price and returns for each stock.</w:t>
      </w:r>
    </w:p>
    <w:p w14:paraId="3B4BB2AD" w14:textId="77777777" w:rsidR="000D698F" w:rsidRPr="000D698F" w:rsidRDefault="000D698F" w:rsidP="000D698F">
      <w:pPr>
        <w:tabs>
          <w:tab w:val="left" w:pos="3710"/>
        </w:tabs>
        <w:spacing w:after="0"/>
        <w:jc w:val="both"/>
        <w:rPr>
          <w:rFonts w:asciiTheme="majorBidi" w:hAnsiTheme="majorBidi" w:cstheme="majorBidi"/>
          <w:lang w:val="en-AE"/>
        </w:rPr>
      </w:pPr>
    </w:p>
    <w:p w14:paraId="7CD2ED24" w14:textId="77777777" w:rsidR="000D698F" w:rsidRPr="000D698F" w:rsidRDefault="000D698F" w:rsidP="000D698F">
      <w:pPr>
        <w:tabs>
          <w:tab w:val="left" w:pos="3710"/>
        </w:tabs>
        <w:spacing w:after="0"/>
        <w:jc w:val="both"/>
        <w:rPr>
          <w:rFonts w:asciiTheme="majorBidi" w:hAnsiTheme="majorBidi" w:cstheme="majorBidi"/>
          <w:b/>
          <w:bCs/>
          <w:lang w:val="en-AE"/>
        </w:rPr>
      </w:pPr>
      <w:r w:rsidRPr="000D698F">
        <w:rPr>
          <w:rFonts w:asciiTheme="majorBidi" w:hAnsiTheme="majorBidi" w:cstheme="majorBidi"/>
          <w:b/>
          <w:bCs/>
          <w:lang w:val="en-AE"/>
        </w:rPr>
        <w:lastRenderedPageBreak/>
        <w:t>Q3. How does average stock price help investors?</w:t>
      </w:r>
    </w:p>
    <w:p w14:paraId="42E08732" w14:textId="77777777" w:rsidR="000D698F" w:rsidRDefault="000D698F" w:rsidP="000D698F">
      <w:pPr>
        <w:tabs>
          <w:tab w:val="left" w:pos="3710"/>
        </w:tabs>
        <w:spacing w:after="0"/>
        <w:jc w:val="both"/>
        <w:rPr>
          <w:rFonts w:asciiTheme="majorBidi" w:hAnsiTheme="majorBidi" w:cstheme="majorBidi"/>
          <w:lang w:val="en-AE"/>
        </w:rPr>
      </w:pPr>
      <w:r w:rsidRPr="000D698F">
        <w:rPr>
          <w:rFonts w:asciiTheme="majorBidi" w:hAnsiTheme="majorBidi" w:cstheme="majorBidi"/>
          <w:lang w:val="en-AE"/>
        </w:rPr>
        <w:t>Average stock price gives an overall idea of the typical price level of a stock during a selected period. It can be used to compare price behaviour across different periods, but it should not be considered alone when making an investment decision.</w:t>
      </w:r>
    </w:p>
    <w:p w14:paraId="767A38A0" w14:textId="77777777" w:rsidR="000D698F" w:rsidRPr="000D698F" w:rsidRDefault="000D698F" w:rsidP="000D698F">
      <w:pPr>
        <w:tabs>
          <w:tab w:val="left" w:pos="3710"/>
        </w:tabs>
        <w:spacing w:after="0"/>
        <w:jc w:val="both"/>
        <w:rPr>
          <w:rFonts w:asciiTheme="majorBidi" w:hAnsiTheme="majorBidi" w:cstheme="majorBidi"/>
          <w:lang w:val="en-AE"/>
        </w:rPr>
      </w:pPr>
    </w:p>
    <w:p w14:paraId="3AAF7297" w14:textId="77777777" w:rsidR="000D698F" w:rsidRPr="000D698F" w:rsidRDefault="000D698F" w:rsidP="000D698F">
      <w:pPr>
        <w:tabs>
          <w:tab w:val="left" w:pos="3710"/>
        </w:tabs>
        <w:spacing w:after="0"/>
        <w:jc w:val="both"/>
        <w:rPr>
          <w:rFonts w:asciiTheme="majorBidi" w:hAnsiTheme="majorBidi" w:cstheme="majorBidi"/>
          <w:b/>
          <w:bCs/>
          <w:lang w:val="en-AE"/>
        </w:rPr>
      </w:pPr>
      <w:r w:rsidRPr="000D698F">
        <w:rPr>
          <w:rFonts w:asciiTheme="majorBidi" w:hAnsiTheme="majorBidi" w:cstheme="majorBidi"/>
          <w:b/>
          <w:bCs/>
          <w:lang w:val="en-AE"/>
        </w:rPr>
        <w:t>Q4. Why are maximum and minimum prices important?</w:t>
      </w:r>
    </w:p>
    <w:p w14:paraId="77CBD422" w14:textId="77777777" w:rsidR="000D698F" w:rsidRPr="000D698F" w:rsidRDefault="000D698F" w:rsidP="000D698F">
      <w:pPr>
        <w:tabs>
          <w:tab w:val="left" w:pos="3710"/>
        </w:tabs>
        <w:spacing w:after="0"/>
        <w:jc w:val="both"/>
        <w:rPr>
          <w:rFonts w:asciiTheme="majorBidi" w:hAnsiTheme="majorBidi" w:cstheme="majorBidi"/>
          <w:lang w:val="en-AE"/>
        </w:rPr>
      </w:pPr>
      <w:r w:rsidRPr="000D698F">
        <w:rPr>
          <w:rFonts w:asciiTheme="majorBidi" w:hAnsiTheme="majorBidi" w:cstheme="majorBidi"/>
          <w:lang w:val="en-AE"/>
        </w:rPr>
        <w:t>Maximum and minimum prices show the price range of a stock during the selected period. They help in understanding price fluctuations and identifying the highest and lowest levels reached by the stock.</w:t>
      </w:r>
    </w:p>
    <w:p w14:paraId="7E932B04" w14:textId="77777777" w:rsidR="000D698F" w:rsidRPr="000D698F" w:rsidRDefault="000D698F" w:rsidP="000D698F">
      <w:pPr>
        <w:tabs>
          <w:tab w:val="left" w:pos="3710"/>
        </w:tabs>
        <w:spacing w:after="0"/>
        <w:jc w:val="both"/>
        <w:rPr>
          <w:rFonts w:asciiTheme="majorBidi" w:hAnsiTheme="majorBidi" w:cstheme="majorBidi"/>
          <w:b/>
          <w:bCs/>
          <w:lang w:val="en-AE"/>
        </w:rPr>
      </w:pPr>
    </w:p>
    <w:p w14:paraId="61960EEA" w14:textId="77777777" w:rsidR="000D698F" w:rsidRPr="000D698F" w:rsidRDefault="000D698F" w:rsidP="000D698F">
      <w:pPr>
        <w:tabs>
          <w:tab w:val="left" w:pos="3710"/>
        </w:tabs>
        <w:spacing w:after="0"/>
        <w:jc w:val="both"/>
        <w:rPr>
          <w:rFonts w:asciiTheme="majorBidi" w:hAnsiTheme="majorBidi" w:cstheme="majorBidi"/>
          <w:b/>
          <w:bCs/>
          <w:lang w:val="en-AE"/>
        </w:rPr>
      </w:pPr>
      <w:r w:rsidRPr="000D698F">
        <w:rPr>
          <w:rFonts w:asciiTheme="majorBidi" w:hAnsiTheme="majorBidi" w:cstheme="majorBidi"/>
          <w:b/>
          <w:bCs/>
          <w:lang w:val="en-AE"/>
        </w:rPr>
        <w:t>Q5. How can Spark support real-time stock market monitoring?</w:t>
      </w:r>
    </w:p>
    <w:p w14:paraId="54C71CDE" w14:textId="77777777" w:rsidR="000D698F" w:rsidRPr="000D698F" w:rsidRDefault="000D698F" w:rsidP="000D698F">
      <w:pPr>
        <w:tabs>
          <w:tab w:val="left" w:pos="3710"/>
        </w:tabs>
        <w:spacing w:after="0"/>
        <w:jc w:val="both"/>
        <w:rPr>
          <w:rFonts w:asciiTheme="majorBidi" w:hAnsiTheme="majorBidi" w:cstheme="majorBidi"/>
          <w:lang w:val="en-AE"/>
        </w:rPr>
      </w:pPr>
      <w:r w:rsidRPr="000D698F">
        <w:rPr>
          <w:rFonts w:asciiTheme="majorBidi" w:hAnsiTheme="majorBidi" w:cstheme="majorBidi"/>
          <w:lang w:val="en-AE"/>
        </w:rPr>
        <w:t>Spark can support real-time stock market monitoring through Structured Streaming. It can continuously receive incoming market data, process it in near real time and calculate metrics such as price changes, returns and moving averages. This allows updated market information to be analysed as new data arrives.</w:t>
      </w:r>
    </w:p>
    <w:p w14:paraId="11EA4D05" w14:textId="11FB6CA4" w:rsidR="007B52D1" w:rsidRPr="000D698F" w:rsidRDefault="007B52D1" w:rsidP="000D698F">
      <w:pPr>
        <w:spacing w:after="0"/>
        <w:jc w:val="both"/>
        <w:rPr>
          <w:rFonts w:asciiTheme="majorBidi" w:hAnsiTheme="majorBidi" w:cstheme="majorBidi"/>
        </w:rPr>
      </w:pPr>
    </w:p>
    <w:p w14:paraId="04586CB2" w14:textId="7C97EB9B" w:rsidR="0029562A" w:rsidRDefault="0029562A" w:rsidP="007B52D1">
      <w:pPr>
        <w:spacing w:after="0"/>
        <w:jc w:val="both"/>
        <w:rPr>
          <w:rFonts w:asciiTheme="majorBidi" w:hAnsiTheme="majorBidi" w:cstheme="majorBidi"/>
          <w:b/>
          <w:bCs/>
        </w:rPr>
      </w:pPr>
      <w:r w:rsidRPr="007D1109">
        <w:rPr>
          <w:rFonts w:asciiTheme="majorBidi" w:hAnsiTheme="majorBidi" w:cstheme="majorBidi"/>
          <w:b/>
          <w:bCs/>
        </w:rPr>
        <w:t>Conclusion</w:t>
      </w:r>
      <w:r w:rsidR="00AB690C">
        <w:rPr>
          <w:rFonts w:asciiTheme="majorBidi" w:hAnsiTheme="majorBidi" w:cstheme="majorBidi"/>
          <w:b/>
          <w:bCs/>
        </w:rPr>
        <w:t>:</w:t>
      </w:r>
    </w:p>
    <w:p w14:paraId="460D57B9" w14:textId="77777777" w:rsidR="000D698F" w:rsidRPr="000D698F" w:rsidRDefault="000D698F" w:rsidP="000D698F">
      <w:pPr>
        <w:spacing w:after="0"/>
        <w:jc w:val="both"/>
        <w:rPr>
          <w:rFonts w:asciiTheme="majorBidi" w:hAnsiTheme="majorBidi" w:cstheme="majorBidi"/>
          <w:lang w:val="en-AE"/>
        </w:rPr>
      </w:pPr>
      <w:r w:rsidRPr="000D698F">
        <w:rPr>
          <w:rFonts w:asciiTheme="majorBidi" w:hAnsiTheme="majorBidi" w:cstheme="majorBidi"/>
          <w:lang w:val="en-AE"/>
        </w:rPr>
        <w:t>In this practical, stock market data was analysed using Apache Spark. The stock records were grouped according to their symbols, and average, maximum and minimum prices were calculated to create a summary of each stock. Window functions were also used to study price changes and moving averages. The analysis helped in understanding stock price behaviour and comparing historical performance. Overall, the practical demonstrated how Spark can be used for efficient financial data processing and can also be extended for real-time market analysis.</w:t>
      </w:r>
    </w:p>
    <w:p w14:paraId="64158F66" w14:textId="77777777" w:rsidR="000D698F" w:rsidRPr="000D698F" w:rsidRDefault="000D698F" w:rsidP="007B52D1">
      <w:pPr>
        <w:spacing w:after="0"/>
        <w:jc w:val="both"/>
        <w:rPr>
          <w:rFonts w:asciiTheme="majorBidi" w:hAnsiTheme="majorBidi" w:cstheme="majorBidi"/>
          <w:b/>
          <w:bCs/>
          <w:lang w:val="en-AE"/>
        </w:rPr>
      </w:pPr>
    </w:p>
    <w:p w14:paraId="0EC51EAA" w14:textId="3B36266A" w:rsidR="001D21EB" w:rsidRPr="001D21EB" w:rsidRDefault="001D21EB" w:rsidP="001D21EB">
      <w:pPr>
        <w:tabs>
          <w:tab w:val="left" w:pos="5804"/>
        </w:tabs>
        <w:rPr>
          <w:rFonts w:asciiTheme="majorBidi" w:hAnsiTheme="majorBidi" w:cstheme="majorBidi"/>
          <w:lang w:val="en-US"/>
        </w:rPr>
      </w:pPr>
      <w:r>
        <w:rPr>
          <w:rFonts w:asciiTheme="majorBidi" w:hAnsiTheme="majorBidi" w:cstheme="majorBidi"/>
          <w:lang w:val="en-US"/>
        </w:rPr>
        <w:tab/>
      </w:r>
    </w:p>
    <w:sectPr w:rsidR="001D21EB" w:rsidRPr="001D21EB" w:rsidSect="007D1109">
      <w:headerReference w:type="default" r:id="rId22"/>
      <w:foot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FC15C" w14:textId="77777777" w:rsidR="00B04847" w:rsidRDefault="00B04847" w:rsidP="0029562A">
      <w:pPr>
        <w:spacing w:after="0" w:line="240" w:lineRule="auto"/>
      </w:pPr>
      <w:r>
        <w:separator/>
      </w:r>
    </w:p>
  </w:endnote>
  <w:endnote w:type="continuationSeparator" w:id="0">
    <w:p w14:paraId="3B4F0D03" w14:textId="77777777" w:rsidR="00B04847" w:rsidRDefault="00B04847" w:rsidP="002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590293"/>
      <w:docPartObj>
        <w:docPartGallery w:val="Page Numbers (Bottom of Page)"/>
        <w:docPartUnique/>
      </w:docPartObj>
    </w:sdtPr>
    <w:sdtContent>
      <w:p w14:paraId="445C7497" w14:textId="35E05EA6" w:rsidR="007D1109" w:rsidRDefault="007D1109">
        <w:pPr>
          <w:pStyle w:val="Footer"/>
          <w:jc w:val="center"/>
        </w:pPr>
        <w:r>
          <w:fldChar w:fldCharType="begin"/>
        </w:r>
        <w:r>
          <w:instrText>PAGE   \* MERGEFORMAT</w:instrText>
        </w:r>
        <w:r>
          <w:fldChar w:fldCharType="separate"/>
        </w:r>
        <w:r>
          <w:rPr>
            <w:lang w:val="en-GB"/>
          </w:rPr>
          <w:t>2</w:t>
        </w:r>
        <w:r>
          <w:fldChar w:fldCharType="end"/>
        </w:r>
      </w:p>
    </w:sdtContent>
  </w:sdt>
  <w:p w14:paraId="66A54447" w14:textId="77777777" w:rsidR="007D1109" w:rsidRDefault="007D1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ADB44" w14:textId="77777777" w:rsidR="00B04847" w:rsidRDefault="00B04847" w:rsidP="0029562A">
      <w:pPr>
        <w:spacing w:after="0" w:line="240" w:lineRule="auto"/>
      </w:pPr>
      <w:r>
        <w:separator/>
      </w:r>
    </w:p>
  </w:footnote>
  <w:footnote w:type="continuationSeparator" w:id="0">
    <w:p w14:paraId="31C1C3DA" w14:textId="77777777" w:rsidR="00B04847" w:rsidRDefault="00B04847" w:rsidP="00295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4851" w14:textId="4DE62E2B" w:rsidR="0029562A" w:rsidRPr="0032787B" w:rsidRDefault="0029562A" w:rsidP="007D1109">
    <w:pPr>
      <w:pStyle w:val="Header"/>
      <w:rPr>
        <w:lang w:val="en-US"/>
      </w:rPr>
    </w:pPr>
    <w:r>
      <w:rPr>
        <w:lang w:val="en-US"/>
      </w:rPr>
      <w:t>24DIT06</w:t>
    </w:r>
    <w:r w:rsidR="007D1109">
      <w:rPr>
        <w:lang w:val="en-US"/>
      </w:rPr>
      <w:t xml:space="preserve">1                                                                                                 </w:t>
    </w:r>
    <w:r w:rsidRPr="0032787B">
      <w:rPr>
        <w:lang w:val="en-US"/>
      </w:rPr>
      <w:t>CSUE</w:t>
    </w:r>
    <w:proofErr w:type="gramStart"/>
    <w:r w:rsidRPr="0032787B">
      <w:rPr>
        <w:lang w:val="en-US"/>
      </w:rPr>
      <w:t>301</w:t>
    </w:r>
    <w:r>
      <w:rPr>
        <w:lang w:val="en-US"/>
      </w:rPr>
      <w:t xml:space="preserve"> :</w:t>
    </w:r>
    <w:proofErr w:type="gramEnd"/>
    <w:r>
      <w:rPr>
        <w:lang w:val="en-US"/>
      </w:rPr>
      <w:t xml:space="preserve"> </w:t>
    </w:r>
    <w:r w:rsidRPr="0032787B">
      <w:rPr>
        <w:lang w:val="en-US"/>
      </w:rPr>
      <w:t xml:space="preserve">Big Data Analytics </w:t>
    </w:r>
  </w:p>
  <w:p w14:paraId="000B761B" w14:textId="77777777" w:rsidR="0029562A" w:rsidRDefault="002956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B573F"/>
    <w:multiLevelType w:val="hybridMultilevel"/>
    <w:tmpl w:val="A06253D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40194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2A"/>
    <w:rsid w:val="00064C9B"/>
    <w:rsid w:val="000A3DF1"/>
    <w:rsid w:val="000D698F"/>
    <w:rsid w:val="001D21EB"/>
    <w:rsid w:val="0029562A"/>
    <w:rsid w:val="002A3072"/>
    <w:rsid w:val="003C40FE"/>
    <w:rsid w:val="00442E3C"/>
    <w:rsid w:val="00561E0E"/>
    <w:rsid w:val="005B3F05"/>
    <w:rsid w:val="007B52D1"/>
    <w:rsid w:val="007D1109"/>
    <w:rsid w:val="0091273E"/>
    <w:rsid w:val="00970737"/>
    <w:rsid w:val="009A690E"/>
    <w:rsid w:val="00AB690C"/>
    <w:rsid w:val="00AF3560"/>
    <w:rsid w:val="00B04847"/>
    <w:rsid w:val="00C11CE0"/>
    <w:rsid w:val="00DC4FCE"/>
    <w:rsid w:val="00E12A1F"/>
    <w:rsid w:val="00E1755E"/>
    <w:rsid w:val="00E4052A"/>
    <w:rsid w:val="00E411A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70CA"/>
  <w15:chartTrackingRefBased/>
  <w15:docId w15:val="{438425E4-3E31-4072-9C07-7ED93ABA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62A"/>
  </w:style>
  <w:style w:type="paragraph" w:styleId="Heading1">
    <w:name w:val="heading 1"/>
    <w:basedOn w:val="Normal"/>
    <w:next w:val="Normal"/>
    <w:link w:val="Heading1Char"/>
    <w:uiPriority w:val="9"/>
    <w:qFormat/>
    <w:rsid w:val="00295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2A"/>
    <w:rPr>
      <w:rFonts w:eastAsiaTheme="majorEastAsia" w:cstheme="majorBidi"/>
      <w:color w:val="272727" w:themeColor="text1" w:themeTint="D8"/>
    </w:rPr>
  </w:style>
  <w:style w:type="paragraph" w:styleId="Title">
    <w:name w:val="Title"/>
    <w:basedOn w:val="Normal"/>
    <w:next w:val="Normal"/>
    <w:link w:val="TitleChar"/>
    <w:uiPriority w:val="10"/>
    <w:qFormat/>
    <w:rsid w:val="0029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2A"/>
    <w:pPr>
      <w:spacing w:before="160"/>
      <w:jc w:val="center"/>
    </w:pPr>
    <w:rPr>
      <w:i/>
      <w:iCs/>
      <w:color w:val="404040" w:themeColor="text1" w:themeTint="BF"/>
    </w:rPr>
  </w:style>
  <w:style w:type="character" w:customStyle="1" w:styleId="QuoteChar">
    <w:name w:val="Quote Char"/>
    <w:basedOn w:val="DefaultParagraphFont"/>
    <w:link w:val="Quote"/>
    <w:uiPriority w:val="29"/>
    <w:rsid w:val="0029562A"/>
    <w:rPr>
      <w:i/>
      <w:iCs/>
      <w:color w:val="404040" w:themeColor="text1" w:themeTint="BF"/>
    </w:rPr>
  </w:style>
  <w:style w:type="paragraph" w:styleId="ListParagraph">
    <w:name w:val="List Paragraph"/>
    <w:basedOn w:val="Normal"/>
    <w:uiPriority w:val="34"/>
    <w:qFormat/>
    <w:rsid w:val="0029562A"/>
    <w:pPr>
      <w:ind w:left="720"/>
      <w:contextualSpacing/>
    </w:pPr>
  </w:style>
  <w:style w:type="character" w:styleId="IntenseEmphasis">
    <w:name w:val="Intense Emphasis"/>
    <w:basedOn w:val="DefaultParagraphFont"/>
    <w:uiPriority w:val="21"/>
    <w:qFormat/>
    <w:rsid w:val="0029562A"/>
    <w:rPr>
      <w:i/>
      <w:iCs/>
      <w:color w:val="2F5496" w:themeColor="accent1" w:themeShade="BF"/>
    </w:rPr>
  </w:style>
  <w:style w:type="paragraph" w:styleId="IntenseQuote">
    <w:name w:val="Intense Quote"/>
    <w:basedOn w:val="Normal"/>
    <w:next w:val="Normal"/>
    <w:link w:val="IntenseQuoteChar"/>
    <w:uiPriority w:val="30"/>
    <w:qFormat/>
    <w:rsid w:val="00295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62A"/>
    <w:rPr>
      <w:i/>
      <w:iCs/>
      <w:color w:val="2F5496" w:themeColor="accent1" w:themeShade="BF"/>
    </w:rPr>
  </w:style>
  <w:style w:type="character" w:styleId="IntenseReference">
    <w:name w:val="Intense Reference"/>
    <w:basedOn w:val="DefaultParagraphFont"/>
    <w:uiPriority w:val="32"/>
    <w:qFormat/>
    <w:rsid w:val="0029562A"/>
    <w:rPr>
      <w:b/>
      <w:bCs/>
      <w:smallCaps/>
      <w:color w:val="2F5496" w:themeColor="accent1" w:themeShade="BF"/>
      <w:spacing w:val="5"/>
    </w:rPr>
  </w:style>
  <w:style w:type="paragraph" w:styleId="Header">
    <w:name w:val="header"/>
    <w:basedOn w:val="Normal"/>
    <w:link w:val="HeaderChar"/>
    <w:uiPriority w:val="99"/>
    <w:unhideWhenUsed/>
    <w:rsid w:val="00295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62A"/>
  </w:style>
  <w:style w:type="paragraph" w:styleId="Footer">
    <w:name w:val="footer"/>
    <w:basedOn w:val="Normal"/>
    <w:link w:val="FooterChar"/>
    <w:uiPriority w:val="99"/>
    <w:unhideWhenUsed/>
    <w:rsid w:val="00295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62A"/>
  </w:style>
  <w:style w:type="paragraph" w:customStyle="1" w:styleId="pdq2pgselectionanchorcontainer">
    <w:name w:val="pdq2pg_selectionanchorcontainer"/>
    <w:basedOn w:val="Normal"/>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NormalWeb">
    <w:name w:val="Normal (Web)"/>
    <w:basedOn w:val="Normal"/>
    <w:uiPriority w:val="99"/>
    <w:semiHidden/>
    <w:unhideWhenUsed/>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HTMLPreformatted">
    <w:name w:val="HTML Preformatted"/>
    <w:basedOn w:val="Normal"/>
    <w:link w:val="HTMLPreformattedChar"/>
    <w:uiPriority w:val="99"/>
    <w:semiHidden/>
    <w:unhideWhenUsed/>
    <w:rsid w:val="001D2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E" w:eastAsia="en-AE"/>
      <w14:ligatures w14:val="none"/>
    </w:rPr>
  </w:style>
  <w:style w:type="character" w:customStyle="1" w:styleId="HTMLPreformattedChar">
    <w:name w:val="HTML Preformatted Char"/>
    <w:basedOn w:val="DefaultParagraphFont"/>
    <w:link w:val="HTMLPreformatted"/>
    <w:uiPriority w:val="99"/>
    <w:semiHidden/>
    <w:rsid w:val="001D21EB"/>
    <w:rPr>
      <w:rFonts w:ascii="Courier New" w:eastAsia="Times New Roman" w:hAnsi="Courier New" w:cs="Courier New"/>
      <w:kern w:val="0"/>
      <w:sz w:val="20"/>
      <w:szCs w:val="20"/>
      <w:lang w:val="en-AE" w:eastAsia="en-AE"/>
      <w14:ligatures w14:val="none"/>
    </w:rPr>
  </w:style>
  <w:style w:type="character" w:styleId="HTMLCode">
    <w:name w:val="HTML Code"/>
    <w:basedOn w:val="DefaultParagraphFont"/>
    <w:uiPriority w:val="99"/>
    <w:semiHidden/>
    <w:unhideWhenUsed/>
    <w:rsid w:val="001D21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Rana</dc:creator>
  <cp:keywords/>
  <dc:description/>
  <cp:lastModifiedBy>Satyarajsinh Rathod</cp:lastModifiedBy>
  <cp:revision>2</cp:revision>
  <dcterms:created xsi:type="dcterms:W3CDTF">2026-09-28T13:08:00Z</dcterms:created>
  <dcterms:modified xsi:type="dcterms:W3CDTF">2026-09-28T13:08:00Z</dcterms:modified>
</cp:coreProperties>
</file>