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nn2sl5h78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r4ot485nj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18 June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VIPC2-MERN-CHETHULA HARISH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Book A Doctor – Online Doctor Appointment Booking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82m8l5sfs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Flow Diagram (DFD)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z411ysw9z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Level-0 DFD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Patient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Book A Doctor System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+----&gt; Doctor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+----&gt; Admin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+----&gt; MongoDB Database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ye27o0kej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Level-1 DFD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Patient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Registration/Login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Book Appointment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Appointment Database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+----&gt; Doctor Reviews Appointment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+----&gt; Admin Manages Doctors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Notifications Sent to Patient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7np7vwzft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Stories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6.4154685176004"/>
        <w:gridCol w:w="1591.710461080813"/>
        <w:gridCol w:w="1090.5304908279622"/>
        <w:gridCol w:w="1758.7704511650966"/>
        <w:gridCol w:w="1549.9454635597422"/>
        <w:gridCol w:w="965.2354982647496"/>
        <w:gridCol w:w="937.3921665840357"/>
        <w:tblGridChange w:id="0">
          <w:tblGrid>
            <w:gridCol w:w="1466.4154685176004"/>
            <w:gridCol w:w="1591.710461080813"/>
            <w:gridCol w:w="1090.5304908279622"/>
            <w:gridCol w:w="1758.7704511650966"/>
            <w:gridCol w:w="1549.9454635597422"/>
            <w:gridCol w:w="965.2354982647496"/>
            <w:gridCol w:w="937.3921665840357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As a patient, I can register an account using my details.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Account created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As a patient, I can login using email and password.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User dashboard is displayed.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Doctor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As a patient, I can view approved doctors.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Doctor list displayed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Appointment 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As a patient, I can book appointments online.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Appointment created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As a patient, I can receive appointment updates.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Notifications displayed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Doctor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As a doctor, I can apply for doctor approval.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Application submitted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Appointment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As a doctor, I can view appointment requests.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Appointment list displayed.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Status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As a doctor, I can approve or reject appointments.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Appointment status updated.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Doctor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can approve doctor applications.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Doctor account approved.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can manage users and doctors.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User and doctor records displayed.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zla3lyqwv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Flow Diagram illustrates how information flows between patients, doctors, administrators, and the database. The user stories define the functional requirements of the Book A Doctor system and help guide development and testing activities.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