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0952" w14:textId="77777777" w:rsidR="00FE4A6F" w:rsidRPr="00FE4A6F" w:rsidRDefault="00FE4A6F" w:rsidP="00FE4A6F">
      <w:pPr>
        <w:rPr>
          <w:b/>
          <w:bCs/>
        </w:rPr>
      </w:pPr>
      <w:r w:rsidRPr="00FE4A6F">
        <w:rPr>
          <w:b/>
          <w:bCs/>
        </w:rPr>
        <w:t>Project Design Phase – Proposed Solution Template</w:t>
      </w:r>
    </w:p>
    <w:p w14:paraId="1BF06F86" w14:textId="77777777" w:rsidR="00FE4A6F" w:rsidRPr="00FE4A6F" w:rsidRDefault="00FE4A6F" w:rsidP="00FE4A6F">
      <w:r w:rsidRPr="00FE4A6F">
        <w:rPr>
          <w:b/>
          <w:bCs/>
        </w:rPr>
        <w:t>Date:</w:t>
      </w:r>
      <w:r w:rsidRPr="00FE4A6F">
        <w:t xml:space="preserve"> 18 </w:t>
      </w:r>
      <w:proofErr w:type="spellStart"/>
      <w:r w:rsidRPr="00FE4A6F">
        <w:t>june</w:t>
      </w:r>
      <w:proofErr w:type="spellEnd"/>
      <w:r w:rsidRPr="00FE4A6F">
        <w:t xml:space="preserve"> 2026</w:t>
      </w:r>
      <w:r w:rsidRPr="00FE4A6F">
        <w:br/>
      </w:r>
      <w:r w:rsidRPr="00FE4A6F">
        <w:rPr>
          <w:b/>
          <w:bCs/>
        </w:rPr>
        <w:t>Team ID:</w:t>
      </w:r>
      <w:r w:rsidRPr="00FE4A6F">
        <w:t xml:space="preserve"> __________</w:t>
      </w:r>
      <w:r w:rsidRPr="00FE4A6F">
        <w:br/>
      </w:r>
      <w:r w:rsidRPr="00FE4A6F">
        <w:rPr>
          <w:b/>
          <w:bCs/>
        </w:rPr>
        <w:t>Project Name:</w:t>
      </w:r>
      <w:r w:rsidRPr="00FE4A6F">
        <w:t xml:space="preserve"> </w:t>
      </w:r>
      <w:proofErr w:type="spellStart"/>
      <w:r w:rsidRPr="00FE4A6F">
        <w:t>ShopEZ</w:t>
      </w:r>
      <w:proofErr w:type="spellEnd"/>
      <w:r w:rsidRPr="00FE4A6F">
        <w:t xml:space="preserve"> – Smart Online Shopping Platform</w:t>
      </w:r>
      <w:r w:rsidRPr="00FE4A6F">
        <w:br/>
      </w:r>
      <w:r w:rsidRPr="00FE4A6F">
        <w:rPr>
          <w:b/>
          <w:bCs/>
        </w:rPr>
        <w:t>Maximum Marks:</w:t>
      </w:r>
      <w:r w:rsidRPr="00FE4A6F">
        <w:t xml:space="preserve">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722"/>
        <w:gridCol w:w="6700"/>
      </w:tblGrid>
      <w:tr w:rsidR="00FE4A6F" w:rsidRPr="00FE4A6F" w14:paraId="0822C6F6" w14:textId="77777777">
        <w:trPr>
          <w:tblHeader/>
          <w:tblCellSpacing w:w="15" w:type="dxa"/>
        </w:trPr>
        <w:tc>
          <w:tcPr>
            <w:tcW w:w="0" w:type="auto"/>
            <w:vAlign w:val="center"/>
            <w:hideMark/>
          </w:tcPr>
          <w:p w14:paraId="71F32E42" w14:textId="77777777" w:rsidR="00FE4A6F" w:rsidRPr="00FE4A6F" w:rsidRDefault="00FE4A6F" w:rsidP="00FE4A6F">
            <w:pPr>
              <w:rPr>
                <w:b/>
                <w:bCs/>
              </w:rPr>
            </w:pPr>
            <w:proofErr w:type="spellStart"/>
            <w:r w:rsidRPr="00FE4A6F">
              <w:rPr>
                <w:b/>
                <w:bCs/>
              </w:rPr>
              <w:t>S.No</w:t>
            </w:r>
            <w:proofErr w:type="spellEnd"/>
            <w:r w:rsidRPr="00FE4A6F">
              <w:rPr>
                <w:b/>
                <w:bCs/>
              </w:rPr>
              <w:t>.</w:t>
            </w:r>
          </w:p>
        </w:tc>
        <w:tc>
          <w:tcPr>
            <w:tcW w:w="0" w:type="auto"/>
            <w:vAlign w:val="center"/>
            <w:hideMark/>
          </w:tcPr>
          <w:p w14:paraId="19429E3A" w14:textId="77777777" w:rsidR="00FE4A6F" w:rsidRPr="00FE4A6F" w:rsidRDefault="00FE4A6F" w:rsidP="00FE4A6F">
            <w:pPr>
              <w:rPr>
                <w:b/>
                <w:bCs/>
              </w:rPr>
            </w:pPr>
            <w:r w:rsidRPr="00FE4A6F">
              <w:rPr>
                <w:b/>
                <w:bCs/>
              </w:rPr>
              <w:t>Parameter</w:t>
            </w:r>
          </w:p>
        </w:tc>
        <w:tc>
          <w:tcPr>
            <w:tcW w:w="0" w:type="auto"/>
            <w:vAlign w:val="center"/>
            <w:hideMark/>
          </w:tcPr>
          <w:p w14:paraId="2BBCE17A" w14:textId="77777777" w:rsidR="00FE4A6F" w:rsidRPr="00FE4A6F" w:rsidRDefault="00FE4A6F" w:rsidP="00FE4A6F">
            <w:pPr>
              <w:rPr>
                <w:b/>
                <w:bCs/>
              </w:rPr>
            </w:pPr>
            <w:r w:rsidRPr="00FE4A6F">
              <w:rPr>
                <w:b/>
                <w:bCs/>
              </w:rPr>
              <w:t>Description</w:t>
            </w:r>
          </w:p>
        </w:tc>
      </w:tr>
      <w:tr w:rsidR="00FE4A6F" w:rsidRPr="00FE4A6F" w14:paraId="414641FC" w14:textId="77777777">
        <w:trPr>
          <w:tblCellSpacing w:w="15" w:type="dxa"/>
        </w:trPr>
        <w:tc>
          <w:tcPr>
            <w:tcW w:w="0" w:type="auto"/>
            <w:vAlign w:val="center"/>
            <w:hideMark/>
          </w:tcPr>
          <w:p w14:paraId="39378357" w14:textId="77777777" w:rsidR="00FE4A6F" w:rsidRPr="00FE4A6F" w:rsidRDefault="00FE4A6F" w:rsidP="00FE4A6F">
            <w:r w:rsidRPr="00FE4A6F">
              <w:t>1</w:t>
            </w:r>
          </w:p>
        </w:tc>
        <w:tc>
          <w:tcPr>
            <w:tcW w:w="0" w:type="auto"/>
            <w:vAlign w:val="center"/>
            <w:hideMark/>
          </w:tcPr>
          <w:p w14:paraId="21B66E62" w14:textId="77777777" w:rsidR="00FE4A6F" w:rsidRPr="00FE4A6F" w:rsidRDefault="00FE4A6F" w:rsidP="00FE4A6F">
            <w:r w:rsidRPr="00FE4A6F">
              <w:rPr>
                <w:b/>
                <w:bCs/>
              </w:rPr>
              <w:t>Problem Statement (Problem to be Solved)</w:t>
            </w:r>
          </w:p>
        </w:tc>
        <w:tc>
          <w:tcPr>
            <w:tcW w:w="0" w:type="auto"/>
            <w:vAlign w:val="center"/>
            <w:hideMark/>
          </w:tcPr>
          <w:p w14:paraId="6EB56DE8" w14:textId="77777777" w:rsidR="00FE4A6F" w:rsidRPr="00FE4A6F" w:rsidRDefault="00FE4A6F" w:rsidP="00FE4A6F">
            <w:r w:rsidRPr="00FE4A6F">
              <w:t>Online shoppers often face difficulties such as complicated website navigation, lack of personalized recommendations, difficulty finding the best deals, lengthy checkout procedures, and limited access to product information. These challenges reduce customer satisfaction and affect purchasing decisions.</w:t>
            </w:r>
          </w:p>
        </w:tc>
      </w:tr>
      <w:tr w:rsidR="00FE4A6F" w:rsidRPr="00FE4A6F" w14:paraId="474EC483" w14:textId="77777777">
        <w:trPr>
          <w:tblCellSpacing w:w="15" w:type="dxa"/>
        </w:trPr>
        <w:tc>
          <w:tcPr>
            <w:tcW w:w="0" w:type="auto"/>
            <w:vAlign w:val="center"/>
            <w:hideMark/>
          </w:tcPr>
          <w:p w14:paraId="3F5E3F2F" w14:textId="77777777" w:rsidR="00FE4A6F" w:rsidRPr="00FE4A6F" w:rsidRDefault="00FE4A6F" w:rsidP="00FE4A6F">
            <w:r w:rsidRPr="00FE4A6F">
              <w:t>2</w:t>
            </w:r>
          </w:p>
        </w:tc>
        <w:tc>
          <w:tcPr>
            <w:tcW w:w="0" w:type="auto"/>
            <w:vAlign w:val="center"/>
            <w:hideMark/>
          </w:tcPr>
          <w:p w14:paraId="1DAAB15D" w14:textId="77777777" w:rsidR="00FE4A6F" w:rsidRPr="00FE4A6F" w:rsidRDefault="00FE4A6F" w:rsidP="00FE4A6F">
            <w:r w:rsidRPr="00FE4A6F">
              <w:rPr>
                <w:b/>
                <w:bCs/>
              </w:rPr>
              <w:t>Idea / Solution Description</w:t>
            </w:r>
          </w:p>
        </w:tc>
        <w:tc>
          <w:tcPr>
            <w:tcW w:w="0" w:type="auto"/>
            <w:vAlign w:val="center"/>
            <w:hideMark/>
          </w:tcPr>
          <w:p w14:paraId="3862F49C" w14:textId="77777777" w:rsidR="00FE4A6F" w:rsidRPr="00FE4A6F" w:rsidRDefault="00FE4A6F" w:rsidP="00FE4A6F">
            <w:proofErr w:type="spellStart"/>
            <w:r w:rsidRPr="00FE4A6F">
              <w:t>ShopEZ</w:t>
            </w:r>
            <w:proofErr w:type="spellEnd"/>
            <w:r w:rsidRPr="00FE4A6F">
              <w:t xml:space="preserve"> is a user-friendly e-commerce platform designed to simplify online shopping. It provides organized product categories, advanced search functionality, attractive discount offers, </w:t>
            </w:r>
            <w:proofErr w:type="spellStart"/>
            <w:r w:rsidRPr="00FE4A6F">
              <w:t>wishlist</w:t>
            </w:r>
            <w:proofErr w:type="spellEnd"/>
            <w:r w:rsidRPr="00FE4A6F">
              <w:t xml:space="preserve"> features, secure checkout, product reviews, and personalized recommendations. The platform aims to provide customers with a smooth, efficient, and enjoyable shopping experience.</w:t>
            </w:r>
          </w:p>
        </w:tc>
      </w:tr>
      <w:tr w:rsidR="00FE4A6F" w:rsidRPr="00FE4A6F" w14:paraId="711ABF9A" w14:textId="77777777">
        <w:trPr>
          <w:tblCellSpacing w:w="15" w:type="dxa"/>
        </w:trPr>
        <w:tc>
          <w:tcPr>
            <w:tcW w:w="0" w:type="auto"/>
            <w:vAlign w:val="center"/>
            <w:hideMark/>
          </w:tcPr>
          <w:p w14:paraId="33D5A624" w14:textId="77777777" w:rsidR="00FE4A6F" w:rsidRPr="00FE4A6F" w:rsidRDefault="00FE4A6F" w:rsidP="00FE4A6F">
            <w:r w:rsidRPr="00FE4A6F">
              <w:t>3</w:t>
            </w:r>
          </w:p>
        </w:tc>
        <w:tc>
          <w:tcPr>
            <w:tcW w:w="0" w:type="auto"/>
            <w:vAlign w:val="center"/>
            <w:hideMark/>
          </w:tcPr>
          <w:p w14:paraId="265370AC" w14:textId="77777777" w:rsidR="00FE4A6F" w:rsidRPr="00FE4A6F" w:rsidRDefault="00FE4A6F" w:rsidP="00FE4A6F">
            <w:r w:rsidRPr="00FE4A6F">
              <w:rPr>
                <w:b/>
                <w:bCs/>
              </w:rPr>
              <w:t>Novelty / Uniqueness</w:t>
            </w:r>
          </w:p>
        </w:tc>
        <w:tc>
          <w:tcPr>
            <w:tcW w:w="0" w:type="auto"/>
            <w:vAlign w:val="center"/>
            <w:hideMark/>
          </w:tcPr>
          <w:p w14:paraId="6A1635CC" w14:textId="77777777" w:rsidR="00FE4A6F" w:rsidRPr="00FE4A6F" w:rsidRDefault="00FE4A6F" w:rsidP="00FE4A6F">
            <w:r w:rsidRPr="00FE4A6F">
              <w:t xml:space="preserve">Unlike traditional online shopping websites, </w:t>
            </w:r>
            <w:proofErr w:type="spellStart"/>
            <w:r w:rsidRPr="00FE4A6F">
              <w:t>ShopEZ</w:t>
            </w:r>
            <w:proofErr w:type="spellEnd"/>
            <w:r w:rsidRPr="00FE4A6F">
              <w:t xml:space="preserve"> combines a clean interface, smart product discovery, personalized shopping experience, real-time offers, </w:t>
            </w:r>
            <w:proofErr w:type="spellStart"/>
            <w:r w:rsidRPr="00FE4A6F">
              <w:t>wishlist</w:t>
            </w:r>
            <w:proofErr w:type="spellEnd"/>
            <w:r w:rsidRPr="00FE4A6F">
              <w:t xml:space="preserve"> management, and customer-focused design. The platform focuses on simplicity and convenience while helping users make better purchasing decisions.</w:t>
            </w:r>
          </w:p>
        </w:tc>
      </w:tr>
      <w:tr w:rsidR="00FE4A6F" w:rsidRPr="00FE4A6F" w14:paraId="73492ADA" w14:textId="77777777">
        <w:trPr>
          <w:tblCellSpacing w:w="15" w:type="dxa"/>
        </w:trPr>
        <w:tc>
          <w:tcPr>
            <w:tcW w:w="0" w:type="auto"/>
            <w:vAlign w:val="center"/>
            <w:hideMark/>
          </w:tcPr>
          <w:p w14:paraId="2A3577C0" w14:textId="77777777" w:rsidR="00FE4A6F" w:rsidRPr="00FE4A6F" w:rsidRDefault="00FE4A6F" w:rsidP="00FE4A6F">
            <w:r w:rsidRPr="00FE4A6F">
              <w:t>4</w:t>
            </w:r>
          </w:p>
        </w:tc>
        <w:tc>
          <w:tcPr>
            <w:tcW w:w="0" w:type="auto"/>
            <w:vAlign w:val="center"/>
            <w:hideMark/>
          </w:tcPr>
          <w:p w14:paraId="603FBD84" w14:textId="77777777" w:rsidR="00FE4A6F" w:rsidRPr="00FE4A6F" w:rsidRDefault="00FE4A6F" w:rsidP="00FE4A6F">
            <w:r w:rsidRPr="00FE4A6F">
              <w:rPr>
                <w:b/>
                <w:bCs/>
              </w:rPr>
              <w:t>Social Impact / Customer Satisfaction</w:t>
            </w:r>
          </w:p>
        </w:tc>
        <w:tc>
          <w:tcPr>
            <w:tcW w:w="0" w:type="auto"/>
            <w:vAlign w:val="center"/>
            <w:hideMark/>
          </w:tcPr>
          <w:p w14:paraId="085656B6" w14:textId="77777777" w:rsidR="00FE4A6F" w:rsidRPr="00FE4A6F" w:rsidRDefault="00FE4A6F" w:rsidP="00FE4A6F">
            <w:proofErr w:type="spellStart"/>
            <w:r w:rsidRPr="00FE4A6F">
              <w:t>ShopEZ</w:t>
            </w:r>
            <w:proofErr w:type="spellEnd"/>
            <w:r w:rsidRPr="00FE4A6F">
              <w:t xml:space="preserve"> improves accessibility to products for people from different backgrounds and locations. It saves time, reduces shopping complexity, increases transparency in pricing, and enhances customer satisfaction through secure transactions and a user-friendly shopping experience.</w:t>
            </w:r>
          </w:p>
        </w:tc>
      </w:tr>
      <w:tr w:rsidR="00FE4A6F" w:rsidRPr="00FE4A6F" w14:paraId="4CA9D510" w14:textId="77777777">
        <w:trPr>
          <w:tblCellSpacing w:w="15" w:type="dxa"/>
        </w:trPr>
        <w:tc>
          <w:tcPr>
            <w:tcW w:w="0" w:type="auto"/>
            <w:vAlign w:val="center"/>
            <w:hideMark/>
          </w:tcPr>
          <w:p w14:paraId="58FDE9E0" w14:textId="77777777" w:rsidR="00FE4A6F" w:rsidRPr="00FE4A6F" w:rsidRDefault="00FE4A6F" w:rsidP="00FE4A6F">
            <w:r w:rsidRPr="00FE4A6F">
              <w:t>5</w:t>
            </w:r>
          </w:p>
        </w:tc>
        <w:tc>
          <w:tcPr>
            <w:tcW w:w="0" w:type="auto"/>
            <w:vAlign w:val="center"/>
            <w:hideMark/>
          </w:tcPr>
          <w:p w14:paraId="200219CF" w14:textId="77777777" w:rsidR="00FE4A6F" w:rsidRPr="00FE4A6F" w:rsidRDefault="00FE4A6F" w:rsidP="00FE4A6F">
            <w:r w:rsidRPr="00FE4A6F">
              <w:rPr>
                <w:b/>
                <w:bCs/>
              </w:rPr>
              <w:t>Business Model (Revenue Model)</w:t>
            </w:r>
          </w:p>
        </w:tc>
        <w:tc>
          <w:tcPr>
            <w:tcW w:w="0" w:type="auto"/>
            <w:vAlign w:val="center"/>
            <w:hideMark/>
          </w:tcPr>
          <w:p w14:paraId="0BA4CF1A" w14:textId="77777777" w:rsidR="00FE4A6F" w:rsidRPr="00FE4A6F" w:rsidRDefault="00FE4A6F" w:rsidP="00FE4A6F">
            <w:r w:rsidRPr="00FE4A6F">
              <w:t>Revenue will be generated through product sales commissions, premium seller subscriptions, featured product advertisements, promotional campaigns, affiliate partnerships, and special seasonal marketing programs. Additional revenue opportunities may include sponsored listings and business partnerships.</w:t>
            </w:r>
          </w:p>
        </w:tc>
      </w:tr>
      <w:tr w:rsidR="00FE4A6F" w:rsidRPr="00FE4A6F" w14:paraId="44266163" w14:textId="77777777">
        <w:trPr>
          <w:tblCellSpacing w:w="15" w:type="dxa"/>
        </w:trPr>
        <w:tc>
          <w:tcPr>
            <w:tcW w:w="0" w:type="auto"/>
            <w:vAlign w:val="center"/>
            <w:hideMark/>
          </w:tcPr>
          <w:p w14:paraId="2A5F9EA1" w14:textId="77777777" w:rsidR="00FE4A6F" w:rsidRPr="00FE4A6F" w:rsidRDefault="00FE4A6F" w:rsidP="00FE4A6F">
            <w:r w:rsidRPr="00FE4A6F">
              <w:t>6</w:t>
            </w:r>
          </w:p>
        </w:tc>
        <w:tc>
          <w:tcPr>
            <w:tcW w:w="0" w:type="auto"/>
            <w:vAlign w:val="center"/>
            <w:hideMark/>
          </w:tcPr>
          <w:p w14:paraId="31555BD5" w14:textId="77777777" w:rsidR="00FE4A6F" w:rsidRPr="00FE4A6F" w:rsidRDefault="00FE4A6F" w:rsidP="00FE4A6F">
            <w:r w:rsidRPr="00FE4A6F">
              <w:rPr>
                <w:b/>
                <w:bCs/>
              </w:rPr>
              <w:t>Scalability of the Solution</w:t>
            </w:r>
          </w:p>
        </w:tc>
        <w:tc>
          <w:tcPr>
            <w:tcW w:w="0" w:type="auto"/>
            <w:vAlign w:val="center"/>
            <w:hideMark/>
          </w:tcPr>
          <w:p w14:paraId="32B0CFF3" w14:textId="77777777" w:rsidR="00FE4A6F" w:rsidRPr="00FE4A6F" w:rsidRDefault="00FE4A6F" w:rsidP="00FE4A6F">
            <w:r w:rsidRPr="00FE4A6F">
              <w:t xml:space="preserve">The platform can easily scale to support thousands of users, products, and sellers. Future enhancements may include AI-based recommendations, multilingual support, mobile applications, </w:t>
            </w:r>
            <w:r w:rsidRPr="00FE4A6F">
              <w:lastRenderedPageBreak/>
              <w:t>integrated digital payment systems, real-time order tracking, and international marketplace expansion.</w:t>
            </w:r>
          </w:p>
        </w:tc>
      </w:tr>
    </w:tbl>
    <w:p w14:paraId="0F72F114" w14:textId="77777777" w:rsidR="00FE4A6F" w:rsidRPr="00FE4A6F" w:rsidRDefault="00FE4A6F" w:rsidP="00FE4A6F">
      <w:pPr>
        <w:rPr>
          <w:b/>
          <w:bCs/>
        </w:rPr>
      </w:pPr>
      <w:r w:rsidRPr="00FE4A6F">
        <w:rPr>
          <w:b/>
          <w:bCs/>
        </w:rPr>
        <w:lastRenderedPageBreak/>
        <w:t>Expected Benefits</w:t>
      </w:r>
    </w:p>
    <w:p w14:paraId="47974523" w14:textId="77777777" w:rsidR="00FE4A6F" w:rsidRPr="00FE4A6F" w:rsidRDefault="00FE4A6F" w:rsidP="00FE4A6F">
      <w:pPr>
        <w:numPr>
          <w:ilvl w:val="0"/>
          <w:numId w:val="1"/>
        </w:numPr>
      </w:pPr>
      <w:r w:rsidRPr="00FE4A6F">
        <w:t>Faster product discovery and search</w:t>
      </w:r>
    </w:p>
    <w:p w14:paraId="11442463" w14:textId="77777777" w:rsidR="00FE4A6F" w:rsidRPr="00FE4A6F" w:rsidRDefault="00FE4A6F" w:rsidP="00FE4A6F">
      <w:pPr>
        <w:numPr>
          <w:ilvl w:val="0"/>
          <w:numId w:val="1"/>
        </w:numPr>
      </w:pPr>
      <w:r w:rsidRPr="00FE4A6F">
        <w:t>Improved customer engagement</w:t>
      </w:r>
    </w:p>
    <w:p w14:paraId="7E34A72E" w14:textId="77777777" w:rsidR="00FE4A6F" w:rsidRPr="00FE4A6F" w:rsidRDefault="00FE4A6F" w:rsidP="00FE4A6F">
      <w:pPr>
        <w:numPr>
          <w:ilvl w:val="0"/>
          <w:numId w:val="1"/>
        </w:numPr>
      </w:pPr>
      <w:r w:rsidRPr="00FE4A6F">
        <w:t>Higher customer retention and satisfaction</w:t>
      </w:r>
    </w:p>
    <w:p w14:paraId="44FE78E9" w14:textId="77777777" w:rsidR="00FE4A6F" w:rsidRPr="00FE4A6F" w:rsidRDefault="00FE4A6F" w:rsidP="00FE4A6F">
      <w:pPr>
        <w:numPr>
          <w:ilvl w:val="0"/>
          <w:numId w:val="1"/>
        </w:numPr>
      </w:pPr>
      <w:r w:rsidRPr="00FE4A6F">
        <w:t>Secure and transparent online transactions</w:t>
      </w:r>
    </w:p>
    <w:p w14:paraId="71715D61" w14:textId="77777777" w:rsidR="00FE4A6F" w:rsidRPr="00FE4A6F" w:rsidRDefault="00FE4A6F" w:rsidP="00FE4A6F">
      <w:pPr>
        <w:numPr>
          <w:ilvl w:val="0"/>
          <w:numId w:val="1"/>
        </w:numPr>
      </w:pPr>
      <w:r w:rsidRPr="00FE4A6F">
        <w:t>Better shopping decisions through detailed product information</w:t>
      </w:r>
    </w:p>
    <w:p w14:paraId="2518512B" w14:textId="77777777" w:rsidR="00FE4A6F" w:rsidRPr="00FE4A6F" w:rsidRDefault="00FE4A6F" w:rsidP="00FE4A6F">
      <w:pPr>
        <w:numPr>
          <w:ilvl w:val="0"/>
          <w:numId w:val="1"/>
        </w:numPr>
      </w:pPr>
      <w:r w:rsidRPr="00FE4A6F">
        <w:t>Increased business growth opportunities</w:t>
      </w:r>
    </w:p>
    <w:p w14:paraId="30EEAD12" w14:textId="77777777" w:rsidR="00FE4A6F" w:rsidRPr="00FE4A6F" w:rsidRDefault="00FE4A6F" w:rsidP="00FE4A6F">
      <w:pPr>
        <w:rPr>
          <w:b/>
          <w:bCs/>
        </w:rPr>
      </w:pPr>
      <w:r w:rsidRPr="00FE4A6F">
        <w:rPr>
          <w:b/>
          <w:bCs/>
        </w:rPr>
        <w:t>Conclusion</w:t>
      </w:r>
    </w:p>
    <w:p w14:paraId="4F726C32" w14:textId="77777777" w:rsidR="00FE4A6F" w:rsidRPr="00FE4A6F" w:rsidRDefault="00FE4A6F" w:rsidP="00FE4A6F">
      <w:proofErr w:type="spellStart"/>
      <w:r w:rsidRPr="00FE4A6F">
        <w:t>ShopEZ</w:t>
      </w:r>
      <w:proofErr w:type="spellEnd"/>
      <w:r w:rsidRPr="00FE4A6F">
        <w:t xml:space="preserve"> is designed to bridge the gap between customer expectations and existing online shopping challenges. By focusing on simplicity, accessibility, security, and innovation, the platform delivers a modern e-commerce solution that benefits both customers and businesses while ensuring long-term scalability and growth.</w:t>
      </w:r>
    </w:p>
    <w:p w14:paraId="5376F870" w14:textId="77777777" w:rsidR="00FE4A6F" w:rsidRDefault="00FE4A6F"/>
    <w:sectPr w:rsidR="00FE4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E3D39"/>
    <w:multiLevelType w:val="multilevel"/>
    <w:tmpl w:val="02D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7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F"/>
    <w:rsid w:val="00F14406"/>
    <w:rsid w:val="00FE4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C264"/>
  <w15:chartTrackingRefBased/>
  <w15:docId w15:val="{DE5B6DEA-3D99-4971-88F6-1FEAD65BB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A6F"/>
    <w:rPr>
      <w:rFonts w:eastAsiaTheme="majorEastAsia" w:cstheme="majorBidi"/>
      <w:color w:val="272727" w:themeColor="text1" w:themeTint="D8"/>
    </w:rPr>
  </w:style>
  <w:style w:type="paragraph" w:styleId="Title">
    <w:name w:val="Title"/>
    <w:basedOn w:val="Normal"/>
    <w:next w:val="Normal"/>
    <w:link w:val="TitleChar"/>
    <w:uiPriority w:val="10"/>
    <w:qFormat/>
    <w:rsid w:val="00FE4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A6F"/>
    <w:pPr>
      <w:spacing w:before="160"/>
      <w:jc w:val="center"/>
    </w:pPr>
    <w:rPr>
      <w:i/>
      <w:iCs/>
      <w:color w:val="404040" w:themeColor="text1" w:themeTint="BF"/>
    </w:rPr>
  </w:style>
  <w:style w:type="character" w:customStyle="1" w:styleId="QuoteChar">
    <w:name w:val="Quote Char"/>
    <w:basedOn w:val="DefaultParagraphFont"/>
    <w:link w:val="Quote"/>
    <w:uiPriority w:val="29"/>
    <w:rsid w:val="00FE4A6F"/>
    <w:rPr>
      <w:i/>
      <w:iCs/>
      <w:color w:val="404040" w:themeColor="text1" w:themeTint="BF"/>
    </w:rPr>
  </w:style>
  <w:style w:type="paragraph" w:styleId="ListParagraph">
    <w:name w:val="List Paragraph"/>
    <w:basedOn w:val="Normal"/>
    <w:uiPriority w:val="34"/>
    <w:qFormat/>
    <w:rsid w:val="00FE4A6F"/>
    <w:pPr>
      <w:ind w:left="720"/>
      <w:contextualSpacing/>
    </w:pPr>
  </w:style>
  <w:style w:type="character" w:styleId="IntenseEmphasis">
    <w:name w:val="Intense Emphasis"/>
    <w:basedOn w:val="DefaultParagraphFont"/>
    <w:uiPriority w:val="21"/>
    <w:qFormat/>
    <w:rsid w:val="00FE4A6F"/>
    <w:rPr>
      <w:i/>
      <w:iCs/>
      <w:color w:val="2F5496" w:themeColor="accent1" w:themeShade="BF"/>
    </w:rPr>
  </w:style>
  <w:style w:type="paragraph" w:styleId="IntenseQuote">
    <w:name w:val="Intense Quote"/>
    <w:basedOn w:val="Normal"/>
    <w:next w:val="Normal"/>
    <w:link w:val="IntenseQuoteChar"/>
    <w:uiPriority w:val="30"/>
    <w:qFormat/>
    <w:rsid w:val="00FE4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A6F"/>
    <w:rPr>
      <w:i/>
      <w:iCs/>
      <w:color w:val="2F5496" w:themeColor="accent1" w:themeShade="BF"/>
    </w:rPr>
  </w:style>
  <w:style w:type="character" w:styleId="IntenseReference">
    <w:name w:val="Intense Reference"/>
    <w:basedOn w:val="DefaultParagraphFont"/>
    <w:uiPriority w:val="32"/>
    <w:qFormat/>
    <w:rsid w:val="00FE4A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BODA RADHIKA</dc:creator>
  <cp:keywords/>
  <dc:description/>
  <cp:lastModifiedBy>BODA RADHIKA</cp:lastModifiedBy>
  <cp:revision>1</cp:revision>
  <dcterms:created xsi:type="dcterms:W3CDTF">2026-06-18T22:38:00Z</dcterms:created>
  <dcterms:modified xsi:type="dcterms:W3CDTF">2026-06-18T22:39:00Z</dcterms:modified>
</cp:coreProperties>
</file>