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240" w:before="0"/>
        <w:jc w:val="center"/>
      </w:pPr>
      <w:r>
        <w:rPr>
          <w:rFonts w:ascii="Arial" w:cs="Arial" w:eastAsia="Arial" w:hAnsi="Arial"/>
          <w:b/>
          <w:bCs/>
          <w:color w:val="1F3864"/>
          <w:sz w:val="56"/>
          <w:szCs w:val="56"/>
        </w:rPr>
        <w:t xml:space="preserve">Candidate Data Transformer</w:t>
      </w:r>
    </w:p>
    <w:p>
      <w:pPr>
        <w:spacing w:after="120" w:before="0"/>
        <w:jc w:val="center"/>
      </w:pPr>
      <w:r>
        <w:rPr>
          <w:rFonts w:ascii="Arial" w:cs="Arial" w:eastAsia="Arial" w:hAnsi="Arial"/>
          <w:color w:val="2C5F8A"/>
          <w:sz w:val="32"/>
          <w:szCs w:val="32"/>
        </w:rPr>
        <w:t xml:space="preserve">Research &amp; Engineering Design Document</w:t>
      </w:r>
    </w:p>
    <w:p>
      <w:pPr>
        <w:spacing w:after="480" w:before="0"/>
        <w:jc w:val="center"/>
      </w:pPr>
      <w:r>
        <w:rPr>
          <w:rFonts w:ascii="Arial" w:cs="Arial" w:eastAsia="Arial" w:hAnsi="Arial"/>
          <w:i/>
          <w:iCs/>
          <w:color w:val="888888"/>
          <w:sz w:val="24"/>
          <w:szCs w:val="24"/>
        </w:rPr>
        <w:t xml:space="preserve">v2.0 Complete</w:t>
      </w:r>
    </w:p>
    <w:p>
      <w:pPr>
        <w:pBdr>
          <w:bottom w:val="single" w:color="2C5F8A" w:sz="4" w:space="1"/>
        </w:pBdr>
        <w:spacing w:after="160" w:before="16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Executive Summary</w:t>
      </w:r>
    </w:p>
    <w:p>
      <w:pPr>
        <w:pBdr>
          <w:bottom w:val="single" w:color="2C5F8A" w:sz="4" w:space="1"/>
        </w:pBdr>
        <w:spacing w:after="160" w:before="160"/>
      </w:pPr>
    </w:p>
    <w:p>
      <w:pPr>
        <w:pStyle w:val="Heading2"/>
        <w:spacing w:after="120" w:before="240"/>
      </w:pPr>
      <w:r>
        <w:rPr>
          <w:rFonts w:ascii="Arial" w:cs="Arial" w:eastAsia="Arial" w:hAnsi="Arial"/>
          <w:b/>
          <w:bCs/>
          <w:color w:val="2C5F8A"/>
          <w:sz w:val="26"/>
          <w:szCs w:val="26"/>
        </w:rPr>
        <w:t xml:space="preserve">Research Objective</w:t>
      </w:r>
    </w:p>
    <w:p>
      <w:pPr>
        <w:spacing w:after="80" w:before="80"/>
      </w:pPr>
      <w:r>
        <w:rPr>
          <w:rFonts w:ascii="Arial" w:cs="Arial" w:eastAsia="Arial" w:hAnsi="Arial"/>
          <w:sz w:val="22"/>
          <w:szCs w:val="22"/>
        </w:rPr>
        <w:t xml:space="preserve">The objective of this research was to understand how modern Talent Intelligence Platforms transform heterogeneous candidate data into a unified, explainable, and standardized candidate profile.</w:t>
      </w:r>
    </w:p>
    <w:p>
      <w:pPr>
        <w:spacing w:after="80" w:before="80"/>
      </w:pPr>
      <w:r>
        <w:rPr>
          <w:rFonts w:ascii="Arial" w:cs="Arial" w:eastAsia="Arial" w:hAnsi="Arial"/>
          <w:sz w:val="22"/>
          <w:szCs w:val="22"/>
        </w:rPr>
        <w:t xml:space="preserve">The research focuses on designing a production-inspired candidate data transformation pipeline capable of processing structured (ATS JSON) and unstructured (Resume PDF) data sources.</w:t>
      </w:r>
    </w:p>
    <w:p>
      <w:pPr>
        <w:spacing w:after="0" w:before="0"/>
      </w:pPr>
    </w:p>
    <w:p>
      <w:pPr>
        <w:pStyle w:val="Heading2"/>
        <w:spacing w:after="120" w:before="240"/>
      </w:pPr>
      <w:r>
        <w:rPr>
          <w:rFonts w:ascii="Arial" w:cs="Arial" w:eastAsia="Arial" w:hAnsi="Arial"/>
          <w:b/>
          <w:bCs/>
          <w:color w:val="2C5F8A"/>
          <w:sz w:val="26"/>
          <w:szCs w:val="26"/>
        </w:rPr>
        <w:t xml:space="preserve">Key Research Findings</w:t>
      </w:r>
    </w:p>
    <w:p>
      <w:pPr>
        <w:pStyle w:val="ListParagraph"/>
        <w:numPr>
          <w:ilvl w:val="0"/>
          <w:numId w:val="2"/>
        </w:numPr>
        <w:spacing w:after="60" w:before="60"/>
      </w:pPr>
      <w:r>
        <w:rPr>
          <w:rFonts w:ascii="Arial" w:cs="Arial" w:eastAsia="Arial" w:hAnsi="Arial"/>
          <w:sz w:val="22"/>
          <w:szCs w:val="22"/>
        </w:rPr>
        <w:t xml:space="preserve">Modern ATS systems rely on canonical candidate models.</w:t>
      </w:r>
    </w:p>
    <w:p>
      <w:pPr>
        <w:pStyle w:val="ListParagraph"/>
        <w:numPr>
          <w:ilvl w:val="0"/>
          <w:numId w:val="2"/>
        </w:numPr>
        <w:spacing w:after="60" w:before="60"/>
      </w:pPr>
      <w:r>
        <w:rPr>
          <w:rFonts w:ascii="Arial" w:cs="Arial" w:eastAsia="Arial" w:hAnsi="Arial"/>
          <w:sz w:val="22"/>
          <w:szCs w:val="22"/>
        </w:rPr>
        <w:t xml:space="preserve">Enterprise systems create a Golden Candidate Record instead of directly exposing raw source data.</w:t>
      </w:r>
    </w:p>
    <w:p>
      <w:pPr>
        <w:pStyle w:val="ListParagraph"/>
        <w:numPr>
          <w:ilvl w:val="0"/>
          <w:numId w:val="2"/>
        </w:numPr>
        <w:spacing w:after="60" w:before="60"/>
      </w:pPr>
      <w:r>
        <w:rPr>
          <w:rFonts w:ascii="Arial" w:cs="Arial" w:eastAsia="Arial" w:hAnsi="Arial"/>
          <w:sz w:val="22"/>
          <w:szCs w:val="22"/>
        </w:rPr>
        <w:t xml:space="preserve">Deterministic merge policies improve explainability.</w:t>
      </w:r>
    </w:p>
    <w:p>
      <w:pPr>
        <w:pStyle w:val="ListParagraph"/>
        <w:numPr>
          <w:ilvl w:val="0"/>
          <w:numId w:val="2"/>
        </w:numPr>
        <w:spacing w:after="60" w:before="60"/>
      </w:pPr>
      <w:r>
        <w:rPr>
          <w:rFonts w:ascii="Arial" w:cs="Arial" w:eastAsia="Arial" w:hAnsi="Arial"/>
          <w:sz w:val="22"/>
          <w:szCs w:val="22"/>
        </w:rPr>
        <w:t xml:space="preserve">Provenance tracking is essential for auditability.</w:t>
      </w:r>
    </w:p>
    <w:p>
      <w:pPr>
        <w:pStyle w:val="ListParagraph"/>
        <w:numPr>
          <w:ilvl w:val="0"/>
          <w:numId w:val="2"/>
        </w:numPr>
        <w:spacing w:after="60" w:before="60"/>
      </w:pPr>
      <w:r>
        <w:rPr>
          <w:rFonts w:ascii="Arial" w:cs="Arial" w:eastAsia="Arial" w:hAnsi="Arial"/>
          <w:sz w:val="22"/>
          <w:szCs w:val="22"/>
        </w:rPr>
        <w:t xml:space="preserve">Confidence scoring improves downstream trust.</w:t>
      </w:r>
    </w:p>
    <w:p>
      <w:pPr>
        <w:pStyle w:val="ListParagraph"/>
        <w:numPr>
          <w:ilvl w:val="0"/>
          <w:numId w:val="2"/>
        </w:numPr>
        <w:spacing w:after="60" w:before="60"/>
      </w:pPr>
      <w:r>
        <w:rPr>
          <w:rFonts w:ascii="Arial" w:cs="Arial" w:eastAsia="Arial" w:hAnsi="Arial"/>
          <w:sz w:val="22"/>
          <w:szCs w:val="22"/>
        </w:rPr>
        <w:t xml:space="preserve">Configuration-driven projection provides flexibility without code changes.</w:t>
      </w:r>
    </w:p>
    <w:p>
      <w:pPr>
        <w:spacing w:after="0" w:before="0"/>
      </w:pPr>
    </w:p>
    <w:p>
      <w:pPr>
        <w:pStyle w:val="Heading2"/>
        <w:spacing w:after="120" w:before="240"/>
      </w:pPr>
      <w:r>
        <w:rPr>
          <w:rFonts w:ascii="Arial" w:cs="Arial" w:eastAsia="Arial" w:hAnsi="Arial"/>
          <w:b/>
          <w:bCs/>
          <w:color w:val="2C5F8A"/>
          <w:sz w:val="26"/>
          <w:szCs w:val="26"/>
        </w:rPr>
        <w:t xml:space="preserve">Final Engineering Decisions</w:t>
      </w:r>
    </w:p>
    <w:p>
      <w:pPr>
        <w:pStyle w:val="ListParagraph"/>
        <w:numPr>
          <w:ilvl w:val="0"/>
          <w:numId w:val="2"/>
        </w:numPr>
        <w:spacing w:after="60" w:before="60"/>
      </w:pPr>
      <w:r>
        <w:rPr>
          <w:rFonts w:ascii="Arial" w:cs="Arial" w:eastAsia="Arial" w:hAnsi="Arial"/>
          <w:sz w:val="22"/>
          <w:szCs w:val="22"/>
        </w:rPr>
        <w:t xml:space="preserve">ED-001 Canonical Candidate Model</w:t>
      </w:r>
    </w:p>
    <w:p>
      <w:pPr>
        <w:pStyle w:val="ListParagraph"/>
        <w:numPr>
          <w:ilvl w:val="0"/>
          <w:numId w:val="2"/>
        </w:numPr>
        <w:spacing w:after="60" w:before="60"/>
      </w:pPr>
      <w:r>
        <w:rPr>
          <w:rFonts w:ascii="Arial" w:cs="Arial" w:eastAsia="Arial" w:hAnsi="Arial"/>
          <w:sz w:val="22"/>
          <w:szCs w:val="22"/>
        </w:rPr>
        <w:t xml:space="preserve">ED-002 Rule-based Merge Policy</w:t>
      </w:r>
    </w:p>
    <w:p>
      <w:pPr>
        <w:pStyle w:val="ListParagraph"/>
        <w:numPr>
          <w:ilvl w:val="0"/>
          <w:numId w:val="2"/>
        </w:numPr>
        <w:spacing w:after="60" w:before="60"/>
      </w:pPr>
      <w:r>
        <w:rPr>
          <w:rFonts w:ascii="Arial" w:cs="Arial" w:eastAsia="Arial" w:hAnsi="Arial"/>
          <w:sz w:val="22"/>
          <w:szCs w:val="22"/>
        </w:rPr>
        <w:t xml:space="preserve">ED-003 Rule-based Confidence Scoring</w:t>
      </w:r>
    </w:p>
    <w:p>
      <w:pPr>
        <w:pStyle w:val="ListParagraph"/>
        <w:numPr>
          <w:ilvl w:val="0"/>
          <w:numId w:val="2"/>
        </w:numPr>
        <w:spacing w:after="60" w:before="60"/>
      </w:pPr>
      <w:r>
        <w:rPr>
          <w:rFonts w:ascii="Arial" w:cs="Arial" w:eastAsia="Arial" w:hAnsi="Arial"/>
          <w:sz w:val="22"/>
          <w:szCs w:val="22"/>
        </w:rPr>
        <w:t xml:space="preserve">ED-004 Validation Layer</w:t>
      </w:r>
    </w:p>
    <w:p>
      <w:pPr>
        <w:pStyle w:val="ListParagraph"/>
        <w:numPr>
          <w:ilvl w:val="0"/>
          <w:numId w:val="2"/>
        </w:numPr>
        <w:spacing w:after="60" w:before="60"/>
      </w:pPr>
      <w:r>
        <w:rPr>
          <w:rFonts w:ascii="Arial" w:cs="Arial" w:eastAsia="Arial" w:hAnsi="Arial"/>
          <w:sz w:val="22"/>
          <w:szCs w:val="22"/>
        </w:rPr>
        <w:t xml:space="preserve">ED-005 Configuration-driven Projection</w:t>
      </w:r>
    </w:p>
    <w:p>
      <w:pPr>
        <w:spacing w:after="0" w:before="0"/>
      </w:pPr>
    </w:p>
    <w:p>
      <w:pPr>
        <w:pStyle w:val="Heading2"/>
        <w:spacing w:after="120" w:before="240"/>
      </w:pPr>
      <w:r>
        <w:rPr>
          <w:rFonts w:ascii="Arial" w:cs="Arial" w:eastAsia="Arial" w:hAnsi="Arial"/>
          <w:b/>
          <w:bCs/>
          <w:color w:val="2C5F8A"/>
          <w:sz w:val="26"/>
          <w:szCs w:val="26"/>
        </w:rPr>
        <w:t xml:space="preserve">Selected Technology Stack</w:t>
      </w:r>
    </w:p>
    <w:p>
      <w:pPr>
        <w:pStyle w:val="ListParagraph"/>
        <w:numPr>
          <w:ilvl w:val="0"/>
          <w:numId w:val="2"/>
        </w:numPr>
        <w:spacing w:after="60" w:before="60"/>
      </w:pPr>
      <w:r>
        <w:rPr>
          <w:rFonts w:ascii="Arial" w:cs="Arial" w:eastAsia="Arial" w:hAnsi="Arial"/>
          <w:sz w:val="22"/>
          <w:szCs w:val="22"/>
        </w:rPr>
        <w:t xml:space="preserve">Python 3.12</w:t>
      </w:r>
    </w:p>
    <w:p>
      <w:pPr>
        <w:pStyle w:val="ListParagraph"/>
        <w:numPr>
          <w:ilvl w:val="0"/>
          <w:numId w:val="2"/>
        </w:numPr>
        <w:spacing w:after="60" w:before="60"/>
      </w:pPr>
      <w:r>
        <w:rPr>
          <w:rFonts w:ascii="Arial" w:cs="Arial" w:eastAsia="Arial" w:hAnsi="Arial"/>
          <w:sz w:val="22"/>
          <w:szCs w:val="22"/>
        </w:rPr>
        <w:t xml:space="preserve">Pydantic</w:t>
      </w:r>
    </w:p>
    <w:p>
      <w:pPr>
        <w:pStyle w:val="ListParagraph"/>
        <w:numPr>
          <w:ilvl w:val="0"/>
          <w:numId w:val="2"/>
        </w:numPr>
        <w:spacing w:after="60" w:before="60"/>
      </w:pPr>
      <w:r>
        <w:rPr>
          <w:rFonts w:ascii="Arial" w:cs="Arial" w:eastAsia="Arial" w:hAnsi="Arial"/>
          <w:sz w:val="22"/>
          <w:szCs w:val="22"/>
        </w:rPr>
        <w:t xml:space="preserve">Typer</w:t>
      </w:r>
    </w:p>
    <w:p>
      <w:pPr>
        <w:pStyle w:val="ListParagraph"/>
        <w:numPr>
          <w:ilvl w:val="0"/>
          <w:numId w:val="2"/>
        </w:numPr>
        <w:spacing w:after="60" w:before="60"/>
      </w:pPr>
      <w:r>
        <w:rPr>
          <w:rFonts w:ascii="Arial" w:cs="Arial" w:eastAsia="Arial" w:hAnsi="Arial"/>
          <w:sz w:val="22"/>
          <w:szCs w:val="22"/>
        </w:rPr>
        <w:t xml:space="preserve">PyMuPDF</w:t>
      </w:r>
    </w:p>
    <w:p>
      <w:pPr>
        <w:pStyle w:val="ListParagraph"/>
        <w:numPr>
          <w:ilvl w:val="0"/>
          <w:numId w:val="2"/>
        </w:numPr>
        <w:spacing w:after="60" w:before="60"/>
      </w:pPr>
      <w:r>
        <w:rPr>
          <w:rFonts w:ascii="Arial" w:cs="Arial" w:eastAsia="Arial" w:hAnsi="Arial"/>
          <w:sz w:val="22"/>
          <w:szCs w:val="22"/>
        </w:rPr>
        <w:t xml:space="preserve">PyYAML</w:t>
      </w:r>
    </w:p>
    <w:p>
      <w:pPr>
        <w:pStyle w:val="ListParagraph"/>
        <w:numPr>
          <w:ilvl w:val="0"/>
          <w:numId w:val="2"/>
        </w:numPr>
        <w:spacing w:after="60" w:before="60"/>
      </w:pPr>
      <w:r>
        <w:rPr>
          <w:rFonts w:ascii="Arial" w:cs="Arial" w:eastAsia="Arial" w:hAnsi="Arial"/>
          <w:sz w:val="22"/>
          <w:szCs w:val="22"/>
        </w:rPr>
        <w:t xml:space="preserve">Pytest</w:t>
      </w:r>
    </w:p>
    <w:p>
      <w:pPr>
        <w:spacing w:after="0" w:before="0"/>
      </w:pPr>
    </w:p>
    <w:p>
      <w:pPr>
        <w:pStyle w:val="Heading2"/>
        <w:spacing w:after="120" w:before="240"/>
      </w:pPr>
      <w:r>
        <w:rPr>
          <w:rFonts w:ascii="Arial" w:cs="Arial" w:eastAsia="Arial" w:hAnsi="Arial"/>
          <w:b/>
          <w:bCs/>
          <w:color w:val="2C5F8A"/>
          <w:sz w:val="26"/>
          <w:szCs w:val="26"/>
        </w:rPr>
        <w:t xml:space="preserve">Expected Outcome</w:t>
      </w:r>
    </w:p>
    <w:p>
      <w:pPr>
        <w:spacing w:after="80" w:before="80"/>
      </w:pPr>
      <w:r>
        <w:rPr>
          <w:rFonts w:ascii="Arial" w:cs="Arial" w:eastAsia="Arial" w:hAnsi="Arial"/>
          <w:sz w:val="22"/>
          <w:szCs w:val="22"/>
        </w:rPr>
        <w:t xml:space="preserve">A production-inspired CLI application capable of generating a standardized Golden Candidate Record from heterogeneous candidate data sources while ensuring deterministic processing, explainability, and extensibility.</w:t>
      </w:r>
    </w:p>
    <w:p>
      <w:pPr>
        <w:spacing w:after="0" w:before="0"/>
      </w:pPr>
    </w:p>
    <w:p>
      <w:pPr>
        <w:pStyle w:val="Heading2"/>
        <w:spacing w:after="120" w:before="240"/>
      </w:pPr>
      <w:r>
        <w:rPr>
          <w:rFonts w:ascii="Arial" w:cs="Arial" w:eastAsia="Arial" w:hAnsi="Arial"/>
          <w:b/>
          <w:bCs/>
          <w:color w:val="2C5F8A"/>
          <w:sz w:val="26"/>
          <w:szCs w:val="26"/>
        </w:rPr>
        <w:t xml:space="preserve">Engineering Decisions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3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ED-001</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Canonical Candidate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ED-002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Rule-based Merge Policy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ED-003</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Rule-based 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ED-004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Layer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ED-005</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Configuration Driven Projection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ED-006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Interface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ED-007</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 JSON + Resume PDF as MVP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ED-008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Pipeline Architecture</w:t>
            </w:r>
          </w:p>
        </w:tc>
      </w:tr>
    </w:tbl>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1 – Company &amp; Domain Research</w:t>
      </w:r>
    </w:p>
    <w:p>
      <w:pPr>
        <w:pBdr>
          <w:bottom w:val="single" w:color="2C5F8A" w:sz="4" w:space="1"/>
        </w:pBdr>
        <w:spacing w:after="160" w:before="160"/>
      </w:pPr>
    </w:p>
    <w:p>
      <w:pPr>
        <w:pStyle w:val="Heading2"/>
        <w:spacing w:after="120" w:before="240"/>
      </w:pPr>
      <w:r>
        <w:rPr>
          <w:rFonts w:ascii="Arial" w:cs="Arial" w:eastAsia="Arial" w:hAnsi="Arial"/>
          <w:b/>
          <w:bCs/>
          <w:color w:val="2C5F8A"/>
          <w:sz w:val="26"/>
          <w:szCs w:val="26"/>
        </w:rPr>
        <w:t xml:space="preserve">Research Objective</w:t>
      </w:r>
    </w:p>
    <w:p>
      <w:pPr>
        <w:spacing w:after="80" w:before="80"/>
      </w:pPr>
      <w:r>
        <w:rPr>
          <w:rFonts w:ascii="Arial" w:cs="Arial" w:eastAsia="Arial" w:hAnsi="Arial"/>
          <w:sz w:val="22"/>
          <w:szCs w:val="22"/>
        </w:rPr>
        <w:t xml:space="preserve">Is chapter ka objective hai Eightfold AI ke business domain ko samajhna aur ye identify karna ki hamara assignment unke ecosystem me kis problem ko solve karta hai.</w:t>
      </w:r>
    </w:p>
    <w:p>
      <w:pPr>
        <w:spacing w:after="0" w:before="0"/>
      </w:pPr>
    </w:p>
    <w:p>
      <w:pPr>
        <w:pStyle w:val="Heading2"/>
        <w:spacing w:after="120" w:before="240"/>
      </w:pPr>
      <w:r>
        <w:rPr>
          <w:rFonts w:ascii="Arial" w:cs="Arial" w:eastAsia="Arial" w:hAnsi="Arial"/>
          <w:b/>
          <w:bCs/>
          <w:color w:val="2C5F8A"/>
          <w:sz w:val="26"/>
          <w:szCs w:val="26"/>
        </w:rPr>
        <w:t xml:space="preserve">1.1 About Eightfold AI</w:t>
      </w:r>
    </w:p>
    <w:p>
      <w:pPr>
        <w:pStyle w:val="Heading3"/>
        <w:spacing w:after="80" w:before="180"/>
      </w:pPr>
      <w:r>
        <w:rPr>
          <w:rFonts w:ascii="Arial" w:cs="Arial" w:eastAsia="Arial" w:hAnsi="Arial"/>
          <w:b/>
          <w:bCs/>
          <w:color w:val="2E75B6"/>
          <w:sz w:val="24"/>
          <w:szCs w:val="24"/>
        </w:rPr>
        <w:t xml:space="preserve">Definition</w:t>
      </w:r>
    </w:p>
    <w:p>
      <w:pPr>
        <w:spacing w:after="80" w:before="80"/>
      </w:pPr>
      <w:r>
        <w:rPr>
          <w:rFonts w:ascii="Arial" w:cs="Arial" w:eastAsia="Arial" w:hAnsi="Arial"/>
          <w:sz w:val="22"/>
          <w:szCs w:val="22"/>
        </w:rPr>
        <w:t xml:space="preserve">Eightfold AI ek AI-Native Talent Intelligence Platform hai jo Artificial Intelligence aur Machine Learning ka use karke organizations ko hiring, internal mobility, workforce planning aur talent development me help karta hai.</w:t>
      </w:r>
    </w:p>
    <w:p>
      <w:pPr>
        <w:spacing w:after="80" w:before="80"/>
      </w:pPr>
      <w:r>
        <w:rPr>
          <w:rFonts w:ascii="Arial" w:cs="Arial" w:eastAsia="Arial" w:hAnsi="Arial"/>
          <w:sz w:val="22"/>
          <w:szCs w:val="22"/>
        </w:rPr>
        <w:t xml:space="preserve">Traditional Applicant Tracking Systems (ATS) primarily candidate information ko store aur search karte hain. Eightfold isse ek step aage jaakar candidate ki skills, experience, career trajectory aur future potential ko understand karta hai.</w:t>
      </w:r>
    </w:p>
    <w:p>
      <w:pPr>
        <w:pStyle w:val="Heading3"/>
        <w:spacing w:after="80" w:before="180"/>
      </w:pPr>
      <w:r>
        <w:rPr>
          <w:rFonts w:ascii="Arial" w:cs="Arial" w:eastAsia="Arial" w:hAnsi="Arial"/>
          <w:b/>
          <w:bCs/>
          <w:color w:val="2E75B6"/>
          <w:sz w:val="24"/>
          <w:szCs w:val="24"/>
        </w:rPr>
        <w:t xml:space="preserve">Key Mission</w:t>
      </w:r>
    </w:p>
    <w:p>
      <w:pPr>
        <w:shd w:fill="EAF3FB" w:val="clear"/>
        <w:spacing w:after="120" w:before="120"/>
        <w:jc w:val="center"/>
      </w:pPr>
      <w:r>
        <w:rPr>
          <w:rFonts w:ascii="Arial" w:cs="Arial" w:eastAsia="Arial" w:hAnsi="Arial"/>
          <w:b/>
          <w:bCs/>
          <w:i/>
          <w:iCs/>
          <w:color w:val="1F3864"/>
          <w:sz w:val="24"/>
          <w:szCs w:val="24"/>
        </w:rPr>
        <w:t xml:space="preserve">"Find the right career for everyone in the world."</w:t>
      </w:r>
    </w:p>
    <w:p>
      <w:pPr>
        <w:spacing w:after="80" w:before="80"/>
      </w:pPr>
      <w:r>
        <w:rPr>
          <w:rFonts w:ascii="Arial" w:cs="Arial" w:eastAsia="Arial" w:hAnsi="Arial"/>
          <w:sz w:val="22"/>
          <w:szCs w:val="22"/>
        </w:rPr>
        <w:t xml:space="preserve">Ye mission indicate karta hai ki Eightfold ka focus sirf recruitment nahi hai, balki long-term talent intelligence aur career growth par hai.</w:t>
      </w:r>
    </w:p>
    <w:p>
      <w:pPr>
        <w:pStyle w:val="Heading3"/>
        <w:spacing w:after="80" w:before="180"/>
      </w:pPr>
      <w:r>
        <w:rPr>
          <w:rFonts w:ascii="Arial" w:cs="Arial" w:eastAsia="Arial" w:hAnsi="Arial"/>
          <w:b/>
          <w:bCs/>
          <w:color w:val="2E75B6"/>
          <w:sz w:val="24"/>
          <w:szCs w:val="24"/>
        </w:rPr>
        <w:t xml:space="preserve">Assignment Connection</w:t>
      </w:r>
    </w:p>
    <w:p>
      <w:pPr>
        <w:spacing w:after="80" w:before="80"/>
      </w:pPr>
      <w:r>
        <w:rPr>
          <w:rFonts w:ascii="Arial" w:cs="Arial" w:eastAsia="Arial" w:hAnsi="Arial"/>
          <w:sz w:val="22"/>
          <w:szCs w:val="22"/>
        </w:rPr>
        <w:t xml:space="preserve">Hamara assignment isi platform ke data foundation layer ka simplified version hai.</w:t>
      </w:r>
    </w:p>
    <w:p>
      <w:pPr>
        <w:pStyle w:val="ListParagraph"/>
        <w:numPr>
          <w:ilvl w:val="0"/>
          <w:numId w:val="2"/>
        </w:numPr>
        <w:spacing w:after="60" w:before="60"/>
      </w:pPr>
      <w:r>
        <w:rPr>
          <w:rFonts w:ascii="Arial" w:cs="Arial" w:eastAsia="Arial" w:hAnsi="Arial"/>
          <w:sz w:val="22"/>
          <w:szCs w:val="22"/>
        </w:rPr>
        <w:t xml:space="preserve">Hum recommendation engine nahi bana rahe.</w:t>
      </w:r>
    </w:p>
    <w:p>
      <w:pPr>
        <w:pStyle w:val="ListParagraph"/>
        <w:numPr>
          <w:ilvl w:val="0"/>
          <w:numId w:val="2"/>
        </w:numPr>
        <w:spacing w:after="60" w:before="60"/>
      </w:pPr>
      <w:r>
        <w:rPr>
          <w:rFonts w:ascii="Arial" w:cs="Arial" w:eastAsia="Arial" w:hAnsi="Arial"/>
          <w:sz w:val="22"/>
          <w:szCs w:val="22"/>
        </w:rPr>
        <w:t xml:space="preserve">Hum interview agent nahi bana rahe.</w:t>
      </w:r>
    </w:p>
    <w:p>
      <w:pPr>
        <w:pStyle w:val="ListParagraph"/>
        <w:numPr>
          <w:ilvl w:val="0"/>
          <w:numId w:val="2"/>
        </w:numPr>
        <w:spacing w:after="60" w:before="60"/>
      </w:pPr>
      <w:r>
        <w:rPr>
          <w:rFonts w:ascii="Arial" w:cs="Arial" w:eastAsia="Arial" w:hAnsi="Arial"/>
          <w:sz w:val="22"/>
          <w:szCs w:val="22"/>
        </w:rPr>
        <w:t xml:space="preserve">Hum search engine bhi nahi bana rahe.</w:t>
      </w:r>
    </w:p>
    <w:p>
      <w:pPr>
        <w:pStyle w:val="ListParagraph"/>
        <w:numPr>
          <w:ilvl w:val="0"/>
          <w:numId w:val="2"/>
        </w:numPr>
        <w:spacing w:after="60" w:before="60"/>
      </w:pPr>
      <w:r>
        <w:rPr>
          <w:rFonts w:ascii="Arial" w:cs="Arial" w:eastAsia="Arial" w:hAnsi="Arial"/>
          <w:sz w:val="22"/>
          <w:szCs w:val="22"/>
        </w:rPr>
        <w:t xml:space="preserve">Hum wo layer bana rahe hain jo in sabko clean candidate profile provide karegi.</w:t>
      </w:r>
    </w:p>
    <w:p>
      <w:pPr>
        <w:spacing w:after="0" w:before="0"/>
      </w:pPr>
    </w:p>
    <w:p>
      <w:pPr>
        <w:pStyle w:val="Heading2"/>
        <w:spacing w:after="120" w:before="240"/>
      </w:pPr>
      <w:r>
        <w:rPr>
          <w:rFonts w:ascii="Arial" w:cs="Arial" w:eastAsia="Arial" w:hAnsi="Arial"/>
          <w:b/>
          <w:bCs/>
          <w:color w:val="2C5F8A"/>
          <w:sz w:val="26"/>
          <w:szCs w:val="26"/>
        </w:rPr>
        <w:t xml:space="preserve">1.2 What is Talent Intelligence?</w:t>
      </w:r>
    </w:p>
    <w:p>
      <w:pPr>
        <w:pStyle w:val="Heading3"/>
        <w:spacing w:after="80" w:before="180"/>
      </w:pPr>
      <w:r>
        <w:rPr>
          <w:rFonts w:ascii="Arial" w:cs="Arial" w:eastAsia="Arial" w:hAnsi="Arial"/>
          <w:b/>
          <w:bCs/>
          <w:color w:val="2E75B6"/>
          <w:sz w:val="24"/>
          <w:szCs w:val="24"/>
        </w:rPr>
        <w:t xml:space="preserve">Definition</w:t>
      </w:r>
    </w:p>
    <w:p>
      <w:pPr>
        <w:spacing w:after="80" w:before="80"/>
      </w:pPr>
      <w:r>
        <w:rPr>
          <w:rFonts w:ascii="Arial" w:cs="Arial" w:eastAsia="Arial" w:hAnsi="Arial"/>
          <w:sz w:val="22"/>
          <w:szCs w:val="22"/>
        </w:rPr>
        <w:t xml:space="preserve">Talent Intelligence ka matlab hai multiple internal aur external sources se candidate information collect karke uska intelligent analysis karna. Iska objective sirf candidate ko store karna nahi hai. Objective hai:</w:t>
      </w:r>
    </w:p>
    <w:p>
      <w:pPr>
        <w:pStyle w:val="ListParagraph"/>
        <w:numPr>
          <w:ilvl w:val="0"/>
          <w:numId w:val="2"/>
        </w:numPr>
        <w:spacing w:after="60" w:before="60"/>
      </w:pPr>
      <w:r>
        <w:rPr>
          <w:rFonts w:ascii="Arial" w:cs="Arial" w:eastAsia="Arial" w:hAnsi="Arial"/>
          <w:sz w:val="22"/>
          <w:szCs w:val="22"/>
        </w:rPr>
        <w:t xml:space="preserve">Candidate ko samajhna</w:t>
      </w:r>
    </w:p>
    <w:p>
      <w:pPr>
        <w:pStyle w:val="ListParagraph"/>
        <w:numPr>
          <w:ilvl w:val="0"/>
          <w:numId w:val="2"/>
        </w:numPr>
        <w:spacing w:after="60" w:before="60"/>
      </w:pPr>
      <w:r>
        <w:rPr>
          <w:rFonts w:ascii="Arial" w:cs="Arial" w:eastAsia="Arial" w:hAnsi="Arial"/>
          <w:sz w:val="22"/>
          <w:szCs w:val="22"/>
        </w:rPr>
        <w:t xml:space="preserve">Candidate ki potential identify karna</w:t>
      </w:r>
    </w:p>
    <w:p>
      <w:pPr>
        <w:pStyle w:val="ListParagraph"/>
        <w:numPr>
          <w:ilvl w:val="0"/>
          <w:numId w:val="2"/>
        </w:numPr>
        <w:spacing w:after="60" w:before="60"/>
      </w:pPr>
      <w:r>
        <w:rPr>
          <w:rFonts w:ascii="Arial" w:cs="Arial" w:eastAsia="Arial" w:hAnsi="Arial"/>
          <w:sz w:val="22"/>
          <w:szCs w:val="22"/>
        </w:rPr>
        <w:t xml:space="preserve">Candidate ko right opportunities se match karna</w:t>
      </w:r>
    </w:p>
    <w:p>
      <w:pPr>
        <w:spacing w:after="0" w:before="0"/>
      </w:pPr>
    </w:p>
    <w:p>
      <w:pPr>
        <w:pStyle w:val="Heading3"/>
        <w:spacing w:after="80" w:before="180"/>
      </w:pPr>
      <w:r>
        <w:rPr>
          <w:rFonts w:ascii="Arial" w:cs="Arial" w:eastAsia="Arial" w:hAnsi="Arial"/>
          <w:b/>
          <w:bCs/>
          <w:color w:val="2E75B6"/>
          <w:sz w:val="24"/>
          <w:szCs w:val="24"/>
        </w:rPr>
        <w:t xml:space="preserve">Traditional ATS vs Talent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ATS</w:t>
            </w:r>
          </w:p>
        </w:tc>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Talent Intelligence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Resume Store karta hai</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Candidate ko understand karta hai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Understanding</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Exact Match</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Skill Similarity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Candidate Intelligence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Manual Screening</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AI Assisted Recommendations</w:t>
            </w:r>
          </w:p>
        </w:tc>
      </w:tr>
    </w:tbl>
    <w:p>
      <w:pPr>
        <w:spacing w:after="0" w:before="0"/>
      </w:pPr>
    </w:p>
    <w:p>
      <w:pPr>
        <w:pStyle w:val="Heading3"/>
        <w:spacing w:after="80" w:before="180"/>
      </w:pPr>
      <w:r>
        <w:rPr>
          <w:rFonts w:ascii="Arial" w:cs="Arial" w:eastAsia="Arial" w:hAnsi="Arial"/>
          <w:b/>
          <w:bCs/>
          <w:color w:val="2E75B6"/>
          <w:sz w:val="24"/>
          <w:szCs w:val="24"/>
        </w:rPr>
        <w:t xml:space="preserve">Assignment Connection</w:t>
      </w:r>
    </w:p>
    <w:p>
      <w:pPr>
        <w:spacing w:after="80" w:before="80"/>
      </w:pPr>
      <w:r>
        <w:rPr>
          <w:rFonts w:ascii="Arial" w:cs="Arial" w:eastAsia="Arial" w:hAnsi="Arial"/>
          <w:sz w:val="22"/>
          <w:szCs w:val="22"/>
        </w:rPr>
        <w:t xml:space="preserve">Hamara transformer Talent Intelligence system ka first step hai: Raw data → Clean data → Canonical Profile → Future AI Services.</w:t>
      </w:r>
    </w:p>
    <w:p>
      <w:pPr>
        <w:spacing w:after="0" w:before="0"/>
      </w:pPr>
    </w:p>
    <w:p>
      <w:pPr>
        <w:pStyle w:val="Heading2"/>
        <w:spacing w:after="120" w:before="240"/>
      </w:pPr>
      <w:r>
        <w:rPr>
          <w:rFonts w:ascii="Arial" w:cs="Arial" w:eastAsia="Arial" w:hAnsi="Arial"/>
          <w:b/>
          <w:bCs/>
          <w:color w:val="2C5F8A"/>
          <w:sz w:val="26"/>
          <w:szCs w:val="26"/>
        </w:rPr>
        <w:t xml:space="preserve">1.3 Candidate Data Lifecycle</w:t>
      </w:r>
    </w:p>
    <w:p>
      <w:pPr>
        <w:spacing w:after="80" w:before="80"/>
      </w:pPr>
      <w:r>
        <w:rPr>
          <w:rFonts w:ascii="Arial" w:cs="Arial" w:eastAsia="Arial" w:hAnsi="Arial"/>
          <w:sz w:val="22"/>
          <w:szCs w:val="22"/>
        </w:rPr>
        <w:t xml:space="preserve">Production systems me candidate information ek hi source se nahi aati. Multiple sources (Resume, ATS, Recruiter Notes, LinkedIn, GitHub) se data aata hai, jo Candidate Data Integration ke baad Canonical Candidate Profile banta hai, aur phir Search, Matching, Ranking, Interview, aur Hiring ke kaam aata hai.</w:t>
      </w:r>
    </w:p>
    <w:p>
      <w:pPr>
        <w:pStyle w:val="Heading3"/>
        <w:spacing w:after="80" w:before="180"/>
      </w:pPr>
      <w:r>
        <w:rPr>
          <w:rFonts w:ascii="Arial" w:cs="Arial" w:eastAsia="Arial" w:hAnsi="Arial"/>
          <w:b/>
          <w:bCs/>
          <w:color w:val="2E75B6"/>
          <w:sz w:val="24"/>
          <w:szCs w:val="24"/>
        </w:rPr>
        <w:t xml:space="preserve">Assignment Scope</w:t>
      </w:r>
    </w:p>
    <w:p>
      <w:pPr>
        <w:spacing w:after="80" w:before="80"/>
      </w:pPr>
      <w:r>
        <w:rPr>
          <w:rFonts w:ascii="Arial" w:cs="Arial" w:eastAsia="Arial" w:hAnsi="Arial"/>
          <w:sz w:val="22"/>
          <w:szCs w:val="22"/>
        </w:rPr>
        <w:t xml:space="preserve">Assignment me hum sirf do sources consider karenge: ATS JSON aur Resume PDF. Lekin architecture extensible hoga jisse future me naye sources add kiye ja sakein.</w:t>
      </w:r>
    </w:p>
    <w:p>
      <w:pPr>
        <w:spacing w:after="0" w:before="0"/>
      </w:pPr>
    </w:p>
    <w:p>
      <w:pPr>
        <w:pStyle w:val="Heading2"/>
        <w:spacing w:after="120" w:before="240"/>
      </w:pPr>
      <w:r>
        <w:rPr>
          <w:rFonts w:ascii="Arial" w:cs="Arial" w:eastAsia="Arial" w:hAnsi="Arial"/>
          <w:b/>
          <w:bCs/>
          <w:color w:val="2C5F8A"/>
          <w:sz w:val="26"/>
          <w:szCs w:val="26"/>
        </w:rPr>
        <w:t xml:space="preserve">1.4 Why Multiple Sources?</w:t>
      </w:r>
    </w:p>
    <w:p>
      <w:pPr>
        <w:spacing w:after="80" w:before="80"/>
      </w:pPr>
      <w:r>
        <w:rPr>
          <w:rFonts w:ascii="Arial" w:cs="Arial" w:eastAsia="Arial" w:hAnsi="Arial"/>
          <w:sz w:val="22"/>
          <w:szCs w:val="22"/>
        </w:rPr>
        <w:t xml:space="preserve">Real-world hiring me ek source complete information provide nahi karta. Resume me Skills, Experience aur Education hoti hai jabki ATS me Candidate Status, Recruiter Information aur Contact Information hoti hai. Dono ko merge karna padta hai.</w:t>
      </w:r>
    </w:p>
    <w:p>
      <w:pPr>
        <w:pStyle w:val="Heading3"/>
        <w:spacing w:after="80" w:before="180"/>
      </w:pPr>
      <w:r>
        <w:rPr>
          <w:rFonts w:ascii="Arial" w:cs="Arial" w:eastAsia="Arial" w:hAnsi="Arial"/>
          <w:b/>
          <w:bCs/>
          <w:color w:val="2E75B6"/>
          <w:sz w:val="24"/>
          <w:szCs w:val="24"/>
        </w:rPr>
        <w:t xml:space="preserve">Business Challenge</w:t>
      </w:r>
    </w:p>
    <w:p>
      <w:pPr>
        <w:spacing w:after="80" w:before="80"/>
      </w:pPr>
      <w:r>
        <w:rPr>
          <w:rFonts w:ascii="Arial" w:cs="Arial" w:eastAsia="Arial" w:hAnsi="Arial"/>
          <w:sz w:val="22"/>
          <w:szCs w:val="22"/>
        </w:rPr>
        <w:t xml:space="preserve">Different sources → Different formats → Duplicate information → Conflicting values → Missing fields → Need one trusted profile.</w:t>
      </w:r>
    </w:p>
    <w:p>
      <w:pPr>
        <w:spacing w:after="0" w:before="0"/>
      </w:pPr>
    </w:p>
    <w:p>
      <w:pPr>
        <w:pStyle w:val="Heading2"/>
        <w:spacing w:after="120" w:before="240"/>
      </w:pPr>
      <w:r>
        <w:rPr>
          <w:rFonts w:ascii="Arial" w:cs="Arial" w:eastAsia="Arial" w:hAnsi="Arial"/>
          <w:b/>
          <w:bCs/>
          <w:color w:val="2C5F8A"/>
          <w:sz w:val="26"/>
          <w:szCs w:val="26"/>
        </w:rPr>
        <w:t xml:space="preserve">1.5 Candidate Data Problems</w:t>
      </w:r>
    </w:p>
    <w:p>
      <w:pPr>
        <w:pStyle w:val="Heading3"/>
        <w:spacing w:after="80" w:before="180"/>
      </w:pPr>
      <w:r>
        <w:rPr>
          <w:rFonts w:ascii="Arial" w:cs="Arial" w:eastAsia="Arial" w:hAnsi="Arial"/>
          <w:b/>
          <w:bCs/>
          <w:color w:val="2E75B6"/>
          <w:sz w:val="24"/>
          <w:szCs w:val="24"/>
        </w:rPr>
        <w:t xml:space="preserve">Data Heterogeneity</w:t>
      </w:r>
    </w:p>
    <w:p>
      <w:pPr>
        <w:spacing w:after="80" w:before="80"/>
      </w:pPr>
      <w:r>
        <w:rPr>
          <w:rFonts w:ascii="Arial" w:cs="Arial" w:eastAsia="Arial" w:hAnsi="Arial"/>
          <w:sz w:val="22"/>
          <w:szCs w:val="22"/>
        </w:rPr>
        <w:t xml:space="preserve">Har source ka schema different hota hai. Example: ATS uses {"candidateName":"Sahil Kumar"} while Resume uses plain text Name: Sahil Kumar.</w:t>
      </w:r>
    </w:p>
    <w:p>
      <w:pPr>
        <w:pStyle w:val="Heading3"/>
        <w:spacing w:after="80" w:before="180"/>
      </w:pPr>
      <w:r>
        <w:rPr>
          <w:rFonts w:ascii="Arial" w:cs="Arial" w:eastAsia="Arial" w:hAnsi="Arial"/>
          <w:b/>
          <w:bCs/>
          <w:color w:val="2E75B6"/>
          <w:sz w:val="24"/>
          <w:szCs w:val="24"/>
        </w:rPr>
        <w:t xml:space="preserve">Data Duplication</w:t>
      </w:r>
    </w:p>
    <w:p>
      <w:pPr>
        <w:spacing w:after="80" w:before="80"/>
      </w:pPr>
      <w:r>
        <w:rPr>
          <w:rFonts w:ascii="Arial" w:cs="Arial" w:eastAsia="Arial" w:hAnsi="Arial"/>
          <w:sz w:val="22"/>
          <w:szCs w:val="22"/>
        </w:rPr>
        <w:t xml:space="preserve">Ek hi candidate multiple baar appear kar sakta hai.</w:t>
      </w:r>
    </w:p>
    <w:p>
      <w:pPr>
        <w:pStyle w:val="Heading3"/>
        <w:spacing w:after="80" w:before="180"/>
      </w:pPr>
      <w:r>
        <w:rPr>
          <w:rFonts w:ascii="Arial" w:cs="Arial" w:eastAsia="Arial" w:hAnsi="Arial"/>
          <w:b/>
          <w:bCs/>
          <w:color w:val="2E75B6"/>
          <w:sz w:val="24"/>
          <w:szCs w:val="24"/>
        </w:rPr>
        <w:t xml:space="preserve">Data Inconsistency</w:t>
      </w:r>
    </w:p>
    <w:p>
      <w:pPr>
        <w:spacing w:after="80" w:before="80"/>
      </w:pPr>
      <w:r>
        <w:rPr>
          <w:rFonts w:ascii="Arial" w:cs="Arial" w:eastAsia="Arial" w:hAnsi="Arial"/>
          <w:sz w:val="22"/>
          <w:szCs w:val="22"/>
        </w:rPr>
        <w:t xml:space="preserve">Resume me Current Company: Google, ATS me Current Company: Microsoft – aisa conflict possible hai.</w:t>
      </w:r>
    </w:p>
    <w:p>
      <w:pPr>
        <w:pStyle w:val="Heading3"/>
        <w:spacing w:after="80" w:before="180"/>
      </w:pPr>
      <w:r>
        <w:rPr>
          <w:rFonts w:ascii="Arial" w:cs="Arial" w:eastAsia="Arial" w:hAnsi="Arial"/>
          <w:b/>
          <w:bCs/>
          <w:color w:val="2E75B6"/>
          <w:sz w:val="24"/>
          <w:szCs w:val="24"/>
        </w:rPr>
        <w:t xml:space="preserve">Missing Data</w:t>
      </w:r>
    </w:p>
    <w:p>
      <w:pPr>
        <w:spacing w:after="80" w:before="80"/>
      </w:pPr>
      <w:r>
        <w:rPr>
          <w:rFonts w:ascii="Arial" w:cs="Arial" w:eastAsia="Arial" w:hAnsi="Arial"/>
          <w:sz w:val="22"/>
          <w:szCs w:val="22"/>
        </w:rPr>
        <w:t xml:space="preserve">Phone number ek source me ho sakta hai, doosre me nahi.</w:t>
      </w:r>
    </w:p>
    <w:p>
      <w:pPr>
        <w:pStyle w:val="Heading3"/>
        <w:spacing w:after="80" w:before="180"/>
      </w:pPr>
      <w:r>
        <w:rPr>
          <w:rFonts w:ascii="Arial" w:cs="Arial" w:eastAsia="Arial" w:hAnsi="Arial"/>
          <w:b/>
          <w:bCs/>
          <w:color w:val="2E75B6"/>
          <w:sz w:val="24"/>
          <w:szCs w:val="24"/>
        </w:rPr>
        <w:t xml:space="preserve">Data Quality Issues</w:t>
      </w:r>
    </w:p>
    <w:p>
      <w:pPr>
        <w:pStyle w:val="ListParagraph"/>
        <w:numPr>
          <w:ilvl w:val="0"/>
          <w:numId w:val="2"/>
        </w:numPr>
        <w:spacing w:after="60" w:before="60"/>
      </w:pPr>
      <w:r>
        <w:rPr>
          <w:rFonts w:ascii="Arial" w:cs="Arial" w:eastAsia="Arial" w:hAnsi="Arial"/>
          <w:sz w:val="22"/>
          <w:szCs w:val="22"/>
        </w:rPr>
        <w:t xml:space="preserve">Typing mistakes</w:t>
      </w:r>
    </w:p>
    <w:p>
      <w:pPr>
        <w:pStyle w:val="ListParagraph"/>
        <w:numPr>
          <w:ilvl w:val="0"/>
          <w:numId w:val="2"/>
        </w:numPr>
        <w:spacing w:after="60" w:before="60"/>
      </w:pPr>
      <w:r>
        <w:rPr>
          <w:rFonts w:ascii="Arial" w:cs="Arial" w:eastAsia="Arial" w:hAnsi="Arial"/>
          <w:sz w:val="22"/>
          <w:szCs w:val="22"/>
        </w:rPr>
        <w:t xml:space="preserve">Invalid phone numbers</w:t>
      </w:r>
    </w:p>
    <w:p>
      <w:pPr>
        <w:pStyle w:val="ListParagraph"/>
        <w:numPr>
          <w:ilvl w:val="0"/>
          <w:numId w:val="2"/>
        </w:numPr>
        <w:spacing w:after="60" w:before="60"/>
      </w:pPr>
      <w:r>
        <w:rPr>
          <w:rFonts w:ascii="Arial" w:cs="Arial" w:eastAsia="Arial" w:hAnsi="Arial"/>
          <w:sz w:val="22"/>
          <w:szCs w:val="22"/>
        </w:rPr>
        <w:t xml:space="preserve">Invalid email</w:t>
      </w:r>
    </w:p>
    <w:p>
      <w:pPr>
        <w:pStyle w:val="ListParagraph"/>
        <w:numPr>
          <w:ilvl w:val="0"/>
          <w:numId w:val="2"/>
        </w:numPr>
        <w:spacing w:after="60" w:before="60"/>
      </w:pPr>
      <w:r>
        <w:rPr>
          <w:rFonts w:ascii="Arial" w:cs="Arial" w:eastAsia="Arial" w:hAnsi="Arial"/>
          <w:sz w:val="22"/>
          <w:szCs w:val="22"/>
        </w:rPr>
        <w:t xml:space="preserve">Extra spaces</w:t>
      </w:r>
    </w:p>
    <w:p>
      <w:pPr>
        <w:pStyle w:val="ListParagraph"/>
        <w:numPr>
          <w:ilvl w:val="0"/>
          <w:numId w:val="2"/>
        </w:numPr>
        <w:spacing w:after="60" w:before="60"/>
      </w:pPr>
      <w:r>
        <w:rPr>
          <w:rFonts w:ascii="Arial" w:cs="Arial" w:eastAsia="Arial" w:hAnsi="Arial"/>
          <w:sz w:val="22"/>
          <w:szCs w:val="22"/>
        </w:rPr>
        <w:t xml:space="preserve">Different date formats</w:t>
      </w:r>
    </w:p>
    <w:p>
      <w:pPr>
        <w:spacing w:after="0" w:before="0"/>
      </w:pPr>
    </w:p>
    <w:p>
      <w:pPr>
        <w:pStyle w:val="Heading2"/>
        <w:spacing w:after="120" w:before="240"/>
      </w:pPr>
      <w:r>
        <w:rPr>
          <w:rFonts w:ascii="Arial" w:cs="Arial" w:eastAsia="Arial" w:hAnsi="Arial"/>
          <w:b/>
          <w:bCs/>
          <w:color w:val="2C5F8A"/>
          <w:sz w:val="26"/>
          <w:szCs w:val="26"/>
        </w:rPr>
        <w:t xml:space="preserve">1.6 Why Canonical Candidate Profile?</w:t>
      </w:r>
    </w:p>
    <w:p>
      <w:pPr>
        <w:spacing w:after="80" w:before="80"/>
      </w:pPr>
      <w:r>
        <w:rPr>
          <w:rFonts w:ascii="Arial" w:cs="Arial" w:eastAsia="Arial" w:hAnsi="Arial"/>
          <w:sz w:val="22"/>
          <w:szCs w:val="22"/>
        </w:rPr>
        <w:t xml:space="preserve">Canonical Profile ka matlab hai: One standardized representation of a candidate irrespective of how many input sources exist. System internally sirf Canonical Candidate Profile use karega.</w:t>
      </w:r>
    </w:p>
    <w:p>
      <w:pPr>
        <w:pStyle w:val="Heading3"/>
        <w:spacing w:after="80" w:before="180"/>
      </w:pPr>
      <w:r>
        <w:rPr>
          <w:rFonts w:ascii="Arial" w:cs="Arial" w:eastAsia="Arial" w:hAnsi="Arial"/>
          <w:b/>
          <w:bCs/>
          <w:color w:val="2E75B6"/>
          <w:sz w:val="24"/>
          <w:szCs w:val="24"/>
        </w:rPr>
        <w:t xml:space="preserve">Benefits</w:t>
      </w:r>
    </w:p>
    <w:p>
      <w:pPr>
        <w:pStyle w:val="ListParagraph"/>
        <w:numPr>
          <w:ilvl w:val="0"/>
          <w:numId w:val="2"/>
        </w:numPr>
        <w:spacing w:after="60" w:before="60"/>
      </w:pPr>
      <w:r>
        <w:rPr>
          <w:rFonts w:ascii="Arial" w:cs="Arial" w:eastAsia="Arial" w:hAnsi="Arial"/>
          <w:sz w:val="22"/>
          <w:szCs w:val="22"/>
        </w:rPr>
        <w:t xml:space="preserve">Easy Search</w:t>
      </w:r>
    </w:p>
    <w:p>
      <w:pPr>
        <w:pStyle w:val="ListParagraph"/>
        <w:numPr>
          <w:ilvl w:val="0"/>
          <w:numId w:val="2"/>
        </w:numPr>
        <w:spacing w:after="60" w:before="60"/>
      </w:pPr>
      <w:r>
        <w:rPr>
          <w:rFonts w:ascii="Arial" w:cs="Arial" w:eastAsia="Arial" w:hAnsi="Arial"/>
          <w:sz w:val="22"/>
          <w:szCs w:val="22"/>
        </w:rPr>
        <w:t xml:space="preserve">Consistent Data</w:t>
      </w:r>
    </w:p>
    <w:p>
      <w:pPr>
        <w:pStyle w:val="ListParagraph"/>
        <w:numPr>
          <w:ilvl w:val="0"/>
          <w:numId w:val="2"/>
        </w:numPr>
        <w:spacing w:after="60" w:before="60"/>
      </w:pPr>
      <w:r>
        <w:rPr>
          <w:rFonts w:ascii="Arial" w:cs="Arial" w:eastAsia="Arial" w:hAnsi="Arial"/>
          <w:sz w:val="22"/>
          <w:szCs w:val="22"/>
        </w:rPr>
        <w:t xml:space="preserve">Better Analytics</w:t>
      </w:r>
    </w:p>
    <w:p>
      <w:pPr>
        <w:pStyle w:val="ListParagraph"/>
        <w:numPr>
          <w:ilvl w:val="0"/>
          <w:numId w:val="2"/>
        </w:numPr>
        <w:spacing w:after="60" w:before="60"/>
      </w:pPr>
      <w:r>
        <w:rPr>
          <w:rFonts w:ascii="Arial" w:cs="Arial" w:eastAsia="Arial" w:hAnsi="Arial"/>
          <w:sz w:val="22"/>
          <w:szCs w:val="22"/>
        </w:rPr>
        <w:t xml:space="preserve">Easy Integration</w:t>
      </w:r>
    </w:p>
    <w:p>
      <w:pPr>
        <w:pStyle w:val="ListParagraph"/>
        <w:numPr>
          <w:ilvl w:val="0"/>
          <w:numId w:val="2"/>
        </w:numPr>
        <w:spacing w:after="60" w:before="60"/>
      </w:pPr>
      <w:r>
        <w:rPr>
          <w:rFonts w:ascii="Arial" w:cs="Arial" w:eastAsia="Arial" w:hAnsi="Arial"/>
          <w:sz w:val="22"/>
          <w:szCs w:val="22"/>
        </w:rPr>
        <w:t xml:space="preserve">Reliable AI Models</w:t>
      </w:r>
    </w:p>
    <w:p>
      <w:pPr>
        <w:spacing w:after="0" w:before="0"/>
      </w:pPr>
    </w:p>
    <w:p>
      <w:pPr>
        <w:pStyle w:val="Heading2"/>
        <w:spacing w:after="120" w:before="240"/>
      </w:pPr>
      <w:r>
        <w:rPr>
          <w:rFonts w:ascii="Arial" w:cs="Arial" w:eastAsia="Arial" w:hAnsi="Arial"/>
          <w:b/>
          <w:bCs/>
          <w:color w:val="2C5F8A"/>
          <w:sz w:val="26"/>
          <w:szCs w:val="26"/>
        </w:rPr>
        <w:t xml:space="preserve">1.7 – 1.9 Assignment Fit, Relevance &amp; Why This Exists</w:t>
      </w:r>
    </w:p>
    <w:p>
      <w:pPr>
        <w:spacing w:after="80" w:before="80"/>
      </w:pPr>
      <w:r>
        <w:rPr>
          <w:rFonts w:ascii="Arial" w:cs="Arial" w:eastAsia="Arial" w:hAnsi="Arial"/>
          <w:sz w:val="22"/>
          <w:szCs w:val="22"/>
        </w:rPr>
        <w:t xml:space="preserve">Hamara assignment Eightfold platform ke Data Integration Layer me Canonical Candidate Profile banta hai – ye Embedding Generation, Semantic Search, Candidate Ranking, AI Interview Agent aur Hiring Recommendation sabka foundation hai.</w:t>
      </w:r>
    </w:p>
    <w:p>
      <w:pPr>
        <w:spacing w:after="80" w:before="80"/>
      </w:pPr>
      <w:r>
        <w:rPr>
          <w:rFonts w:ascii="Arial" w:cs="Arial" w:eastAsia="Arial" w:hAnsi="Arial"/>
          <w:sz w:val="22"/>
          <w:szCs w:val="22"/>
        </w:rPr>
        <w:t xml:space="preserve">Hamara system multiple sources ingest karega, candidate information extract karega, common schema me convert karega, conflicts resolve karega, confidence assign karega, provenance maintain karega aur configurable output generate karega.</w:t>
      </w:r>
    </w:p>
    <w:p>
      <w:pPr>
        <w:spacing w:after="0" w:before="0"/>
      </w:pPr>
    </w:p>
    <w:p>
      <w:pPr>
        <w:pStyle w:val="Heading2"/>
        <w:spacing w:after="120" w:before="240"/>
      </w:pPr>
      <w:r>
        <w:rPr>
          <w:rFonts w:ascii="Arial" w:cs="Arial" w:eastAsia="Arial" w:hAnsi="Arial"/>
          <w:b/>
          <w:bCs/>
          <w:color w:val="2C5F8A"/>
          <w:sz w:val="26"/>
          <w:szCs w:val="26"/>
        </w:rPr>
        <w:t xml:space="preserve">Chapter 1 – Key Findings</w:t>
      </w:r>
    </w:p>
    <w:p>
      <w:pPr>
        <w:pStyle w:val="ListParagraph"/>
        <w:numPr>
          <w:ilvl w:val="0"/>
          <w:numId w:val="2"/>
        </w:numPr>
        <w:spacing w:after="60" w:before="60"/>
      </w:pPr>
      <w:r>
        <w:rPr>
          <w:rFonts w:ascii="Arial" w:cs="Arial" w:eastAsia="Arial" w:hAnsi="Arial"/>
          <w:sz w:val="22"/>
          <w:szCs w:val="22"/>
        </w:rPr>
        <w:t xml:space="preserve">Eightfold is an AI-Native Talent Intelligence Platform.</w:t>
      </w:r>
    </w:p>
    <w:p>
      <w:pPr>
        <w:pStyle w:val="ListParagraph"/>
        <w:numPr>
          <w:ilvl w:val="0"/>
          <w:numId w:val="2"/>
        </w:numPr>
        <w:spacing w:after="60" w:before="60"/>
      </w:pPr>
      <w:r>
        <w:rPr>
          <w:rFonts w:ascii="Arial" w:cs="Arial" w:eastAsia="Arial" w:hAnsi="Arial"/>
          <w:sz w:val="22"/>
          <w:szCs w:val="22"/>
        </w:rPr>
        <w:t xml:space="preserve">Traditional ATS aur Talent Intelligence me fundamental difference hai.</w:t>
      </w:r>
    </w:p>
    <w:p>
      <w:pPr>
        <w:pStyle w:val="ListParagraph"/>
        <w:numPr>
          <w:ilvl w:val="0"/>
          <w:numId w:val="2"/>
        </w:numPr>
        <w:spacing w:after="60" w:before="60"/>
      </w:pPr>
      <w:r>
        <w:rPr>
          <w:rFonts w:ascii="Arial" w:cs="Arial" w:eastAsia="Arial" w:hAnsi="Arial"/>
          <w:sz w:val="22"/>
          <w:szCs w:val="22"/>
        </w:rPr>
        <w:t xml:space="preserve">Candidate information multiple heterogeneous sources se aati hai.</w:t>
      </w:r>
    </w:p>
    <w:p>
      <w:pPr>
        <w:pStyle w:val="ListParagraph"/>
        <w:numPr>
          <w:ilvl w:val="0"/>
          <w:numId w:val="2"/>
        </w:numPr>
        <w:spacing w:after="60" w:before="60"/>
      </w:pPr>
      <w:r>
        <w:rPr>
          <w:rFonts w:ascii="Arial" w:cs="Arial" w:eastAsia="Arial" w:hAnsi="Arial"/>
          <w:sz w:val="22"/>
          <w:szCs w:val="22"/>
        </w:rPr>
        <w:t xml:space="preserve">Raw data directly AI systems ke liye suitable nahi hoti.</w:t>
      </w:r>
    </w:p>
    <w:p>
      <w:pPr>
        <w:pStyle w:val="ListParagraph"/>
        <w:numPr>
          <w:ilvl w:val="0"/>
          <w:numId w:val="2"/>
        </w:numPr>
        <w:spacing w:after="60" w:before="60"/>
      </w:pPr>
      <w:r>
        <w:rPr>
          <w:rFonts w:ascii="Arial" w:cs="Arial" w:eastAsia="Arial" w:hAnsi="Arial"/>
          <w:sz w:val="22"/>
          <w:szCs w:val="22"/>
        </w:rPr>
        <w:t xml:space="preserve">Canonical Candidate Profile Talent Intelligence ka foundation hota hai.</w:t>
      </w:r>
    </w:p>
    <w:p>
      <w:pPr>
        <w:pStyle w:val="ListParagraph"/>
        <w:numPr>
          <w:ilvl w:val="0"/>
          <w:numId w:val="2"/>
        </w:numPr>
        <w:spacing w:after="60" w:before="60"/>
      </w:pPr>
      <w:r>
        <w:rPr>
          <w:rFonts w:ascii="Arial" w:cs="Arial" w:eastAsia="Arial" w:hAnsi="Arial"/>
          <w:sz w:val="22"/>
          <w:szCs w:val="22"/>
        </w:rPr>
        <w:t xml:space="preserve">Hamara assignment isi foundational data integration layer ka simplified implementation hai.</w:t>
      </w:r>
    </w:p>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2 – HR Domain &amp; Applicant Tracking System (ATS) Research</w:t>
      </w:r>
    </w:p>
    <w:p>
      <w:pPr>
        <w:pBdr>
          <w:bottom w:val="single" w:color="2C5F8A" w:sz="4" w:space="1"/>
        </w:pBdr>
        <w:spacing w:after="160" w:before="160"/>
      </w:pPr>
    </w:p>
    <w:p>
      <w:pPr>
        <w:pStyle w:val="Heading2"/>
        <w:spacing w:after="120" w:before="240"/>
      </w:pPr>
      <w:r>
        <w:rPr>
          <w:rFonts w:ascii="Arial" w:cs="Arial" w:eastAsia="Arial" w:hAnsi="Arial"/>
          <w:b/>
          <w:bCs/>
          <w:color w:val="2C5F8A"/>
          <w:sz w:val="26"/>
          <w:szCs w:val="26"/>
        </w:rPr>
        <w:t xml:space="preserve">Research Objective</w:t>
      </w:r>
    </w:p>
    <w:p>
      <w:pPr>
        <w:spacing w:after="80" w:before="80"/>
      </w:pPr>
      <w:r>
        <w:rPr>
          <w:rFonts w:ascii="Arial" w:cs="Arial" w:eastAsia="Arial" w:hAnsi="Arial"/>
          <w:sz w:val="22"/>
          <w:szCs w:val="22"/>
        </w:rPr>
        <w:t xml:space="preserve">Is chapter ka objective recruitment ecosystem ko samajhna hai, jisse hum identify kar sakein ki Candidate Data Transformer hiring pipeline me kis role ko perform karta hai aur uske design requirements kya honi chahiye.</w:t>
      </w:r>
    </w:p>
    <w:p>
      <w:pPr>
        <w:spacing w:after="0" w:before="0"/>
      </w:pPr>
    </w:p>
    <w:p>
      <w:pPr>
        <w:pStyle w:val="Heading2"/>
        <w:spacing w:after="120" w:before="240"/>
      </w:pPr>
      <w:r>
        <w:rPr>
          <w:rFonts w:ascii="Arial" w:cs="Arial" w:eastAsia="Arial" w:hAnsi="Arial"/>
          <w:b/>
          <w:bCs/>
          <w:color w:val="2C5F8A"/>
          <w:sz w:val="26"/>
          <w:szCs w:val="26"/>
        </w:rPr>
        <w:t xml:space="preserve">2.1 What is Recruitment?</w:t>
      </w:r>
    </w:p>
    <w:p>
      <w:pPr>
        <w:pStyle w:val="Heading3"/>
        <w:spacing w:after="80" w:before="180"/>
      </w:pPr>
      <w:r>
        <w:rPr>
          <w:rFonts w:ascii="Arial" w:cs="Arial" w:eastAsia="Arial" w:hAnsi="Arial"/>
          <w:b/>
          <w:bCs/>
          <w:color w:val="2E75B6"/>
          <w:sz w:val="24"/>
          <w:szCs w:val="24"/>
        </w:rPr>
        <w:t xml:space="preserve">Definition</w:t>
      </w:r>
    </w:p>
    <w:p>
      <w:pPr>
        <w:spacing w:after="80" w:before="80"/>
      </w:pPr>
      <w:r>
        <w:rPr>
          <w:rFonts w:ascii="Arial" w:cs="Arial" w:eastAsia="Arial" w:hAnsi="Arial"/>
          <w:sz w:val="22"/>
          <w:szCs w:val="22"/>
        </w:rPr>
        <w:t xml:space="preserve">Recruitment ek business process hai jiska objective organization ke liye suitable candidates ko attract, evaluate aur hire karna hota hai. Ye sirf resume collect karne ka process nahi hai, balki candidate information ko collect, organize, analyze aur compare karne ka complete workflow hai.</w:t>
      </w:r>
    </w:p>
    <w:p>
      <w:pPr>
        <w:pStyle w:val="Heading3"/>
        <w:spacing w:after="80" w:before="180"/>
      </w:pPr>
      <w:r>
        <w:rPr>
          <w:rFonts w:ascii="Arial" w:cs="Arial" w:eastAsia="Arial" w:hAnsi="Arial"/>
          <w:b/>
          <w:bCs/>
          <w:color w:val="2E75B6"/>
          <w:sz w:val="24"/>
          <w:szCs w:val="24"/>
        </w:rPr>
        <w:t xml:space="preserve">Recruitment Lifecycle</w:t>
      </w:r>
    </w:p>
    <w:p>
      <w:pPr>
        <w:spacing w:after="80" w:before="80"/>
      </w:pPr>
      <w:r>
        <w:rPr>
          <w:rFonts w:ascii="Arial" w:cs="Arial" w:eastAsia="Arial" w:hAnsi="Arial"/>
          <w:sz w:val="22"/>
          <w:szCs w:val="22"/>
        </w:rPr>
        <w:t xml:space="preserve">Job Requirement → Job Posting → Candidate Application → Resume Submission → ATS Data Collection → Candidate Profile Creation → Resume Screening → Shortlisting → Interview → Selection → Offer → Hiring</w:t>
      </w:r>
    </w:p>
    <w:p>
      <w:pPr>
        <w:spacing w:after="0" w:before="0"/>
      </w:pPr>
    </w:p>
    <w:p>
      <w:pPr>
        <w:pStyle w:val="Heading2"/>
        <w:spacing w:after="120" w:before="240"/>
      </w:pPr>
      <w:r>
        <w:rPr>
          <w:rFonts w:ascii="Arial" w:cs="Arial" w:eastAsia="Arial" w:hAnsi="Arial"/>
          <w:b/>
          <w:bCs/>
          <w:color w:val="2C5F8A"/>
          <w:sz w:val="26"/>
          <w:szCs w:val="26"/>
        </w:rPr>
        <w:t xml:space="preserve">2.2 What is an ATS?</w:t>
      </w:r>
    </w:p>
    <w:p>
      <w:pPr>
        <w:spacing w:after="80" w:before="80"/>
      </w:pPr>
      <w:r>
        <w:rPr>
          <w:rFonts w:ascii="Arial" w:cs="Arial" w:eastAsia="Arial" w:hAnsi="Arial"/>
          <w:sz w:val="22"/>
          <w:szCs w:val="22"/>
        </w:rPr>
        <w:t xml:space="preserve">Applicant Tracking System (ATS) ek software platform hai jo hiring process ke dauran candidate information ko collect, organize aur manage karta hai. Primary objective administrative management hota hai (candidate details store karna, resume maintain karna, interview status track karna, recruiter workflow manage karna).</w:t>
      </w:r>
    </w:p>
    <w:p>
      <w:pPr>
        <w:pStyle w:val="Heading3"/>
        <w:spacing w:after="80" w:before="180"/>
      </w:pPr>
      <w:r>
        <w:rPr>
          <w:rFonts w:ascii="Arial" w:cs="Arial" w:eastAsia="Arial" w:hAnsi="Arial"/>
          <w:b/>
          <w:bCs/>
          <w:color w:val="2E75B6"/>
          <w:sz w:val="24"/>
          <w:szCs w:val="24"/>
        </w:rPr>
        <w:t xml:space="preserve">Common ATS Examples</w:t>
      </w:r>
    </w:p>
    <w:p>
      <w:pPr>
        <w:pStyle w:val="ListParagraph"/>
        <w:numPr>
          <w:ilvl w:val="0"/>
          <w:numId w:val="2"/>
        </w:numPr>
        <w:spacing w:after="60" w:before="60"/>
      </w:pPr>
      <w:r>
        <w:rPr>
          <w:rFonts w:ascii="Arial" w:cs="Arial" w:eastAsia="Arial" w:hAnsi="Arial"/>
          <w:sz w:val="22"/>
          <w:szCs w:val="22"/>
        </w:rPr>
        <w:t xml:space="preserve">Greenhouse</w:t>
      </w:r>
    </w:p>
    <w:p>
      <w:pPr>
        <w:pStyle w:val="ListParagraph"/>
        <w:numPr>
          <w:ilvl w:val="0"/>
          <w:numId w:val="2"/>
        </w:numPr>
        <w:spacing w:after="60" w:before="60"/>
      </w:pPr>
      <w:r>
        <w:rPr>
          <w:rFonts w:ascii="Arial" w:cs="Arial" w:eastAsia="Arial" w:hAnsi="Arial"/>
          <w:sz w:val="22"/>
          <w:szCs w:val="22"/>
        </w:rPr>
        <w:t xml:space="preserve">Lever</w:t>
      </w:r>
    </w:p>
    <w:p>
      <w:pPr>
        <w:pStyle w:val="ListParagraph"/>
        <w:numPr>
          <w:ilvl w:val="0"/>
          <w:numId w:val="2"/>
        </w:numPr>
        <w:spacing w:after="60" w:before="60"/>
      </w:pPr>
      <w:r>
        <w:rPr>
          <w:rFonts w:ascii="Arial" w:cs="Arial" w:eastAsia="Arial" w:hAnsi="Arial"/>
          <w:sz w:val="22"/>
          <w:szCs w:val="22"/>
        </w:rPr>
        <w:t xml:space="preserve">Workday Recruiting</w:t>
      </w:r>
    </w:p>
    <w:p>
      <w:pPr>
        <w:pStyle w:val="ListParagraph"/>
        <w:numPr>
          <w:ilvl w:val="0"/>
          <w:numId w:val="2"/>
        </w:numPr>
        <w:spacing w:after="60" w:before="60"/>
      </w:pPr>
      <w:r>
        <w:rPr>
          <w:rFonts w:ascii="Arial" w:cs="Arial" w:eastAsia="Arial" w:hAnsi="Arial"/>
          <w:sz w:val="22"/>
          <w:szCs w:val="22"/>
        </w:rPr>
        <w:t xml:space="preserve">SAP SuccessFactors</w:t>
      </w:r>
    </w:p>
    <w:p>
      <w:pPr>
        <w:pStyle w:val="ListParagraph"/>
        <w:numPr>
          <w:ilvl w:val="0"/>
          <w:numId w:val="2"/>
        </w:numPr>
        <w:spacing w:after="60" w:before="60"/>
      </w:pPr>
      <w:r>
        <w:rPr>
          <w:rFonts w:ascii="Arial" w:cs="Arial" w:eastAsia="Arial" w:hAnsi="Arial"/>
          <w:sz w:val="22"/>
          <w:szCs w:val="22"/>
        </w:rPr>
        <w:t xml:space="preserve">Oracle Recruiting Cloud</w:t>
      </w:r>
    </w:p>
    <w:p>
      <w:pPr>
        <w:pStyle w:val="ListParagraph"/>
        <w:numPr>
          <w:ilvl w:val="0"/>
          <w:numId w:val="2"/>
        </w:numPr>
        <w:spacing w:after="60" w:before="60"/>
      </w:pPr>
      <w:r>
        <w:rPr>
          <w:rFonts w:ascii="Arial" w:cs="Arial" w:eastAsia="Arial" w:hAnsi="Arial"/>
          <w:sz w:val="22"/>
          <w:szCs w:val="22"/>
        </w:rPr>
        <w:t xml:space="preserve">iCIMS</w:t>
      </w:r>
    </w:p>
    <w:p>
      <w:pPr>
        <w:pStyle w:val="ListParagraph"/>
        <w:numPr>
          <w:ilvl w:val="0"/>
          <w:numId w:val="2"/>
        </w:numPr>
        <w:spacing w:after="60" w:before="60"/>
      </w:pPr>
      <w:r>
        <w:rPr>
          <w:rFonts w:ascii="Arial" w:cs="Arial" w:eastAsia="Arial" w:hAnsi="Arial"/>
          <w:sz w:val="22"/>
          <w:szCs w:val="22"/>
        </w:rPr>
        <w:t xml:space="preserve">SmartRecruiters</w:t>
      </w:r>
    </w:p>
    <w:p>
      <w:pPr>
        <w:spacing w:after="0" w:before="0"/>
      </w:pPr>
    </w:p>
    <w:p>
      <w:pPr>
        <w:pStyle w:val="Heading2"/>
        <w:spacing w:after="120" w:before="240"/>
      </w:pPr>
      <w:r>
        <w:rPr>
          <w:rFonts w:ascii="Arial" w:cs="Arial" w:eastAsia="Arial" w:hAnsi="Arial"/>
          <w:b/>
          <w:bCs/>
          <w:color w:val="2C5F8A"/>
          <w:sz w:val="26"/>
          <w:szCs w:val="26"/>
        </w:rPr>
        <w:t xml:space="preserve">2.3 Traditional ATS vs AI-Native ATS</w:t>
      </w:r>
    </w:p>
    <w:p>
      <w:pPr>
        <w:spacing w:after="80" w:before="80"/>
      </w:pPr>
      <w:r>
        <w:rPr>
          <w:rFonts w:ascii="Arial" w:cs="Arial" w:eastAsia="Arial" w:hAnsi="Arial"/>
          <w:sz w:val="22"/>
          <w:szCs w:val="22"/>
        </w:rPr>
        <w:t xml:space="preserve">Traditional ATS systems primarily keyword-based filtering use karte the. Agar keyword exact match nahi hua, candidate reject ho sakta tha. AI-Native ATS (jaise Eightfold) skill similarity, experience, career progression, transferable skills aur potential consider karta hai.</w:t>
      </w:r>
    </w:p>
    <w:p>
      <w:pPr>
        <w:spacing w:after="0" w:before="0"/>
      </w:pPr>
    </w:p>
    <w:p>
      <w:pPr>
        <w:pStyle w:val="Heading2"/>
        <w:spacing w:after="120" w:before="240"/>
      </w:pPr>
      <w:r>
        <w:rPr>
          <w:rFonts w:ascii="Arial" w:cs="Arial" w:eastAsia="Arial" w:hAnsi="Arial"/>
          <w:b/>
          <w:bCs/>
          <w:color w:val="2C5F8A"/>
          <w:sz w:val="26"/>
          <w:szCs w:val="26"/>
        </w:rPr>
        <w:t xml:space="preserve">2.4 – 2.10 Scope, Challenges &amp; System Fit</w:t>
      </w:r>
    </w:p>
    <w:p>
      <w:pPr>
        <w:spacing w:after="80" w:before="80"/>
      </w:pPr>
      <w:r>
        <w:rPr>
          <w:rFonts w:ascii="Arial" w:cs="Arial" w:eastAsia="Arial" w:hAnsi="Arial"/>
          <w:sz w:val="22"/>
          <w:szCs w:val="22"/>
        </w:rPr>
        <w:t xml:space="preserve">Resume aur ATS dono combine karne par hi complete profile banti hai. Hamara system Initial Profile Generation karega. Future systems isi profile ko continuously update kar sakte hain.</w:t>
      </w:r>
    </w:p>
    <w:p>
      <w:pPr>
        <w:pStyle w:val="Heading3"/>
        <w:spacing w:after="80" w:before="180"/>
      </w:pPr>
      <w:r>
        <w:rPr>
          <w:rFonts w:ascii="Arial" w:cs="Arial" w:eastAsia="Arial" w:hAnsi="Arial"/>
          <w:b/>
          <w:bCs/>
          <w:color w:val="2E75B6"/>
          <w:sz w:val="24"/>
          <w:szCs w:val="24"/>
        </w:rPr>
        <w:t xml:space="preserve">Scope – What We DO</w:t>
      </w:r>
    </w:p>
    <w:p>
      <w:pPr>
        <w:spacing w:after="60" w:before="60"/>
        <w:ind w:left="360"/>
      </w:pPr>
      <w:r>
        <w:rPr>
          <w:rFonts w:ascii="Arial" w:cs="Arial" w:eastAsia="Arial" w:hAnsi="Arial"/>
          <w:color w:val="1E7A34"/>
          <w:sz w:val="22"/>
          <w:szCs w:val="22"/>
        </w:rPr>
        <w:t xml:space="preserve">✔ Multi-source ingestion</w:t>
      </w:r>
    </w:p>
    <w:p>
      <w:pPr>
        <w:spacing w:after="60" w:before="60"/>
        <w:ind w:left="360"/>
      </w:pPr>
      <w:r>
        <w:rPr>
          <w:rFonts w:ascii="Arial" w:cs="Arial" w:eastAsia="Arial" w:hAnsi="Arial"/>
          <w:color w:val="1E7A34"/>
          <w:sz w:val="22"/>
          <w:szCs w:val="22"/>
        </w:rPr>
        <w:t xml:space="preserve">✔ Parsing</w:t>
      </w:r>
    </w:p>
    <w:p>
      <w:pPr>
        <w:spacing w:after="60" w:before="60"/>
        <w:ind w:left="360"/>
      </w:pPr>
      <w:r>
        <w:rPr>
          <w:rFonts w:ascii="Arial" w:cs="Arial" w:eastAsia="Arial" w:hAnsi="Arial"/>
          <w:color w:val="1E7A34"/>
          <w:sz w:val="22"/>
          <w:szCs w:val="22"/>
        </w:rPr>
        <w:t xml:space="preserve">✔ Normalization</w:t>
      </w:r>
    </w:p>
    <w:p>
      <w:pPr>
        <w:spacing w:after="60" w:before="60"/>
        <w:ind w:left="360"/>
      </w:pPr>
      <w:r>
        <w:rPr>
          <w:rFonts w:ascii="Arial" w:cs="Arial" w:eastAsia="Arial" w:hAnsi="Arial"/>
          <w:color w:val="1E7A34"/>
          <w:sz w:val="22"/>
          <w:szCs w:val="22"/>
        </w:rPr>
        <w:t xml:space="preserve">✔ Merge</w:t>
      </w:r>
    </w:p>
    <w:p>
      <w:pPr>
        <w:spacing w:after="60" w:before="60"/>
        <w:ind w:left="360"/>
      </w:pPr>
      <w:r>
        <w:rPr>
          <w:rFonts w:ascii="Arial" w:cs="Arial" w:eastAsia="Arial" w:hAnsi="Arial"/>
          <w:color w:val="1E7A34"/>
          <w:sz w:val="22"/>
          <w:szCs w:val="22"/>
        </w:rPr>
        <w:t xml:space="preserve">✔ Provenance</w:t>
      </w:r>
    </w:p>
    <w:p>
      <w:pPr>
        <w:spacing w:after="60" w:before="60"/>
        <w:ind w:left="360"/>
      </w:pPr>
      <w:r>
        <w:rPr>
          <w:rFonts w:ascii="Arial" w:cs="Arial" w:eastAsia="Arial" w:hAnsi="Arial"/>
          <w:color w:val="1E7A34"/>
          <w:sz w:val="22"/>
          <w:szCs w:val="22"/>
        </w:rPr>
        <w:t xml:space="preserve">✔ Confidence</w:t>
      </w:r>
    </w:p>
    <w:p>
      <w:pPr>
        <w:spacing w:after="60" w:before="60"/>
        <w:ind w:left="360"/>
      </w:pPr>
      <w:r>
        <w:rPr>
          <w:rFonts w:ascii="Arial" w:cs="Arial" w:eastAsia="Arial" w:hAnsi="Arial"/>
          <w:color w:val="1E7A34"/>
          <w:sz w:val="22"/>
          <w:szCs w:val="22"/>
        </w:rPr>
        <w:t xml:space="preserve">✔ Configurable Output</w:t>
      </w:r>
    </w:p>
    <w:p>
      <w:pPr>
        <w:pStyle w:val="Heading3"/>
        <w:spacing w:after="80" w:before="180"/>
      </w:pPr>
      <w:r>
        <w:rPr>
          <w:rFonts w:ascii="Arial" w:cs="Arial" w:eastAsia="Arial" w:hAnsi="Arial"/>
          <w:b/>
          <w:bCs/>
          <w:color w:val="2E75B6"/>
          <w:sz w:val="24"/>
          <w:szCs w:val="24"/>
        </w:rPr>
        <w:t xml:space="preserve">Scope – What We DO NOT Do</w:t>
      </w:r>
    </w:p>
    <w:p>
      <w:pPr>
        <w:spacing w:after="60" w:before="60"/>
        <w:ind w:left="360"/>
      </w:pPr>
      <w:r>
        <w:rPr>
          <w:rFonts w:ascii="Arial" w:cs="Arial" w:eastAsia="Arial" w:hAnsi="Arial"/>
          <w:color w:val="C0392B"/>
          <w:sz w:val="22"/>
          <w:szCs w:val="22"/>
        </w:rPr>
        <w:t xml:space="preserve">❌ Job Recommendation</w:t>
      </w:r>
    </w:p>
    <w:p>
      <w:pPr>
        <w:spacing w:after="60" w:before="60"/>
        <w:ind w:left="360"/>
      </w:pPr>
      <w:r>
        <w:rPr>
          <w:rFonts w:ascii="Arial" w:cs="Arial" w:eastAsia="Arial" w:hAnsi="Arial"/>
          <w:color w:val="C0392B"/>
          <w:sz w:val="22"/>
          <w:szCs w:val="22"/>
        </w:rPr>
        <w:t xml:space="preserve">❌ Candidate Ranking</w:t>
      </w:r>
    </w:p>
    <w:p>
      <w:pPr>
        <w:spacing w:after="60" w:before="60"/>
        <w:ind w:left="360"/>
      </w:pPr>
      <w:r>
        <w:rPr>
          <w:rFonts w:ascii="Arial" w:cs="Arial" w:eastAsia="Arial" w:hAnsi="Arial"/>
          <w:color w:val="C0392B"/>
          <w:sz w:val="22"/>
          <w:szCs w:val="22"/>
        </w:rPr>
        <w:t xml:space="preserve">❌ Semantic Search</w:t>
      </w:r>
    </w:p>
    <w:p>
      <w:pPr>
        <w:spacing w:after="60" w:before="60"/>
        <w:ind w:left="360"/>
      </w:pPr>
      <w:r>
        <w:rPr>
          <w:rFonts w:ascii="Arial" w:cs="Arial" w:eastAsia="Arial" w:hAnsi="Arial"/>
          <w:color w:val="C0392B"/>
          <w:sz w:val="22"/>
          <w:szCs w:val="22"/>
        </w:rPr>
        <w:t xml:space="preserve">❌ Resume Scoring</w:t>
      </w:r>
    </w:p>
    <w:p>
      <w:pPr>
        <w:spacing w:after="60" w:before="60"/>
        <w:ind w:left="360"/>
      </w:pPr>
      <w:r>
        <w:rPr>
          <w:rFonts w:ascii="Arial" w:cs="Arial" w:eastAsia="Arial" w:hAnsi="Arial"/>
          <w:color w:val="C0392B"/>
          <w:sz w:val="22"/>
          <w:szCs w:val="22"/>
        </w:rPr>
        <w:t xml:space="preserve">❌ Interview Scheduling</w:t>
      </w:r>
    </w:p>
    <w:p>
      <w:pPr>
        <w:spacing w:after="60" w:before="60"/>
        <w:ind w:left="360"/>
      </w:pPr>
      <w:r>
        <w:rPr>
          <w:rFonts w:ascii="Arial" w:cs="Arial" w:eastAsia="Arial" w:hAnsi="Arial"/>
          <w:color w:val="C0392B"/>
          <w:sz w:val="22"/>
          <w:szCs w:val="22"/>
        </w:rPr>
        <w:t xml:space="preserve">❌ AI Interviewing</w:t>
      </w:r>
    </w:p>
    <w:p>
      <w:pPr>
        <w:spacing w:after="0" w:before="0"/>
      </w:pPr>
    </w:p>
    <w:p>
      <w:pPr>
        <w:pStyle w:val="Heading2"/>
        <w:spacing w:after="120" w:before="240"/>
      </w:pPr>
      <w:r>
        <w:rPr>
          <w:rFonts w:ascii="Arial" w:cs="Arial" w:eastAsia="Arial" w:hAnsi="Arial"/>
          <w:b/>
          <w:bCs/>
          <w:color w:val="2C5F8A"/>
          <w:sz w:val="26"/>
          <w:szCs w:val="26"/>
        </w:rPr>
        <w:t xml:space="preserve">Chapter 2 – Key Findings</w:t>
      </w:r>
    </w:p>
    <w:p>
      <w:pPr>
        <w:pStyle w:val="ListParagraph"/>
        <w:numPr>
          <w:ilvl w:val="0"/>
          <w:numId w:val="2"/>
        </w:numPr>
        <w:spacing w:after="60" w:before="60"/>
      </w:pPr>
      <w:r>
        <w:rPr>
          <w:rFonts w:ascii="Arial" w:cs="Arial" w:eastAsia="Arial" w:hAnsi="Arial"/>
          <w:sz w:val="22"/>
          <w:szCs w:val="22"/>
        </w:rPr>
        <w:t xml:space="preserve">Recruitment process me candidate data multiple stages aur multiple sources se aati hai.</w:t>
      </w:r>
    </w:p>
    <w:p>
      <w:pPr>
        <w:pStyle w:val="ListParagraph"/>
        <w:numPr>
          <w:ilvl w:val="0"/>
          <w:numId w:val="2"/>
        </w:numPr>
        <w:spacing w:after="60" w:before="60"/>
      </w:pPr>
      <w:r>
        <w:rPr>
          <w:rFonts w:ascii="Arial" w:cs="Arial" w:eastAsia="Arial" w:hAnsi="Arial"/>
          <w:sz w:val="22"/>
          <w:szCs w:val="22"/>
        </w:rPr>
        <w:t xml:space="preserve">ATS candidate data ko organize karta hai, lekin raw data hamesha clean nahi hoti.</w:t>
      </w:r>
    </w:p>
    <w:p>
      <w:pPr>
        <w:pStyle w:val="ListParagraph"/>
        <w:numPr>
          <w:ilvl w:val="0"/>
          <w:numId w:val="2"/>
        </w:numPr>
        <w:spacing w:after="60" w:before="60"/>
      </w:pPr>
      <w:r>
        <w:rPr>
          <w:rFonts w:ascii="Arial" w:cs="Arial" w:eastAsia="Arial" w:hAnsi="Arial"/>
          <w:sz w:val="22"/>
          <w:szCs w:val="22"/>
        </w:rPr>
        <w:t xml:space="preserve">Resume aur ATS dono incomplete hote hain; dono ko merge karke hi reliable profile banti hai.</w:t>
      </w:r>
    </w:p>
    <w:p>
      <w:pPr>
        <w:pStyle w:val="ListParagraph"/>
        <w:numPr>
          <w:ilvl w:val="0"/>
          <w:numId w:val="2"/>
        </w:numPr>
        <w:spacing w:after="60" w:before="60"/>
      </w:pPr>
      <w:r>
        <w:rPr>
          <w:rFonts w:ascii="Arial" w:cs="Arial" w:eastAsia="Arial" w:hAnsi="Arial"/>
          <w:sz w:val="22"/>
          <w:szCs w:val="22"/>
        </w:rPr>
        <w:t xml:space="preserve">Modern AI-native platforms (jaise Eightfold) clean canonical profile ke upar intelligence build karte hain.</w:t>
      </w:r>
    </w:p>
    <w:p>
      <w:pPr>
        <w:pStyle w:val="ListParagraph"/>
        <w:numPr>
          <w:ilvl w:val="0"/>
          <w:numId w:val="2"/>
        </w:numPr>
        <w:spacing w:after="60" w:before="60"/>
      </w:pPr>
      <w:r>
        <w:rPr>
          <w:rFonts w:ascii="Arial" w:cs="Arial" w:eastAsia="Arial" w:hAnsi="Arial"/>
          <w:sz w:val="22"/>
          <w:szCs w:val="22"/>
        </w:rPr>
        <w:t xml:space="preserve">Hamara assignment Talent Intelligence platform ke foundational data transformation layer ko implement karta hai.</w:t>
      </w:r>
    </w:p>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3 – Input Source Research (ATS JSON &amp; Resume PDF)</w:t>
      </w:r>
    </w:p>
    <w:p>
      <w:pPr>
        <w:pBdr>
          <w:bottom w:val="single" w:color="2C5F8A" w:sz="4" w:space="1"/>
        </w:pBdr>
        <w:spacing w:after="160" w:before="160"/>
      </w:pPr>
    </w:p>
    <w:p>
      <w:pPr>
        <w:pStyle w:val="Heading2"/>
        <w:spacing w:after="120" w:before="240"/>
      </w:pPr>
      <w:r>
        <w:rPr>
          <w:rFonts w:ascii="Arial" w:cs="Arial" w:eastAsia="Arial" w:hAnsi="Arial"/>
          <w:b/>
          <w:bCs/>
          <w:color w:val="2C5F8A"/>
          <w:sz w:val="26"/>
          <w:szCs w:val="26"/>
        </w:rPr>
        <w:t xml:space="preserve">Research Objective</w:t>
      </w:r>
    </w:p>
    <w:p>
      <w:pPr>
        <w:spacing w:after="80" w:before="80"/>
      </w:pPr>
      <w:r>
        <w:rPr>
          <w:rFonts w:ascii="Arial" w:cs="Arial" w:eastAsia="Arial" w:hAnsi="Arial"/>
          <w:sz w:val="22"/>
          <w:szCs w:val="22"/>
        </w:rPr>
        <w:t xml:space="preserve">Is chapter ka objective selected input sources ko deeply analyze karna hai taaki unke structure, challenges aur processing requirements ko samjha ja sake.</w:t>
      </w:r>
    </w:p>
    <w:p>
      <w:pPr>
        <w:pStyle w:val="ListParagraph"/>
        <w:numPr>
          <w:ilvl w:val="0"/>
          <w:numId w:val="2"/>
        </w:numPr>
        <w:spacing w:after="60" w:before="60"/>
      </w:pPr>
      <w:r>
        <w:rPr>
          <w:rFonts w:ascii="Arial" w:cs="Arial" w:eastAsia="Arial" w:hAnsi="Arial"/>
          <w:sz w:val="22"/>
          <w:szCs w:val="22"/>
        </w:rPr>
        <w:t xml:space="preserve">Structured Source: ATS JSON</w:t>
      </w:r>
    </w:p>
    <w:p>
      <w:pPr>
        <w:pStyle w:val="ListParagraph"/>
        <w:numPr>
          <w:ilvl w:val="0"/>
          <w:numId w:val="2"/>
        </w:numPr>
        <w:spacing w:after="60" w:before="60"/>
      </w:pPr>
      <w:r>
        <w:rPr>
          <w:rFonts w:ascii="Arial" w:cs="Arial" w:eastAsia="Arial" w:hAnsi="Arial"/>
          <w:sz w:val="22"/>
          <w:szCs w:val="22"/>
        </w:rPr>
        <w:t xml:space="preserve">Unstructured Source: Resume PDF/DOCX</w:t>
      </w:r>
    </w:p>
    <w:p>
      <w:pPr>
        <w:spacing w:after="0" w:before="0"/>
      </w:pPr>
    </w:p>
    <w:p>
      <w:pPr>
        <w:pStyle w:val="Heading2"/>
        <w:spacing w:after="120" w:before="240"/>
      </w:pPr>
      <w:r>
        <w:rPr>
          <w:rFonts w:ascii="Arial" w:cs="Arial" w:eastAsia="Arial" w:hAnsi="Arial"/>
          <w:b/>
          <w:bCs/>
          <w:color w:val="2C5F8A"/>
          <w:sz w:val="26"/>
          <w:szCs w:val="26"/>
        </w:rPr>
        <w:t xml:space="preserve">3.1 Structured Source – ATS JSON</w:t>
      </w:r>
    </w:p>
    <w:p>
      <w:pPr>
        <w:spacing w:after="80" w:before="80"/>
      </w:pPr>
      <w:r>
        <w:rPr>
          <w:rFonts w:ascii="Arial" w:cs="Arial" w:eastAsia="Arial" w:hAnsi="Arial"/>
          <w:sz w:val="22"/>
          <w:szCs w:val="22"/>
        </w:rPr>
        <w:t xml:space="preserve">ATS JSON ek structured representation hai jo predefined schema follow karta hai. Benefits: Easy parsing, Fast validation, Machine readable, Standard serialization format.</w:t>
      </w:r>
    </w:p>
    <w:p>
      <w:pPr>
        <w:pStyle w:val="Heading3"/>
        <w:spacing w:after="80" w:before="180"/>
      </w:pPr>
      <w:r>
        <w:rPr>
          <w:rFonts w:ascii="Arial" w:cs="Arial" w:eastAsia="Arial" w:hAnsi="Arial"/>
          <w:b/>
          <w:bCs/>
          <w:color w:val="2E75B6"/>
          <w:sz w:val="24"/>
          <w:szCs w:val="24"/>
        </w:rPr>
        <w:t xml:space="preserve">Common Fields</w:t>
      </w:r>
    </w:p>
    <w:p>
      <w:pPr>
        <w:pStyle w:val="ListParagraph"/>
        <w:numPr>
          <w:ilvl w:val="0"/>
          <w:numId w:val="2"/>
        </w:numPr>
        <w:spacing w:after="60" w:before="60"/>
      </w:pPr>
      <w:r>
        <w:rPr>
          <w:rFonts w:ascii="Arial" w:cs="Arial" w:eastAsia="Arial" w:hAnsi="Arial"/>
          <w:sz w:val="22"/>
          <w:szCs w:val="22"/>
        </w:rPr>
        <w:t xml:space="preserve">Personal Information: Name, Email, Phone, Address</w:t>
      </w:r>
    </w:p>
    <w:p>
      <w:pPr>
        <w:pStyle w:val="ListParagraph"/>
        <w:numPr>
          <w:ilvl w:val="0"/>
          <w:numId w:val="2"/>
        </w:numPr>
        <w:spacing w:after="60" w:before="60"/>
      </w:pPr>
      <w:r>
        <w:rPr>
          <w:rFonts w:ascii="Arial" w:cs="Arial" w:eastAsia="Arial" w:hAnsi="Arial"/>
          <w:sz w:val="22"/>
          <w:szCs w:val="22"/>
        </w:rPr>
        <w:t xml:space="preserve">Professional Information: Current Company, Designation, Years of Experience</w:t>
      </w:r>
    </w:p>
    <w:p>
      <w:pPr>
        <w:pStyle w:val="ListParagraph"/>
        <w:numPr>
          <w:ilvl w:val="0"/>
          <w:numId w:val="2"/>
        </w:numPr>
        <w:spacing w:after="60" w:before="60"/>
      </w:pPr>
      <w:r>
        <w:rPr>
          <w:rFonts w:ascii="Arial" w:cs="Arial" w:eastAsia="Arial" w:hAnsi="Arial"/>
          <w:sz w:val="22"/>
          <w:szCs w:val="22"/>
        </w:rPr>
        <w:t xml:space="preserve">Skills: Technical Skills, Soft Skills, Certifications</w:t>
      </w:r>
    </w:p>
    <w:p>
      <w:pPr>
        <w:pStyle w:val="ListParagraph"/>
        <w:numPr>
          <w:ilvl w:val="0"/>
          <w:numId w:val="2"/>
        </w:numPr>
        <w:spacing w:after="60" w:before="60"/>
      </w:pPr>
      <w:r>
        <w:rPr>
          <w:rFonts w:ascii="Arial" w:cs="Arial" w:eastAsia="Arial" w:hAnsi="Arial"/>
          <w:sz w:val="22"/>
          <w:szCs w:val="22"/>
        </w:rPr>
        <w:t xml:space="preserve">Education: Institution, Degree, Graduation Year</w:t>
      </w:r>
    </w:p>
    <w:p>
      <w:pPr>
        <w:pStyle w:val="ListParagraph"/>
        <w:numPr>
          <w:ilvl w:val="0"/>
          <w:numId w:val="2"/>
        </w:numPr>
        <w:spacing w:after="60" w:before="60"/>
      </w:pPr>
      <w:r>
        <w:rPr>
          <w:rFonts w:ascii="Arial" w:cs="Arial" w:eastAsia="Arial" w:hAnsi="Arial"/>
          <w:sz w:val="22"/>
          <w:szCs w:val="22"/>
        </w:rPr>
        <w:t xml:space="preserve">Experience: Company, Role, Duration, Responsibilities</w:t>
      </w:r>
    </w:p>
    <w:p>
      <w:pPr>
        <w:pStyle w:val="Heading3"/>
        <w:spacing w:after="80" w:before="180"/>
      </w:pPr>
      <w:r>
        <w:rPr>
          <w:rFonts w:ascii="Arial" w:cs="Arial" w:eastAsia="Arial" w:hAnsi="Arial"/>
          <w:b/>
          <w:bCs/>
          <w:color w:val="2E75B6"/>
          <w:sz w:val="24"/>
          <w:szCs w:val="24"/>
        </w:rPr>
        <w:t xml:space="preserve">Challenges</w:t>
      </w:r>
    </w:p>
    <w:p>
      <w:pPr>
        <w:pStyle w:val="ListParagraph"/>
        <w:numPr>
          <w:ilvl w:val="0"/>
          <w:numId w:val="2"/>
        </w:numPr>
        <w:spacing w:after="60" w:before="60"/>
      </w:pPr>
      <w:r>
        <w:rPr>
          <w:rFonts w:ascii="Arial" w:cs="Arial" w:eastAsia="Arial" w:hAnsi="Arial"/>
          <w:sz w:val="22"/>
          <w:szCs w:val="22"/>
        </w:rPr>
        <w:t xml:space="preserve">Schema Variations: Har ATS ka schema different ho sakta hai.</w:t>
      </w:r>
    </w:p>
    <w:p>
      <w:pPr>
        <w:pStyle w:val="ListParagraph"/>
        <w:numPr>
          <w:ilvl w:val="0"/>
          <w:numId w:val="2"/>
        </w:numPr>
        <w:spacing w:after="60" w:before="60"/>
      </w:pPr>
      <w:r>
        <w:rPr>
          <w:rFonts w:ascii="Arial" w:cs="Arial" w:eastAsia="Arial" w:hAnsi="Arial"/>
          <w:sz w:val="22"/>
          <w:szCs w:val="22"/>
        </w:rPr>
        <w:t xml:space="preserve">Missing Fields: Phone absent ho sakta hai.</w:t>
      </w:r>
    </w:p>
    <w:p>
      <w:pPr>
        <w:pStyle w:val="ListParagraph"/>
        <w:numPr>
          <w:ilvl w:val="0"/>
          <w:numId w:val="2"/>
        </w:numPr>
        <w:spacing w:after="60" w:before="60"/>
      </w:pPr>
      <w:r>
        <w:rPr>
          <w:rFonts w:ascii="Arial" w:cs="Arial" w:eastAsia="Arial" w:hAnsi="Arial"/>
          <w:sz w:val="22"/>
          <w:szCs w:val="22"/>
        </w:rPr>
        <w:t xml:space="preserve">Null Values: {"headline": null}</w:t>
      </w:r>
    </w:p>
    <w:p>
      <w:pPr>
        <w:pStyle w:val="ListParagraph"/>
        <w:numPr>
          <w:ilvl w:val="0"/>
          <w:numId w:val="2"/>
        </w:numPr>
        <w:spacing w:after="60" w:before="60"/>
      </w:pPr>
      <w:r>
        <w:rPr>
          <w:rFonts w:ascii="Arial" w:cs="Arial" w:eastAsia="Arial" w:hAnsi="Arial"/>
          <w:sz w:val="22"/>
          <w:szCs w:val="22"/>
        </w:rPr>
        <w:t xml:space="preserve">Nested Objects: Experience arrays, Education arrays, Links arrays</w:t>
      </w:r>
    </w:p>
    <w:p>
      <w:pPr>
        <w:spacing w:after="0" w:before="0"/>
      </w:pPr>
    </w:p>
    <w:p>
      <w:pPr>
        <w:pStyle w:val="Heading2"/>
        <w:spacing w:after="120" w:before="240"/>
      </w:pPr>
      <w:r>
        <w:rPr>
          <w:rFonts w:ascii="Arial" w:cs="Arial" w:eastAsia="Arial" w:hAnsi="Arial"/>
          <w:b/>
          <w:bCs/>
          <w:color w:val="2C5F8A"/>
          <w:sz w:val="26"/>
          <w:szCs w:val="26"/>
        </w:rPr>
        <w:t xml:space="preserve">3.2 Unstructured Source – Resume PDF</w:t>
      </w:r>
    </w:p>
    <w:p>
      <w:pPr>
        <w:spacing w:after="80" w:before="80"/>
      </w:pPr>
      <w:r>
        <w:rPr>
          <w:rFonts w:ascii="Arial" w:cs="Arial" w:eastAsia="Arial" w:hAnsi="Arial"/>
          <w:sz w:val="22"/>
          <w:szCs w:val="22"/>
        </w:rPr>
        <w:t xml:space="preserve">Resume candidate ka self-written professional summary hota hai jo predefined schema follow nahi karta. Resume richest source hota hai (Skills, Education, Projects, Experience, Achievements, Certifications).</w:t>
      </w:r>
    </w:p>
    <w:p>
      <w:pPr>
        <w:pStyle w:val="Heading3"/>
        <w:spacing w:after="80" w:before="180"/>
      </w:pPr>
      <w:r>
        <w:rPr>
          <w:rFonts w:ascii="Arial" w:cs="Arial" w:eastAsia="Arial" w:hAnsi="Arial"/>
          <w:b/>
          <w:bCs/>
          <w:color w:val="2E75B6"/>
          <w:sz w:val="24"/>
          <w:szCs w:val="24"/>
        </w:rPr>
        <w:t xml:space="preserve">Resume Formats</w:t>
      </w:r>
    </w:p>
    <w:p>
      <w:pPr>
        <w:pStyle w:val="ListParagraph"/>
        <w:numPr>
          <w:ilvl w:val="0"/>
          <w:numId w:val="2"/>
        </w:numPr>
        <w:spacing w:after="60" w:before="60"/>
      </w:pPr>
      <w:r>
        <w:rPr>
          <w:rFonts w:ascii="Arial" w:cs="Arial" w:eastAsia="Arial" w:hAnsi="Arial"/>
          <w:sz w:val="22"/>
          <w:szCs w:val="22"/>
        </w:rPr>
        <w:t xml:space="preserve">PDF (Primary)</w:t>
      </w:r>
    </w:p>
    <w:p>
      <w:pPr>
        <w:pStyle w:val="ListParagraph"/>
        <w:numPr>
          <w:ilvl w:val="0"/>
          <w:numId w:val="2"/>
        </w:numPr>
        <w:spacing w:after="60" w:before="60"/>
      </w:pPr>
      <w:r>
        <w:rPr>
          <w:rFonts w:ascii="Arial" w:cs="Arial" w:eastAsia="Arial" w:hAnsi="Arial"/>
          <w:sz w:val="22"/>
          <w:szCs w:val="22"/>
        </w:rPr>
        <w:t xml:space="preserve">DOCX (Supported)</w:t>
      </w:r>
    </w:p>
    <w:p>
      <w:pPr>
        <w:pStyle w:val="ListParagraph"/>
        <w:numPr>
          <w:ilvl w:val="0"/>
          <w:numId w:val="2"/>
        </w:numPr>
        <w:spacing w:after="60" w:before="60"/>
      </w:pPr>
      <w:r>
        <w:rPr>
          <w:rFonts w:ascii="Arial" w:cs="Arial" w:eastAsia="Arial" w:hAnsi="Arial"/>
          <w:sz w:val="22"/>
          <w:szCs w:val="22"/>
        </w:rPr>
        <w:t xml:space="preserve">Scanned Image, HTML, Plain Text (Future)</w:t>
      </w:r>
    </w:p>
    <w:p>
      <w:pPr>
        <w:spacing w:after="0" w:before="0"/>
      </w:pPr>
    </w:p>
    <w:p>
      <w:pPr>
        <w:pStyle w:val="Heading2"/>
        <w:spacing w:after="120" w:before="240"/>
      </w:pPr>
      <w:r>
        <w:rPr>
          <w:rFonts w:ascii="Arial" w:cs="Arial" w:eastAsia="Arial" w:hAnsi="Arial"/>
          <w:b/>
          <w:bCs/>
          <w:color w:val="2C5F8A"/>
          <w:sz w:val="26"/>
          <w:szCs w:val="26"/>
        </w:rPr>
        <w:t xml:space="preserve">3.3 Resume Parsing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5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5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c>
          <w:tcPr>
            <w:tcW w:type="dxa" w:w="23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Regex Based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Simple, Fast, Deterministic</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Complex fields detect nahi kar sakta</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samajhta hai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dependency, Training issues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LLM Based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Very flexible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deterministic, Expensive, Hallucination</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 Flexible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complex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Selected</w:t>
            </w:r>
          </w:p>
        </w:tc>
      </w:tr>
    </w:tbl>
    <w:p>
      <w:pPr>
        <w:spacing w:after="0" w:before="0"/>
      </w:pPr>
    </w:p>
    <w:p>
      <w:pPr>
        <w:pStyle w:val="Heading2"/>
        <w:spacing w:after="120" w:before="240"/>
      </w:pPr>
      <w:r>
        <w:rPr>
          <w:rFonts w:ascii="Arial" w:cs="Arial" w:eastAsia="Arial" w:hAnsi="Arial"/>
          <w:b/>
          <w:bCs/>
          <w:color w:val="2C5F8A"/>
          <w:sz w:val="26"/>
          <w:szCs w:val="26"/>
        </w:rPr>
        <w:t xml:space="preserve">3.4 PDF Text Extraction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rPr>
          <w:tblHeader/>
        </w:trPr>
        <w:tc>
          <w:tcPr>
            <w:tcW w:type="dxa" w:w="2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3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5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c>
          <w:tcPr>
            <w:tcW w:type="dxa" w:w="18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PyMuPDF (fitz)</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Fast, Accurate, Layout preserve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Complex API</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Selected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pdfplumber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Tables ke liye achha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pypdf</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Simple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Complex layouts me weak</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r>
    </w:tbl>
    <w:p>
      <w:pPr>
        <w:spacing w:after="0" w:before="0"/>
      </w:pPr>
    </w:p>
    <w:p>
      <w:pPr>
        <w:pStyle w:val="Heading2"/>
        <w:spacing w:after="120" w:before="240"/>
      </w:pPr>
      <w:r>
        <w:rPr>
          <w:rFonts w:ascii="Arial" w:cs="Arial" w:eastAsia="Arial" w:hAnsi="Arial"/>
          <w:b/>
          <w:bCs/>
          <w:color w:val="2C5F8A"/>
          <w:sz w:val="26"/>
          <w:szCs w:val="26"/>
        </w:rPr>
        <w:t xml:space="preserve">3.5 – 3.9 Mapping, Quality &amp; Parser Design</w:t>
      </w:r>
    </w:p>
    <w:p>
      <w:pPr>
        <w:spacing w:after="80" w:before="80"/>
      </w:pPr>
      <w:r>
        <w:rPr>
          <w:rFonts w:ascii="Arial" w:cs="Arial" w:eastAsia="Arial" w:hAnsi="Arial"/>
          <w:sz w:val="22"/>
          <w:szCs w:val="22"/>
        </w:rPr>
        <w:t xml:space="preserve">Parser should: Extract data, Validate, Handle missing fields, Handle malformed inputs, Return structured object. Parser should NOT: Merge, Normalize globally, Calculate confidence – those responsibilities belong to other pipeline components.</w:t>
      </w:r>
    </w:p>
    <w:p>
      <w:pPr>
        <w:pStyle w:val="Heading3"/>
        <w:spacing w:after="80" w:before="180"/>
      </w:pPr>
      <w:r>
        <w:rPr>
          <w:rFonts w:ascii="Arial" w:cs="Arial" w:eastAsia="Arial" w:hAnsi="Arial"/>
          <w:b/>
          <w:bCs/>
          <w:color w:val="2E75B6"/>
          <w:sz w:val="24"/>
          <w:szCs w:val="24"/>
        </w:rPr>
        <w:t xml:space="preserve">Research Decisions</w:t>
      </w:r>
    </w:p>
    <w:p>
      <w:pPr>
        <w:pStyle w:val="ListParagraph"/>
        <w:numPr>
          <w:ilvl w:val="0"/>
          <w:numId w:val="2"/>
        </w:numPr>
        <w:spacing w:after="60" w:before="60"/>
      </w:pPr>
      <w:r>
        <w:rPr>
          <w:rFonts w:ascii="Arial" w:cs="Arial" w:eastAsia="Arial" w:hAnsi="Arial"/>
          <w:sz w:val="22"/>
          <w:szCs w:val="22"/>
        </w:rPr>
        <w:t xml:space="preserve">ATS Parser: Rule-based structured parser.</w:t>
      </w:r>
    </w:p>
    <w:p>
      <w:pPr>
        <w:pStyle w:val="ListParagraph"/>
        <w:numPr>
          <w:ilvl w:val="0"/>
          <w:numId w:val="2"/>
        </w:numPr>
        <w:spacing w:after="60" w:before="60"/>
      </w:pPr>
      <w:r>
        <w:rPr>
          <w:rFonts w:ascii="Arial" w:cs="Arial" w:eastAsia="Arial" w:hAnsi="Arial"/>
          <w:sz w:val="22"/>
          <w:szCs w:val="22"/>
        </w:rPr>
        <w:t xml:space="preserve">Resume Parser: Hybrid parser (Text extraction + Regex + Rule-based section detection).</w:t>
      </w:r>
    </w:p>
    <w:p>
      <w:pPr>
        <w:pStyle w:val="ListParagraph"/>
        <w:numPr>
          <w:ilvl w:val="0"/>
          <w:numId w:val="2"/>
        </w:numPr>
        <w:spacing w:after="60" w:before="60"/>
      </w:pPr>
      <w:r>
        <w:rPr>
          <w:rFonts w:ascii="Arial" w:cs="Arial" w:eastAsia="Arial" w:hAnsi="Arial"/>
          <w:sz w:val="22"/>
          <w:szCs w:val="22"/>
        </w:rPr>
        <w:t xml:space="preserve">PDF Library: PyMuPDF.</w:t>
      </w:r>
    </w:p>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4 – Core Data Engineering Research</w:t>
      </w:r>
    </w:p>
    <w:p>
      <w:pPr>
        <w:pBdr>
          <w:bottom w:val="single" w:color="2C5F8A" w:sz="4" w:space="1"/>
        </w:pBdr>
        <w:spacing w:after="160" w:before="160"/>
      </w:pPr>
    </w:p>
    <w:p>
      <w:pPr>
        <w:pStyle w:val="Heading2"/>
        <w:spacing w:after="120" w:before="240"/>
      </w:pPr>
      <w:r>
        <w:rPr>
          <w:rFonts w:ascii="Arial" w:cs="Arial" w:eastAsia="Arial" w:hAnsi="Arial"/>
          <w:b/>
          <w:bCs/>
          <w:color w:val="2C5F8A"/>
          <w:sz w:val="26"/>
          <w:szCs w:val="26"/>
        </w:rPr>
        <w:t xml:space="preserve">Objective</w:t>
      </w:r>
    </w:p>
    <w:p>
      <w:pPr>
        <w:spacing w:after="80" w:before="80"/>
      </w:pPr>
      <w:r>
        <w:rPr>
          <w:rFonts w:ascii="Arial" w:cs="Arial" w:eastAsia="Arial" w:hAnsi="Arial"/>
          <w:sz w:val="22"/>
          <w:szCs w:val="22"/>
        </w:rPr>
        <w:t xml:space="preserve">Multiple heterogeneous candidate sources ko merge karke ek trusted, standardized, explainable Canonical Candidate Profile (Golden Record) banana.</w:t>
      </w:r>
    </w:p>
    <w:p>
      <w:pPr>
        <w:spacing w:after="0" w:before="0"/>
      </w:pPr>
    </w:p>
    <w:p>
      <w:pPr>
        <w:pStyle w:val="Heading2"/>
        <w:spacing w:after="120" w:before="240"/>
      </w:pPr>
      <w:r>
        <w:rPr>
          <w:rFonts w:ascii="Arial" w:cs="Arial" w:eastAsia="Arial" w:hAnsi="Arial"/>
          <w:b/>
          <w:bCs/>
          <w:color w:val="2C5F8A"/>
          <w:sz w:val="26"/>
          <w:szCs w:val="26"/>
        </w:rPr>
        <w:t xml:space="preserve">4.1 Master Data Management (MDM)</w:t>
      </w:r>
    </w:p>
    <w:p>
      <w:pPr>
        <w:spacing w:after="80" w:before="80"/>
      </w:pPr>
      <w:r>
        <w:rPr>
          <w:rFonts w:ascii="Arial" w:cs="Arial" w:eastAsia="Arial" w:hAnsi="Arial"/>
          <w:sz w:val="22"/>
          <w:szCs w:val="22"/>
        </w:rPr>
        <w:t xml:space="preserve">MDM ek enterprise data management approach hai jo multiple systems se aayi hui information ko combine karke ek trusted version maintain karta hai. Architecture MDM principles follow karegi: Single Source of Truth, Data Governance, Data Quality, Extensibility.</w:t>
      </w:r>
    </w:p>
    <w:p>
      <w:pPr>
        <w:spacing w:after="0" w:before="0"/>
      </w:pPr>
    </w:p>
    <w:p>
      <w:pPr>
        <w:pStyle w:val="Heading2"/>
        <w:spacing w:after="120" w:before="240"/>
      </w:pPr>
      <w:r>
        <w:rPr>
          <w:rFonts w:ascii="Arial" w:cs="Arial" w:eastAsia="Arial" w:hAnsi="Arial"/>
          <w:b/>
          <w:bCs/>
          <w:color w:val="2C5F8A"/>
          <w:sz w:val="26"/>
          <w:szCs w:val="26"/>
        </w:rPr>
        <w:t xml:space="preserve">4.2 Golden Record</w:t>
      </w:r>
    </w:p>
    <w:p>
      <w:pPr>
        <w:spacing w:after="80" w:before="80"/>
      </w:pPr>
      <w:r>
        <w:rPr>
          <w:rFonts w:ascii="Arial" w:cs="Arial" w:eastAsia="Arial" w:hAnsi="Arial"/>
          <w:sz w:val="22"/>
          <w:szCs w:val="22"/>
        </w:rPr>
        <w:t xml:space="preserve">Golden Record ek candidate ka final trusted profile hota hai – Complete, Standardized, Validated, Explainable. Canonical Candidate Profile = Golden Candidate Record. Merge Engine Golden Record banayega.</w:t>
      </w:r>
    </w:p>
    <w:p>
      <w:pPr>
        <w:spacing w:after="0" w:before="0"/>
      </w:pPr>
    </w:p>
    <w:p>
      <w:pPr>
        <w:pStyle w:val="Heading2"/>
        <w:spacing w:after="120" w:before="240"/>
      </w:pPr>
      <w:r>
        <w:rPr>
          <w:rFonts w:ascii="Arial" w:cs="Arial" w:eastAsia="Arial" w:hAnsi="Arial"/>
          <w:b/>
          <w:bCs/>
          <w:color w:val="2C5F8A"/>
          <w:sz w:val="26"/>
          <w:szCs w:val="26"/>
        </w:rPr>
        <w:t xml:space="preserve">4.3 – 4.7 Entity Resolution, Canonical Model, Schema Mapping, Normalization &amp; Deduplication</w:t>
      </w:r>
    </w:p>
    <w:p>
      <w:pPr>
        <w:pStyle w:val="ListParagraph"/>
        <w:numPr>
          <w:ilvl w:val="0"/>
          <w:numId w:val="2"/>
        </w:numPr>
        <w:spacing w:after="60" w:before="60"/>
      </w:pPr>
      <w:r>
        <w:rPr>
          <w:rFonts w:ascii="Arial" w:cs="Arial" w:eastAsia="Arial" w:hAnsi="Arial"/>
          <w:sz w:val="22"/>
          <w:szCs w:val="22"/>
        </w:rPr>
        <w:t xml:space="preserve">Entity Matching = Future Enhancement. Focus: Merge &amp; Consolidation.</w:t>
      </w:r>
    </w:p>
    <w:p>
      <w:pPr>
        <w:pStyle w:val="ListParagraph"/>
        <w:numPr>
          <w:ilvl w:val="0"/>
          <w:numId w:val="2"/>
        </w:numPr>
        <w:spacing w:after="60" w:before="60"/>
      </w:pPr>
      <w:r>
        <w:rPr>
          <w:rFonts w:ascii="Arial" w:cs="Arial" w:eastAsia="Arial" w:hAnsi="Arial"/>
          <w:sz w:val="22"/>
          <w:szCs w:val="22"/>
        </w:rPr>
        <w:t xml:space="preserve">Har parser Canonical Model return karega (Loose Coupling, Reusability, Extensibility).</w:t>
      </w:r>
    </w:p>
    <w:p>
      <w:pPr>
        <w:pStyle w:val="ListParagraph"/>
        <w:numPr>
          <w:ilvl w:val="0"/>
          <w:numId w:val="2"/>
        </w:numPr>
        <w:spacing w:after="60" w:before="60"/>
      </w:pPr>
      <w:r>
        <w:rPr>
          <w:rFonts w:ascii="Arial" w:cs="Arial" w:eastAsia="Arial" w:hAnsi="Arial"/>
          <w:sz w:val="22"/>
          <w:szCs w:val="22"/>
        </w:rPr>
        <w:t xml:space="preserve">Dedicated Mapping Layer for Schema Mapping.</w:t>
      </w:r>
    </w:p>
    <w:p>
      <w:pPr>
        <w:pStyle w:val="ListParagraph"/>
        <w:numPr>
          <w:ilvl w:val="0"/>
          <w:numId w:val="2"/>
        </w:numPr>
        <w:spacing w:after="60" w:before="60"/>
      </w:pPr>
      <w:r>
        <w:rPr>
          <w:rFonts w:ascii="Arial" w:cs="Arial" w:eastAsia="Arial" w:hAnsi="Arial"/>
          <w:sz w:val="22"/>
          <w:szCs w:val="22"/>
        </w:rPr>
        <w:t xml:space="preserve">Separate Normalization Layer for Email, Phone, Dates, Country, Skills, Name.</w:t>
      </w:r>
    </w:p>
    <w:p>
      <w:pPr>
        <w:pStyle w:val="ListParagraph"/>
        <w:numPr>
          <w:ilvl w:val="0"/>
          <w:numId w:val="2"/>
        </w:numPr>
        <w:spacing w:after="60" w:before="60"/>
      </w:pPr>
      <w:r>
        <w:rPr>
          <w:rFonts w:ascii="Arial" w:cs="Arial" w:eastAsia="Arial" w:hAnsi="Arial"/>
          <w:sz w:val="22"/>
          <w:szCs w:val="22"/>
        </w:rPr>
        <w:t xml:space="preserve">Dedup after normalization for Skills, Email, Phone, Experience.</w:t>
      </w:r>
    </w:p>
    <w:p>
      <w:pPr>
        <w:spacing w:after="0" w:before="0"/>
      </w:pPr>
    </w:p>
    <w:p>
      <w:pPr>
        <w:pStyle w:val="Heading2"/>
        <w:spacing w:after="120" w:before="240"/>
      </w:pPr>
      <w:r>
        <w:rPr>
          <w:rFonts w:ascii="Arial" w:cs="Arial" w:eastAsia="Arial" w:hAnsi="Arial"/>
          <w:b/>
          <w:bCs/>
          <w:color w:val="2C5F8A"/>
          <w:sz w:val="26"/>
          <w:szCs w:val="26"/>
        </w:rPr>
        <w:t xml:space="preserve">4.8 Merge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63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Source Priority</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Part of rule-based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Majority Voting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Confidence Based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Based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Selected – Explainable, Deterministic, Interview friendly</w:t>
            </w:r>
          </w:p>
        </w:tc>
      </w:tr>
    </w:tbl>
    <w:p>
      <w:pPr>
        <w:spacing w:after="0" w:before="0"/>
      </w:pPr>
    </w:p>
    <w:p>
      <w:pPr>
        <w:pStyle w:val="Heading2"/>
        <w:spacing w:after="120" w:before="240"/>
      </w:pPr>
      <w:r>
        <w:rPr>
          <w:rFonts w:ascii="Arial" w:cs="Arial" w:eastAsia="Arial" w:hAnsi="Arial"/>
          <w:b/>
          <w:bCs/>
          <w:color w:val="2C5F8A"/>
          <w:sz w:val="26"/>
          <w:szCs w:val="26"/>
        </w:rPr>
        <w:t xml:space="preserve">4.9 – 4.13 Conflict Resolution, Provenance, Confidence, Validation &amp; Projection</w:t>
      </w:r>
    </w:p>
    <w:p>
      <w:pPr>
        <w:pStyle w:val="ListParagraph"/>
        <w:numPr>
          <w:ilvl w:val="0"/>
          <w:numId w:val="2"/>
        </w:numPr>
        <w:spacing w:after="60" w:before="60"/>
      </w:pPr>
      <w:r>
        <w:rPr>
          <w:rFonts w:ascii="Arial" w:cs="Arial" w:eastAsia="Arial" w:hAnsi="Arial"/>
          <w:sz w:val="22"/>
          <w:szCs w:val="22"/>
        </w:rPr>
        <w:t xml:space="preserve">Conflict Resolution Engine – Never guess.</w:t>
      </w:r>
    </w:p>
    <w:p>
      <w:pPr>
        <w:pStyle w:val="ListParagraph"/>
        <w:numPr>
          <w:ilvl w:val="0"/>
          <w:numId w:val="2"/>
        </w:numPr>
        <w:spacing w:after="60" w:before="60"/>
      </w:pPr>
      <w:r>
        <w:rPr>
          <w:rFonts w:ascii="Arial" w:cs="Arial" w:eastAsia="Arial" w:hAnsi="Arial"/>
          <w:sz w:val="22"/>
          <w:szCs w:val="22"/>
        </w:rPr>
        <w:t xml:space="preserve">Field-level provenance: Source + Extraction Method + Timestamp.</w:t>
      </w:r>
    </w:p>
    <w:p>
      <w:pPr>
        <w:pStyle w:val="ListParagraph"/>
        <w:numPr>
          <w:ilvl w:val="0"/>
          <w:numId w:val="2"/>
        </w:numPr>
        <w:spacing w:after="60" w:before="60"/>
      </w:pPr>
      <w:r>
        <w:rPr>
          <w:rFonts w:ascii="Arial" w:cs="Arial" w:eastAsia="Arial" w:hAnsi="Arial"/>
          <w:sz w:val="22"/>
          <w:szCs w:val="22"/>
        </w:rPr>
        <w:t xml:space="preserve">Rule-based confidence scoring (No AI, No ML).</w:t>
      </w:r>
    </w:p>
    <w:p>
      <w:pPr>
        <w:pStyle w:val="ListParagraph"/>
        <w:numPr>
          <w:ilvl w:val="0"/>
          <w:numId w:val="2"/>
        </w:numPr>
        <w:spacing w:after="60" w:before="60"/>
      </w:pPr>
      <w:r>
        <w:rPr>
          <w:rFonts w:ascii="Arial" w:cs="Arial" w:eastAsia="Arial" w:hAnsi="Arial"/>
          <w:sz w:val="22"/>
          <w:szCs w:val="22"/>
        </w:rPr>
        <w:t xml:space="preserve">Validation at three stages: Input → Canonical → Output.</w:t>
      </w:r>
    </w:p>
    <w:p>
      <w:pPr>
        <w:pStyle w:val="ListParagraph"/>
        <w:numPr>
          <w:ilvl w:val="0"/>
          <w:numId w:val="2"/>
        </w:numPr>
        <w:spacing w:after="60" w:before="60"/>
      </w:pPr>
      <w:r>
        <w:rPr>
          <w:rFonts w:ascii="Arial" w:cs="Arial" w:eastAsia="Arial" w:hAnsi="Arial"/>
          <w:sz w:val="22"/>
          <w:szCs w:val="22"/>
        </w:rPr>
        <w:t xml:space="preserve">Projection Layer executes after Merge and Validation.</w:t>
      </w:r>
    </w:p>
    <w:p>
      <w:pPr>
        <w:spacing w:after="0" w:before="0"/>
      </w:pPr>
    </w:p>
    <w:p>
      <w:pPr>
        <w:pStyle w:val="Heading2"/>
        <w:spacing w:after="120" w:before="240"/>
      </w:pPr>
      <w:r>
        <w:rPr>
          <w:rFonts w:ascii="Arial" w:cs="Arial" w:eastAsia="Arial" w:hAnsi="Arial"/>
          <w:b/>
          <w:bCs/>
          <w:color w:val="2C5F8A"/>
          <w:sz w:val="26"/>
          <w:szCs w:val="26"/>
        </w:rPr>
        <w:t xml:space="preserve">4.14 Canonical Candidate Schema ⭐</w:t>
      </w:r>
    </w:p>
    <w:p>
      <w:pPr>
        <w:spacing w:after="80" w:before="80"/>
      </w:pPr>
      <w:r>
        <w:rPr>
          <w:rFonts w:ascii="Arial" w:cs="Arial" w:eastAsia="Arial" w:hAnsi="Arial"/>
          <w:sz w:val="22"/>
          <w:szCs w:val="22"/>
        </w:rPr>
        <w:t xml:space="preserve">Internal pipeline ke liye ek single canonical data model:</w:t>
      </w:r>
    </w:p>
    <w:p>
      <w:pPr>
        <w:spacing w:after="0" w:before="0"/>
        <w:ind w:left="360"/>
      </w:pPr>
      <w:r>
        <w:rPr>
          <w:rFonts w:ascii="Courier New" w:cs="Courier New" w:eastAsia="Courier New" w:hAnsi="Courier New"/>
          <w:color w:val="2D2D2D"/>
          <w:sz w:val="18"/>
          <w:szCs w:val="18"/>
        </w:rPr>
        <w:t xml:space="preserve">Candidate</w:t>
      </w:r>
    </w:p>
    <w:p>
      <w:pPr>
        <w:spacing w:after="0" w:before="0"/>
        <w:ind w:left="360"/>
      </w:pPr>
      <w:r>
        <w:rPr>
          <w:rFonts w:ascii="Courier New" w:cs="Courier New" w:eastAsia="Courier New" w:hAnsi="Courier New"/>
          <w:color w:val="2D2D2D"/>
          <w:sz w:val="18"/>
          <w:szCs w:val="18"/>
        </w:rPr>
        <w:t xml:space="preserve">├── candidate_id : string</w:t>
      </w:r>
    </w:p>
    <w:p>
      <w:pPr>
        <w:spacing w:after="0" w:before="0"/>
        <w:ind w:left="360"/>
      </w:pPr>
      <w:r>
        <w:rPr>
          <w:rFonts w:ascii="Courier New" w:cs="Courier New" w:eastAsia="Courier New" w:hAnsi="Courier New"/>
          <w:color w:val="2D2D2D"/>
          <w:sz w:val="18"/>
          <w:szCs w:val="18"/>
        </w:rPr>
        <w:t xml:space="preserve">├── personal_information</w:t>
      </w:r>
    </w:p>
    <w:p>
      <w:pPr>
        <w:spacing w:after="0" w:before="0"/>
        <w:ind w:left="360"/>
      </w:pPr>
      <w:r>
        <w:rPr>
          <w:rFonts w:ascii="Courier New" w:cs="Courier New" w:eastAsia="Courier New" w:hAnsi="Courier New"/>
          <w:color w:val="2D2D2D"/>
          <w:sz w:val="18"/>
          <w:szCs w:val="18"/>
        </w:rPr>
        <w:t xml:space="preserve">│   ├── full_name : string</w:t>
      </w:r>
    </w:p>
    <w:p>
      <w:pPr>
        <w:spacing w:after="0" w:before="0"/>
        <w:ind w:left="360"/>
      </w:pPr>
      <w:r>
        <w:rPr>
          <w:rFonts w:ascii="Courier New" w:cs="Courier New" w:eastAsia="Courier New" w:hAnsi="Courier New"/>
          <w:color w:val="2D2D2D"/>
          <w:sz w:val="18"/>
          <w:szCs w:val="18"/>
        </w:rPr>
        <w:t xml:space="preserve">│   ├── emails : List&lt;Email&gt;</w:t>
      </w:r>
    </w:p>
    <w:p>
      <w:pPr>
        <w:spacing w:after="0" w:before="0"/>
        <w:ind w:left="360"/>
      </w:pPr>
      <w:r>
        <w:rPr>
          <w:rFonts w:ascii="Courier New" w:cs="Courier New" w:eastAsia="Courier New" w:hAnsi="Courier New"/>
          <w:color w:val="2D2D2D"/>
          <w:sz w:val="18"/>
          <w:szCs w:val="18"/>
        </w:rPr>
        <w:t xml:space="preserve">│   ├── phones : List&lt;Phone&gt;</w:t>
      </w:r>
    </w:p>
    <w:p>
      <w:pPr>
        <w:spacing w:after="0" w:before="0"/>
        <w:ind w:left="360"/>
      </w:pPr>
      <w:r>
        <w:rPr>
          <w:rFonts w:ascii="Courier New" w:cs="Courier New" w:eastAsia="Courier New" w:hAnsi="Courier New"/>
          <w:color w:val="2D2D2D"/>
          <w:sz w:val="18"/>
          <w:szCs w:val="18"/>
        </w:rPr>
        <w:t xml:space="preserve">│   ├── location : Address</w:t>
      </w:r>
    </w:p>
    <w:p>
      <w:pPr>
        <w:spacing w:after="0" w:before="0"/>
        <w:ind w:left="360"/>
      </w:pPr>
      <w:r>
        <w:rPr>
          <w:rFonts w:ascii="Courier New" w:cs="Courier New" w:eastAsia="Courier New" w:hAnsi="Courier New"/>
          <w:color w:val="2D2D2D"/>
          <w:sz w:val="18"/>
          <w:szCs w:val="18"/>
        </w:rPr>
        <w:t xml:space="preserve">│   └── links : List&lt;Link&gt;</w:t>
      </w:r>
    </w:p>
    <w:p>
      <w:pPr>
        <w:spacing w:after="0" w:before="0"/>
        <w:ind w:left="360"/>
      </w:pPr>
      <w:r>
        <w:rPr>
          <w:rFonts w:ascii="Courier New" w:cs="Courier New" w:eastAsia="Courier New" w:hAnsi="Courier New"/>
          <w:color w:val="2D2D2D"/>
          <w:sz w:val="18"/>
          <w:szCs w:val="18"/>
        </w:rPr>
        <w:t xml:space="preserve">├── professional_information</w:t>
      </w:r>
    </w:p>
    <w:p>
      <w:pPr>
        <w:spacing w:after="0" w:before="0"/>
        <w:ind w:left="360"/>
      </w:pPr>
      <w:r>
        <w:rPr>
          <w:rFonts w:ascii="Courier New" w:cs="Courier New" w:eastAsia="Courier New" w:hAnsi="Courier New"/>
          <w:color w:val="2D2D2D"/>
          <w:sz w:val="18"/>
          <w:szCs w:val="18"/>
        </w:rPr>
        <w:t xml:space="preserve">│   ├── headline : string</w:t>
      </w:r>
    </w:p>
    <w:p>
      <w:pPr>
        <w:spacing w:after="0" w:before="0"/>
        <w:ind w:left="360"/>
      </w:pPr>
      <w:r>
        <w:rPr>
          <w:rFonts w:ascii="Courier New" w:cs="Courier New" w:eastAsia="Courier New" w:hAnsi="Courier New"/>
          <w:color w:val="2D2D2D"/>
          <w:sz w:val="18"/>
          <w:szCs w:val="18"/>
        </w:rPr>
        <w:t xml:space="preserve">│   ├── current_company : string</w:t>
      </w:r>
    </w:p>
    <w:p>
      <w:pPr>
        <w:spacing w:after="0" w:before="0"/>
        <w:ind w:left="360"/>
      </w:pPr>
      <w:r>
        <w:rPr>
          <w:rFonts w:ascii="Courier New" w:cs="Courier New" w:eastAsia="Courier New" w:hAnsi="Courier New"/>
          <w:color w:val="2D2D2D"/>
          <w:sz w:val="18"/>
          <w:szCs w:val="18"/>
        </w:rPr>
        <w:t xml:space="preserve">│   ├── years_of_experience : float</w:t>
      </w:r>
    </w:p>
    <w:p>
      <w:pPr>
        <w:spacing w:after="0" w:before="0"/>
        <w:ind w:left="360"/>
      </w:pPr>
      <w:r>
        <w:rPr>
          <w:rFonts w:ascii="Courier New" w:cs="Courier New" w:eastAsia="Courier New" w:hAnsi="Courier New"/>
          <w:color w:val="2D2D2D"/>
          <w:sz w:val="18"/>
          <w:szCs w:val="18"/>
        </w:rPr>
        <w:t xml:space="preserve">│   ├── skills : List&lt;Skill&gt;</w:t>
      </w:r>
    </w:p>
    <w:p>
      <w:pPr>
        <w:spacing w:after="0" w:before="0"/>
        <w:ind w:left="360"/>
      </w:pPr>
      <w:r>
        <w:rPr>
          <w:rFonts w:ascii="Courier New" w:cs="Courier New" w:eastAsia="Courier New" w:hAnsi="Courier New"/>
          <w:color w:val="2D2D2D"/>
          <w:sz w:val="18"/>
          <w:szCs w:val="18"/>
        </w:rPr>
        <w:t xml:space="preserve">│   ├── experience : List&lt;Experience&gt;</w:t>
      </w:r>
    </w:p>
    <w:p>
      <w:pPr>
        <w:spacing w:after="0" w:before="0"/>
        <w:ind w:left="360"/>
      </w:pPr>
      <w:r>
        <w:rPr>
          <w:rFonts w:ascii="Courier New" w:cs="Courier New" w:eastAsia="Courier New" w:hAnsi="Courier New"/>
          <w:color w:val="2D2D2D"/>
          <w:sz w:val="18"/>
          <w:szCs w:val="18"/>
        </w:rPr>
        <w:t xml:space="preserve">│   ├── education : List&lt;Education&gt;</w:t>
      </w:r>
    </w:p>
    <w:p>
      <w:pPr>
        <w:spacing w:after="0" w:before="0"/>
        <w:ind w:left="360"/>
      </w:pPr>
      <w:r>
        <w:rPr>
          <w:rFonts w:ascii="Courier New" w:cs="Courier New" w:eastAsia="Courier New" w:hAnsi="Courier New"/>
          <w:color w:val="2D2D2D"/>
          <w:sz w:val="18"/>
          <w:szCs w:val="18"/>
        </w:rPr>
        <w:t xml:space="preserve">│   └── certifications : List&lt;Certification&gt;</w:t>
      </w:r>
    </w:p>
    <w:p>
      <w:pPr>
        <w:spacing w:after="0" w:before="0"/>
        <w:ind w:left="360"/>
      </w:pPr>
      <w:r>
        <w:rPr>
          <w:rFonts w:ascii="Courier New" w:cs="Courier New" w:eastAsia="Courier New" w:hAnsi="Courier New"/>
          <w:color w:val="2D2D2D"/>
          <w:sz w:val="18"/>
          <w:szCs w:val="18"/>
        </w:rPr>
        <w:t xml:space="preserve">└── metadata</w:t>
      </w:r>
    </w:p>
    <w:p>
      <w:pPr>
        <w:spacing w:after="0" w:before="0"/>
        <w:ind w:left="360"/>
      </w:pPr>
      <w:r>
        <w:rPr>
          <w:rFonts w:ascii="Courier New" w:cs="Courier New" w:eastAsia="Courier New" w:hAnsi="Courier New"/>
          <w:color w:val="2D2D2D"/>
          <w:sz w:val="18"/>
          <w:szCs w:val="18"/>
        </w:rPr>
        <w:t xml:space="preserve">    ├── provenance</w:t>
      </w:r>
    </w:p>
    <w:p>
      <w:pPr>
        <w:spacing w:after="0" w:before="0"/>
        <w:ind w:left="360"/>
      </w:pPr>
      <w:r>
        <w:rPr>
          <w:rFonts w:ascii="Courier New" w:cs="Courier New" w:eastAsia="Courier New" w:hAnsi="Courier New"/>
          <w:color w:val="2D2D2D"/>
          <w:sz w:val="18"/>
          <w:szCs w:val="18"/>
        </w:rPr>
        <w:t xml:space="preserve">    ├── confidence</w:t>
      </w:r>
    </w:p>
    <w:p>
      <w:pPr>
        <w:spacing w:after="0" w:before="0"/>
        <w:ind w:left="360"/>
      </w:pPr>
      <w:r>
        <w:rPr>
          <w:rFonts w:ascii="Courier New" w:cs="Courier New" w:eastAsia="Courier New" w:hAnsi="Courier New"/>
          <w:color w:val="2D2D2D"/>
          <w:sz w:val="18"/>
          <w:szCs w:val="18"/>
        </w:rPr>
        <w:t xml:space="preserve">    ├── source_count</w:t>
      </w:r>
    </w:p>
    <w:p>
      <w:pPr>
        <w:spacing w:after="0" w:before="0"/>
        <w:ind w:left="360"/>
      </w:pPr>
      <w:r>
        <w:rPr>
          <w:rFonts w:ascii="Courier New" w:cs="Courier New" w:eastAsia="Courier New" w:hAnsi="Courier New"/>
          <w:color w:val="2D2D2D"/>
          <w:sz w:val="18"/>
          <w:szCs w:val="18"/>
        </w:rPr>
        <w:t xml:space="preserve">    └── generated_at</w:t>
      </w:r>
    </w:p>
    <w:p>
      <w:pPr>
        <w:spacing w:after="0" w:before="0"/>
      </w:pPr>
    </w:p>
    <w:p>
      <w:pPr>
        <w:pStyle w:val="Heading2"/>
        <w:spacing w:after="120" w:before="240"/>
      </w:pPr>
      <w:r>
        <w:rPr>
          <w:rFonts w:ascii="Arial" w:cs="Arial" w:eastAsia="Arial" w:hAnsi="Arial"/>
          <w:b/>
          <w:bCs/>
          <w:color w:val="2C5F8A"/>
          <w:sz w:val="26"/>
          <w:szCs w:val="26"/>
        </w:rPr>
        <w:t xml:space="preserve">4.15 Merge Policy ⭐</w:t>
      </w:r>
    </w:p>
    <w:p>
      <w:pPr>
        <w:spacing w:after="80" w:before="80"/>
      </w:pPr>
      <w:r>
        <w:rPr>
          <w:rFonts w:ascii="Arial" w:cs="Arial" w:eastAsia="Arial" w:hAnsi="Arial"/>
          <w:sz w:val="22"/>
          <w:szCs w:val="22"/>
        </w:rPr>
        <w:t xml:space="preserve">Merge Philosophy: Structured enterprise data is preferred for identity fields, while resumes are preferred for descriptive fields.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400"/>
        <w:gridCol w:w="2360"/>
      </w:tblGrid>
      <w:tr>
        <w:trPr>
          <w:tblHeader/>
        </w:trPr>
        <w:tc>
          <w:tcPr>
            <w:tcW w:type="dxa" w:w="18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ATS JSON</w:t>
            </w:r>
          </w:p>
        </w:tc>
        <w:tc>
          <w:tcPr>
            <w:tcW w:type="dxa" w:w="14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Resume PDF</w:t>
            </w:r>
          </w:p>
        </w:tc>
        <w:tc>
          <w:tcPr>
            <w:tcW w:type="dxa" w:w="24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Merge Rule</w:t>
            </w:r>
          </w:p>
        </w:tc>
        <w:tc>
          <w:tcPr>
            <w:tcW w:type="dxa" w:w="23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Name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 Wins</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Structured system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 if valid, else Resume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validation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Phone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 if valid, else Resume</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Standardized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 Wins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Recruiter maintained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Skills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Union + Deduplicate</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Capture maximum information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Wins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Richer information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Education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Merge + Deduplicate</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Preserve complete 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Complementary information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Links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Union</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Multiple links possible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if available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descriptive</w:t>
            </w:r>
          </w:p>
        </w:tc>
      </w:tr>
    </w:tbl>
    <w:p>
      <w:pPr>
        <w:spacing w:after="0" w:before="0"/>
      </w:pPr>
    </w:p>
    <w:p>
      <w:pPr>
        <w:pStyle w:val="Heading2"/>
        <w:spacing w:after="120" w:before="240"/>
      </w:pPr>
      <w:r>
        <w:rPr>
          <w:rFonts w:ascii="Arial" w:cs="Arial" w:eastAsia="Arial" w:hAnsi="Arial"/>
          <w:b/>
          <w:bCs/>
          <w:color w:val="2C5F8A"/>
          <w:sz w:val="26"/>
          <w:szCs w:val="26"/>
        </w:rPr>
        <w:t xml:space="preserve">4.16 Confidence Scoring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r>
      <w:tr>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Present in ATS only (valid)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0.85</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in Resume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w:t>
            </w:r>
          </w:p>
        </w:tc>
      </w:tr>
      <w:tr>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Present in both and values match</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0.98</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Conflict resolved using priority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w:t>
            </w:r>
          </w:p>
        </w:tc>
      </w:tr>
      <w:tr>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Extracted with ambiguity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 Missing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Name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Phone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15%</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Experience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Others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r>
    </w:tbl>
    <w:p>
      <w:pPr>
        <w:spacing w:after="0" w:before="0"/>
      </w:pPr>
    </w:p>
    <w:p>
      <w:pPr>
        <w:pStyle w:val="Heading2"/>
        <w:spacing w:after="120" w:before="240"/>
      </w:pPr>
      <w:r>
        <w:rPr>
          <w:rFonts w:ascii="Arial" w:cs="Arial" w:eastAsia="Arial" w:hAnsi="Arial"/>
          <w:b/>
          <w:bCs/>
          <w:color w:val="2C5F8A"/>
          <w:sz w:val="26"/>
          <w:szCs w:val="26"/>
        </w:rPr>
        <w:t xml:space="preserve">4.17 Edge Case Handling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Case</w:t>
            </w:r>
          </w:p>
        </w:tc>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 JSON missing</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Continue with Resume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missing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with ATS</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 missing</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Fail request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Corrupted PDF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Resume parser, continue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Invalid JSON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Stop with validation error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Skills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 then deduplicate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Invalid Email</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Ignore field, log warning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Phone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 field, log warning</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Unknown Config</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Ignore with warning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Resume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profile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Empty Skill List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Return empty array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 as null</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Different Date Formats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Normalize to ISO format</w:t>
            </w:r>
          </w:p>
        </w:tc>
      </w:tr>
    </w:tbl>
    <w:p>
      <w:pPr>
        <w:spacing w:after="0" w:before="0"/>
      </w:pPr>
    </w:p>
    <w:p>
      <w:pPr>
        <w:pStyle w:val="Heading2"/>
        <w:spacing w:after="120" w:before="240"/>
      </w:pPr>
      <w:r>
        <w:rPr>
          <w:rFonts w:ascii="Arial" w:cs="Arial" w:eastAsia="Arial" w:hAnsi="Arial"/>
          <w:b/>
          <w:bCs/>
          <w:color w:val="2C5F8A"/>
          <w:sz w:val="26"/>
          <w:szCs w:val="26"/>
        </w:rPr>
        <w:t xml:space="preserve">4.18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63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Input Validation – ATS JSON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Valid JSON, Required fields present, Correct data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Validation – Resume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Supported format (PDF/DOCX), Readable file, Non-empty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Canonical Validation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Email format, Phone format, Experience dates, Education 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compliance, JSON validity, Config compliance</w:t>
            </w:r>
          </w:p>
        </w:tc>
      </w:tr>
    </w:tbl>
    <w:p>
      <w:pPr>
        <w:spacing w:after="0" w:before="0"/>
      </w:pPr>
    </w:p>
    <w:p>
      <w:pPr>
        <w:pStyle w:val="Heading2"/>
        <w:spacing w:after="120" w:before="240"/>
      </w:pPr>
      <w:r>
        <w:rPr>
          <w:rFonts w:ascii="Arial" w:cs="Arial" w:eastAsia="Arial" w:hAnsi="Arial"/>
          <w:b/>
          <w:bCs/>
          <w:color w:val="2C5F8A"/>
          <w:sz w:val="26"/>
          <w:szCs w:val="26"/>
        </w:rPr>
        <w:t xml:space="preserve">4.20 Error Handling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w:t>
            </w:r>
          </w:p>
        </w:tc>
        <w:tc>
          <w:tcPr>
            <w:tcW w:type="dxa" w:w="25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6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Invalid ATS JSON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Fatal</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Resume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Corrupted PDF</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Warning</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Continue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Field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null</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Unknown Config</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Warning</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Ignore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Deduplicate</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Invalid Email</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Warning</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Drop field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Phone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field</w:t>
            </w:r>
          </w:p>
        </w:tc>
      </w:tr>
    </w:tbl>
    <w:p>
      <w:pPr>
        <w:spacing w:after="0" w:before="0"/>
      </w:pPr>
    </w:p>
    <w:p>
      <w:pPr>
        <w:pStyle w:val="Heading2"/>
        <w:spacing w:after="120" w:before="240"/>
      </w:pPr>
      <w:r>
        <w:rPr>
          <w:rFonts w:ascii="Arial" w:cs="Arial" w:eastAsia="Arial" w:hAnsi="Arial"/>
          <w:b/>
          <w:bCs/>
          <w:color w:val="2C5F8A"/>
          <w:sz w:val="26"/>
          <w:szCs w:val="26"/>
        </w:rPr>
        <w:t xml:space="preserve">4.21 Assumptions</w:t>
      </w:r>
    </w:p>
    <w:p>
      <w:pPr>
        <w:pStyle w:val="ListParagraph"/>
        <w:numPr>
          <w:ilvl w:val="0"/>
          <w:numId w:val="2"/>
        </w:numPr>
        <w:spacing w:after="60" w:before="60"/>
      </w:pPr>
      <w:r>
        <w:rPr>
          <w:rFonts w:ascii="Arial" w:cs="Arial" w:eastAsia="Arial" w:hAnsi="Arial"/>
          <w:sz w:val="22"/>
          <w:szCs w:val="22"/>
        </w:rPr>
        <w:t xml:space="preserve">ATS JSON is a trusted structured source.</w:t>
      </w:r>
    </w:p>
    <w:p>
      <w:pPr>
        <w:pStyle w:val="ListParagraph"/>
        <w:numPr>
          <w:ilvl w:val="0"/>
          <w:numId w:val="2"/>
        </w:numPr>
        <w:spacing w:after="60" w:before="60"/>
      </w:pPr>
      <w:r>
        <w:rPr>
          <w:rFonts w:ascii="Arial" w:cs="Arial" w:eastAsia="Arial" w:hAnsi="Arial"/>
          <w:sz w:val="22"/>
          <w:szCs w:val="22"/>
        </w:rPr>
        <w:t xml:space="preserve">Resume belongs to the same candidate as the ATS record.</w:t>
      </w:r>
    </w:p>
    <w:p>
      <w:pPr>
        <w:pStyle w:val="ListParagraph"/>
        <w:numPr>
          <w:ilvl w:val="0"/>
          <w:numId w:val="2"/>
        </w:numPr>
        <w:spacing w:after="60" w:before="60"/>
      </w:pPr>
      <w:r>
        <w:rPr>
          <w:rFonts w:ascii="Arial" w:cs="Arial" w:eastAsia="Arial" w:hAnsi="Arial"/>
          <w:sz w:val="22"/>
          <w:szCs w:val="22"/>
        </w:rPr>
        <w:t xml:space="preserve">Resume language is English.</w:t>
      </w:r>
    </w:p>
    <w:p>
      <w:pPr>
        <w:pStyle w:val="ListParagraph"/>
        <w:numPr>
          <w:ilvl w:val="0"/>
          <w:numId w:val="2"/>
        </w:numPr>
        <w:spacing w:after="60" w:before="60"/>
      </w:pPr>
      <w:r>
        <w:rPr>
          <w:rFonts w:ascii="Arial" w:cs="Arial" w:eastAsia="Arial" w:hAnsi="Arial"/>
          <w:sz w:val="22"/>
          <w:szCs w:val="22"/>
        </w:rPr>
        <w:t xml:space="preserve">Resume is machine-readable (no scanned OCR).</w:t>
      </w:r>
    </w:p>
    <w:p>
      <w:pPr>
        <w:pStyle w:val="ListParagraph"/>
        <w:numPr>
          <w:ilvl w:val="0"/>
          <w:numId w:val="2"/>
        </w:numPr>
        <w:spacing w:after="60" w:before="60"/>
      </w:pPr>
      <w:r>
        <w:rPr>
          <w:rFonts w:ascii="Arial" w:cs="Arial" w:eastAsia="Arial" w:hAnsi="Arial"/>
          <w:sz w:val="22"/>
          <w:szCs w:val="22"/>
        </w:rPr>
        <w:t xml:space="preserve">Only one candidate is processed per execution.</w:t>
      </w:r>
    </w:p>
    <w:p>
      <w:pPr>
        <w:pStyle w:val="ListParagraph"/>
        <w:numPr>
          <w:ilvl w:val="0"/>
          <w:numId w:val="2"/>
        </w:numPr>
        <w:spacing w:after="60" w:before="60"/>
      </w:pPr>
      <w:r>
        <w:rPr>
          <w:rFonts w:ascii="Arial" w:cs="Arial" w:eastAsia="Arial" w:hAnsi="Arial"/>
          <w:sz w:val="22"/>
          <w:szCs w:val="22"/>
        </w:rPr>
        <w:t xml:space="preserve">Internet connectivity is not required.</w:t>
      </w:r>
    </w:p>
    <w:p>
      <w:pPr>
        <w:pStyle w:val="ListParagraph"/>
        <w:numPr>
          <w:ilvl w:val="0"/>
          <w:numId w:val="2"/>
        </w:numPr>
        <w:spacing w:after="60" w:before="60"/>
      </w:pPr>
      <w:r>
        <w:rPr>
          <w:rFonts w:ascii="Arial" w:cs="Arial" w:eastAsia="Arial" w:hAnsi="Arial"/>
          <w:sz w:val="22"/>
          <w:szCs w:val="22"/>
        </w:rPr>
        <w:t xml:space="preserve">CLI is the primary interface.</w:t>
      </w:r>
    </w:p>
    <w:p>
      <w:pPr>
        <w:spacing w:after="0" w:before="0"/>
      </w:pPr>
    </w:p>
    <w:p>
      <w:pPr>
        <w:pStyle w:val="Heading2"/>
        <w:spacing w:after="120" w:before="240"/>
      </w:pPr>
      <w:r>
        <w:rPr>
          <w:rFonts w:ascii="Arial" w:cs="Arial" w:eastAsia="Arial" w:hAnsi="Arial"/>
          <w:b/>
          <w:bCs/>
          <w:color w:val="2C5F8A"/>
          <w:sz w:val="26"/>
          <w:szCs w:val="26"/>
        </w:rPr>
        <w:t xml:space="preserve">4.22 Known Limitations</w:t>
      </w:r>
    </w:p>
    <w:p>
      <w:pPr>
        <w:spacing w:after="80" w:before="80"/>
      </w:pPr>
      <w:r>
        <w:rPr>
          <w:rFonts w:ascii="Arial" w:cs="Arial" w:eastAsia="Arial" w:hAnsi="Arial"/>
          <w:sz w:val="22"/>
          <w:szCs w:val="22"/>
        </w:rPr>
        <w:t xml:space="preserve">Current MVP does NOT support:</w:t>
      </w:r>
    </w:p>
    <w:p>
      <w:pPr>
        <w:pStyle w:val="ListParagraph"/>
        <w:numPr>
          <w:ilvl w:val="0"/>
          <w:numId w:val="2"/>
        </w:numPr>
        <w:spacing w:after="60" w:before="60"/>
      </w:pPr>
      <w:r>
        <w:rPr>
          <w:rFonts w:ascii="Arial" w:cs="Arial" w:eastAsia="Arial" w:hAnsi="Arial"/>
          <w:sz w:val="22"/>
          <w:szCs w:val="22"/>
        </w:rPr>
        <w:t xml:space="preserve">Scanned PDFs (OCR)</w:t>
      </w:r>
    </w:p>
    <w:p>
      <w:pPr>
        <w:pStyle w:val="ListParagraph"/>
        <w:numPr>
          <w:ilvl w:val="0"/>
          <w:numId w:val="2"/>
        </w:numPr>
        <w:spacing w:after="60" w:before="60"/>
      </w:pPr>
      <w:r>
        <w:rPr>
          <w:rFonts w:ascii="Arial" w:cs="Arial" w:eastAsia="Arial" w:hAnsi="Arial"/>
          <w:sz w:val="22"/>
          <w:szCs w:val="22"/>
        </w:rPr>
        <w:t xml:space="preserve">LinkedIn / GitHub parsing</w:t>
      </w:r>
    </w:p>
    <w:p>
      <w:pPr>
        <w:pStyle w:val="ListParagraph"/>
        <w:numPr>
          <w:ilvl w:val="0"/>
          <w:numId w:val="2"/>
        </w:numPr>
        <w:spacing w:after="60" w:before="60"/>
      </w:pPr>
      <w:r>
        <w:rPr>
          <w:rFonts w:ascii="Arial" w:cs="Arial" w:eastAsia="Arial" w:hAnsi="Arial"/>
          <w:sz w:val="22"/>
          <w:szCs w:val="22"/>
        </w:rPr>
        <w:t xml:space="preserve">Recruiter Notes</w:t>
      </w:r>
    </w:p>
    <w:p>
      <w:pPr>
        <w:pStyle w:val="ListParagraph"/>
        <w:numPr>
          <w:ilvl w:val="0"/>
          <w:numId w:val="2"/>
        </w:numPr>
        <w:spacing w:after="60" w:before="60"/>
      </w:pPr>
      <w:r>
        <w:rPr>
          <w:rFonts w:ascii="Arial" w:cs="Arial" w:eastAsia="Arial" w:hAnsi="Arial"/>
          <w:sz w:val="22"/>
          <w:szCs w:val="22"/>
        </w:rPr>
        <w:t xml:space="preserve">Multi-language resumes</w:t>
      </w:r>
    </w:p>
    <w:p>
      <w:pPr>
        <w:pStyle w:val="ListParagraph"/>
        <w:numPr>
          <w:ilvl w:val="0"/>
          <w:numId w:val="2"/>
        </w:numPr>
        <w:spacing w:after="60" w:before="60"/>
      </w:pPr>
      <w:r>
        <w:rPr>
          <w:rFonts w:ascii="Arial" w:cs="Arial" w:eastAsia="Arial" w:hAnsi="Arial"/>
          <w:sz w:val="22"/>
          <w:szCs w:val="22"/>
        </w:rPr>
        <w:t xml:space="preserve">Semantic search / Embedding generation</w:t>
      </w:r>
    </w:p>
    <w:p>
      <w:pPr>
        <w:pStyle w:val="ListParagraph"/>
        <w:numPr>
          <w:ilvl w:val="0"/>
          <w:numId w:val="2"/>
        </w:numPr>
        <w:spacing w:after="60" w:before="60"/>
      </w:pPr>
      <w:r>
        <w:rPr>
          <w:rFonts w:ascii="Arial" w:cs="Arial" w:eastAsia="Arial" w:hAnsi="Arial"/>
          <w:sz w:val="22"/>
          <w:szCs w:val="22"/>
        </w:rPr>
        <w:t xml:space="preserve">LLM-based parsing</w:t>
      </w:r>
    </w:p>
    <w:p>
      <w:pPr>
        <w:pStyle w:val="ListParagraph"/>
        <w:numPr>
          <w:ilvl w:val="0"/>
          <w:numId w:val="2"/>
        </w:numPr>
        <w:spacing w:after="60" w:before="60"/>
      </w:pPr>
      <w:r>
        <w:rPr>
          <w:rFonts w:ascii="Arial" w:cs="Arial" w:eastAsia="Arial" w:hAnsi="Arial"/>
          <w:sz w:val="22"/>
          <w:szCs w:val="22"/>
        </w:rPr>
        <w:t xml:space="preserve">Batch processing</w:t>
      </w:r>
    </w:p>
    <w:p>
      <w:pPr>
        <w:spacing w:after="80" w:before="80"/>
      </w:pPr>
      <w:r>
        <w:rPr>
          <w:rFonts w:ascii="Arial" w:cs="Arial" w:eastAsia="Arial" w:hAnsi="Arial"/>
          <w:sz w:val="22"/>
          <w:szCs w:val="22"/>
        </w:rPr>
        <w:t xml:space="preserve">These are planned future enhancements.</w:t>
      </w:r>
    </w:p>
    <w:p>
      <w:pPr>
        <w:spacing w:after="0" w:before="0"/>
      </w:pPr>
    </w:p>
    <w:p>
      <w:pPr>
        <w:pStyle w:val="Heading2"/>
        <w:spacing w:after="120" w:before="240"/>
      </w:pPr>
      <w:r>
        <w:rPr>
          <w:rFonts w:ascii="Arial" w:cs="Arial" w:eastAsia="Arial" w:hAnsi="Arial"/>
          <w:b/>
          <w:bCs/>
          <w:color w:val="2C5F8A"/>
          <w:sz w:val="26"/>
          <w:szCs w:val="26"/>
        </w:rPr>
        <w:t xml:space="preserve">4.23 Success Criteria</w:t>
      </w:r>
    </w:p>
    <w:p>
      <w:pPr>
        <w:spacing w:after="60" w:before="60"/>
        <w:ind w:left="360"/>
      </w:pPr>
      <w:r>
        <w:rPr>
          <w:rFonts w:ascii="Arial" w:cs="Arial" w:eastAsia="Arial" w:hAnsi="Arial"/>
          <w:color w:val="1E7A34"/>
          <w:sz w:val="22"/>
          <w:szCs w:val="22"/>
        </w:rPr>
        <w:t xml:space="preserve">✔ ATS JSON is parsed successfully.</w:t>
      </w:r>
    </w:p>
    <w:p>
      <w:pPr>
        <w:spacing w:after="60" w:before="60"/>
        <w:ind w:left="360"/>
      </w:pPr>
      <w:r>
        <w:rPr>
          <w:rFonts w:ascii="Arial" w:cs="Arial" w:eastAsia="Arial" w:hAnsi="Arial"/>
          <w:color w:val="1E7A34"/>
          <w:sz w:val="22"/>
          <w:szCs w:val="22"/>
        </w:rPr>
        <w:t xml:space="preserve">✔ Resume PDF is parsed successfully.</w:t>
      </w:r>
    </w:p>
    <w:p>
      <w:pPr>
        <w:spacing w:after="60" w:before="60"/>
        <w:ind w:left="360"/>
      </w:pPr>
      <w:r>
        <w:rPr>
          <w:rFonts w:ascii="Arial" w:cs="Arial" w:eastAsia="Arial" w:hAnsi="Arial"/>
          <w:color w:val="1E7A34"/>
          <w:sz w:val="22"/>
          <w:szCs w:val="22"/>
        </w:rPr>
        <w:t xml:space="preserve">✔ Data is transformed into the Canonical Candidate Model.</w:t>
      </w:r>
    </w:p>
    <w:p>
      <w:pPr>
        <w:spacing w:after="60" w:before="60"/>
        <w:ind w:left="360"/>
      </w:pPr>
      <w:r>
        <w:rPr>
          <w:rFonts w:ascii="Arial" w:cs="Arial" w:eastAsia="Arial" w:hAnsi="Arial"/>
          <w:color w:val="1E7A34"/>
          <w:sz w:val="22"/>
          <w:szCs w:val="22"/>
        </w:rPr>
        <w:t xml:space="preserve">✔ Merge rules are applied deterministically.</w:t>
      </w:r>
    </w:p>
    <w:p>
      <w:pPr>
        <w:spacing w:after="60" w:before="60"/>
        <w:ind w:left="360"/>
      </w:pPr>
      <w:r>
        <w:rPr>
          <w:rFonts w:ascii="Arial" w:cs="Arial" w:eastAsia="Arial" w:hAnsi="Arial"/>
          <w:color w:val="1E7A34"/>
          <w:sz w:val="22"/>
          <w:szCs w:val="22"/>
        </w:rPr>
        <w:t xml:space="preserve">✔ Conflicts are resolved according to policy.</w:t>
      </w:r>
    </w:p>
    <w:p>
      <w:pPr>
        <w:spacing w:after="60" w:before="60"/>
        <w:ind w:left="360"/>
      </w:pPr>
      <w:r>
        <w:rPr>
          <w:rFonts w:ascii="Arial" w:cs="Arial" w:eastAsia="Arial" w:hAnsi="Arial"/>
          <w:color w:val="1E7A34"/>
          <w:sz w:val="22"/>
          <w:szCs w:val="22"/>
        </w:rPr>
        <w:t xml:space="preserve">✔ Confidence scores are generated.</w:t>
      </w:r>
    </w:p>
    <w:p>
      <w:pPr>
        <w:spacing w:after="60" w:before="60"/>
        <w:ind w:left="360"/>
      </w:pPr>
      <w:r>
        <w:rPr>
          <w:rFonts w:ascii="Arial" w:cs="Arial" w:eastAsia="Arial" w:hAnsi="Arial"/>
          <w:color w:val="1E7A34"/>
          <w:sz w:val="22"/>
          <w:szCs w:val="22"/>
        </w:rPr>
        <w:t xml:space="preserve">✔ Provenance information is preserved.</w:t>
      </w:r>
    </w:p>
    <w:p>
      <w:pPr>
        <w:spacing w:after="60" w:before="60"/>
        <w:ind w:left="360"/>
      </w:pPr>
      <w:r>
        <w:rPr>
          <w:rFonts w:ascii="Arial" w:cs="Arial" w:eastAsia="Arial" w:hAnsi="Arial"/>
          <w:color w:val="1E7A34"/>
          <w:sz w:val="22"/>
          <w:szCs w:val="22"/>
        </w:rPr>
        <w:t xml:space="preserve">✔ Default and custom output projections work.</w:t>
      </w:r>
    </w:p>
    <w:p>
      <w:pPr>
        <w:spacing w:after="60" w:before="60"/>
        <w:ind w:left="360"/>
      </w:pPr>
      <w:r>
        <w:rPr>
          <w:rFonts w:ascii="Arial" w:cs="Arial" w:eastAsia="Arial" w:hAnsi="Arial"/>
          <w:color w:val="1E7A34"/>
          <w:sz w:val="22"/>
          <w:szCs w:val="22"/>
        </w:rPr>
        <w:t xml:space="preserve">✔ Output passes schema validation.</w:t>
      </w:r>
    </w:p>
    <w:p>
      <w:pPr>
        <w:spacing w:after="60" w:before="60"/>
        <w:ind w:left="360"/>
      </w:pPr>
      <w:r>
        <w:rPr>
          <w:rFonts w:ascii="Arial" w:cs="Arial" w:eastAsia="Arial" w:hAnsi="Arial"/>
          <w:color w:val="1E7A34"/>
          <w:sz w:val="22"/>
          <w:szCs w:val="22"/>
        </w:rPr>
        <w:t xml:space="preserve">✔ All unit and integration tests pass.</w:t>
      </w:r>
    </w:p>
    <w:p>
      <w:pPr>
        <w:spacing w:after="0" w:before="0"/>
      </w:pPr>
    </w:p>
    <w:p>
      <w:pPr>
        <w:pStyle w:val="Heading2"/>
        <w:spacing w:after="120" w:before="240"/>
      </w:pPr>
      <w:r>
        <w:rPr>
          <w:rFonts w:ascii="Arial" w:cs="Arial" w:eastAsia="Arial" w:hAnsi="Arial"/>
          <w:b/>
          <w:bCs/>
          <w:color w:val="2C5F8A"/>
          <w:sz w:val="26"/>
          <w:szCs w:val="26"/>
        </w:rPr>
        <w:t xml:space="preserve">4.24 Sample Input / Output (End-to-End Example)</w:t>
      </w:r>
    </w:p>
    <w:p>
      <w:pPr>
        <w:pStyle w:val="Heading3"/>
        <w:spacing w:after="80" w:before="180"/>
      </w:pPr>
      <w:r>
        <w:rPr>
          <w:rFonts w:ascii="Arial" w:cs="Arial" w:eastAsia="Arial" w:hAnsi="Arial"/>
          <w:b/>
          <w:bCs/>
          <w:color w:val="2E75B6"/>
          <w:sz w:val="24"/>
          <w:szCs w:val="24"/>
        </w:rPr>
        <w:t xml:space="preserve">Input A – ATS JSON</w:t>
      </w:r>
    </w:p>
    <w:p>
      <w:pPr>
        <w:spacing w:after="0" w:before="0"/>
        <w:ind w:left="360"/>
      </w:pPr>
      <w:r>
        <w:rPr>
          <w:rFonts w:ascii="Courier New" w:cs="Courier New" w:eastAsia="Courier New" w:hAnsi="Courier New"/>
          <w:color w:val="2D2D2D"/>
          <w:sz w:val="18"/>
          <w:szCs w:val="18"/>
        </w:rPr>
        <w:t xml:space="preserve">{</w:t>
      </w:r>
    </w:p>
    <w:p>
      <w:pPr>
        <w:spacing w:after="0" w:before="0"/>
        <w:ind w:left="360"/>
      </w:pPr>
      <w:r>
        <w:rPr>
          <w:rFonts w:ascii="Courier New" w:cs="Courier New" w:eastAsia="Courier New" w:hAnsi="Courier New"/>
          <w:color w:val="2D2D2D"/>
          <w:sz w:val="18"/>
          <w:szCs w:val="18"/>
        </w:rPr>
        <w:t xml:space="preserve">  "candidateId": "ATS-1001",</w:t>
      </w:r>
    </w:p>
    <w:p>
      <w:pPr>
        <w:spacing w:after="0" w:before="0"/>
        <w:ind w:left="360"/>
      </w:pPr>
      <w:r>
        <w:rPr>
          <w:rFonts w:ascii="Courier New" w:cs="Courier New" w:eastAsia="Courier New" w:hAnsi="Courier New"/>
          <w:color w:val="2D2D2D"/>
          <w:sz w:val="18"/>
          <w:szCs w:val="18"/>
        </w:rPr>
        <w:t xml:space="preserve">  "fullName": "Sahil Kumar",</w:t>
      </w:r>
    </w:p>
    <w:p>
      <w:pPr>
        <w:spacing w:after="0" w:before="0"/>
        <w:ind w:left="360"/>
      </w:pPr>
      <w:r>
        <w:rPr>
          <w:rFonts w:ascii="Courier New" w:cs="Courier New" w:eastAsia="Courier New" w:hAnsi="Courier New"/>
          <w:color w:val="2D2D2D"/>
          <w:sz w:val="18"/>
          <w:szCs w:val="18"/>
        </w:rPr>
        <w:t xml:space="preserve">  "email": "sahil.kumar@gmail.com",</w:t>
      </w:r>
    </w:p>
    <w:p>
      <w:pPr>
        <w:spacing w:after="0" w:before="0"/>
        <w:ind w:left="360"/>
      </w:pPr>
      <w:r>
        <w:rPr>
          <w:rFonts w:ascii="Courier New" w:cs="Courier New" w:eastAsia="Courier New" w:hAnsi="Courier New"/>
          <w:color w:val="2D2D2D"/>
          <w:sz w:val="18"/>
          <w:szCs w:val="18"/>
        </w:rPr>
        <w:t xml:space="preserve">  "phone": "+919876543210",</w:t>
      </w:r>
    </w:p>
    <w:p>
      <w:pPr>
        <w:spacing w:after="0" w:before="0"/>
        <w:ind w:left="360"/>
      </w:pPr>
      <w:r>
        <w:rPr>
          <w:rFonts w:ascii="Courier New" w:cs="Courier New" w:eastAsia="Courier New" w:hAnsi="Courier New"/>
          <w:color w:val="2D2D2D"/>
          <w:sz w:val="18"/>
          <w:szCs w:val="18"/>
        </w:rPr>
        <w:t xml:space="preserve">  "currentCompany": "Accenture",</w:t>
      </w:r>
    </w:p>
    <w:p>
      <w:pPr>
        <w:spacing w:after="0" w:before="0"/>
        <w:ind w:left="360"/>
      </w:pPr>
      <w:r>
        <w:rPr>
          <w:rFonts w:ascii="Courier New" w:cs="Courier New" w:eastAsia="Courier New" w:hAnsi="Courier New"/>
          <w:color w:val="2D2D2D"/>
          <w:sz w:val="18"/>
          <w:szCs w:val="18"/>
        </w:rPr>
        <w:t xml:space="preserve">  "headline": "GenAI Intern",</w:t>
      </w:r>
    </w:p>
    <w:p>
      <w:pPr>
        <w:spacing w:after="0" w:before="0"/>
        <w:ind w:left="360"/>
      </w:pPr>
      <w:r>
        <w:rPr>
          <w:rFonts w:ascii="Courier New" w:cs="Courier New" w:eastAsia="Courier New" w:hAnsi="Courier New"/>
          <w:color w:val="2D2D2D"/>
          <w:sz w:val="18"/>
          <w:szCs w:val="18"/>
        </w:rPr>
        <w:t xml:space="preserve">  "skills": ["Python", "FastAPI", "Docker"],</w:t>
      </w:r>
    </w:p>
    <w:p>
      <w:pPr>
        <w:spacing w:after="0" w:before="0"/>
        <w:ind w:left="360"/>
      </w:pPr>
      <w:r>
        <w:rPr>
          <w:rFonts w:ascii="Courier New" w:cs="Courier New" w:eastAsia="Courier New" w:hAnsi="Courier New"/>
          <w:color w:val="2D2D2D"/>
          <w:sz w:val="18"/>
          <w:szCs w:val="18"/>
        </w:rPr>
        <w:t xml:space="preserve">  "applicationStatus": "Interview"</w:t>
      </w:r>
    </w:p>
    <w:p>
      <w:pPr>
        <w:spacing w:after="0" w:before="0"/>
        <w:ind w:left="360"/>
      </w:pPr>
      <w:r>
        <w:rPr>
          <w:rFonts w:ascii="Courier New" w:cs="Courier New" w:eastAsia="Courier New" w:hAnsi="Courier New"/>
          <w:color w:val="2D2D2D"/>
          <w:sz w:val="18"/>
          <w:szCs w:val="18"/>
        </w:rPr>
        <w:t xml:space="preserve">}</w:t>
      </w:r>
    </w:p>
    <w:p>
      <w:pPr>
        <w:spacing w:after="0" w:before="0"/>
      </w:pPr>
    </w:p>
    <w:p>
      <w:pPr>
        <w:pStyle w:val="Heading3"/>
        <w:spacing w:after="80" w:before="180"/>
      </w:pPr>
      <w:r>
        <w:rPr>
          <w:rFonts w:ascii="Arial" w:cs="Arial" w:eastAsia="Arial" w:hAnsi="Arial"/>
          <w:b/>
          <w:bCs/>
          <w:color w:val="2E75B6"/>
          <w:sz w:val="24"/>
          <w:szCs w:val="24"/>
        </w:rPr>
        <w:t xml:space="preserve">Input B – Resume (Extracted Information)</w:t>
      </w:r>
    </w:p>
    <w:p>
      <w:pPr>
        <w:spacing w:after="0" w:before="0"/>
        <w:ind w:left="360"/>
      </w:pPr>
      <w:r>
        <w:rPr>
          <w:rFonts w:ascii="Courier New" w:cs="Courier New" w:eastAsia="Courier New" w:hAnsi="Courier New"/>
          <w:color w:val="2D2D2D"/>
          <w:sz w:val="18"/>
          <w:szCs w:val="18"/>
        </w:rPr>
        <w:t xml:space="preserve">{</w:t>
      </w:r>
    </w:p>
    <w:p>
      <w:pPr>
        <w:spacing w:after="0" w:before="0"/>
        <w:ind w:left="360"/>
      </w:pPr>
      <w:r>
        <w:rPr>
          <w:rFonts w:ascii="Courier New" w:cs="Courier New" w:eastAsia="Courier New" w:hAnsi="Courier New"/>
          <w:color w:val="2D2D2D"/>
          <w:sz w:val="18"/>
          <w:szCs w:val="18"/>
        </w:rPr>
        <w:t xml:space="preserve">  "fullName": "Sahil R. Kumar",</w:t>
      </w:r>
    </w:p>
    <w:p>
      <w:pPr>
        <w:spacing w:after="0" w:before="0"/>
        <w:ind w:left="360"/>
      </w:pPr>
      <w:r>
        <w:rPr>
          <w:rFonts w:ascii="Courier New" w:cs="Courier New" w:eastAsia="Courier New" w:hAnsi="Courier New"/>
          <w:color w:val="2D2D2D"/>
          <w:sz w:val="18"/>
          <w:szCs w:val="18"/>
        </w:rPr>
        <w:t xml:space="preserve">  "email": "sahil.kumar@gmail.com",</w:t>
      </w:r>
    </w:p>
    <w:p>
      <w:pPr>
        <w:spacing w:after="0" w:before="0"/>
        <w:ind w:left="360"/>
      </w:pPr>
      <w:r>
        <w:rPr>
          <w:rFonts w:ascii="Courier New" w:cs="Courier New" w:eastAsia="Courier New" w:hAnsi="Courier New"/>
          <w:color w:val="2D2D2D"/>
          <w:sz w:val="18"/>
          <w:szCs w:val="18"/>
        </w:rPr>
        <w:t xml:space="preserve">  "phone": "9876543210",</w:t>
      </w:r>
    </w:p>
    <w:p>
      <w:pPr>
        <w:spacing w:after="0" w:before="0"/>
        <w:ind w:left="360"/>
      </w:pPr>
      <w:r>
        <w:rPr>
          <w:rFonts w:ascii="Courier New" w:cs="Courier New" w:eastAsia="Courier New" w:hAnsi="Courier New"/>
          <w:color w:val="2D2D2D"/>
          <w:sz w:val="18"/>
          <w:szCs w:val="18"/>
        </w:rPr>
        <w:t xml:space="preserve">  "skills": ["Python", "LangChain", "Docker"],</w:t>
      </w:r>
    </w:p>
    <w:p>
      <w:pPr>
        <w:spacing w:after="0" w:before="0"/>
        <w:ind w:left="360"/>
      </w:pPr>
      <w:r>
        <w:rPr>
          <w:rFonts w:ascii="Courier New" w:cs="Courier New" w:eastAsia="Courier New" w:hAnsi="Courier New"/>
          <w:color w:val="2D2D2D"/>
          <w:sz w:val="18"/>
          <w:szCs w:val="18"/>
        </w:rPr>
        <w:t xml:space="preserve">  "experience": [{"company": "Accenture", "role": "GenAI Intern", "duration": "2 Months"}],</w:t>
      </w:r>
    </w:p>
    <w:p>
      <w:pPr>
        <w:spacing w:after="0" w:before="0"/>
        <w:ind w:left="360"/>
      </w:pPr>
      <w:r>
        <w:rPr>
          <w:rFonts w:ascii="Courier New" w:cs="Courier New" w:eastAsia="Courier New" w:hAnsi="Courier New"/>
          <w:color w:val="2D2D2D"/>
          <w:sz w:val="18"/>
          <w:szCs w:val="18"/>
        </w:rPr>
        <w:t xml:space="preserve">  "education": [</w:t>
      </w:r>
    </w:p>
    <w:p>
      <w:pPr>
        <w:spacing w:after="0" w:before="0"/>
        <w:ind w:left="360"/>
      </w:pPr>
      <w:r>
        <w:rPr>
          <w:rFonts w:ascii="Courier New" w:cs="Courier New" w:eastAsia="Courier New" w:hAnsi="Courier New"/>
          <w:color w:val="2D2D2D"/>
          <w:sz w:val="18"/>
          <w:szCs w:val="18"/>
        </w:rPr>
        <w:t xml:space="preserve">    {"college": "NIT Uttarakhand", "degree": "B.Tech"},</w:t>
      </w:r>
    </w:p>
    <w:p>
      <w:pPr>
        <w:spacing w:after="0" w:before="0"/>
        <w:ind w:left="360"/>
      </w:pPr>
      <w:r>
        <w:rPr>
          <w:rFonts w:ascii="Courier New" w:cs="Courier New" w:eastAsia="Courier New" w:hAnsi="Courier New"/>
          <w:color w:val="2D2D2D"/>
          <w:sz w:val="18"/>
          <w:szCs w:val="18"/>
        </w:rPr>
        <w:t xml:space="preserve">    {"college": "IIT Madras", "degree": "BS Data Science"}</w:t>
      </w:r>
    </w:p>
    <w:p>
      <w:pPr>
        <w:spacing w:after="0" w:before="0"/>
        <w:ind w:left="360"/>
      </w:pPr>
      <w:r>
        <w:rPr>
          <w:rFonts w:ascii="Courier New" w:cs="Courier New" w:eastAsia="Courier New" w:hAnsi="Courier New"/>
          <w:color w:val="2D2D2D"/>
          <w:sz w:val="18"/>
          <w:szCs w:val="18"/>
        </w:rPr>
        <w:t xml:space="preserve">  ]</w:t>
      </w:r>
    </w:p>
    <w:p>
      <w:pPr>
        <w:spacing w:after="0" w:before="0"/>
        <w:ind w:left="360"/>
      </w:pPr>
      <w:r>
        <w:rPr>
          <w:rFonts w:ascii="Courier New" w:cs="Courier New" w:eastAsia="Courier New" w:hAnsi="Courier New"/>
          <w:color w:val="2D2D2D"/>
          <w:sz w:val="18"/>
          <w:szCs w:val="18"/>
        </w:rPr>
        <w:t xml:space="preserve">}</w:t>
      </w:r>
    </w:p>
    <w:p>
      <w:pPr>
        <w:spacing w:after="0" w:before="0"/>
      </w:pPr>
    </w:p>
    <w:p>
      <w:pPr>
        <w:pStyle w:val="Heading3"/>
        <w:spacing w:after="80" w:before="180"/>
      </w:pPr>
      <w:r>
        <w:rPr>
          <w:rFonts w:ascii="Arial" w:cs="Arial" w:eastAsia="Arial" w:hAnsi="Arial"/>
          <w:b/>
          <w:bCs/>
          <w:color w:val="2E75B6"/>
          <w:sz w:val="24"/>
          <w:szCs w:val="24"/>
        </w:rPr>
        <w:t xml:space="preserve">Final Golden Candidate Record (Default Output)</w:t>
      </w:r>
    </w:p>
    <w:p>
      <w:pPr>
        <w:spacing w:after="0" w:before="0"/>
        <w:ind w:left="360"/>
      </w:pPr>
      <w:r>
        <w:rPr>
          <w:rFonts w:ascii="Courier New" w:cs="Courier New" w:eastAsia="Courier New" w:hAnsi="Courier New"/>
          <w:color w:val="2D2D2D"/>
          <w:sz w:val="18"/>
          <w:szCs w:val="18"/>
        </w:rPr>
        <w:t xml:space="preserve">{</w:t>
      </w:r>
    </w:p>
    <w:p>
      <w:pPr>
        <w:spacing w:after="0" w:before="0"/>
        <w:ind w:left="360"/>
      </w:pPr>
      <w:r>
        <w:rPr>
          <w:rFonts w:ascii="Courier New" w:cs="Courier New" w:eastAsia="Courier New" w:hAnsi="Courier New"/>
          <w:color w:val="2D2D2D"/>
          <w:sz w:val="18"/>
          <w:szCs w:val="18"/>
        </w:rPr>
        <w:t xml:space="preserve">  "candidate_id": "ATS-1001",</w:t>
      </w:r>
    </w:p>
    <w:p>
      <w:pPr>
        <w:spacing w:after="0" w:before="0"/>
        <w:ind w:left="360"/>
      </w:pPr>
      <w:r>
        <w:rPr>
          <w:rFonts w:ascii="Courier New" w:cs="Courier New" w:eastAsia="Courier New" w:hAnsi="Courier New"/>
          <w:color w:val="2D2D2D"/>
          <w:sz w:val="18"/>
          <w:szCs w:val="18"/>
        </w:rPr>
        <w:t xml:space="preserve">  "full_name": {"value": "Sahil Kumar", "confidence": 0.95, "provenance": ["ATS", "Resume"]},</w:t>
      </w:r>
    </w:p>
    <w:p>
      <w:pPr>
        <w:spacing w:after="0" w:before="0"/>
        <w:ind w:left="360"/>
      </w:pPr>
      <w:r>
        <w:rPr>
          <w:rFonts w:ascii="Courier New" w:cs="Courier New" w:eastAsia="Courier New" w:hAnsi="Courier New"/>
          <w:color w:val="2D2D2D"/>
          <w:sz w:val="18"/>
          <w:szCs w:val="18"/>
        </w:rPr>
        <w:t xml:space="preserve">  "emails": [{"value": "sahil.kumar@gmail.com", "confidence": 0.98, "provenance": ["ATS", "Resume"]}],</w:t>
      </w:r>
    </w:p>
    <w:p>
      <w:pPr>
        <w:spacing w:after="0" w:before="0"/>
        <w:ind w:left="360"/>
      </w:pPr>
      <w:r>
        <w:rPr>
          <w:rFonts w:ascii="Courier New" w:cs="Courier New" w:eastAsia="Courier New" w:hAnsi="Courier New"/>
          <w:color w:val="2D2D2D"/>
          <w:sz w:val="18"/>
          <w:szCs w:val="18"/>
        </w:rPr>
        <w:t xml:space="preserve">  "phones": [{"value": "+919876543210", "confidence": 0.90, "provenance": ["ATS", "Resume"]}],</w:t>
      </w:r>
    </w:p>
    <w:p>
      <w:pPr>
        <w:spacing w:after="0" w:before="0"/>
        <w:ind w:left="360"/>
      </w:pPr>
      <w:r>
        <w:rPr>
          <w:rFonts w:ascii="Courier New" w:cs="Courier New" w:eastAsia="Courier New" w:hAnsi="Courier New"/>
          <w:color w:val="2D2D2D"/>
          <w:sz w:val="18"/>
          <w:szCs w:val="18"/>
        </w:rPr>
        <w:t xml:space="preserve">  "skills": ["Python", "FastAPI", "Docker", "LangChain"],</w:t>
      </w:r>
    </w:p>
    <w:p>
      <w:pPr>
        <w:spacing w:after="0" w:before="0"/>
        <w:ind w:left="360"/>
      </w:pPr>
      <w:r>
        <w:rPr>
          <w:rFonts w:ascii="Courier New" w:cs="Courier New" w:eastAsia="Courier New" w:hAnsi="Courier New"/>
          <w:color w:val="2D2D2D"/>
          <w:sz w:val="18"/>
          <w:szCs w:val="18"/>
        </w:rPr>
        <w:t xml:space="preserve">  "overall_confidence": 0.91</w:t>
      </w:r>
    </w:p>
    <w:p>
      <w:pPr>
        <w:spacing w:after="0" w:before="0"/>
        <w:ind w:left="360"/>
      </w:pPr>
      <w:r>
        <w:rPr>
          <w:rFonts w:ascii="Courier New" w:cs="Courier New" w:eastAsia="Courier New" w:hAnsi="Courier New"/>
          <w:color w:val="2D2D2D"/>
          <w:sz w:val="18"/>
          <w:szCs w:val="18"/>
        </w:rPr>
        <w:t xml:space="preserve">}</w:t>
      </w:r>
    </w:p>
    <w:p>
      <w:pPr>
        <w:spacing w:after="0" w:before="0"/>
      </w:pPr>
    </w:p>
    <w:p>
      <w:pPr>
        <w:pStyle w:val="Heading2"/>
        <w:spacing w:after="120" w:before="240"/>
      </w:pPr>
      <w:r>
        <w:rPr>
          <w:rFonts w:ascii="Arial" w:cs="Arial" w:eastAsia="Arial" w:hAnsi="Arial"/>
          <w:b/>
          <w:bCs/>
          <w:color w:val="2C5F8A"/>
          <w:sz w:val="26"/>
          <w:szCs w:val="26"/>
        </w:rPr>
        <w:t xml:space="preserve">4.25 Data Dictionary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100"/>
        <w:gridCol w:w="1200"/>
        <w:gridCol w:w="2200"/>
        <w:gridCol w:w="1760"/>
      </w:tblGrid>
      <w:tr>
        <w:trPr>
          <w:tblHeader/>
        </w:trPr>
        <w:tc>
          <w:tcPr>
            <w:tcW w:type="dxa" w:w="17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1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candidate_id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Unique identifier</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full name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Trimmed, Title Case</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emails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List&lt;String&gt;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Email addresses</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RFC email validation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List&lt;String&gt;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numbers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E.164 format</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Object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Candidate location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headline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length check</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current_company</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Current employer</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Trimmed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years_of_experience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experience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skills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List&lt;String&gt;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Normalized skill list</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Deduplicated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List&lt;Experience&gt;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 history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validation</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education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List&lt;Education&gt;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Resume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Academic history</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 degree field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List&lt;Certification&gt;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links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List&lt;Link&gt;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ATS/Resume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LinkedIn, GitHub, Portfolio</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URL validation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metadata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Object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System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Field confidence scores</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0.0 – 1.0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overall_confidence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confidence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1.0</w:t>
            </w:r>
          </w:p>
        </w:tc>
      </w:tr>
      <w:tr>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generated_at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DateTime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System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Pipeline timestamp</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ISO-8601</w:t>
            </w:r>
          </w:p>
        </w:tc>
      </w:tr>
    </w:tbl>
    <w:p>
      <w:pPr>
        <w:spacing w:after="0" w:before="0"/>
      </w:pPr>
    </w:p>
    <w:p>
      <w:pPr>
        <w:pStyle w:val="Heading3"/>
        <w:spacing w:after="80" w:before="180"/>
      </w:pPr>
      <w:r>
        <w:rPr>
          <w:rFonts w:ascii="Arial" w:cs="Arial" w:eastAsia="Arial" w:hAnsi="Arial"/>
          <w:b/>
          <w:bCs/>
          <w:color w:val="2E75B6"/>
          <w:sz w:val="24"/>
          <w:szCs w:val="24"/>
        </w:rPr>
        <w:t xml:space="preserve">Nested Object –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start_date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ISO-8601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end_date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ISO-8601</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duration</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Derived</w:t>
            </w:r>
          </w:p>
        </w:tc>
      </w:tr>
    </w:tbl>
    <w:p>
      <w:pPr>
        <w:spacing w:after="0" w:before="0"/>
      </w:pPr>
    </w:p>
    <w:p>
      <w:pPr>
        <w:pStyle w:val="Heading3"/>
        <w:spacing w:after="80" w:before="180"/>
      </w:pPr>
      <w:r>
        <w:rPr>
          <w:rFonts w:ascii="Arial" w:cs="Arial" w:eastAsia="Arial" w:hAnsi="Arial"/>
          <w:b/>
          <w:bCs/>
          <w:color w:val="2E75B6"/>
          <w:sz w:val="24"/>
          <w:szCs w:val="24"/>
        </w:rPr>
        <w:t xml:space="preserve">Nested Object –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specialization</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graduation_year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year</w:t>
            </w:r>
          </w:p>
        </w:tc>
      </w:tr>
    </w:tbl>
    <w:p>
      <w:pPr>
        <w:spacing w:after="0" w:before="0"/>
      </w:pPr>
    </w:p>
    <w:p>
      <w:pPr>
        <w:pStyle w:val="Heading3"/>
        <w:spacing w:after="80" w:before="180"/>
      </w:pPr>
      <w:r>
        <w:rPr>
          <w:rFonts w:ascii="Arial" w:cs="Arial" w:eastAsia="Arial" w:hAnsi="Arial"/>
          <w:b/>
          <w:bCs/>
          <w:color w:val="2E75B6"/>
          <w:sz w:val="24"/>
          <w:szCs w:val="24"/>
        </w:rPr>
        <w:t xml:space="preserve">Nested Object –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name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Non-empty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issue_date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ISO-8601</w:t>
            </w:r>
          </w:p>
        </w:tc>
      </w:tr>
    </w:tbl>
    <w:p>
      <w:pPr>
        <w:spacing w:after="0" w:before="0"/>
      </w:pPr>
    </w:p>
    <w:p>
      <w:pPr>
        <w:pStyle w:val="Heading3"/>
        <w:spacing w:after="80" w:before="180"/>
      </w:pPr>
      <w:r>
        <w:rPr>
          <w:rFonts w:ascii="Arial" w:cs="Arial" w:eastAsia="Arial" w:hAnsi="Arial"/>
          <w:b/>
          <w:bCs/>
          <w:color w:val="2E75B6"/>
          <w:sz w:val="24"/>
          <w:szCs w:val="24"/>
        </w:rPr>
        <w:t xml:space="preserve">Nested Object –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type</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LinkedIn / GitHub / Portfolio / Other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URL</w:t>
            </w:r>
          </w:p>
        </w:tc>
      </w:tr>
    </w:tbl>
    <w:p>
      <w:pPr>
        <w:spacing w:after="0" w:before="0"/>
      </w:pPr>
    </w:p>
    <w:p>
      <w:pPr>
        <w:pStyle w:val="Heading3"/>
        <w:spacing w:after="80" w:before="180"/>
      </w:pPr>
      <w:r>
        <w:rPr>
          <w:rFonts w:ascii="Arial" w:cs="Arial" w:eastAsia="Arial" w:hAnsi="Arial"/>
          <w:b/>
          <w:bCs/>
          <w:color w:val="2E75B6"/>
          <w:sz w:val="24"/>
          <w:szCs w:val="24"/>
        </w:rPr>
        <w:t xml:space="preserve">Validation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Rule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candidate_id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emails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RFC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E.164</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skills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Deduplicated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date range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education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Degree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score ≤ 1.0</w:t>
            </w:r>
          </w:p>
        </w:tc>
      </w:tr>
    </w:tbl>
    <w:p>
      <w:pPr>
        <w:spacing w:after="0" w:before="0"/>
      </w:pPr>
    </w:p>
    <w:p>
      <w:pPr>
        <w:pStyle w:val="Heading2"/>
        <w:spacing w:after="120" w:before="240"/>
      </w:pPr>
      <w:r>
        <w:rPr>
          <w:rFonts w:ascii="Arial" w:cs="Arial" w:eastAsia="Arial" w:hAnsi="Arial"/>
          <w:b/>
          <w:bCs/>
          <w:color w:val="2C5F8A"/>
          <w:sz w:val="26"/>
          <w:szCs w:val="26"/>
        </w:rPr>
        <w:t xml:space="preserve">Engineering Decisions (ED-04.25.x)</w:t>
      </w:r>
    </w:p>
    <w:p>
      <w:pPr>
        <w:spacing w:after="80" w:before="80"/>
      </w:pPr>
      <w:r>
        <w:rPr>
          <w:rFonts w:ascii="Arial" w:cs="Arial" w:eastAsia="Arial" w:hAnsi="Arial"/>
          <w:b/>
          <w:bCs/>
          <w:sz w:val="22"/>
          <w:szCs w:val="22"/>
        </w:rPr>
        <w:t xml:space="preserve">ED-04.25.1: The Canonical Candidate Model is the only internal representation used across the pipeline.</w:t>
      </w:r>
    </w:p>
    <w:p>
      <w:pPr>
        <w:spacing w:after="80" w:before="80"/>
      </w:pPr>
      <w:r>
        <w:rPr>
          <w:rFonts w:ascii="Arial" w:cs="Arial" w:eastAsia="Arial" w:hAnsi="Arial"/>
          <w:b/>
          <w:bCs/>
          <w:sz w:val="22"/>
          <w:szCs w:val="22"/>
        </w:rPr>
        <w:t xml:space="preserve">ED-04.25.2: Every parser (ATS Parser, Resume Parser) must produce the same Canonical Candidate Model.</w:t>
      </w:r>
    </w:p>
    <w:p>
      <w:pPr>
        <w:spacing w:after="80" w:before="80"/>
      </w:pPr>
      <w:r>
        <w:rPr>
          <w:rFonts w:ascii="Arial" w:cs="Arial" w:eastAsia="Arial" w:hAnsi="Arial"/>
          <w:b/>
          <w:bCs/>
          <w:sz w:val="22"/>
          <w:szCs w:val="22"/>
        </w:rPr>
        <w:t xml:space="preserve">ED-04.25.3: All validation rules will be enforced using the Canonical Candidate Model before merge and before final output generation.</w:t>
      </w:r>
    </w:p>
    <w:p>
      <w:pPr>
        <w:spacing w:after="80" w:before="80"/>
      </w:pPr>
      <w:r>
        <w:rPr>
          <w:rFonts w:ascii="Arial" w:cs="Arial" w:eastAsia="Arial" w:hAnsi="Arial"/>
          <w:b/>
          <w:bCs/>
          <w:sz w:val="22"/>
          <w:szCs w:val="22"/>
        </w:rPr>
        <w:t xml:space="preserve">ED-04.25.4: Confidence and Provenance are system-generated metadata and are never taken directly from input sources.</w:t>
      </w:r>
    </w:p>
    <w:p>
      <w:pPr>
        <w:spacing w:after="80" w:before="80"/>
      </w:pPr>
      <w:r>
        <w:rPr>
          <w:rFonts w:ascii="Arial" w:cs="Arial" w:eastAsia="Arial" w:hAnsi="Arial"/>
          <w:b/>
          <w:bCs/>
          <w:sz w:val="22"/>
          <w:szCs w:val="22"/>
        </w:rPr>
        <w:t xml:space="preserve">ED-04.25.5: Future sources (GitHub, LinkedIn, Recruiter Notes, CSV) must map into the existing Canonical Candidate Model without changing downstream components.</w:t>
      </w:r>
    </w:p>
    <w:p>
      <w:pPr>
        <w:spacing w:after="0" w:before="0"/>
      </w:pPr>
    </w:p>
    <w:p>
      <w:pPr>
        <w:pStyle w:val="Heading2"/>
        <w:spacing w:after="120" w:before="240"/>
      </w:pPr>
      <w:r>
        <w:rPr>
          <w:rFonts w:ascii="Arial" w:cs="Arial" w:eastAsia="Arial" w:hAnsi="Arial"/>
          <w:b/>
          <w:bCs/>
          <w:color w:val="2C5F8A"/>
          <w:sz w:val="26"/>
          <w:szCs w:val="26"/>
        </w:rPr>
        <w:t xml:space="preserve">Chapter 4 – Key Findings</w:t>
      </w:r>
    </w:p>
    <w:p>
      <w:pPr>
        <w:pStyle w:val="ListParagraph"/>
        <w:numPr>
          <w:ilvl w:val="0"/>
          <w:numId w:val="2"/>
        </w:numPr>
        <w:spacing w:after="60" w:before="60"/>
      </w:pPr>
      <w:r>
        <w:rPr>
          <w:rFonts w:ascii="Arial" w:cs="Arial" w:eastAsia="Arial" w:hAnsi="Arial"/>
          <w:sz w:val="22"/>
          <w:szCs w:val="22"/>
        </w:rPr>
        <w:t xml:space="preserve">Canonical Model mandatory.</w:t>
      </w:r>
    </w:p>
    <w:p>
      <w:pPr>
        <w:pStyle w:val="ListParagraph"/>
        <w:numPr>
          <w:ilvl w:val="0"/>
          <w:numId w:val="2"/>
        </w:numPr>
        <w:spacing w:after="60" w:before="60"/>
      </w:pPr>
      <w:r>
        <w:rPr>
          <w:rFonts w:ascii="Arial" w:cs="Arial" w:eastAsia="Arial" w:hAnsi="Arial"/>
          <w:sz w:val="22"/>
          <w:szCs w:val="22"/>
        </w:rPr>
        <w:t xml:space="preserve">Merge parser ke andar nahi hoga.</w:t>
      </w:r>
    </w:p>
    <w:p>
      <w:pPr>
        <w:pStyle w:val="ListParagraph"/>
        <w:numPr>
          <w:ilvl w:val="0"/>
          <w:numId w:val="2"/>
        </w:numPr>
        <w:spacing w:after="60" w:before="60"/>
      </w:pPr>
      <w:r>
        <w:rPr>
          <w:rFonts w:ascii="Arial" w:cs="Arial" w:eastAsia="Arial" w:hAnsi="Arial"/>
          <w:sz w:val="22"/>
          <w:szCs w:val="22"/>
        </w:rPr>
        <w:t xml:space="preserve">Normalization merge se pehle hogi.</w:t>
      </w:r>
    </w:p>
    <w:p>
      <w:pPr>
        <w:pStyle w:val="ListParagraph"/>
        <w:numPr>
          <w:ilvl w:val="0"/>
          <w:numId w:val="2"/>
        </w:numPr>
        <w:spacing w:after="60" w:before="60"/>
      </w:pPr>
      <w:r>
        <w:rPr>
          <w:rFonts w:ascii="Arial" w:cs="Arial" w:eastAsia="Arial" w:hAnsi="Arial"/>
          <w:sz w:val="22"/>
          <w:szCs w:val="22"/>
        </w:rPr>
        <w:t xml:space="preserve">Provenance mandatory.</w:t>
      </w:r>
    </w:p>
    <w:p>
      <w:pPr>
        <w:pStyle w:val="ListParagraph"/>
        <w:numPr>
          <w:ilvl w:val="0"/>
          <w:numId w:val="2"/>
        </w:numPr>
        <w:spacing w:after="60" w:before="60"/>
      </w:pPr>
      <w:r>
        <w:rPr>
          <w:rFonts w:ascii="Arial" w:cs="Arial" w:eastAsia="Arial" w:hAnsi="Arial"/>
          <w:sz w:val="22"/>
          <w:szCs w:val="22"/>
        </w:rPr>
        <w:t xml:space="preserve">Confidence mandatory.</w:t>
      </w:r>
    </w:p>
    <w:p>
      <w:pPr>
        <w:pStyle w:val="ListParagraph"/>
        <w:numPr>
          <w:ilvl w:val="0"/>
          <w:numId w:val="2"/>
        </w:numPr>
        <w:spacing w:after="60" w:before="60"/>
      </w:pPr>
      <w:r>
        <w:rPr>
          <w:rFonts w:ascii="Arial" w:cs="Arial" w:eastAsia="Arial" w:hAnsi="Arial"/>
          <w:sz w:val="22"/>
          <w:szCs w:val="22"/>
        </w:rPr>
        <w:t xml:space="preserve">Projection last step hoga.</w:t>
      </w:r>
    </w:p>
    <w:p>
      <w:pPr>
        <w:pStyle w:val="ListParagraph"/>
        <w:numPr>
          <w:ilvl w:val="0"/>
          <w:numId w:val="2"/>
        </w:numPr>
        <w:spacing w:after="60" w:before="60"/>
      </w:pPr>
      <w:r>
        <w:rPr>
          <w:rFonts w:ascii="Arial" w:cs="Arial" w:eastAsia="Arial" w:hAnsi="Arial"/>
          <w:sz w:val="22"/>
          <w:szCs w:val="22"/>
        </w:rPr>
        <w:t xml:space="preserve">Rule-based deterministic pipeline assignment ke liye best hai.</w:t>
      </w:r>
    </w:p>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5 – Architecture Research</w:t>
      </w:r>
    </w:p>
    <w:p>
      <w:pPr>
        <w:pBdr>
          <w:bottom w:val="single" w:color="2C5F8A" w:sz="4" w:space="1"/>
        </w:pBdr>
        <w:spacing w:after="160" w:before="160"/>
      </w:pPr>
    </w:p>
    <w:p>
      <w:pPr>
        <w:pStyle w:val="Heading2"/>
        <w:spacing w:after="120" w:before="240"/>
      </w:pPr>
      <w:r>
        <w:rPr>
          <w:rFonts w:ascii="Arial" w:cs="Arial" w:eastAsia="Arial" w:hAnsi="Arial"/>
          <w:b/>
          <w:bCs/>
          <w:color w:val="2C5F8A"/>
          <w:sz w:val="26"/>
          <w:szCs w:val="26"/>
        </w:rPr>
        <w:t xml:space="preserve">Architecture Decision</w:t>
      </w:r>
    </w:p>
    <w:p>
      <w:pPr>
        <w:spacing w:after="80" w:before="80"/>
      </w:pPr>
      <w:r>
        <w:rPr>
          <w:rFonts w:ascii="Arial" w:cs="Arial" w:eastAsia="Arial" w:hAnsi="Arial"/>
          <w:sz w:val="22"/>
          <w:szCs w:val="22"/>
        </w:rPr>
        <w:t xml:space="preserve">Layered Pipeline Architecture was selected after evaluating Monolithic, Layered, Pipeline, and Event Driven options.</w:t>
      </w:r>
    </w:p>
    <w:p>
      <w:pPr>
        <w:spacing w:after="80" w:before="80"/>
      </w:pPr>
      <w:r>
        <w:rPr>
          <w:rFonts w:ascii="Arial" w:cs="Arial" w:eastAsia="Arial" w:hAnsi="Arial"/>
          <w:sz w:val="22"/>
          <w:szCs w:val="22"/>
        </w:rPr>
        <w:t xml:space="preserve">Pipeline: Input → Parser → Canonical Model → Normalizer → Merge Engine → Confidence → Validation → Projection → Output</w:t>
      </w:r>
    </w:p>
    <w:p>
      <w:pPr>
        <w:spacing w:after="0" w:before="0"/>
      </w:pPr>
    </w:p>
    <w:p>
      <w:pPr>
        <w:pStyle w:val="Heading3"/>
        <w:spacing w:after="80" w:before="180"/>
      </w:pPr>
      <w:r>
        <w:rPr>
          <w:rFonts w:ascii="Arial" w:cs="Arial" w:eastAsia="Arial" w:hAnsi="Arial"/>
          <w:b/>
          <w:bCs/>
          <w:color w:val="2E75B6"/>
          <w:sz w:val="24"/>
          <w:szCs w:val="24"/>
        </w:rPr>
        <w:t xml:space="preserve">Design Patterns</w:t>
      </w:r>
    </w:p>
    <w:p>
      <w:pPr>
        <w:pStyle w:val="ListParagraph"/>
        <w:numPr>
          <w:ilvl w:val="0"/>
          <w:numId w:val="2"/>
        </w:numPr>
        <w:spacing w:after="60" w:before="60"/>
      </w:pPr>
      <w:r>
        <w:rPr>
          <w:rFonts w:ascii="Arial" w:cs="Arial" w:eastAsia="Arial" w:hAnsi="Arial"/>
          <w:sz w:val="22"/>
          <w:szCs w:val="22"/>
        </w:rPr>
        <w:t xml:space="preserve">Strategy Pattern (Parser)</w:t>
      </w:r>
    </w:p>
    <w:p>
      <w:pPr>
        <w:pStyle w:val="ListParagraph"/>
        <w:numPr>
          <w:ilvl w:val="0"/>
          <w:numId w:val="2"/>
        </w:numPr>
        <w:spacing w:after="60" w:before="60"/>
      </w:pPr>
      <w:r>
        <w:rPr>
          <w:rFonts w:ascii="Arial" w:cs="Arial" w:eastAsia="Arial" w:hAnsi="Arial"/>
          <w:sz w:val="22"/>
          <w:szCs w:val="22"/>
        </w:rPr>
        <w:t xml:space="preserve">Factory Pattern (Parser Selection)</w:t>
      </w:r>
    </w:p>
    <w:p>
      <w:pPr>
        <w:pStyle w:val="ListParagraph"/>
        <w:numPr>
          <w:ilvl w:val="0"/>
          <w:numId w:val="2"/>
        </w:numPr>
        <w:spacing w:after="60" w:before="60"/>
      </w:pPr>
      <w:r>
        <w:rPr>
          <w:rFonts w:ascii="Arial" w:cs="Arial" w:eastAsia="Arial" w:hAnsi="Arial"/>
          <w:sz w:val="22"/>
          <w:szCs w:val="22"/>
        </w:rPr>
        <w:t xml:space="preserve">Adapter Pattern (Source Mapping)</w:t>
      </w:r>
    </w:p>
    <w:p>
      <w:pPr>
        <w:pStyle w:val="ListParagraph"/>
        <w:numPr>
          <w:ilvl w:val="0"/>
          <w:numId w:val="2"/>
        </w:numPr>
        <w:spacing w:after="60" w:before="60"/>
      </w:pPr>
      <w:r>
        <w:rPr>
          <w:rFonts w:ascii="Arial" w:cs="Arial" w:eastAsia="Arial" w:hAnsi="Arial"/>
          <w:sz w:val="22"/>
          <w:szCs w:val="22"/>
        </w:rPr>
        <w:t xml:space="preserve">SOLID Principles throughout</w:t>
      </w:r>
    </w:p>
    <w:p>
      <w:pPr>
        <w:spacing w:after="0" w:before="0"/>
      </w:pPr>
    </w:p>
    <w:p>
      <w:pPr>
        <w:pStyle w:val="Heading2"/>
        <w:spacing w:after="120" w:before="240"/>
      </w:pPr>
      <w:r>
        <w:rPr>
          <w:rFonts w:ascii="Arial" w:cs="Arial" w:eastAsia="Arial" w:hAnsi="Arial"/>
          <w:b/>
          <w:bCs/>
          <w:color w:val="2C5F8A"/>
          <w:sz w:val="26"/>
          <w:szCs w:val="26"/>
        </w:rPr>
        <w:t xml:space="preserve">Architecture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Finding</w:t>
            </w:r>
          </w:p>
        </w:tc>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 Component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Schema Mapping</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Parser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Package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Merge Strategy</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Merge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Layer</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Projection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Projection Layer</w:t>
            </w:r>
          </w:p>
        </w:tc>
      </w:tr>
    </w:tbl>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6 – Technology Research</w:t>
      </w:r>
    </w:p>
    <w:p>
      <w:pPr>
        <w:pBdr>
          <w:bottom w:val="single" w:color="2C5F8A"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68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Language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Python 3.12+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Typer</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PDF</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PyMuPDF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YAML / JSON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Logging</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Ruff + Black</w:t>
            </w:r>
          </w:p>
        </w:tc>
      </w:tr>
    </w:tbl>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7 – Security &amp; Reliability</w:t>
      </w:r>
    </w:p>
    <w:p>
      <w:pPr>
        <w:pBdr>
          <w:bottom w:val="single" w:color="2C5F8A" w:sz="4" w:space="1"/>
        </w:pBdr>
        <w:spacing w:after="160" w:before="160"/>
      </w:pPr>
    </w:p>
    <w:p>
      <w:pPr>
        <w:spacing w:after="80" w:before="80"/>
      </w:pPr>
      <w:r>
        <w:rPr>
          <w:rFonts w:ascii="Arial" w:cs="Arial" w:eastAsia="Arial" w:hAnsi="Arial"/>
          <w:sz w:val="22"/>
          <w:szCs w:val="22"/>
        </w:rPr>
        <w:t xml:space="preserve">Research areas: Input Validation, Corrupt PDF handling, Invalid JSON handling, Graceful Failure, PII Protection, Logging, Error Messages.</w:t>
      </w:r>
    </w:p>
    <w:p>
      <w:pPr>
        <w:spacing w:after="80" w:before="80"/>
      </w:pPr>
      <w:r>
        <w:rPr>
          <w:rFonts w:ascii="Arial" w:cs="Arial" w:eastAsia="Arial" w:hAnsi="Arial"/>
          <w:sz w:val="22"/>
          <w:szCs w:val="22"/>
        </w:rPr>
        <w:t xml:space="preserve">Decision: Fail gracefully. Never expose sensitive data.</w:t>
      </w:r>
    </w:p>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8 – Trade-off Analysis</w:t>
      </w:r>
    </w:p>
    <w:p>
      <w:pPr>
        <w:pBdr>
          <w:bottom w:val="single" w:color="2C5F8A"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12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Selected</w:t>
            </w:r>
          </w:p>
        </w:tc>
        <w:tc>
          <w:tcPr>
            <w:tcW w:type="dxa" w:w="312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 vs CSV</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Enterprise standard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vs 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Rich information</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CLI vs UI</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CLI</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Assignment 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vs NLP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Rule vs LLM Merge</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Rule</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Explainable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vs Dataclass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PyMuPDF vs pdfplumber</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PyMuPDF</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Better extraction</w:t>
            </w:r>
          </w:p>
        </w:tc>
      </w:tr>
    </w:tbl>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Chapter 9 – Future Roadmap</w:t>
      </w:r>
    </w:p>
    <w:p>
      <w:pPr>
        <w:pBdr>
          <w:bottom w:val="single" w:color="2C5F8A" w:sz="4" w:space="1"/>
        </w:pBdr>
        <w:spacing w:after="160" w:before="160"/>
      </w:pPr>
    </w:p>
    <w:p>
      <w:pPr>
        <w:spacing w:after="80" w:before="80"/>
      </w:pPr>
      <w:r>
        <w:rPr>
          <w:rFonts w:ascii="Arial" w:cs="Arial" w:eastAsia="Arial" w:hAnsi="Arial"/>
          <w:sz w:val="22"/>
          <w:szCs w:val="22"/>
        </w:rPr>
        <w:t xml:space="preserve">Planned future enhancements:</w:t>
      </w:r>
    </w:p>
    <w:p>
      <w:pPr>
        <w:pStyle w:val="ListParagraph"/>
        <w:numPr>
          <w:ilvl w:val="0"/>
          <w:numId w:val="2"/>
        </w:numPr>
        <w:spacing w:after="60" w:before="60"/>
      </w:pPr>
      <w:r>
        <w:rPr>
          <w:rFonts w:ascii="Arial" w:cs="Arial" w:eastAsia="Arial" w:hAnsi="Arial"/>
          <w:sz w:val="22"/>
          <w:szCs w:val="22"/>
        </w:rPr>
        <w:t xml:space="preserve">Recruiter CSV / GitHub / LinkedIn / Recruiter Notes</w:t>
      </w:r>
    </w:p>
    <w:p>
      <w:pPr>
        <w:pStyle w:val="ListParagraph"/>
        <w:numPr>
          <w:ilvl w:val="0"/>
          <w:numId w:val="2"/>
        </w:numPr>
        <w:spacing w:after="60" w:before="60"/>
      </w:pPr>
      <w:r>
        <w:rPr>
          <w:rFonts w:ascii="Arial" w:cs="Arial" w:eastAsia="Arial" w:hAnsi="Arial"/>
          <w:sz w:val="22"/>
          <w:szCs w:val="22"/>
        </w:rPr>
        <w:t xml:space="preserve">Semantic Search / Embeddings / Vector Database</w:t>
      </w:r>
    </w:p>
    <w:p>
      <w:pPr>
        <w:pStyle w:val="ListParagraph"/>
        <w:numPr>
          <w:ilvl w:val="0"/>
          <w:numId w:val="2"/>
        </w:numPr>
        <w:spacing w:after="60" w:before="60"/>
      </w:pPr>
      <w:r>
        <w:rPr>
          <w:rFonts w:ascii="Arial" w:cs="Arial" w:eastAsia="Arial" w:hAnsi="Arial"/>
          <w:sz w:val="22"/>
          <w:szCs w:val="22"/>
        </w:rPr>
        <w:t xml:space="preserve">Knowledge Graph / LLM Resume Parser</w:t>
      </w:r>
    </w:p>
    <w:p>
      <w:pPr>
        <w:pStyle w:val="ListParagraph"/>
        <w:numPr>
          <w:ilvl w:val="0"/>
          <w:numId w:val="2"/>
        </w:numPr>
        <w:spacing w:after="60" w:before="60"/>
      </w:pPr>
      <w:r>
        <w:rPr>
          <w:rFonts w:ascii="Arial" w:cs="Arial" w:eastAsia="Arial" w:hAnsi="Arial"/>
          <w:sz w:val="22"/>
          <w:szCs w:val="22"/>
        </w:rPr>
        <w:t xml:space="preserve">REST API / Streamlit UI</w:t>
      </w:r>
    </w:p>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References</w:t>
      </w:r>
    </w:p>
    <w:p>
      <w:pPr>
        <w:pBdr>
          <w:bottom w:val="single" w:color="2C5F8A" w:sz="4" w:space="1"/>
        </w:pBdr>
        <w:spacing w:after="160" w:before="160"/>
      </w:pPr>
    </w:p>
    <w:p>
      <w:pPr>
        <w:pStyle w:val="Heading2"/>
        <w:spacing w:after="120" w:before="240"/>
      </w:pPr>
      <w:r>
        <w:rPr>
          <w:rFonts w:ascii="Arial" w:cs="Arial" w:eastAsia="Arial" w:hAnsi="Arial"/>
          <w:b/>
          <w:bCs/>
          <w:color w:val="2C5F8A"/>
          <w:sz w:val="26"/>
          <w:szCs w:val="26"/>
        </w:rPr>
        <w:t xml:space="preserve">Company</w:t>
      </w:r>
    </w:p>
    <w:p>
      <w:pPr>
        <w:pStyle w:val="ListParagraph"/>
        <w:numPr>
          <w:ilvl w:val="0"/>
          <w:numId w:val="2"/>
        </w:numPr>
        <w:spacing w:after="60" w:before="60"/>
      </w:pPr>
      <w:r>
        <w:rPr>
          <w:rFonts w:ascii="Arial" w:cs="Arial" w:eastAsia="Arial" w:hAnsi="Arial"/>
          <w:sz w:val="22"/>
          <w:szCs w:val="22"/>
        </w:rPr>
        <w:t xml:space="preserve">Eightfold AI Platform Documentation</w:t>
      </w:r>
    </w:p>
    <w:p>
      <w:pPr>
        <w:pStyle w:val="Heading2"/>
        <w:spacing w:after="120" w:before="240"/>
      </w:pPr>
      <w:r>
        <w:rPr>
          <w:rFonts w:ascii="Arial" w:cs="Arial" w:eastAsia="Arial" w:hAnsi="Arial"/>
          <w:b/>
          <w:bCs/>
          <w:color w:val="2C5F8A"/>
          <w:sz w:val="26"/>
          <w:szCs w:val="26"/>
        </w:rPr>
        <w:t xml:space="preserve">Standards</w:t>
      </w:r>
    </w:p>
    <w:p>
      <w:pPr>
        <w:pStyle w:val="ListParagraph"/>
        <w:numPr>
          <w:ilvl w:val="0"/>
          <w:numId w:val="2"/>
        </w:numPr>
        <w:spacing w:after="60" w:before="60"/>
      </w:pPr>
      <w:r>
        <w:rPr>
          <w:rFonts w:ascii="Arial" w:cs="Arial" w:eastAsia="Arial" w:hAnsi="Arial"/>
          <w:sz w:val="22"/>
          <w:szCs w:val="22"/>
        </w:rPr>
        <w:t xml:space="preserve">JSON Schema Specification</w:t>
      </w:r>
    </w:p>
    <w:p>
      <w:pPr>
        <w:pStyle w:val="ListParagraph"/>
        <w:numPr>
          <w:ilvl w:val="0"/>
          <w:numId w:val="2"/>
        </w:numPr>
        <w:spacing w:after="60" w:before="60"/>
      </w:pPr>
      <w:r>
        <w:rPr>
          <w:rFonts w:ascii="Arial" w:cs="Arial" w:eastAsia="Arial" w:hAnsi="Arial"/>
          <w:sz w:val="22"/>
          <w:szCs w:val="22"/>
        </w:rPr>
        <w:t xml:space="preserve">RFC 5322 — Internet Message Format (Email)</w:t>
      </w:r>
    </w:p>
    <w:p>
      <w:pPr>
        <w:pStyle w:val="ListParagraph"/>
        <w:numPr>
          <w:ilvl w:val="0"/>
          <w:numId w:val="2"/>
        </w:numPr>
        <w:spacing w:after="60" w:before="60"/>
      </w:pPr>
      <w:r>
        <w:rPr>
          <w:rFonts w:ascii="Arial" w:cs="Arial" w:eastAsia="Arial" w:hAnsi="Arial"/>
          <w:sz w:val="22"/>
          <w:szCs w:val="22"/>
        </w:rPr>
        <w:t xml:space="preserve">ITU-T E.164 Telephone Number Standard</w:t>
      </w:r>
    </w:p>
    <w:p>
      <w:pPr>
        <w:pStyle w:val="Heading2"/>
        <w:spacing w:after="120" w:before="240"/>
      </w:pPr>
      <w:r>
        <w:rPr>
          <w:rFonts w:ascii="Arial" w:cs="Arial" w:eastAsia="Arial" w:hAnsi="Arial"/>
          <w:b/>
          <w:bCs/>
          <w:color w:val="2C5F8A"/>
          <w:sz w:val="26"/>
          <w:szCs w:val="26"/>
        </w:rPr>
        <w:t xml:space="preserve">Libraries</w:t>
      </w:r>
    </w:p>
    <w:p>
      <w:pPr>
        <w:pStyle w:val="ListParagraph"/>
        <w:numPr>
          <w:ilvl w:val="0"/>
          <w:numId w:val="2"/>
        </w:numPr>
        <w:spacing w:after="60" w:before="60"/>
      </w:pPr>
      <w:r>
        <w:rPr>
          <w:rFonts w:ascii="Arial" w:cs="Arial" w:eastAsia="Arial" w:hAnsi="Arial"/>
          <w:sz w:val="22"/>
          <w:szCs w:val="22"/>
        </w:rPr>
        <w:t xml:space="preserve">PyMuPDF Documentation</w:t>
      </w:r>
    </w:p>
    <w:p>
      <w:pPr>
        <w:pStyle w:val="ListParagraph"/>
        <w:numPr>
          <w:ilvl w:val="0"/>
          <w:numId w:val="2"/>
        </w:numPr>
        <w:spacing w:after="60" w:before="60"/>
      </w:pPr>
      <w:r>
        <w:rPr>
          <w:rFonts w:ascii="Arial" w:cs="Arial" w:eastAsia="Arial" w:hAnsi="Arial"/>
          <w:sz w:val="22"/>
          <w:szCs w:val="22"/>
        </w:rPr>
        <w:t xml:space="preserve">Pydantic Documentation</w:t>
      </w:r>
    </w:p>
    <w:p>
      <w:pPr>
        <w:pStyle w:val="ListParagraph"/>
        <w:numPr>
          <w:ilvl w:val="0"/>
          <w:numId w:val="2"/>
        </w:numPr>
        <w:spacing w:after="60" w:before="60"/>
      </w:pPr>
      <w:r>
        <w:rPr>
          <w:rFonts w:ascii="Arial" w:cs="Arial" w:eastAsia="Arial" w:hAnsi="Arial"/>
          <w:sz w:val="22"/>
          <w:szCs w:val="22"/>
        </w:rPr>
        <w:t xml:space="preserve">Typer Documentation</w:t>
      </w:r>
    </w:p>
    <w:p>
      <w:pPr>
        <w:pStyle w:val="ListParagraph"/>
        <w:numPr>
          <w:ilvl w:val="0"/>
          <w:numId w:val="2"/>
        </w:numPr>
        <w:spacing w:after="60" w:before="60"/>
      </w:pPr>
      <w:r>
        <w:rPr>
          <w:rFonts w:ascii="Arial" w:cs="Arial" w:eastAsia="Arial" w:hAnsi="Arial"/>
          <w:sz w:val="22"/>
          <w:szCs w:val="22"/>
        </w:rPr>
        <w:t xml:space="preserve">PyYAML Documentation</w:t>
      </w:r>
    </w:p>
    <w:p>
      <w:pPr>
        <w:pStyle w:val="Heading2"/>
        <w:spacing w:after="120" w:before="240"/>
      </w:pPr>
      <w:r>
        <w:rPr>
          <w:rFonts w:ascii="Arial" w:cs="Arial" w:eastAsia="Arial" w:hAnsi="Arial"/>
          <w:b/>
          <w:bCs/>
          <w:color w:val="2C5F8A"/>
          <w:sz w:val="26"/>
          <w:szCs w:val="26"/>
        </w:rPr>
        <w:t xml:space="preserve">Concepts</w:t>
      </w:r>
    </w:p>
    <w:p>
      <w:pPr>
        <w:pStyle w:val="ListParagraph"/>
        <w:numPr>
          <w:ilvl w:val="0"/>
          <w:numId w:val="2"/>
        </w:numPr>
        <w:spacing w:after="60" w:before="60"/>
      </w:pPr>
      <w:r>
        <w:rPr>
          <w:rFonts w:ascii="Arial" w:cs="Arial" w:eastAsia="Arial" w:hAnsi="Arial"/>
          <w:sz w:val="22"/>
          <w:szCs w:val="22"/>
        </w:rPr>
        <w:t xml:space="preserve">Master Data Management (MDM)</w:t>
      </w:r>
    </w:p>
    <w:p>
      <w:pPr>
        <w:pStyle w:val="ListParagraph"/>
        <w:numPr>
          <w:ilvl w:val="0"/>
          <w:numId w:val="2"/>
        </w:numPr>
        <w:spacing w:after="60" w:before="60"/>
      </w:pPr>
      <w:r>
        <w:rPr>
          <w:rFonts w:ascii="Arial" w:cs="Arial" w:eastAsia="Arial" w:hAnsi="Arial"/>
          <w:sz w:val="22"/>
          <w:szCs w:val="22"/>
        </w:rPr>
        <w:t xml:space="preserve">Golden Record</w:t>
      </w:r>
    </w:p>
    <w:p>
      <w:pPr>
        <w:pStyle w:val="ListParagraph"/>
        <w:numPr>
          <w:ilvl w:val="0"/>
          <w:numId w:val="2"/>
        </w:numPr>
        <w:spacing w:after="60" w:before="60"/>
      </w:pPr>
      <w:r>
        <w:rPr>
          <w:rFonts w:ascii="Arial" w:cs="Arial" w:eastAsia="Arial" w:hAnsi="Arial"/>
          <w:sz w:val="22"/>
          <w:szCs w:val="22"/>
        </w:rPr>
        <w:t xml:space="preserve">Canonical Data Model</w:t>
      </w:r>
    </w:p>
    <w:p>
      <w:pPr>
        <w:pStyle w:val="ListParagraph"/>
        <w:numPr>
          <w:ilvl w:val="0"/>
          <w:numId w:val="2"/>
        </w:numPr>
        <w:spacing w:after="60" w:before="60"/>
      </w:pPr>
      <w:r>
        <w:rPr>
          <w:rFonts w:ascii="Arial" w:cs="Arial" w:eastAsia="Arial" w:hAnsi="Arial"/>
          <w:sz w:val="22"/>
          <w:szCs w:val="22"/>
        </w:rPr>
        <w:t xml:space="preserve">Schema Mapping</w:t>
      </w:r>
    </w:p>
    <w:p>
      <w:pPr>
        <w:spacing w:after="0" w:before="0"/>
      </w:pPr>
    </w:p>
    <w:p>
      <w:pPr>
        <w:spacing w:after="0" w:before="0"/>
      </w:pPr>
    </w:p>
    <w:p>
      <w:pPr>
        <w:pStyle w:val="Heading1"/>
        <w:spacing w:after="160" w:before="320"/>
      </w:pPr>
      <w:r>
        <w:rPr>
          <w:rFonts w:ascii="Arial" w:cs="Arial" w:eastAsia="Arial" w:hAnsi="Arial"/>
          <w:b/>
          <w:bCs/>
          <w:color w:val="1F3864"/>
          <w:sz w:val="32"/>
          <w:szCs w:val="32"/>
        </w:rPr>
        <w:t xml:space="preserve">Final Research Conclusions</w:t>
      </w:r>
    </w:p>
    <w:p>
      <w:pPr>
        <w:pBdr>
          <w:bottom w:val="single" w:color="2C5F8A" w:sz="4" w:space="1"/>
        </w:pBdr>
        <w:spacing w:after="160" w:before="160"/>
      </w:pPr>
    </w:p>
    <w:p>
      <w:pPr>
        <w:spacing w:after="80" w:before="80"/>
      </w:pPr>
      <w:r>
        <w:rPr>
          <w:rFonts w:ascii="Arial" w:cs="Arial" w:eastAsia="Arial" w:hAnsi="Arial"/>
          <w:sz w:val="22"/>
          <w:szCs w:val="22"/>
        </w:rPr>
        <w:t xml:space="preserve">This research establishes the architectural foundation for the implementation.</w:t>
      </w:r>
    </w:p>
    <w:p>
      <w:pPr>
        <w:spacing w:after="0" w:before="0"/>
      </w:pPr>
    </w:p>
    <w:p>
      <w:pPr>
        <w:pStyle w:val="ListParagraph"/>
        <w:numPr>
          <w:ilvl w:val="0"/>
          <w:numId w:val="2"/>
        </w:numPr>
        <w:spacing w:after="60" w:before="60"/>
      </w:pPr>
      <w:r>
        <w:rPr>
          <w:rFonts w:ascii="Arial" w:cs="Arial" w:eastAsia="Arial" w:hAnsi="Arial"/>
          <w:sz w:val="22"/>
          <w:szCs w:val="22"/>
        </w:rPr>
        <w:t xml:space="preserve">Canonical Candidate Model will be used as the internal representation.</w:t>
      </w:r>
    </w:p>
    <w:p>
      <w:pPr>
        <w:pStyle w:val="ListParagraph"/>
        <w:numPr>
          <w:ilvl w:val="0"/>
          <w:numId w:val="2"/>
        </w:numPr>
        <w:spacing w:after="60" w:before="60"/>
      </w:pPr>
      <w:r>
        <w:rPr>
          <w:rFonts w:ascii="Arial" w:cs="Arial" w:eastAsia="Arial" w:hAnsi="Arial"/>
          <w:sz w:val="22"/>
          <w:szCs w:val="22"/>
        </w:rPr>
        <w:t xml:space="preserve">Golden Candidate Record will be generated through deterministic merge rules.</w:t>
      </w:r>
    </w:p>
    <w:p>
      <w:pPr>
        <w:pStyle w:val="ListParagraph"/>
        <w:numPr>
          <w:ilvl w:val="0"/>
          <w:numId w:val="2"/>
        </w:numPr>
        <w:spacing w:after="60" w:before="60"/>
      </w:pPr>
      <w:r>
        <w:rPr>
          <w:rFonts w:ascii="Arial" w:cs="Arial" w:eastAsia="Arial" w:hAnsi="Arial"/>
          <w:sz w:val="22"/>
          <w:szCs w:val="22"/>
        </w:rPr>
        <w:t xml:space="preserve">Provenance information will be retained for every merged field.</w:t>
      </w:r>
    </w:p>
    <w:p>
      <w:pPr>
        <w:pStyle w:val="ListParagraph"/>
        <w:numPr>
          <w:ilvl w:val="0"/>
          <w:numId w:val="2"/>
        </w:numPr>
        <w:spacing w:after="60" w:before="60"/>
      </w:pPr>
      <w:r>
        <w:rPr>
          <w:rFonts w:ascii="Arial" w:cs="Arial" w:eastAsia="Arial" w:hAnsi="Arial"/>
          <w:sz w:val="22"/>
          <w:szCs w:val="22"/>
        </w:rPr>
        <w:t xml:space="preserve">Rule-based confidence scoring will improve explainability.</w:t>
      </w:r>
    </w:p>
    <w:p>
      <w:pPr>
        <w:pStyle w:val="ListParagraph"/>
        <w:numPr>
          <w:ilvl w:val="0"/>
          <w:numId w:val="2"/>
        </w:numPr>
        <w:spacing w:after="60" w:before="60"/>
      </w:pPr>
      <w:r>
        <w:rPr>
          <w:rFonts w:ascii="Arial" w:cs="Arial" w:eastAsia="Arial" w:hAnsi="Arial"/>
          <w:sz w:val="22"/>
          <w:szCs w:val="22"/>
        </w:rPr>
        <w:t xml:space="preserve">Validation will be performed at multiple stages.</w:t>
      </w:r>
    </w:p>
    <w:p>
      <w:pPr>
        <w:pStyle w:val="ListParagraph"/>
        <w:numPr>
          <w:ilvl w:val="0"/>
          <w:numId w:val="2"/>
        </w:numPr>
        <w:spacing w:after="60" w:before="60"/>
      </w:pPr>
      <w:r>
        <w:rPr>
          <w:rFonts w:ascii="Arial" w:cs="Arial" w:eastAsia="Arial" w:hAnsi="Arial"/>
          <w:sz w:val="22"/>
          <w:szCs w:val="22"/>
        </w:rPr>
        <w:t xml:space="preserve">Runtime projection configuration enables extensibility without source code modifications.</w:t>
      </w:r>
    </w:p>
    <w:p>
      <w:pPr>
        <w:spacing w:after="0" w:before="0"/>
      </w:pPr>
    </w:p>
    <w:p>
      <w:pPr>
        <w:spacing w:after="80" w:before="80"/>
      </w:pPr>
      <w:r>
        <w:rPr>
          <w:rFonts w:ascii="Arial" w:cs="Arial" w:eastAsia="Arial" w:hAnsi="Arial"/>
          <w:sz w:val="22"/>
          <w:szCs w:val="22"/>
        </w:rPr>
        <w:t xml:space="preserve">These findings directly guide the High Level Design (HLD) and Low Level Design (LLD) documents.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tabs>
        <w:tab w:val="right" w:pos="9360"/>
      </w:tabs>
    </w:pPr>
    <w:r>
      <w:rPr>
        <w:rFonts w:ascii="Arial" w:cs="Arial" w:eastAsia="Arial" w:hAnsi="Arial"/>
        <w:i/>
        <w:iCs/>
        <w:color w:val="2C5F8A"/>
        <w:sz w:val="18"/>
        <w:szCs w:val="18"/>
      </w:rPr>
      <w:t xml:space="preserve">Candidate Data Transformer – Research Document</w:t>
    </w:r>
    <w:r>
      <w:rPr>
        <w:sz w:val="18"/>
        <w:szCs w:val="18"/>
      </w:rPr>
      <w:t xml:space="preserve">	</w:t>
    </w:r>
    <w:r>
      <w:rPr>
        <w:rFonts w:ascii="Arial" w:cs="Arial" w:eastAsia="Arial" w:hAnsi="Arial"/>
        <w:b/>
        <w:bCs/>
        <w:color w:val="888888"/>
        <w:sz w:val="18"/>
        <w:szCs w:val="18"/>
      </w:rPr>
      <w:t xml:space="preserve">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F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2026-06-29T19:17:58.975Z</dcterms:created>
  <dcterms:modified xsi:type="dcterms:W3CDTF">2026-06-29T19:17:58.975Z</dcterms:modified>
</cp:coreProperties>
</file>

<file path=docProps/custom.xml><?xml version="1.0" encoding="utf-8"?>
<Properties xmlns="http://schemas.openxmlformats.org/officeDocument/2006/custom-properties" xmlns:vt="http://schemas.openxmlformats.org/officeDocument/2006/docPropsVTypes"/>
</file>