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7435" w14:textId="77777777" w:rsidR="00B53F09" w:rsidRDefault="00000000">
      <w:pPr>
        <w:spacing w:after="45" w:line="259" w:lineRule="auto"/>
        <w:ind w:left="0" w:firstLine="0"/>
      </w:pPr>
      <w:r>
        <w:rPr>
          <w:b/>
          <w:sz w:val="38"/>
        </w:rPr>
        <w:t>Vehicle Parking App - V1</w:t>
      </w:r>
    </w:p>
    <w:p w14:paraId="115BEA60" w14:textId="77777777" w:rsidR="00B53F09" w:rsidRDefault="00000000">
      <w:pPr>
        <w:spacing w:after="187"/>
        <w:ind w:left="-5"/>
      </w:pPr>
      <w:r>
        <w:rPr>
          <w:b/>
        </w:rPr>
        <w:t>Project Report</w:t>
      </w:r>
    </w:p>
    <w:p w14:paraId="0E3B258B" w14:textId="77777777" w:rsidR="00B53F09" w:rsidRDefault="00000000">
      <w:pPr>
        <w:spacing w:after="621" w:line="259" w:lineRule="auto"/>
        <w:ind w:left="0" w:right="-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D40EAB" wp14:editId="3943932F">
                <wp:extent cx="6257924" cy="19050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075" name="Shape 2075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" style="width:492.75pt;height:1.5pt;mso-position-horizontal-relative:char;mso-position-vertical-relative:line" coordsize="62579,190">
                <v:shape id="Shape 2076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0E1BEF9C" w14:textId="77777777" w:rsidR="00B53F09" w:rsidRDefault="00000000">
      <w:pPr>
        <w:pStyle w:val="Heading1"/>
        <w:ind w:left="-5"/>
      </w:pPr>
      <w:r>
        <w:t>Author</w:t>
      </w:r>
    </w:p>
    <w:p w14:paraId="60C3EA4B" w14:textId="44BE9C84" w:rsidR="00B53F09" w:rsidRDefault="00000000">
      <w:pPr>
        <w:spacing w:after="7"/>
      </w:pPr>
      <w:r>
        <w:rPr>
          <w:b/>
        </w:rPr>
        <w:t>Name:</w:t>
      </w:r>
      <w:r>
        <w:t xml:space="preserve"> </w:t>
      </w:r>
      <w:r w:rsidR="0055057A">
        <w:t>Sarang Gajanan Rao</w:t>
      </w:r>
    </w:p>
    <w:p w14:paraId="5700290B" w14:textId="78BAEFED" w:rsidR="00B53F09" w:rsidRDefault="00000000">
      <w:pPr>
        <w:spacing w:after="4"/>
        <w:ind w:left="-5"/>
      </w:pPr>
      <w:r>
        <w:rPr>
          <w:b/>
        </w:rPr>
        <w:t>Roll Number:</w:t>
      </w:r>
      <w:r>
        <w:t xml:space="preserve"> 2</w:t>
      </w:r>
      <w:r w:rsidR="0055057A">
        <w:t>4F2000232</w:t>
      </w:r>
    </w:p>
    <w:p w14:paraId="3C33771E" w14:textId="6F84AEB6" w:rsidR="00B53F09" w:rsidRDefault="00000000">
      <w:pPr>
        <w:spacing w:after="268" w:line="259" w:lineRule="auto"/>
        <w:ind w:left="0" w:firstLine="0"/>
      </w:pPr>
      <w:r>
        <w:rPr>
          <w:b/>
        </w:rPr>
        <w:t>Email:</w:t>
      </w:r>
      <w:r>
        <w:t xml:space="preserve"> </w:t>
      </w:r>
      <w:r>
        <w:rPr>
          <w:color w:val="8A5CF5"/>
          <w:u w:val="single" w:color="8A5CF5"/>
        </w:rPr>
        <w:t>2</w:t>
      </w:r>
      <w:r w:rsidR="0055057A">
        <w:rPr>
          <w:color w:val="8A5CF5"/>
          <w:u w:val="single" w:color="8A5CF5"/>
        </w:rPr>
        <w:t>4f2000232</w:t>
      </w:r>
      <w:r>
        <w:rPr>
          <w:color w:val="8A5CF5"/>
          <w:u w:val="single" w:color="8A5CF5"/>
        </w:rPr>
        <w:t>@ds.stud</w:t>
      </w:r>
      <w:r>
        <w:rPr>
          <w:color w:val="8A5CF5"/>
        </w:rPr>
        <w:t>y</w:t>
      </w:r>
      <w:r>
        <w:rPr>
          <w:color w:val="8A5CF5"/>
          <w:u w:val="single" w:color="8A5CF5"/>
        </w:rPr>
        <w:t>.iitm.ac.in</w:t>
      </w:r>
    </w:p>
    <w:p w14:paraId="1D6D97DC" w14:textId="77777777" w:rsidR="00B53F09" w:rsidRDefault="00000000">
      <w:pPr>
        <w:spacing w:after="4"/>
        <w:ind w:left="-5"/>
      </w:pPr>
      <w:r>
        <w:rPr>
          <w:b/>
        </w:rPr>
        <w:t>About Me:</w:t>
      </w:r>
    </w:p>
    <w:p w14:paraId="7313D541" w14:textId="6B0B17C7" w:rsidR="00B53F09" w:rsidRDefault="00A068BD">
      <w:pPr>
        <w:spacing w:after="621" w:line="259" w:lineRule="auto"/>
        <w:ind w:left="0" w:right="-75" w:firstLine="0"/>
      </w:pPr>
      <w:r w:rsidRPr="00A068BD">
        <w:t>I’m a Diploma student at IIT Madras BS in Data Science, with strong interests in computer vision, machine learning, and AI. This project helped me apply my web development skills to solve a real-world problem while gaining experience with backend technologies.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723C7A" wp14:editId="6986FC52">
                <wp:extent cx="6257924" cy="19050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5" style="width:492.75pt;height:1.5pt;mso-position-horizontal-relative:char;mso-position-vertical-relative:line" coordsize="62579,190">
                <v:shape id="Shape 2078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5AE90171" w14:textId="44670B76" w:rsidR="00B53F09" w:rsidRDefault="00D117EA">
      <w:pPr>
        <w:pStyle w:val="Heading1"/>
        <w:ind w:left="-5"/>
      </w:pPr>
      <w:r>
        <w:t>Project Description</w:t>
      </w:r>
    </w:p>
    <w:p w14:paraId="09BDC6B5" w14:textId="4E5AE27D" w:rsidR="00B53F09" w:rsidRDefault="00D117EA">
      <w:pPr>
        <w:spacing w:after="621" w:line="259" w:lineRule="auto"/>
        <w:ind w:left="0" w:right="-75" w:firstLine="0"/>
      </w:pPr>
      <w:r w:rsidRPr="00D117EA">
        <w:t xml:space="preserve">The objective is to build a Flask-based Vehicle Parking Web Application that enables users to seamlessly find, book, and manage parking spots, while allowing admins to oversee parking lots, monitor spot usage, manage user data, and </w:t>
      </w:r>
      <w:proofErr w:type="spellStart"/>
      <w:r w:rsidRPr="00D117EA">
        <w:t>analyze</w:t>
      </w:r>
      <w:proofErr w:type="spellEnd"/>
      <w:r w:rsidRPr="00D117EA">
        <w:t xml:space="preserve"> revenue and performance through an interactive dashboard.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8AB41F" wp14:editId="362CFD67">
                <wp:extent cx="6257924" cy="19050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" style="width:492.75pt;height:1.5pt;mso-position-horizontal-relative:char;mso-position-vertical-relative:line" coordsize="62579,190">
                <v:shape id="Shape 2080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1822C87F" w14:textId="77777777" w:rsidR="00AA0112" w:rsidRPr="00AA0112" w:rsidRDefault="00AA0112" w:rsidP="00AA0112">
      <w:pPr>
        <w:spacing w:after="0"/>
        <w:rPr>
          <w:b/>
          <w:bCs/>
          <w:sz w:val="34"/>
        </w:rPr>
      </w:pPr>
      <w:r w:rsidRPr="00AA0112">
        <w:rPr>
          <w:b/>
          <w:bCs/>
          <w:sz w:val="34"/>
        </w:rPr>
        <w:t>Technologies Used</w:t>
      </w:r>
    </w:p>
    <w:p w14:paraId="067537EA" w14:textId="5B1074DF" w:rsidR="00AA0112" w:rsidRPr="00D117EA" w:rsidRDefault="00AA0112" w:rsidP="00AA0112">
      <w:pPr>
        <w:numPr>
          <w:ilvl w:val="0"/>
          <w:numId w:val="1"/>
        </w:numPr>
        <w:spacing w:after="0"/>
        <w:rPr>
          <w:sz w:val="22"/>
          <w:szCs w:val="16"/>
        </w:rPr>
      </w:pPr>
      <w:r w:rsidRPr="00D117EA">
        <w:rPr>
          <w:b/>
          <w:bCs/>
          <w:sz w:val="22"/>
          <w:szCs w:val="16"/>
        </w:rPr>
        <w:t xml:space="preserve">Backend:  </w:t>
      </w:r>
      <w:r w:rsidRPr="00D117EA">
        <w:rPr>
          <w:sz w:val="22"/>
          <w:szCs w:val="16"/>
        </w:rPr>
        <w:t>Flask (web application framework)</w:t>
      </w:r>
    </w:p>
    <w:p w14:paraId="59EEC806" w14:textId="77777777" w:rsidR="00AA0112" w:rsidRPr="00D117EA" w:rsidRDefault="00AA0112" w:rsidP="00AA0112">
      <w:pPr>
        <w:spacing w:after="0"/>
        <w:ind w:left="0" w:firstLine="720"/>
        <w:rPr>
          <w:sz w:val="22"/>
          <w:szCs w:val="16"/>
        </w:rPr>
      </w:pPr>
      <w:proofErr w:type="spellStart"/>
      <w:r w:rsidRPr="00D117EA">
        <w:rPr>
          <w:b/>
          <w:bCs/>
          <w:sz w:val="22"/>
          <w:szCs w:val="16"/>
        </w:rPr>
        <w:t>SQLAlchemy</w:t>
      </w:r>
      <w:proofErr w:type="spellEnd"/>
      <w:r w:rsidRPr="00D117EA">
        <w:rPr>
          <w:sz w:val="22"/>
          <w:szCs w:val="16"/>
        </w:rPr>
        <w:t xml:space="preserve"> (ORM for database communication)</w:t>
      </w:r>
    </w:p>
    <w:p w14:paraId="387C7AFA" w14:textId="77777777" w:rsidR="00AA0112" w:rsidRPr="00D117EA" w:rsidRDefault="00AA0112" w:rsidP="00AA0112">
      <w:pPr>
        <w:spacing w:after="0"/>
        <w:ind w:firstLine="710"/>
        <w:rPr>
          <w:sz w:val="22"/>
          <w:szCs w:val="16"/>
        </w:rPr>
      </w:pPr>
      <w:proofErr w:type="spellStart"/>
      <w:r w:rsidRPr="00D117EA">
        <w:rPr>
          <w:b/>
          <w:bCs/>
          <w:sz w:val="22"/>
          <w:szCs w:val="16"/>
        </w:rPr>
        <w:t>Werkzeug</w:t>
      </w:r>
      <w:proofErr w:type="spellEnd"/>
      <w:r w:rsidRPr="00D117EA">
        <w:rPr>
          <w:sz w:val="22"/>
          <w:szCs w:val="16"/>
        </w:rPr>
        <w:t xml:space="preserve"> (secure password hashing and utilities)</w:t>
      </w:r>
    </w:p>
    <w:p w14:paraId="1A8698C5" w14:textId="77777777" w:rsidR="00AA0112" w:rsidRPr="00D117EA" w:rsidRDefault="00AA0112" w:rsidP="00AA0112">
      <w:pPr>
        <w:numPr>
          <w:ilvl w:val="0"/>
          <w:numId w:val="1"/>
        </w:numPr>
        <w:spacing w:after="0"/>
        <w:rPr>
          <w:sz w:val="22"/>
          <w:szCs w:val="16"/>
        </w:rPr>
      </w:pPr>
      <w:r w:rsidRPr="00D117EA">
        <w:rPr>
          <w:b/>
          <w:bCs/>
          <w:sz w:val="22"/>
          <w:szCs w:val="16"/>
        </w:rPr>
        <w:t>Frontend</w:t>
      </w:r>
      <w:r w:rsidRPr="00D117EA">
        <w:rPr>
          <w:sz w:val="22"/>
          <w:szCs w:val="16"/>
        </w:rPr>
        <w:t>:</w:t>
      </w:r>
    </w:p>
    <w:p w14:paraId="389F9023" w14:textId="77777777" w:rsidR="00AA0112" w:rsidRPr="00D117EA" w:rsidRDefault="00AA0112" w:rsidP="00AA0112">
      <w:pPr>
        <w:spacing w:after="0"/>
        <w:ind w:left="370" w:firstLine="710"/>
        <w:rPr>
          <w:sz w:val="22"/>
          <w:szCs w:val="16"/>
        </w:rPr>
      </w:pPr>
      <w:r w:rsidRPr="00D117EA">
        <w:rPr>
          <w:b/>
          <w:bCs/>
          <w:sz w:val="22"/>
          <w:szCs w:val="16"/>
        </w:rPr>
        <w:t>Bootstrap 5.3</w:t>
      </w:r>
      <w:r w:rsidRPr="00D117EA">
        <w:rPr>
          <w:sz w:val="22"/>
          <w:szCs w:val="16"/>
        </w:rPr>
        <w:t xml:space="preserve"> (responsive UI)</w:t>
      </w:r>
    </w:p>
    <w:p w14:paraId="5C696EFF" w14:textId="77777777" w:rsidR="00AA0112" w:rsidRPr="00D117EA" w:rsidRDefault="00AA0112" w:rsidP="00AA0112">
      <w:pPr>
        <w:spacing w:after="0"/>
        <w:ind w:left="370" w:firstLine="710"/>
        <w:rPr>
          <w:sz w:val="22"/>
          <w:szCs w:val="16"/>
        </w:rPr>
      </w:pPr>
      <w:r w:rsidRPr="00D117EA">
        <w:rPr>
          <w:b/>
          <w:bCs/>
          <w:sz w:val="22"/>
          <w:szCs w:val="16"/>
        </w:rPr>
        <w:t>Chart</w:t>
      </w:r>
      <w:r w:rsidRPr="00D117EA">
        <w:rPr>
          <w:sz w:val="22"/>
          <w:szCs w:val="16"/>
        </w:rPr>
        <w:t>.</w:t>
      </w:r>
      <w:r w:rsidRPr="00D117EA">
        <w:rPr>
          <w:b/>
          <w:bCs/>
          <w:sz w:val="22"/>
          <w:szCs w:val="16"/>
        </w:rPr>
        <w:t>js</w:t>
      </w:r>
      <w:r w:rsidRPr="00D117EA">
        <w:rPr>
          <w:sz w:val="22"/>
          <w:szCs w:val="16"/>
        </w:rPr>
        <w:t xml:space="preserve"> (visual analytics)</w:t>
      </w:r>
    </w:p>
    <w:p w14:paraId="53D41623" w14:textId="77777777" w:rsidR="00AA0112" w:rsidRPr="00D117EA" w:rsidRDefault="00AA0112" w:rsidP="00AA0112">
      <w:pPr>
        <w:numPr>
          <w:ilvl w:val="0"/>
          <w:numId w:val="1"/>
        </w:numPr>
        <w:spacing w:after="0"/>
        <w:rPr>
          <w:sz w:val="22"/>
          <w:szCs w:val="16"/>
        </w:rPr>
      </w:pPr>
      <w:r w:rsidRPr="00D117EA">
        <w:rPr>
          <w:b/>
          <w:bCs/>
          <w:sz w:val="22"/>
          <w:szCs w:val="16"/>
        </w:rPr>
        <w:t>Database</w:t>
      </w:r>
      <w:r w:rsidRPr="00D117EA">
        <w:rPr>
          <w:sz w:val="22"/>
          <w:szCs w:val="16"/>
        </w:rPr>
        <w:t>:</w:t>
      </w:r>
    </w:p>
    <w:p w14:paraId="0A620CF7" w14:textId="77777777" w:rsidR="00AA0112" w:rsidRPr="00D117EA" w:rsidRDefault="00AA0112" w:rsidP="00AA0112">
      <w:pPr>
        <w:numPr>
          <w:ilvl w:val="1"/>
          <w:numId w:val="1"/>
        </w:numPr>
        <w:spacing w:after="0"/>
        <w:rPr>
          <w:sz w:val="22"/>
          <w:szCs w:val="16"/>
        </w:rPr>
      </w:pPr>
      <w:r w:rsidRPr="00D117EA">
        <w:rPr>
          <w:b/>
          <w:bCs/>
          <w:sz w:val="22"/>
          <w:szCs w:val="16"/>
        </w:rPr>
        <w:t>SQLite</w:t>
      </w:r>
      <w:r w:rsidRPr="00D117EA">
        <w:rPr>
          <w:sz w:val="22"/>
          <w:szCs w:val="16"/>
        </w:rPr>
        <w:t xml:space="preserve"> (lightweight, file-based database)</w:t>
      </w:r>
    </w:p>
    <w:p w14:paraId="4D3F4058" w14:textId="77777777" w:rsidR="0055057A" w:rsidRDefault="0055057A">
      <w:pPr>
        <w:spacing w:after="187"/>
      </w:pPr>
    </w:p>
    <w:p w14:paraId="2C2629DA" w14:textId="77777777" w:rsidR="00B53F09" w:rsidRDefault="00000000">
      <w:pPr>
        <w:spacing w:after="621" w:line="259" w:lineRule="auto"/>
        <w:ind w:left="0" w:right="-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0220DF" wp14:editId="27B3FDA7">
                <wp:extent cx="6257924" cy="19050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081" name="Shape 2081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492.75pt;height:1.5pt;mso-position-horizontal-relative:char;mso-position-vertical-relative:line" coordsize="62579,190">
                <v:shape id="Shape 2082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4F204A0A" w14:textId="77777777" w:rsidR="00B53F09" w:rsidRDefault="00000000">
      <w:pPr>
        <w:pStyle w:val="Heading1"/>
        <w:spacing w:after="143"/>
        <w:ind w:left="-5"/>
      </w:pPr>
      <w:r>
        <w:t>DB Schema Design</w:t>
      </w:r>
    </w:p>
    <w:p w14:paraId="2163C442" w14:textId="77777777" w:rsidR="00D117EA" w:rsidRPr="00D117EA" w:rsidRDefault="00D117EA" w:rsidP="00D117EA">
      <w:pPr>
        <w:numPr>
          <w:ilvl w:val="0"/>
          <w:numId w:val="9"/>
        </w:numPr>
        <w:spacing w:after="0" w:line="259" w:lineRule="auto"/>
        <w:ind w:right="-75"/>
        <w:rPr>
          <w:rFonts w:ascii="Calibri" w:eastAsia="Calibri" w:hAnsi="Calibri" w:cs="Calibri"/>
          <w:noProof/>
        </w:rPr>
      </w:pPr>
      <w:r w:rsidRPr="00D117EA">
        <w:rPr>
          <w:rFonts w:ascii="Calibri" w:eastAsia="Calibri" w:hAnsi="Calibri" w:cs="Calibri"/>
          <w:b/>
          <w:bCs/>
          <w:noProof/>
        </w:rPr>
        <w:t>Users:</w:t>
      </w:r>
      <w:r w:rsidRPr="00D117EA">
        <w:rPr>
          <w:rFonts w:ascii="Calibri" w:eastAsia="Calibri" w:hAnsi="Calibri" w:cs="Calibri"/>
          <w:noProof/>
        </w:rPr>
        <w:br/>
        <w:t>id, name, email, password (hashed), address, pincode, role</w:t>
      </w:r>
    </w:p>
    <w:p w14:paraId="0B6CEB3A" w14:textId="77777777" w:rsidR="00D117EA" w:rsidRPr="00D117EA" w:rsidRDefault="00D117EA" w:rsidP="00D117EA">
      <w:pPr>
        <w:numPr>
          <w:ilvl w:val="0"/>
          <w:numId w:val="9"/>
        </w:numPr>
        <w:spacing w:after="0" w:line="259" w:lineRule="auto"/>
        <w:ind w:right="-75"/>
        <w:rPr>
          <w:rFonts w:ascii="Calibri" w:eastAsia="Calibri" w:hAnsi="Calibri" w:cs="Calibri"/>
          <w:noProof/>
        </w:rPr>
      </w:pPr>
      <w:r w:rsidRPr="00D117EA">
        <w:rPr>
          <w:rFonts w:ascii="Calibri" w:eastAsia="Calibri" w:hAnsi="Calibri" w:cs="Calibri"/>
          <w:b/>
          <w:bCs/>
          <w:noProof/>
        </w:rPr>
        <w:t>ParkingLots:</w:t>
      </w:r>
      <w:r w:rsidRPr="00D117EA">
        <w:rPr>
          <w:rFonts w:ascii="Calibri" w:eastAsia="Calibri" w:hAnsi="Calibri" w:cs="Calibri"/>
          <w:noProof/>
        </w:rPr>
        <w:br/>
        <w:t>id, name, location, address, pincode, price, max_spots</w:t>
      </w:r>
    </w:p>
    <w:p w14:paraId="6C88BBFA" w14:textId="77777777" w:rsidR="00D117EA" w:rsidRPr="00D117EA" w:rsidRDefault="00D117EA" w:rsidP="00D117EA">
      <w:pPr>
        <w:numPr>
          <w:ilvl w:val="0"/>
          <w:numId w:val="9"/>
        </w:numPr>
        <w:spacing w:after="0" w:line="259" w:lineRule="auto"/>
        <w:ind w:right="-75"/>
        <w:rPr>
          <w:rFonts w:ascii="Calibri" w:eastAsia="Calibri" w:hAnsi="Calibri" w:cs="Calibri"/>
          <w:noProof/>
        </w:rPr>
      </w:pPr>
      <w:r w:rsidRPr="00D117EA">
        <w:rPr>
          <w:rFonts w:ascii="Calibri" w:eastAsia="Calibri" w:hAnsi="Calibri" w:cs="Calibri"/>
          <w:b/>
          <w:bCs/>
          <w:noProof/>
        </w:rPr>
        <w:lastRenderedPageBreak/>
        <w:t>ParkingSpots:</w:t>
      </w:r>
      <w:r w:rsidRPr="00D117EA">
        <w:rPr>
          <w:rFonts w:ascii="Calibri" w:eastAsia="Calibri" w:hAnsi="Calibri" w:cs="Calibri"/>
          <w:noProof/>
        </w:rPr>
        <w:br/>
        <w:t>id, lot_id (FK), spot_number, is_booked, booked_by, booked_at, released_at</w:t>
      </w:r>
    </w:p>
    <w:p w14:paraId="54A05098" w14:textId="77777777" w:rsidR="00D117EA" w:rsidRPr="00D117EA" w:rsidRDefault="00D117EA" w:rsidP="00D117EA">
      <w:pPr>
        <w:numPr>
          <w:ilvl w:val="0"/>
          <w:numId w:val="9"/>
        </w:numPr>
        <w:spacing w:after="0" w:line="259" w:lineRule="auto"/>
        <w:ind w:right="-75"/>
        <w:rPr>
          <w:rFonts w:ascii="Calibri" w:eastAsia="Calibri" w:hAnsi="Calibri" w:cs="Calibri"/>
          <w:noProof/>
        </w:rPr>
      </w:pPr>
      <w:r w:rsidRPr="00D117EA">
        <w:rPr>
          <w:rFonts w:ascii="Calibri" w:eastAsia="Calibri" w:hAnsi="Calibri" w:cs="Calibri"/>
          <w:b/>
          <w:bCs/>
          <w:noProof/>
        </w:rPr>
        <w:t>BookingHistory:</w:t>
      </w:r>
      <w:r w:rsidRPr="00D117EA">
        <w:rPr>
          <w:rFonts w:ascii="Calibri" w:eastAsia="Calibri" w:hAnsi="Calibri" w:cs="Calibri"/>
          <w:noProof/>
        </w:rPr>
        <w:br/>
        <w:t>id, user_email, lot_name, spot_number, booked_at, leaving_at, duration, cost, car_number, car_model</w:t>
      </w:r>
    </w:p>
    <w:p w14:paraId="4F798461" w14:textId="03D862B2" w:rsidR="00D117EA" w:rsidRDefault="00D117EA" w:rsidP="00D117EA">
      <w:pPr>
        <w:spacing w:after="0" w:line="259" w:lineRule="auto"/>
        <w:ind w:left="0" w:right="-75" w:firstLine="0"/>
        <w:rPr>
          <w:rFonts w:ascii="Calibri" w:eastAsia="Calibri" w:hAnsi="Calibri" w:cs="Calibri"/>
          <w:noProof/>
        </w:rPr>
      </w:pPr>
      <w:r w:rsidRPr="00D117EA">
        <w:rPr>
          <w:rFonts w:ascii="Calibri" w:eastAsia="Calibri" w:hAnsi="Calibri" w:cs="Calibri"/>
          <w:b/>
          <w:bCs/>
          <w:noProof/>
        </w:rPr>
        <w:t>Design Rationale:</w:t>
      </w:r>
      <w:r w:rsidRPr="00D117EA">
        <w:rPr>
          <w:rFonts w:ascii="Calibri" w:eastAsia="Calibri" w:hAnsi="Calibri" w:cs="Calibri"/>
          <w:noProof/>
        </w:rPr>
        <w:br/>
        <w:t>Clear role separation, referential integrity via foreign keys, automatic spot creation based on lot capacity, and tracking of booking history ensures smooth data flow and minimal redundancy.</w:t>
      </w:r>
    </w:p>
    <w:p w14:paraId="368B32C9" w14:textId="77777777" w:rsidR="00D117EA" w:rsidRPr="00D117EA" w:rsidRDefault="00D117EA" w:rsidP="00D117EA">
      <w:pPr>
        <w:spacing w:after="0" w:line="259" w:lineRule="auto"/>
        <w:ind w:left="0" w:right="-75" w:firstLine="0"/>
        <w:rPr>
          <w:rFonts w:ascii="Calibri" w:eastAsia="Calibri" w:hAnsi="Calibri" w:cs="Calibri"/>
          <w:noProof/>
        </w:rPr>
      </w:pPr>
    </w:p>
    <w:p w14:paraId="71904DDE" w14:textId="4BE3E6A9" w:rsidR="007638DF" w:rsidRPr="007638DF" w:rsidRDefault="002A686E" w:rsidP="00D117EA">
      <w:pPr>
        <w:spacing w:after="600" w:line="259" w:lineRule="auto"/>
        <w:ind w:left="0" w:right="-75" w:firstLine="0"/>
      </w:pPr>
      <w:r>
        <w:rPr>
          <w:noProof/>
        </w:rPr>
        <w:drawing>
          <wp:inline distT="0" distB="0" distL="0" distR="0" wp14:anchorId="39334AA2" wp14:editId="796251AA">
            <wp:extent cx="6172200" cy="3230880"/>
            <wp:effectExtent l="0" t="0" r="0" b="7620"/>
            <wp:docPr id="1859922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87EC" w14:textId="77777777" w:rsidR="007638DF" w:rsidRDefault="00000000" w:rsidP="007638DF">
      <w:pPr>
        <w:pStyle w:val="Heading1"/>
        <w:ind w:left="-5"/>
      </w:pPr>
      <w:r>
        <w:pict w14:anchorId="42C7B66D">
          <v:rect id="_x0000_i1025" style="width:0;height:1.5pt" o:hralign="center" o:hrstd="t" o:hr="t" fillcolor="#a0a0a0" stroked="f"/>
        </w:pict>
      </w:r>
    </w:p>
    <w:p w14:paraId="27982AC7" w14:textId="77777777" w:rsidR="00D117EA" w:rsidRPr="007638DF" w:rsidRDefault="00D117EA" w:rsidP="00D117EA">
      <w:pPr>
        <w:pStyle w:val="Heading1"/>
        <w:rPr>
          <w:b w:val="0"/>
          <w:bCs/>
          <w:sz w:val="24"/>
        </w:rPr>
      </w:pPr>
      <w:r w:rsidRPr="007638DF">
        <w:rPr>
          <w:bCs/>
          <w:sz w:val="32"/>
          <w:szCs w:val="32"/>
          <w:u w:val="single"/>
        </w:rPr>
        <w:t>API Design</w:t>
      </w:r>
      <w:r w:rsidRPr="007638DF">
        <w:rPr>
          <w:sz w:val="24"/>
        </w:rPr>
        <w:br/>
      </w:r>
      <w:r w:rsidRPr="007638DF">
        <w:rPr>
          <w:b w:val="0"/>
          <w:bCs/>
          <w:sz w:val="24"/>
        </w:rPr>
        <w:t>Implemented RESTful APIs (/</w:t>
      </w:r>
      <w:proofErr w:type="spellStart"/>
      <w:r w:rsidRPr="007638DF">
        <w:rPr>
          <w:b w:val="0"/>
          <w:bCs/>
          <w:sz w:val="24"/>
        </w:rPr>
        <w:t>api</w:t>
      </w:r>
      <w:proofErr w:type="spellEnd"/>
      <w:r w:rsidRPr="007638DF">
        <w:rPr>
          <w:b w:val="0"/>
          <w:bCs/>
          <w:sz w:val="24"/>
        </w:rPr>
        <w:t>/*) with JSON responses.</w:t>
      </w:r>
    </w:p>
    <w:p w14:paraId="13ADCA18" w14:textId="77777777" w:rsidR="00D117EA" w:rsidRPr="007638DF" w:rsidRDefault="00D117EA" w:rsidP="00D117EA">
      <w:pPr>
        <w:pStyle w:val="Heading1"/>
        <w:ind w:left="-5"/>
        <w:rPr>
          <w:b w:val="0"/>
          <w:bCs/>
          <w:sz w:val="24"/>
        </w:rPr>
      </w:pPr>
      <w:r w:rsidRPr="007638DF">
        <w:rPr>
          <w:b w:val="0"/>
          <w:bCs/>
          <w:sz w:val="24"/>
        </w:rPr>
        <w:t>Endpoints:</w:t>
      </w:r>
    </w:p>
    <w:p w14:paraId="0D2EBE3C" w14:textId="77777777" w:rsidR="00D117EA" w:rsidRPr="007638DF" w:rsidRDefault="00D117EA" w:rsidP="00D117EA">
      <w:pPr>
        <w:pStyle w:val="Heading1"/>
        <w:numPr>
          <w:ilvl w:val="0"/>
          <w:numId w:val="6"/>
        </w:numPr>
        <w:rPr>
          <w:i/>
          <w:iCs/>
          <w:sz w:val="24"/>
        </w:rPr>
      </w:pPr>
      <w:r w:rsidRPr="007638DF">
        <w:rPr>
          <w:i/>
          <w:iCs/>
          <w:sz w:val="24"/>
        </w:rPr>
        <w:t>GET /</w:t>
      </w:r>
      <w:proofErr w:type="spellStart"/>
      <w:r w:rsidRPr="007638DF">
        <w:rPr>
          <w:i/>
          <w:iCs/>
          <w:sz w:val="24"/>
        </w:rPr>
        <w:t>api</w:t>
      </w:r>
      <w:proofErr w:type="spellEnd"/>
      <w:r w:rsidRPr="007638DF">
        <w:rPr>
          <w:i/>
          <w:iCs/>
          <w:sz w:val="24"/>
        </w:rPr>
        <w:t xml:space="preserve">/lots → </w:t>
      </w:r>
      <w:r w:rsidRPr="007638DF">
        <w:rPr>
          <w:b w:val="0"/>
          <w:bCs/>
          <w:i/>
          <w:iCs/>
          <w:sz w:val="24"/>
        </w:rPr>
        <w:t>Fetch all parking lots</w:t>
      </w:r>
    </w:p>
    <w:p w14:paraId="5544AA29" w14:textId="77777777" w:rsidR="00D117EA" w:rsidRPr="007638DF" w:rsidRDefault="00D117EA" w:rsidP="00D117EA">
      <w:pPr>
        <w:pStyle w:val="Heading1"/>
        <w:numPr>
          <w:ilvl w:val="0"/>
          <w:numId w:val="6"/>
        </w:numPr>
        <w:rPr>
          <w:i/>
          <w:iCs/>
          <w:sz w:val="24"/>
        </w:rPr>
      </w:pPr>
      <w:r w:rsidRPr="007638DF">
        <w:rPr>
          <w:i/>
          <w:iCs/>
          <w:sz w:val="24"/>
        </w:rPr>
        <w:t>GET /</w:t>
      </w:r>
      <w:proofErr w:type="spellStart"/>
      <w:r w:rsidRPr="007638DF">
        <w:rPr>
          <w:i/>
          <w:iCs/>
          <w:sz w:val="24"/>
        </w:rPr>
        <w:t>api</w:t>
      </w:r>
      <w:proofErr w:type="spellEnd"/>
      <w:r w:rsidRPr="007638DF">
        <w:rPr>
          <w:i/>
          <w:iCs/>
          <w:sz w:val="24"/>
        </w:rPr>
        <w:t xml:space="preserve">/spots → </w:t>
      </w:r>
      <w:r w:rsidRPr="007638DF">
        <w:rPr>
          <w:b w:val="0"/>
          <w:bCs/>
          <w:i/>
          <w:iCs/>
          <w:sz w:val="24"/>
        </w:rPr>
        <w:t>Fetch all parking spots</w:t>
      </w:r>
    </w:p>
    <w:p w14:paraId="4640C0BC" w14:textId="77777777" w:rsidR="00D117EA" w:rsidRPr="007638DF" w:rsidRDefault="00D117EA" w:rsidP="00D117EA">
      <w:pPr>
        <w:pStyle w:val="Heading1"/>
        <w:numPr>
          <w:ilvl w:val="0"/>
          <w:numId w:val="6"/>
        </w:numPr>
        <w:rPr>
          <w:i/>
          <w:iCs/>
          <w:sz w:val="24"/>
        </w:rPr>
      </w:pPr>
      <w:r w:rsidRPr="007638DF">
        <w:rPr>
          <w:i/>
          <w:iCs/>
          <w:sz w:val="24"/>
        </w:rPr>
        <w:t>GET /</w:t>
      </w:r>
      <w:proofErr w:type="spellStart"/>
      <w:r w:rsidRPr="007638DF">
        <w:rPr>
          <w:i/>
          <w:iCs/>
          <w:sz w:val="24"/>
        </w:rPr>
        <w:t>api</w:t>
      </w:r>
      <w:proofErr w:type="spellEnd"/>
      <w:r w:rsidRPr="007638DF">
        <w:rPr>
          <w:i/>
          <w:iCs/>
          <w:sz w:val="24"/>
        </w:rPr>
        <w:t>/spots/&lt;</w:t>
      </w:r>
      <w:proofErr w:type="spellStart"/>
      <w:r w:rsidRPr="007638DF">
        <w:rPr>
          <w:i/>
          <w:iCs/>
          <w:sz w:val="24"/>
        </w:rPr>
        <w:t>lot_id</w:t>
      </w:r>
      <w:proofErr w:type="spellEnd"/>
      <w:r w:rsidRPr="007638DF">
        <w:rPr>
          <w:i/>
          <w:iCs/>
          <w:sz w:val="24"/>
        </w:rPr>
        <w:t xml:space="preserve">&gt; → </w:t>
      </w:r>
      <w:r w:rsidRPr="007638DF">
        <w:rPr>
          <w:b w:val="0"/>
          <w:bCs/>
          <w:i/>
          <w:iCs/>
          <w:sz w:val="24"/>
        </w:rPr>
        <w:t>Fetch parking spots for a specific lot</w:t>
      </w:r>
    </w:p>
    <w:p w14:paraId="3D2EBDF8" w14:textId="77777777" w:rsidR="00D117EA" w:rsidRPr="007638DF" w:rsidRDefault="00D117EA" w:rsidP="00D117EA">
      <w:pPr>
        <w:pStyle w:val="Heading1"/>
        <w:numPr>
          <w:ilvl w:val="0"/>
          <w:numId w:val="6"/>
        </w:numPr>
        <w:rPr>
          <w:b w:val="0"/>
          <w:bCs/>
          <w:i/>
          <w:iCs/>
          <w:sz w:val="24"/>
        </w:rPr>
      </w:pPr>
      <w:r w:rsidRPr="007638DF">
        <w:rPr>
          <w:i/>
          <w:iCs/>
          <w:sz w:val="24"/>
        </w:rPr>
        <w:t>GET /</w:t>
      </w:r>
      <w:proofErr w:type="spellStart"/>
      <w:r w:rsidRPr="007638DF">
        <w:rPr>
          <w:i/>
          <w:iCs/>
          <w:sz w:val="24"/>
        </w:rPr>
        <w:t>api</w:t>
      </w:r>
      <w:proofErr w:type="spellEnd"/>
      <w:r w:rsidRPr="007638DF">
        <w:rPr>
          <w:i/>
          <w:iCs/>
          <w:sz w:val="24"/>
        </w:rPr>
        <w:t>/</w:t>
      </w:r>
      <w:proofErr w:type="spellStart"/>
      <w:r w:rsidRPr="007638DF">
        <w:rPr>
          <w:i/>
          <w:iCs/>
          <w:sz w:val="24"/>
        </w:rPr>
        <w:t>user_bookings</w:t>
      </w:r>
      <w:proofErr w:type="spellEnd"/>
      <w:r w:rsidRPr="007638DF">
        <w:rPr>
          <w:i/>
          <w:iCs/>
          <w:sz w:val="24"/>
        </w:rPr>
        <w:t xml:space="preserve">/&lt;email&gt; </w:t>
      </w:r>
      <w:r w:rsidRPr="007638DF">
        <w:rPr>
          <w:b w:val="0"/>
          <w:bCs/>
          <w:i/>
          <w:iCs/>
          <w:sz w:val="24"/>
        </w:rPr>
        <w:t>→ Fetch active bookings of a user</w:t>
      </w:r>
    </w:p>
    <w:p w14:paraId="453AAC7C" w14:textId="77777777" w:rsidR="00D117EA" w:rsidRPr="007638DF" w:rsidRDefault="00D117EA" w:rsidP="00D117EA">
      <w:pPr>
        <w:pStyle w:val="Heading1"/>
        <w:numPr>
          <w:ilvl w:val="0"/>
          <w:numId w:val="6"/>
        </w:numPr>
        <w:rPr>
          <w:i/>
          <w:iCs/>
          <w:sz w:val="24"/>
        </w:rPr>
      </w:pPr>
      <w:r w:rsidRPr="007638DF">
        <w:rPr>
          <w:i/>
          <w:iCs/>
          <w:sz w:val="24"/>
        </w:rPr>
        <w:t>GET /</w:t>
      </w:r>
      <w:proofErr w:type="spellStart"/>
      <w:r w:rsidRPr="007638DF">
        <w:rPr>
          <w:i/>
          <w:iCs/>
          <w:sz w:val="24"/>
        </w:rPr>
        <w:t>api</w:t>
      </w:r>
      <w:proofErr w:type="spellEnd"/>
      <w:r w:rsidRPr="007638DF">
        <w:rPr>
          <w:i/>
          <w:iCs/>
          <w:sz w:val="24"/>
        </w:rPr>
        <w:t>/</w:t>
      </w:r>
      <w:proofErr w:type="spellStart"/>
      <w:r w:rsidRPr="007638DF">
        <w:rPr>
          <w:i/>
          <w:iCs/>
          <w:sz w:val="24"/>
        </w:rPr>
        <w:t>user_history</w:t>
      </w:r>
      <w:proofErr w:type="spellEnd"/>
      <w:r w:rsidRPr="007638DF">
        <w:rPr>
          <w:i/>
          <w:iCs/>
          <w:sz w:val="24"/>
        </w:rPr>
        <w:t xml:space="preserve">/&lt;email&gt; → </w:t>
      </w:r>
      <w:r w:rsidRPr="007638DF">
        <w:rPr>
          <w:b w:val="0"/>
          <w:bCs/>
          <w:i/>
          <w:iCs/>
          <w:sz w:val="24"/>
        </w:rPr>
        <w:t>Fetch booking history of a user</w:t>
      </w:r>
    </w:p>
    <w:p w14:paraId="76F7DF45" w14:textId="77777777" w:rsidR="00D117EA" w:rsidRPr="007638DF" w:rsidRDefault="00D117EA" w:rsidP="00D117EA">
      <w:pPr>
        <w:pStyle w:val="Heading1"/>
        <w:numPr>
          <w:ilvl w:val="0"/>
          <w:numId w:val="6"/>
        </w:numPr>
        <w:rPr>
          <w:i/>
          <w:iCs/>
          <w:sz w:val="24"/>
        </w:rPr>
      </w:pPr>
      <w:r w:rsidRPr="007638DF">
        <w:rPr>
          <w:i/>
          <w:iCs/>
          <w:sz w:val="24"/>
        </w:rPr>
        <w:t>GET /</w:t>
      </w:r>
      <w:proofErr w:type="spellStart"/>
      <w:r w:rsidRPr="007638DF">
        <w:rPr>
          <w:i/>
          <w:iCs/>
          <w:sz w:val="24"/>
        </w:rPr>
        <w:t>api</w:t>
      </w:r>
      <w:proofErr w:type="spellEnd"/>
      <w:r w:rsidRPr="007638DF">
        <w:rPr>
          <w:i/>
          <w:iCs/>
          <w:sz w:val="24"/>
        </w:rPr>
        <w:t xml:space="preserve">/users → </w:t>
      </w:r>
      <w:r w:rsidRPr="007638DF">
        <w:rPr>
          <w:b w:val="0"/>
          <w:bCs/>
          <w:i/>
          <w:iCs/>
          <w:sz w:val="24"/>
        </w:rPr>
        <w:t>Fetch list of all registered users</w:t>
      </w:r>
    </w:p>
    <w:p w14:paraId="1E3D4C2F" w14:textId="77777777" w:rsidR="00D117EA" w:rsidRDefault="00D117EA" w:rsidP="00D117EA">
      <w:pPr>
        <w:pStyle w:val="Heading1"/>
        <w:ind w:left="-5"/>
        <w:rPr>
          <w:b w:val="0"/>
          <w:bCs/>
          <w:sz w:val="24"/>
        </w:rPr>
      </w:pPr>
      <w:r w:rsidRPr="007638DF">
        <w:rPr>
          <w:b w:val="0"/>
          <w:bCs/>
          <w:sz w:val="24"/>
        </w:rPr>
        <w:t>Standard Response:</w:t>
      </w:r>
      <w:r w:rsidRPr="007638DF">
        <w:rPr>
          <w:b w:val="0"/>
          <w:bCs/>
          <w:sz w:val="24"/>
        </w:rPr>
        <w:br/>
        <w:t xml:space="preserve">{ status, message, </w:t>
      </w:r>
      <w:proofErr w:type="gramStart"/>
      <w:r w:rsidRPr="007638DF">
        <w:rPr>
          <w:b w:val="0"/>
          <w:bCs/>
          <w:sz w:val="24"/>
        </w:rPr>
        <w:t>data }</w:t>
      </w:r>
      <w:proofErr w:type="gramEnd"/>
    </w:p>
    <w:p w14:paraId="1DBB3C83" w14:textId="37A1EA11" w:rsidR="00BB4621" w:rsidRPr="007638DF" w:rsidRDefault="00BB4621" w:rsidP="00BB4621">
      <w:pPr>
        <w:rPr>
          <w:b/>
          <w:bCs/>
          <w:sz w:val="28"/>
          <w:szCs w:val="28"/>
          <w:u w:val="single"/>
        </w:rPr>
      </w:pPr>
      <w:r w:rsidRPr="00BB4621">
        <w:rPr>
          <w:b/>
          <w:bCs/>
          <w:sz w:val="28"/>
          <w:szCs w:val="28"/>
          <w:u w:val="single"/>
        </w:rPr>
        <w:t xml:space="preserve">Note: </w:t>
      </w:r>
    </w:p>
    <w:p w14:paraId="42199171" w14:textId="77777777" w:rsidR="00BB4621" w:rsidRPr="00BB4621" w:rsidRDefault="00BB4621" w:rsidP="00BB4621">
      <w:r w:rsidRPr="00BB4621">
        <w:t>Booking and releasing actions are handled via HTML form submissions, not through API POST routes in this version.</w:t>
      </w:r>
    </w:p>
    <w:p w14:paraId="20318A6D" w14:textId="77777777" w:rsidR="00D117EA" w:rsidRPr="007638DF" w:rsidRDefault="00D117EA" w:rsidP="00D117EA"/>
    <w:p w14:paraId="268E8125" w14:textId="77777777" w:rsidR="00B53F09" w:rsidRDefault="00000000">
      <w:pPr>
        <w:pStyle w:val="Heading1"/>
        <w:ind w:left="-5"/>
      </w:pPr>
      <w:r>
        <w:lastRenderedPageBreak/>
        <w:t>Note on Use of AI</w:t>
      </w:r>
    </w:p>
    <w:p w14:paraId="43FD3E62" w14:textId="491F908C" w:rsidR="00B53F09" w:rsidRDefault="00000000">
      <w:pPr>
        <w:spacing w:after="184"/>
      </w:pPr>
      <w:r>
        <w:t>AI tools (LLMs) were used during development for debugging, error resolution, and implementation brainstorming.</w:t>
      </w:r>
      <w:r w:rsidR="00EA5079">
        <w:t xml:space="preserve"> Tried LLM’s to learn new things about this. </w:t>
      </w:r>
      <w:r w:rsidR="007638DF">
        <w:t xml:space="preserve"> Learnt bootstrap and frontend enhancing features from LLMs. </w:t>
      </w:r>
    </w:p>
    <w:p w14:paraId="654F1C8D" w14:textId="77777777" w:rsidR="00B53F09" w:rsidRDefault="00000000">
      <w:pPr>
        <w:spacing w:after="621" w:line="259" w:lineRule="auto"/>
        <w:ind w:left="0" w:right="-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7EE2FF" wp14:editId="19D71BB8">
                <wp:extent cx="6257924" cy="19050"/>
                <wp:effectExtent l="0" t="0" r="0" b="0"/>
                <wp:docPr id="1528" name="Group 1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8" style="width:492.75pt;height:1.5pt;mso-position-horizontal-relative:char;mso-position-vertical-relative:line" coordsize="62579,190">
                <v:shape id="Shape 2086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27073D18" w14:textId="77777777" w:rsidR="00B53F09" w:rsidRDefault="00000000">
      <w:pPr>
        <w:pStyle w:val="Heading1"/>
        <w:ind w:left="-5"/>
      </w:pPr>
      <w:r>
        <w:t>Architecture &amp; Features</w:t>
      </w:r>
    </w:p>
    <w:p w14:paraId="5BBF7C76" w14:textId="77777777" w:rsidR="00B53F09" w:rsidRDefault="00000000">
      <w:pPr>
        <w:spacing w:after="4"/>
        <w:ind w:left="-5"/>
      </w:pPr>
      <w:r>
        <w:rPr>
          <w:b/>
        </w:rPr>
        <w:t>Structure:</w:t>
      </w:r>
    </w:p>
    <w:p w14:paraId="5C16A44A" w14:textId="70CC4EEE" w:rsidR="00B53F09" w:rsidRDefault="00B53F09">
      <w:pPr>
        <w:spacing w:after="350" w:line="259" w:lineRule="auto"/>
        <w:ind w:left="0" w:right="-75" w:firstLine="0"/>
      </w:pPr>
    </w:p>
    <w:p w14:paraId="0FAA135D" w14:textId="77777777" w:rsidR="009F7F8B" w:rsidRDefault="009F7F8B">
      <w:pPr>
        <w:spacing w:after="350" w:line="259" w:lineRule="auto"/>
        <w:ind w:left="0" w:right="-75" w:firstLine="0"/>
      </w:pPr>
    </w:p>
    <w:p w14:paraId="6A590BE7" w14:textId="77777777" w:rsidR="00487CAD" w:rsidRDefault="00487CAD" w:rsidP="00487CAD">
      <w:pPr>
        <w:spacing w:after="0" w:line="259" w:lineRule="auto"/>
        <w:ind w:left="0" w:right="-75" w:firstLine="0"/>
      </w:pPr>
      <w:r>
        <w:t>parking_app_24f2000232 (This is your project root folder)</w:t>
      </w:r>
    </w:p>
    <w:p w14:paraId="752A9CD1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</w:p>
    <w:p w14:paraId="7ECF0073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├──</w:t>
      </w:r>
      <w:r>
        <w:t xml:space="preserve"> app.py</w:t>
      </w:r>
    </w:p>
    <w:p w14:paraId="665125CD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├──</w:t>
      </w:r>
      <w:r>
        <w:t xml:space="preserve"> db_config.py</w:t>
      </w:r>
    </w:p>
    <w:p w14:paraId="52240436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├──</w:t>
      </w:r>
      <w:r>
        <w:t xml:space="preserve"> requirements.txt</w:t>
      </w:r>
    </w:p>
    <w:p w14:paraId="4AC2642F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├──</w:t>
      </w:r>
      <w:r>
        <w:t xml:space="preserve"> project_report.pdf</w:t>
      </w:r>
    </w:p>
    <w:p w14:paraId="1E8A2D60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</w:p>
    <w:p w14:paraId="35FB8E99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├──</w:t>
      </w:r>
      <w:r>
        <w:t xml:space="preserve"> /templates</w:t>
      </w:r>
    </w:p>
    <w:p w14:paraId="0E9A4B71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add_lot.html</w:t>
      </w:r>
    </w:p>
    <w:p w14:paraId="504CE8F2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admin_dashboard.html</w:t>
      </w:r>
    </w:p>
    <w:p w14:paraId="31915CEA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admin_view_spots.html</w:t>
      </w:r>
    </w:p>
    <w:p w14:paraId="30A63E0C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booking_history.html</w:t>
      </w:r>
    </w:p>
    <w:p w14:paraId="74A71F4F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edit_lot.html</w:t>
      </w:r>
    </w:p>
    <w:p w14:paraId="4A690871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edit_profile.html</w:t>
      </w:r>
    </w:p>
    <w:p w14:paraId="3A75C2E0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index.html</w:t>
      </w:r>
    </w:p>
    <w:p w14:paraId="52C1CD76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login.html</w:t>
      </w:r>
    </w:p>
    <w:p w14:paraId="6FF409A5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my_bookings.html</w:t>
      </w:r>
    </w:p>
    <w:p w14:paraId="002300B9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register.html</w:t>
      </w:r>
    </w:p>
    <w:p w14:paraId="59DF5D65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release_confirm.html</w:t>
      </w:r>
    </w:p>
    <w:p w14:paraId="690EE1A1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release_spot.html</w:t>
      </w:r>
    </w:p>
    <w:p w14:paraId="7AF2C1F7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release_form.html</w:t>
      </w:r>
    </w:p>
    <w:p w14:paraId="4E0810D3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user_dashboard.html</w:t>
      </w:r>
    </w:p>
    <w:p w14:paraId="267A3E4E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├──</w:t>
      </w:r>
      <w:r>
        <w:t xml:space="preserve"> view_spots.html</w:t>
      </w:r>
    </w:p>
    <w:p w14:paraId="3AB4ED09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└──</w:t>
      </w:r>
      <w:r>
        <w:t xml:space="preserve"> view_users.html</w:t>
      </w:r>
    </w:p>
    <w:p w14:paraId="49F63CAC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</w:p>
    <w:p w14:paraId="06827A7D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├──</w:t>
      </w:r>
      <w:r>
        <w:t xml:space="preserve"> /controllers</w:t>
      </w:r>
    </w:p>
    <w:p w14:paraId="56A1C561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  <w:r>
        <w:t xml:space="preserve">     </w:t>
      </w:r>
      <w:r>
        <w:rPr>
          <w:rFonts w:ascii="MS Gothic" w:eastAsia="MS Gothic" w:hAnsi="MS Gothic" w:cs="MS Gothic" w:hint="eastAsia"/>
        </w:rPr>
        <w:t>└──</w:t>
      </w:r>
      <w:r>
        <w:t xml:space="preserve"> routes.py</w:t>
      </w:r>
    </w:p>
    <w:p w14:paraId="171E0E61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│</w:t>
      </w:r>
    </w:p>
    <w:p w14:paraId="771A678B" w14:textId="77777777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 w:hint="eastAsia"/>
        </w:rPr>
        <w:t>├──</w:t>
      </w:r>
      <w:r>
        <w:t xml:space="preserve"> /models</w:t>
      </w:r>
    </w:p>
    <w:p w14:paraId="4B032433" w14:textId="1DCB261C" w:rsidR="00487CAD" w:rsidRDefault="00487CAD" w:rsidP="00487CAD">
      <w:pPr>
        <w:spacing w:after="0" w:line="259" w:lineRule="auto"/>
        <w:ind w:left="0" w:right="-75" w:firstLine="0"/>
      </w:pPr>
      <w:r>
        <w:rPr>
          <w:rFonts w:ascii="MS Gothic" w:eastAsia="MS Gothic" w:hAnsi="MS Gothic" w:cs="MS Gothic"/>
        </w:rPr>
        <w:t xml:space="preserve">   </w:t>
      </w:r>
      <w:r>
        <w:t xml:space="preserve">    </w:t>
      </w:r>
      <w:r>
        <w:rPr>
          <w:rFonts w:ascii="MS Gothic" w:eastAsia="MS Gothic" w:hAnsi="MS Gothic" w:cs="MS Gothic" w:hint="eastAsia"/>
        </w:rPr>
        <w:t>└──</w:t>
      </w:r>
      <w:r>
        <w:t xml:space="preserve"> models.py</w:t>
      </w:r>
    </w:p>
    <w:p w14:paraId="7FCA637F" w14:textId="77777777" w:rsidR="00204334" w:rsidRDefault="00204334" w:rsidP="00204334">
      <w:pPr>
        <w:spacing w:after="0" w:line="259" w:lineRule="auto"/>
        <w:ind w:left="0" w:right="-75" w:firstLine="0"/>
      </w:pPr>
    </w:p>
    <w:p w14:paraId="55307B3F" w14:textId="77777777" w:rsidR="00204334" w:rsidRPr="00204334" w:rsidRDefault="00204334" w:rsidP="00204334">
      <w:pPr>
        <w:spacing w:after="0" w:line="259" w:lineRule="auto"/>
        <w:ind w:left="0" w:right="-75" w:firstLine="0"/>
        <w:rPr>
          <w:sz w:val="28"/>
          <w:szCs w:val="28"/>
        </w:rPr>
      </w:pPr>
    </w:p>
    <w:p w14:paraId="577B5C85" w14:textId="77777777" w:rsidR="00AA0112" w:rsidRPr="00204334" w:rsidRDefault="00AA0112" w:rsidP="00AA0112">
      <w:pPr>
        <w:spacing w:after="0" w:line="240" w:lineRule="auto"/>
        <w:ind w:left="0" w:right="-75" w:firstLine="0"/>
        <w:rPr>
          <w:b/>
          <w:bCs/>
          <w:sz w:val="28"/>
          <w:szCs w:val="28"/>
        </w:rPr>
      </w:pPr>
      <w:r w:rsidRPr="00204334">
        <w:rPr>
          <w:b/>
          <w:bCs/>
          <w:sz w:val="28"/>
          <w:szCs w:val="28"/>
        </w:rPr>
        <w:t>Features Overview</w:t>
      </w:r>
    </w:p>
    <w:p w14:paraId="32993E0C" w14:textId="77777777" w:rsidR="00AA0112" w:rsidRPr="00204334" w:rsidRDefault="00AA0112" w:rsidP="00AA0112">
      <w:pPr>
        <w:numPr>
          <w:ilvl w:val="0"/>
          <w:numId w:val="3"/>
        </w:numPr>
        <w:spacing w:after="0" w:line="240" w:lineRule="auto"/>
        <w:ind w:right="-75"/>
        <w:rPr>
          <w:bCs/>
        </w:rPr>
      </w:pPr>
      <w:r w:rsidRPr="00204334">
        <w:rPr>
          <w:bCs/>
        </w:rPr>
        <w:t>Manual session management using Flask’s session dictionary (Flask-Login not used)</w:t>
      </w:r>
    </w:p>
    <w:p w14:paraId="3BEE2322" w14:textId="77777777" w:rsidR="00AA0112" w:rsidRPr="00204334" w:rsidRDefault="00AA0112" w:rsidP="00AA0112">
      <w:pPr>
        <w:numPr>
          <w:ilvl w:val="0"/>
          <w:numId w:val="3"/>
        </w:numPr>
        <w:spacing w:after="0" w:line="240" w:lineRule="auto"/>
        <w:ind w:right="-75"/>
        <w:rPr>
          <w:bCs/>
        </w:rPr>
      </w:pPr>
      <w:r w:rsidRPr="00204334">
        <w:rPr>
          <w:bCs/>
        </w:rPr>
        <w:t>Role-based access control (Admin/User) via custom logic</w:t>
      </w:r>
    </w:p>
    <w:p w14:paraId="39C6A1D9" w14:textId="77777777" w:rsidR="00AA0112" w:rsidRPr="00204334" w:rsidRDefault="00AA0112" w:rsidP="00AA0112">
      <w:pPr>
        <w:numPr>
          <w:ilvl w:val="0"/>
          <w:numId w:val="2"/>
        </w:numPr>
        <w:spacing w:after="0" w:line="240" w:lineRule="auto"/>
        <w:ind w:right="-75"/>
        <w:rPr>
          <w:bCs/>
        </w:rPr>
      </w:pPr>
      <w:r w:rsidRPr="00204334">
        <w:rPr>
          <w:bCs/>
        </w:rPr>
        <w:t xml:space="preserve">Passwords hashed using </w:t>
      </w:r>
      <w:proofErr w:type="spellStart"/>
      <w:r w:rsidRPr="00204334">
        <w:rPr>
          <w:bCs/>
        </w:rPr>
        <w:t>Werkzeug</w:t>
      </w:r>
      <w:proofErr w:type="spellEnd"/>
    </w:p>
    <w:p w14:paraId="143BDB26" w14:textId="77777777" w:rsidR="00AA0112" w:rsidRPr="00204334" w:rsidRDefault="00AA0112" w:rsidP="00AA0112">
      <w:pPr>
        <w:numPr>
          <w:ilvl w:val="0"/>
          <w:numId w:val="2"/>
        </w:numPr>
        <w:spacing w:after="0" w:line="240" w:lineRule="auto"/>
        <w:ind w:right="-75"/>
        <w:rPr>
          <w:bCs/>
        </w:rPr>
      </w:pPr>
      <w:r w:rsidRPr="00204334">
        <w:rPr>
          <w:bCs/>
        </w:rPr>
        <w:t>Bootstrap 5 based UI with basic alerts</w:t>
      </w:r>
    </w:p>
    <w:p w14:paraId="5753080F" w14:textId="77777777" w:rsidR="00AA0112" w:rsidRPr="00204334" w:rsidRDefault="00AA0112" w:rsidP="00AA0112">
      <w:pPr>
        <w:numPr>
          <w:ilvl w:val="0"/>
          <w:numId w:val="2"/>
        </w:numPr>
        <w:spacing w:after="0" w:line="240" w:lineRule="auto"/>
        <w:ind w:right="-75"/>
        <w:rPr>
          <w:bCs/>
        </w:rPr>
      </w:pPr>
      <w:r w:rsidRPr="00204334">
        <w:rPr>
          <w:bCs/>
        </w:rPr>
        <w:t>Chart.js analytics for admin revenue and usage stats</w:t>
      </w:r>
    </w:p>
    <w:p w14:paraId="27691DB0" w14:textId="77777777" w:rsidR="00AA0112" w:rsidRPr="00204334" w:rsidRDefault="00AA0112" w:rsidP="00AA0112">
      <w:pPr>
        <w:numPr>
          <w:ilvl w:val="0"/>
          <w:numId w:val="2"/>
        </w:numPr>
        <w:spacing w:after="0" w:line="240" w:lineRule="auto"/>
        <w:ind w:right="-75"/>
        <w:rPr>
          <w:bCs/>
        </w:rPr>
      </w:pPr>
      <w:r w:rsidRPr="00204334">
        <w:rPr>
          <w:bCs/>
        </w:rPr>
        <w:t>Booking actions performed via form submissions (page reloads)</w:t>
      </w:r>
    </w:p>
    <w:p w14:paraId="3DFE0B00" w14:textId="77777777" w:rsidR="00B53F09" w:rsidRDefault="00000000">
      <w:pPr>
        <w:spacing w:after="621" w:line="259" w:lineRule="auto"/>
        <w:ind w:left="0" w:right="-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FA6361" wp14:editId="16C36FBC">
                <wp:extent cx="6257924" cy="19050"/>
                <wp:effectExtent l="0" t="0" r="0" b="0"/>
                <wp:docPr id="1529" name="Group 1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635" name="Shape 2635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9" style="width:492.75pt;height:1.5pt;mso-position-horizontal-relative:char;mso-position-vertical-relative:line" coordsize="62579,190">
                <v:shape id="Shape 2636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6A634FCF" w14:textId="77777777" w:rsidR="00A068BD" w:rsidRPr="00204334" w:rsidRDefault="00A068BD" w:rsidP="00A068BD">
      <w:pPr>
        <w:spacing w:after="0" w:line="259" w:lineRule="auto"/>
        <w:ind w:left="0" w:right="-75" w:firstLine="0"/>
        <w:rPr>
          <w:sz w:val="28"/>
          <w:szCs w:val="28"/>
          <w:u w:val="single"/>
        </w:rPr>
      </w:pPr>
      <w:r w:rsidRPr="00A068BD">
        <w:rPr>
          <w:sz w:val="28"/>
          <w:szCs w:val="28"/>
          <w:u w:val="single"/>
        </w:rPr>
        <w:t>Key Functionality</w:t>
      </w:r>
    </w:p>
    <w:p w14:paraId="44B9496C" w14:textId="77777777" w:rsidR="00A068BD" w:rsidRPr="00A068BD" w:rsidRDefault="00A068BD" w:rsidP="00A068BD">
      <w:pPr>
        <w:spacing w:after="0" w:line="259" w:lineRule="auto"/>
        <w:ind w:left="0" w:right="-75" w:firstLine="0"/>
        <w:rPr>
          <w:u w:val="single"/>
        </w:rPr>
      </w:pPr>
    </w:p>
    <w:p w14:paraId="7EF9B759" w14:textId="77777777" w:rsidR="00A068BD" w:rsidRPr="00A068BD" w:rsidRDefault="00A068BD" w:rsidP="00A068BD">
      <w:pPr>
        <w:spacing w:after="0" w:line="259" w:lineRule="auto"/>
        <w:ind w:left="0" w:right="-75" w:firstLine="0"/>
        <w:rPr>
          <w:b/>
          <w:bCs/>
        </w:rPr>
      </w:pPr>
      <w:r w:rsidRPr="00A068BD">
        <w:rPr>
          <w:b/>
          <w:bCs/>
        </w:rPr>
        <w:t>User Dashboard:</w:t>
      </w:r>
    </w:p>
    <w:p w14:paraId="4CFBDAE6" w14:textId="77777777" w:rsidR="00A068BD" w:rsidRPr="00A068BD" w:rsidRDefault="00A068BD" w:rsidP="00A068BD">
      <w:pPr>
        <w:numPr>
          <w:ilvl w:val="0"/>
          <w:numId w:val="7"/>
        </w:numPr>
        <w:spacing w:after="0" w:line="259" w:lineRule="auto"/>
        <w:ind w:right="-75"/>
      </w:pPr>
      <w:r w:rsidRPr="00A068BD">
        <w:t>View available parking slots with status (Free/Booked).</w:t>
      </w:r>
    </w:p>
    <w:p w14:paraId="75099646" w14:textId="77777777" w:rsidR="00A068BD" w:rsidRPr="00A068BD" w:rsidRDefault="00A068BD" w:rsidP="00A068BD">
      <w:pPr>
        <w:numPr>
          <w:ilvl w:val="0"/>
          <w:numId w:val="7"/>
        </w:numPr>
        <w:spacing w:after="0" w:line="259" w:lineRule="auto"/>
        <w:ind w:right="-75"/>
      </w:pPr>
      <w:r w:rsidRPr="00A068BD">
        <w:t>Book and release parking slots (via form; no live timers).</w:t>
      </w:r>
    </w:p>
    <w:p w14:paraId="0BD6EAC7" w14:textId="77777777" w:rsidR="00A068BD" w:rsidRPr="00A068BD" w:rsidRDefault="00A068BD" w:rsidP="00A068BD">
      <w:pPr>
        <w:numPr>
          <w:ilvl w:val="0"/>
          <w:numId w:val="7"/>
        </w:numPr>
        <w:spacing w:after="0" w:line="259" w:lineRule="auto"/>
        <w:ind w:right="-75"/>
      </w:pPr>
      <w:r w:rsidRPr="00A068BD">
        <w:t>View booking history (basic table format).</w:t>
      </w:r>
    </w:p>
    <w:p w14:paraId="4EF984C5" w14:textId="77777777" w:rsidR="00A068BD" w:rsidRPr="00A068BD" w:rsidRDefault="00A068BD" w:rsidP="00A068BD">
      <w:pPr>
        <w:numPr>
          <w:ilvl w:val="0"/>
          <w:numId w:val="7"/>
        </w:numPr>
        <w:spacing w:after="0" w:line="259" w:lineRule="auto"/>
        <w:ind w:right="-75"/>
      </w:pPr>
      <w:r w:rsidRPr="00A068BD">
        <w:t xml:space="preserve">Update profile information (name, address, </w:t>
      </w:r>
      <w:proofErr w:type="spellStart"/>
      <w:r w:rsidRPr="00A068BD">
        <w:t>pincode</w:t>
      </w:r>
      <w:proofErr w:type="spellEnd"/>
      <w:r w:rsidRPr="00A068BD">
        <w:t>).</w:t>
      </w:r>
    </w:p>
    <w:p w14:paraId="7C11D7E8" w14:textId="1D983878" w:rsidR="00A068BD" w:rsidRDefault="00A068BD" w:rsidP="00BB4621">
      <w:pPr>
        <w:numPr>
          <w:ilvl w:val="0"/>
          <w:numId w:val="7"/>
        </w:numPr>
        <w:spacing w:after="0" w:line="259" w:lineRule="auto"/>
        <w:ind w:right="-75"/>
      </w:pPr>
      <w:r w:rsidRPr="00A068BD">
        <w:t>No double-booking enforced using server-side check when booking.</w:t>
      </w:r>
    </w:p>
    <w:p w14:paraId="68FCAFDB" w14:textId="77777777" w:rsidR="00BB4621" w:rsidRPr="00A068BD" w:rsidRDefault="00BB4621" w:rsidP="00BB4621">
      <w:pPr>
        <w:spacing w:after="0" w:line="259" w:lineRule="auto"/>
        <w:ind w:left="720" w:right="-75" w:firstLine="0"/>
      </w:pPr>
    </w:p>
    <w:p w14:paraId="7AF70BEB" w14:textId="77777777" w:rsidR="00A068BD" w:rsidRDefault="00A068BD" w:rsidP="00A068BD">
      <w:pPr>
        <w:spacing w:after="0" w:line="259" w:lineRule="auto"/>
        <w:ind w:left="0" w:right="-75" w:firstLine="0"/>
        <w:rPr>
          <w:b/>
          <w:bCs/>
        </w:rPr>
      </w:pPr>
      <w:r w:rsidRPr="00A068BD">
        <w:rPr>
          <w:b/>
          <w:bCs/>
        </w:rPr>
        <w:t>Admin Panel:</w:t>
      </w:r>
    </w:p>
    <w:p w14:paraId="101AD78F" w14:textId="77777777" w:rsidR="00A068BD" w:rsidRPr="00A068BD" w:rsidRDefault="00A068BD" w:rsidP="00A068BD">
      <w:pPr>
        <w:spacing w:after="0" w:line="259" w:lineRule="auto"/>
        <w:ind w:left="0" w:right="-75" w:firstLine="0"/>
        <w:rPr>
          <w:b/>
          <w:bCs/>
        </w:rPr>
      </w:pPr>
    </w:p>
    <w:p w14:paraId="72914256" w14:textId="77777777" w:rsidR="00A068BD" w:rsidRPr="00A068BD" w:rsidRDefault="00A068BD" w:rsidP="00A068BD">
      <w:pPr>
        <w:numPr>
          <w:ilvl w:val="0"/>
          <w:numId w:val="8"/>
        </w:numPr>
        <w:spacing w:after="0" w:line="259" w:lineRule="auto"/>
        <w:ind w:right="-75"/>
      </w:pPr>
      <w:r w:rsidRPr="00A068BD">
        <w:t>Add, edit, delete parking lots (including automatic spot creation when adding lots).</w:t>
      </w:r>
    </w:p>
    <w:p w14:paraId="49AAC2C5" w14:textId="77777777" w:rsidR="00A068BD" w:rsidRPr="00A068BD" w:rsidRDefault="00A068BD" w:rsidP="00A068BD">
      <w:pPr>
        <w:numPr>
          <w:ilvl w:val="0"/>
          <w:numId w:val="8"/>
        </w:numPr>
        <w:spacing w:after="0" w:line="259" w:lineRule="auto"/>
        <w:ind w:right="-75"/>
      </w:pPr>
      <w:r w:rsidRPr="00A068BD">
        <w:t>View all parking spots in each lot (read-only; no individual spot edit/delete).</w:t>
      </w:r>
    </w:p>
    <w:p w14:paraId="36FEDE34" w14:textId="77777777" w:rsidR="00A068BD" w:rsidRPr="00A068BD" w:rsidRDefault="00A068BD" w:rsidP="00A068BD">
      <w:pPr>
        <w:numPr>
          <w:ilvl w:val="0"/>
          <w:numId w:val="8"/>
        </w:numPr>
        <w:spacing w:after="0" w:line="259" w:lineRule="auto"/>
        <w:ind w:right="-75"/>
      </w:pPr>
      <w:r w:rsidRPr="00A068BD">
        <w:t>View all registered users and their booking history.</w:t>
      </w:r>
    </w:p>
    <w:p w14:paraId="6A9F342D" w14:textId="77777777" w:rsidR="00A068BD" w:rsidRPr="00A068BD" w:rsidRDefault="00A068BD" w:rsidP="00A068BD">
      <w:pPr>
        <w:numPr>
          <w:ilvl w:val="0"/>
          <w:numId w:val="8"/>
        </w:numPr>
        <w:spacing w:after="0" w:line="259" w:lineRule="auto"/>
        <w:ind w:right="-75"/>
      </w:pPr>
      <w:r w:rsidRPr="00A068BD">
        <w:t>View spot status: green (available), red (booked).</w:t>
      </w:r>
    </w:p>
    <w:p w14:paraId="78A18088" w14:textId="77777777" w:rsidR="00A068BD" w:rsidRPr="00A068BD" w:rsidRDefault="00A068BD" w:rsidP="00A068BD">
      <w:pPr>
        <w:numPr>
          <w:ilvl w:val="0"/>
          <w:numId w:val="8"/>
        </w:numPr>
        <w:spacing w:after="0" w:line="259" w:lineRule="auto"/>
        <w:ind w:right="-75"/>
      </w:pPr>
      <w:r w:rsidRPr="00A068BD">
        <w:t>View simple revenue and usage analytics using Chart.js graphs.</w:t>
      </w:r>
    </w:p>
    <w:p w14:paraId="118CB0A0" w14:textId="77777777" w:rsidR="00B53F09" w:rsidRDefault="00000000">
      <w:pPr>
        <w:spacing w:after="621" w:line="259" w:lineRule="auto"/>
        <w:ind w:left="0" w:right="-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66917B" wp14:editId="4CE800E9">
                <wp:extent cx="6257924" cy="19050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" style="width:492.75pt;height:1.5pt;mso-position-horizontal-relative:char;mso-position-vertical-relative:line" coordsize="62579,190">
                <v:shape id="Shape 2638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5D60B4E7" w14:textId="77777777" w:rsidR="00B53F09" w:rsidRDefault="00000000">
      <w:pPr>
        <w:pStyle w:val="Heading1"/>
        <w:ind w:left="-5"/>
      </w:pPr>
      <w:r>
        <w:t>Video</w:t>
      </w:r>
    </w:p>
    <w:p w14:paraId="0A7BA0CA" w14:textId="4D750C91" w:rsidR="00B53F09" w:rsidRDefault="00000000" w:rsidP="00732909">
      <w:pPr>
        <w:spacing w:after="0"/>
      </w:pPr>
      <w:r>
        <w:t>Video Link:</w:t>
      </w:r>
      <w:r w:rsidR="00732909">
        <w:t xml:space="preserve">  </w:t>
      </w:r>
      <w:r w:rsidR="00732909" w:rsidRPr="00732909">
        <w:t>https://drive.google.com/file/d/1HcNYcSoluTjk5DsQ0oN5-POwj8y6pVGt/view?usp=sharing</w:t>
      </w:r>
    </w:p>
    <w:sectPr w:rsidR="00B53F09">
      <w:pgSz w:w="11918" w:h="16858"/>
      <w:pgMar w:top="665" w:right="1104" w:bottom="582" w:left="10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27B5"/>
    <w:multiLevelType w:val="multilevel"/>
    <w:tmpl w:val="F92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37BD2"/>
    <w:multiLevelType w:val="multilevel"/>
    <w:tmpl w:val="18A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A7253"/>
    <w:multiLevelType w:val="multilevel"/>
    <w:tmpl w:val="5B0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03BBD"/>
    <w:multiLevelType w:val="multilevel"/>
    <w:tmpl w:val="112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D24BE"/>
    <w:multiLevelType w:val="multilevel"/>
    <w:tmpl w:val="6BC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037B8"/>
    <w:multiLevelType w:val="multilevel"/>
    <w:tmpl w:val="8F6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75BA1"/>
    <w:multiLevelType w:val="multilevel"/>
    <w:tmpl w:val="4B3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26E00"/>
    <w:multiLevelType w:val="multilevel"/>
    <w:tmpl w:val="79D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74052"/>
    <w:multiLevelType w:val="multilevel"/>
    <w:tmpl w:val="93B6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644431">
    <w:abstractNumId w:val="7"/>
  </w:num>
  <w:num w:numId="2" w16cid:durableId="2135438816">
    <w:abstractNumId w:val="3"/>
  </w:num>
  <w:num w:numId="3" w16cid:durableId="164444831">
    <w:abstractNumId w:val="6"/>
  </w:num>
  <w:num w:numId="4" w16cid:durableId="152453171">
    <w:abstractNumId w:val="0"/>
  </w:num>
  <w:num w:numId="5" w16cid:durableId="1356342597">
    <w:abstractNumId w:val="1"/>
  </w:num>
  <w:num w:numId="6" w16cid:durableId="1689019686">
    <w:abstractNumId w:val="5"/>
  </w:num>
  <w:num w:numId="7" w16cid:durableId="1416823710">
    <w:abstractNumId w:val="4"/>
  </w:num>
  <w:num w:numId="8" w16cid:durableId="492572165">
    <w:abstractNumId w:val="8"/>
  </w:num>
  <w:num w:numId="9" w16cid:durableId="183861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F09"/>
    <w:rsid w:val="001270CA"/>
    <w:rsid w:val="00204334"/>
    <w:rsid w:val="0028282A"/>
    <w:rsid w:val="002A686E"/>
    <w:rsid w:val="00487CAD"/>
    <w:rsid w:val="0055057A"/>
    <w:rsid w:val="007309B1"/>
    <w:rsid w:val="00732909"/>
    <w:rsid w:val="007638DF"/>
    <w:rsid w:val="00795168"/>
    <w:rsid w:val="007E66A4"/>
    <w:rsid w:val="009F7F8B"/>
    <w:rsid w:val="00A068BD"/>
    <w:rsid w:val="00AA0112"/>
    <w:rsid w:val="00B53F09"/>
    <w:rsid w:val="00BB4621"/>
    <w:rsid w:val="00D117EA"/>
    <w:rsid w:val="00EA5079"/>
    <w:rsid w:val="00F71CA1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E9A0"/>
  <w15:docId w15:val="{C380F2E5-470F-4BC9-BE38-2505012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5" w:lineRule="auto"/>
      <w:ind w:left="10" w:hanging="10"/>
    </w:pPr>
    <w:rPr>
      <w:rFonts w:ascii="Segoe UI" w:eastAsia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1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Parking App - Project Report - Obsidian Notes - Obsidian v1.8.10</vt:lpstr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Parking App - Project Report - Obsidian Notes - Obsidian v1.8.10</dc:title>
  <dc:subject/>
  <dc:creator>Sarang Rao</dc:creator>
  <cp:keywords/>
  <cp:lastModifiedBy>Sarang Rao</cp:lastModifiedBy>
  <cp:revision>7</cp:revision>
  <cp:lastPrinted>2025-07-15T17:33:00Z</cp:lastPrinted>
  <dcterms:created xsi:type="dcterms:W3CDTF">2025-07-15T15:48:00Z</dcterms:created>
  <dcterms:modified xsi:type="dcterms:W3CDTF">2025-07-15T17:46:00Z</dcterms:modified>
</cp:coreProperties>
</file>