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8967" w14:textId="77777777" w:rsidR="003F0177" w:rsidRPr="003F0177" w:rsidRDefault="003F0177" w:rsidP="00A25518">
      <w:pPr>
        <w:jc w:val="center"/>
        <w:rPr>
          <w:b/>
          <w:bCs/>
          <w:sz w:val="28"/>
          <w:szCs w:val="28"/>
        </w:rPr>
      </w:pPr>
    </w:p>
    <w:p w14:paraId="6C85D4A5" w14:textId="335ADCEF" w:rsidR="00A25518" w:rsidRPr="00A25518" w:rsidRDefault="00A25518" w:rsidP="00A25518">
      <w:pPr>
        <w:jc w:val="center"/>
        <w:rPr>
          <w:sz w:val="48"/>
          <w:szCs w:val="48"/>
        </w:rPr>
      </w:pPr>
      <w:r w:rsidRPr="00A25518">
        <w:rPr>
          <w:b/>
          <w:bCs/>
          <w:sz w:val="48"/>
          <w:szCs w:val="48"/>
        </w:rPr>
        <w:t>Placement Portal Application</w:t>
      </w:r>
    </w:p>
    <w:p w14:paraId="653BB53A" w14:textId="6D0F0872" w:rsidR="00A25518" w:rsidRPr="00A25518" w:rsidRDefault="00A25518" w:rsidP="00A25518">
      <w:pPr>
        <w:jc w:val="center"/>
      </w:pPr>
      <w:r w:rsidRPr="00A25518">
        <w:t>Project Report</w:t>
      </w:r>
      <w:r>
        <w:t xml:space="preserve">: </w:t>
      </w:r>
      <w:r w:rsidRPr="00A25518">
        <w:t>Modern Application Development I</w:t>
      </w:r>
    </w:p>
    <w:p w14:paraId="3EA45281" w14:textId="77777777" w:rsidR="00A25518" w:rsidRPr="00A25518" w:rsidRDefault="00A25518" w:rsidP="00A25518">
      <w:pPr>
        <w:jc w:val="center"/>
      </w:pPr>
      <w:r w:rsidRPr="00A25518">
        <w:t>IIT Madras Online Degree Programme</w:t>
      </w:r>
    </w:p>
    <w:p w14:paraId="319C4FBD" w14:textId="77777777" w:rsidR="00A25518" w:rsidRDefault="00A25518"/>
    <w:p w14:paraId="3E50836E" w14:textId="77777777" w:rsidR="00A25518" w:rsidRPr="00A25518" w:rsidRDefault="00A25518" w:rsidP="00A25518">
      <w:pPr>
        <w:rPr>
          <w:b/>
          <w:bCs/>
          <w:sz w:val="28"/>
          <w:szCs w:val="28"/>
        </w:rPr>
      </w:pPr>
      <w:r w:rsidRPr="00A25518">
        <w:rPr>
          <w:b/>
          <w:bCs/>
          <w:sz w:val="28"/>
          <w:szCs w:val="28"/>
        </w:rPr>
        <w:t>1. Author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2923"/>
        <w:gridCol w:w="6823"/>
      </w:tblGrid>
      <w:tr w:rsidR="00A25518" w:rsidRPr="00A25518" w14:paraId="4EC9AECF" w14:textId="77777777" w:rsidTr="00A25518">
        <w:tc>
          <w:tcPr>
            <w:tcW w:w="2923" w:type="dxa"/>
            <w:hideMark/>
          </w:tcPr>
          <w:p w14:paraId="31CEDDBE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Full Name</w:t>
            </w:r>
          </w:p>
        </w:tc>
        <w:tc>
          <w:tcPr>
            <w:tcW w:w="6823" w:type="dxa"/>
            <w:hideMark/>
          </w:tcPr>
          <w:p w14:paraId="681D8023" w14:textId="76AB7C6B" w:rsidR="00A25518" w:rsidRPr="00A25518" w:rsidRDefault="00A25518" w:rsidP="00A25518">
            <w:pPr>
              <w:spacing w:after="160" w:line="278" w:lineRule="auto"/>
            </w:pPr>
            <w:r>
              <w:t>Priyanshi Dalwadi</w:t>
            </w:r>
          </w:p>
        </w:tc>
      </w:tr>
      <w:tr w:rsidR="00A25518" w:rsidRPr="00A25518" w14:paraId="17DF3299" w14:textId="77777777" w:rsidTr="00A25518">
        <w:tc>
          <w:tcPr>
            <w:tcW w:w="2923" w:type="dxa"/>
            <w:hideMark/>
          </w:tcPr>
          <w:p w14:paraId="2A440ADA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Roll Number</w:t>
            </w:r>
          </w:p>
        </w:tc>
        <w:tc>
          <w:tcPr>
            <w:tcW w:w="6823" w:type="dxa"/>
            <w:hideMark/>
          </w:tcPr>
          <w:p w14:paraId="0F6103E5" w14:textId="774BF0A9" w:rsidR="00A25518" w:rsidRPr="00A25518" w:rsidRDefault="00A25518" w:rsidP="00A25518">
            <w:pPr>
              <w:spacing w:after="160" w:line="278" w:lineRule="auto"/>
            </w:pPr>
            <w:r>
              <w:t>24F3001002</w:t>
            </w:r>
          </w:p>
        </w:tc>
      </w:tr>
      <w:tr w:rsidR="00A25518" w:rsidRPr="00A25518" w14:paraId="5E4F3BFC" w14:textId="77777777" w:rsidTr="00A25518">
        <w:tc>
          <w:tcPr>
            <w:tcW w:w="2923" w:type="dxa"/>
            <w:hideMark/>
          </w:tcPr>
          <w:p w14:paraId="68A4D938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Email</w:t>
            </w:r>
          </w:p>
        </w:tc>
        <w:tc>
          <w:tcPr>
            <w:tcW w:w="6823" w:type="dxa"/>
            <w:hideMark/>
          </w:tcPr>
          <w:p w14:paraId="172E17AE" w14:textId="5557D9E4" w:rsidR="00A25518" w:rsidRPr="00A25518" w:rsidRDefault="00A25518" w:rsidP="00A25518">
            <w:pPr>
              <w:spacing w:after="160" w:line="278" w:lineRule="auto"/>
            </w:pPr>
            <w:r>
              <w:t>24f3001002@ds.study.iitm.ac.in</w:t>
            </w:r>
          </w:p>
        </w:tc>
      </w:tr>
      <w:tr w:rsidR="00A25518" w:rsidRPr="00A25518" w14:paraId="09BC5B36" w14:textId="77777777" w:rsidTr="00A25518">
        <w:tc>
          <w:tcPr>
            <w:tcW w:w="2923" w:type="dxa"/>
            <w:hideMark/>
          </w:tcPr>
          <w:p w14:paraId="20BD2138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About</w:t>
            </w:r>
          </w:p>
        </w:tc>
        <w:tc>
          <w:tcPr>
            <w:tcW w:w="6823" w:type="dxa"/>
            <w:hideMark/>
          </w:tcPr>
          <w:p w14:paraId="12B01FB0" w14:textId="4448AE7D" w:rsidR="00A25518" w:rsidRPr="00A25518" w:rsidRDefault="00AD2B71" w:rsidP="00A25518">
            <w:pPr>
              <w:spacing w:after="160" w:line="278" w:lineRule="auto"/>
            </w:pPr>
            <w:r w:rsidRPr="00AD2B71">
              <w:t xml:space="preserve">I’m </w:t>
            </w:r>
            <w:r>
              <w:t>a dual degree student</w:t>
            </w:r>
            <w:r w:rsidR="003F0177">
              <w:t xml:space="preserve"> (BTech CSE)</w:t>
            </w:r>
            <w:r>
              <w:t xml:space="preserve">, </w:t>
            </w:r>
            <w:r w:rsidRPr="00AD2B71">
              <w:t>interested in understanding how systems work at a deeper level and building solutions that are actually useful, not just theoretical.</w:t>
            </w:r>
            <w:r>
              <w:t xml:space="preserve"> </w:t>
            </w:r>
            <w:r w:rsidRPr="00AD2B71">
              <w:t>This project is an attempt to apply what I’ve learned in a more practical, hands-on way and make the concepts feel concrete.</w:t>
            </w:r>
          </w:p>
        </w:tc>
      </w:tr>
    </w:tbl>
    <w:p w14:paraId="1A03E9E8" w14:textId="77777777" w:rsidR="00A25518" w:rsidRPr="00A25518" w:rsidRDefault="00A25518" w:rsidP="00A25518"/>
    <w:p w14:paraId="5188D87A" w14:textId="77777777" w:rsidR="00A25518" w:rsidRPr="00A25518" w:rsidRDefault="00A25518" w:rsidP="00A25518">
      <w:pPr>
        <w:rPr>
          <w:b/>
          <w:bCs/>
          <w:sz w:val="28"/>
          <w:szCs w:val="28"/>
        </w:rPr>
      </w:pPr>
      <w:r w:rsidRPr="00A25518">
        <w:rPr>
          <w:b/>
          <w:bCs/>
          <w:sz w:val="28"/>
          <w:szCs w:val="28"/>
        </w:rPr>
        <w:t>2. AI / LLM Usage</w:t>
      </w:r>
    </w:p>
    <w:p w14:paraId="57DFA970" w14:textId="08532F68" w:rsidR="00EC4F73" w:rsidRPr="00EC4F73" w:rsidRDefault="00EC4F73" w:rsidP="00EC4F73">
      <w:r w:rsidRPr="00EC4F73">
        <w:t xml:space="preserve">AI tools were used at various stages of this project. Claude (Anthropic) was used to help debug </w:t>
      </w:r>
      <w:proofErr w:type="spellStart"/>
      <w:r w:rsidRPr="00EC4F73">
        <w:t>SQLAlchemy</w:t>
      </w:r>
      <w:proofErr w:type="spellEnd"/>
      <w:r w:rsidRPr="00EC4F73">
        <w:t xml:space="preserve"> queries, understand Flask blueprint structure, and assist with writing parts of this report. </w:t>
      </w:r>
      <w:proofErr w:type="spellStart"/>
      <w:r w:rsidRPr="00EC4F73">
        <w:t>DiagramGPT</w:t>
      </w:r>
      <w:proofErr w:type="spellEnd"/>
      <w:r w:rsidRPr="00EC4F73">
        <w:t xml:space="preserve"> (eraser.io) was used to generate the ER diagram of the database. All AI-generated content was reviewed and adapted manually </w:t>
      </w:r>
      <w:r>
        <w:t>-</w:t>
      </w:r>
      <w:r w:rsidRPr="00EC4F73">
        <w:t xml:space="preserve"> database design, route logic, and overall project structure were independently decided and implemented.</w:t>
      </w:r>
    </w:p>
    <w:p w14:paraId="3A740967" w14:textId="77777777" w:rsidR="00EC4F73" w:rsidRDefault="00EC4F73" w:rsidP="00EC4F73">
      <w:r w:rsidRPr="00EC4F73">
        <w:rPr>
          <w:b/>
          <w:bCs/>
        </w:rPr>
        <w:t xml:space="preserve">Tools used: </w:t>
      </w:r>
      <w:r w:rsidRPr="00EC4F73">
        <w:t xml:space="preserve">Claude (Anthropic), </w:t>
      </w:r>
      <w:proofErr w:type="spellStart"/>
      <w:r w:rsidRPr="00EC4F73">
        <w:t>DiagramGPT</w:t>
      </w:r>
      <w:proofErr w:type="spellEnd"/>
      <w:r w:rsidRPr="00EC4F73">
        <w:t xml:space="preserve"> by eraser.io</w:t>
      </w:r>
    </w:p>
    <w:tbl>
      <w:tblPr>
        <w:tblStyle w:val="TableGrid"/>
        <w:tblW w:w="10737" w:type="dxa"/>
        <w:tblLook w:val="04A0" w:firstRow="1" w:lastRow="0" w:firstColumn="1" w:lastColumn="0" w:noHBand="0" w:noVBand="1"/>
      </w:tblPr>
      <w:tblGrid>
        <w:gridCol w:w="2231"/>
        <w:gridCol w:w="1488"/>
        <w:gridCol w:w="1487"/>
        <w:gridCol w:w="1422"/>
        <w:gridCol w:w="1615"/>
        <w:gridCol w:w="2494"/>
      </w:tblGrid>
      <w:tr w:rsidR="00EC4F73" w:rsidRPr="00EC4F73" w14:paraId="60B71A3C" w14:textId="77777777" w:rsidTr="00AD2B71">
        <w:trPr>
          <w:trHeight w:val="495"/>
        </w:trPr>
        <w:tc>
          <w:tcPr>
            <w:tcW w:w="2231" w:type="dxa"/>
            <w:hideMark/>
          </w:tcPr>
          <w:p w14:paraId="75C4AFCA" w14:textId="77777777" w:rsidR="00EC4F73" w:rsidRPr="00EC4F73" w:rsidRDefault="00EC4F73" w:rsidP="00AD2B71">
            <w:pPr>
              <w:spacing w:after="160" w:line="278" w:lineRule="auto"/>
            </w:pPr>
            <w:r w:rsidRPr="00EC4F73">
              <w:rPr>
                <w:b/>
                <w:bCs/>
              </w:rPr>
              <w:t>Category</w:t>
            </w:r>
          </w:p>
        </w:tc>
        <w:tc>
          <w:tcPr>
            <w:tcW w:w="1488" w:type="dxa"/>
            <w:vAlign w:val="center"/>
            <w:hideMark/>
          </w:tcPr>
          <w:p w14:paraId="1598D631" w14:textId="77777777" w:rsidR="00EC4F73" w:rsidRPr="00EC4F73" w:rsidRDefault="00EC4F73" w:rsidP="00AD2B71">
            <w:pPr>
              <w:spacing w:after="160" w:line="278" w:lineRule="auto"/>
              <w:jc w:val="center"/>
            </w:pPr>
            <w:r w:rsidRPr="00EC4F73">
              <w:rPr>
                <w:b/>
                <w:bCs/>
              </w:rPr>
              <w:t>Backend (Flask + DB)</w:t>
            </w:r>
          </w:p>
        </w:tc>
        <w:tc>
          <w:tcPr>
            <w:tcW w:w="1487" w:type="dxa"/>
            <w:vAlign w:val="center"/>
            <w:hideMark/>
          </w:tcPr>
          <w:p w14:paraId="235DC861" w14:textId="77777777" w:rsidR="00EC4F73" w:rsidRPr="00EC4F73" w:rsidRDefault="00EC4F73" w:rsidP="00AD2B71">
            <w:pPr>
              <w:spacing w:after="160" w:line="278" w:lineRule="auto"/>
              <w:jc w:val="center"/>
            </w:pPr>
            <w:r w:rsidRPr="00EC4F73">
              <w:rPr>
                <w:b/>
                <w:bCs/>
              </w:rPr>
              <w:t>Frontend (HTML/CSS)</w:t>
            </w:r>
          </w:p>
        </w:tc>
        <w:tc>
          <w:tcPr>
            <w:tcW w:w="1422" w:type="dxa"/>
            <w:vAlign w:val="center"/>
            <w:hideMark/>
          </w:tcPr>
          <w:p w14:paraId="5FDCFC04" w14:textId="77777777" w:rsidR="00EC4F73" w:rsidRPr="00EC4F73" w:rsidRDefault="00EC4F73" w:rsidP="00AD2B71">
            <w:pPr>
              <w:spacing w:after="160" w:line="278" w:lineRule="auto"/>
              <w:jc w:val="center"/>
            </w:pPr>
            <w:r w:rsidRPr="00EC4F73">
              <w:rPr>
                <w:b/>
                <w:bCs/>
              </w:rPr>
              <w:t>Styling / UI</w:t>
            </w:r>
          </w:p>
        </w:tc>
        <w:tc>
          <w:tcPr>
            <w:tcW w:w="1615" w:type="dxa"/>
            <w:vAlign w:val="center"/>
            <w:hideMark/>
          </w:tcPr>
          <w:p w14:paraId="3BBD09EF" w14:textId="77777777" w:rsidR="00EC4F73" w:rsidRPr="00EC4F73" w:rsidRDefault="00EC4F73" w:rsidP="00AD2B71">
            <w:pPr>
              <w:spacing w:after="160" w:line="278" w:lineRule="auto"/>
              <w:jc w:val="center"/>
            </w:pPr>
            <w:r w:rsidRPr="00EC4F73">
              <w:rPr>
                <w:b/>
                <w:bCs/>
              </w:rPr>
              <w:t>Auth + CRUD Logic</w:t>
            </w:r>
          </w:p>
        </w:tc>
        <w:tc>
          <w:tcPr>
            <w:tcW w:w="2494" w:type="dxa"/>
            <w:vAlign w:val="center"/>
            <w:hideMark/>
          </w:tcPr>
          <w:p w14:paraId="5E32DF8D" w14:textId="77777777" w:rsidR="00EC4F73" w:rsidRPr="00EC4F73" w:rsidRDefault="00EC4F73" w:rsidP="00AD2B71">
            <w:pPr>
              <w:spacing w:after="160" w:line="278" w:lineRule="auto"/>
              <w:jc w:val="center"/>
            </w:pPr>
            <w:r w:rsidRPr="00EC4F73">
              <w:rPr>
                <w:b/>
                <w:bCs/>
              </w:rPr>
              <w:t>Extras (Diagrams etc.)</w:t>
            </w:r>
          </w:p>
        </w:tc>
      </w:tr>
      <w:tr w:rsidR="00EC4F73" w:rsidRPr="00EC4F73" w14:paraId="6A53AEB6" w14:textId="77777777" w:rsidTr="00AD2B71">
        <w:trPr>
          <w:trHeight w:val="447"/>
        </w:trPr>
        <w:tc>
          <w:tcPr>
            <w:tcW w:w="2231" w:type="dxa"/>
            <w:hideMark/>
          </w:tcPr>
          <w:p w14:paraId="7BE5D360" w14:textId="1F73BD91" w:rsidR="00EC4F73" w:rsidRPr="00EC4F73" w:rsidRDefault="00EC4F73" w:rsidP="00AD2B71">
            <w:pPr>
              <w:spacing w:after="160" w:line="278" w:lineRule="auto"/>
            </w:pPr>
            <w:r w:rsidRPr="00EC4F73">
              <w:rPr>
                <w:b/>
                <w:bCs/>
              </w:rPr>
              <w:t>AI Usage</w:t>
            </w:r>
          </w:p>
        </w:tc>
        <w:tc>
          <w:tcPr>
            <w:tcW w:w="1488" w:type="dxa"/>
            <w:vAlign w:val="center"/>
            <w:hideMark/>
          </w:tcPr>
          <w:p w14:paraId="3AEAF566" w14:textId="5FB9F0D1" w:rsidR="00EC4F73" w:rsidRPr="00EC4F73" w:rsidRDefault="00EC4F73" w:rsidP="00AD2B7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AD2B71">
              <w:rPr>
                <w:sz w:val="22"/>
                <w:szCs w:val="22"/>
              </w:rPr>
              <w:t>12-17</w:t>
            </w:r>
            <w:r w:rsidRPr="00EC4F73">
              <w:rPr>
                <w:sz w:val="22"/>
                <w:szCs w:val="22"/>
              </w:rPr>
              <w:t>%</w:t>
            </w:r>
          </w:p>
        </w:tc>
        <w:tc>
          <w:tcPr>
            <w:tcW w:w="1487" w:type="dxa"/>
            <w:vAlign w:val="center"/>
            <w:hideMark/>
          </w:tcPr>
          <w:p w14:paraId="62D516B4" w14:textId="29C6D264" w:rsidR="00EC4F73" w:rsidRPr="00EC4F73" w:rsidRDefault="00EC4F73" w:rsidP="00AD2B7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AD2B71">
              <w:rPr>
                <w:sz w:val="22"/>
                <w:szCs w:val="22"/>
              </w:rPr>
              <w:t>15-2</w:t>
            </w:r>
            <w:r w:rsidR="00AD2B71" w:rsidRPr="00AD2B71">
              <w:rPr>
                <w:sz w:val="22"/>
                <w:szCs w:val="22"/>
              </w:rPr>
              <w:t>5</w:t>
            </w:r>
            <w:r w:rsidRPr="00EC4F73">
              <w:rPr>
                <w:sz w:val="22"/>
                <w:szCs w:val="22"/>
              </w:rPr>
              <w:t>%</w:t>
            </w:r>
          </w:p>
        </w:tc>
        <w:tc>
          <w:tcPr>
            <w:tcW w:w="1422" w:type="dxa"/>
            <w:vAlign w:val="center"/>
            <w:hideMark/>
          </w:tcPr>
          <w:p w14:paraId="23D4F0A0" w14:textId="2EFB275E" w:rsidR="00EC4F73" w:rsidRPr="00EC4F73" w:rsidRDefault="00EC4F73" w:rsidP="00AD2B7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AD2B71">
              <w:rPr>
                <w:sz w:val="22"/>
                <w:szCs w:val="22"/>
              </w:rPr>
              <w:t>-</w:t>
            </w:r>
          </w:p>
        </w:tc>
        <w:tc>
          <w:tcPr>
            <w:tcW w:w="1615" w:type="dxa"/>
            <w:vAlign w:val="center"/>
            <w:hideMark/>
          </w:tcPr>
          <w:p w14:paraId="3B1FFFEB" w14:textId="0AA74F5F" w:rsidR="00EC4F73" w:rsidRPr="00EC4F73" w:rsidRDefault="00EC4F73" w:rsidP="00AD2B7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AD2B71">
              <w:rPr>
                <w:sz w:val="22"/>
                <w:szCs w:val="22"/>
              </w:rPr>
              <w:t>5-8</w:t>
            </w:r>
            <w:r w:rsidRPr="00EC4F73">
              <w:rPr>
                <w:sz w:val="22"/>
                <w:szCs w:val="22"/>
              </w:rPr>
              <w:t>%</w:t>
            </w:r>
          </w:p>
        </w:tc>
        <w:tc>
          <w:tcPr>
            <w:tcW w:w="2494" w:type="dxa"/>
            <w:vAlign w:val="center"/>
            <w:hideMark/>
          </w:tcPr>
          <w:p w14:paraId="55A9B363" w14:textId="591ECE8B" w:rsidR="00EC4F73" w:rsidRPr="00EC4F73" w:rsidRDefault="00EC4F73" w:rsidP="00AD2B7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AD2B71">
              <w:rPr>
                <w:sz w:val="22"/>
                <w:szCs w:val="22"/>
              </w:rPr>
              <w:t>3</w:t>
            </w:r>
            <w:r w:rsidR="00AD2B71" w:rsidRPr="00AD2B71">
              <w:rPr>
                <w:sz w:val="22"/>
                <w:szCs w:val="22"/>
              </w:rPr>
              <w:t>5</w:t>
            </w:r>
            <w:r w:rsidRPr="00EC4F73">
              <w:rPr>
                <w:sz w:val="22"/>
                <w:szCs w:val="22"/>
              </w:rPr>
              <w:t>%</w:t>
            </w:r>
          </w:p>
        </w:tc>
      </w:tr>
      <w:tr w:rsidR="00EC4F73" w:rsidRPr="00EC4F73" w14:paraId="229ACA9C" w14:textId="77777777" w:rsidTr="00AD2B71">
        <w:trPr>
          <w:trHeight w:val="1654"/>
        </w:trPr>
        <w:tc>
          <w:tcPr>
            <w:tcW w:w="2231" w:type="dxa"/>
            <w:hideMark/>
          </w:tcPr>
          <w:p w14:paraId="27625C7A" w14:textId="77777777" w:rsidR="00EC4F73" w:rsidRPr="00EC4F73" w:rsidRDefault="00EC4F73" w:rsidP="00AD2B71">
            <w:pPr>
              <w:spacing w:after="160" w:line="278" w:lineRule="auto"/>
            </w:pPr>
            <w:r w:rsidRPr="00EC4F73">
              <w:rPr>
                <w:b/>
                <w:bCs/>
              </w:rPr>
              <w:t>Notes</w:t>
            </w:r>
          </w:p>
        </w:tc>
        <w:tc>
          <w:tcPr>
            <w:tcW w:w="1488" w:type="dxa"/>
            <w:hideMark/>
          </w:tcPr>
          <w:p w14:paraId="03827E6E" w14:textId="77777777" w:rsidR="00EC4F73" w:rsidRPr="00EC4F73" w:rsidRDefault="00EC4F73" w:rsidP="00AD2B71">
            <w:pPr>
              <w:spacing w:after="160" w:line="278" w:lineRule="auto"/>
              <w:jc w:val="center"/>
              <w:rPr>
                <w:i/>
                <w:iCs/>
                <w:sz w:val="20"/>
                <w:szCs w:val="20"/>
              </w:rPr>
            </w:pPr>
            <w:r w:rsidRPr="00EC4F73">
              <w:rPr>
                <w:i/>
                <w:iCs/>
                <w:sz w:val="20"/>
                <w:szCs w:val="20"/>
              </w:rPr>
              <w:t xml:space="preserve">Used for debugging </w:t>
            </w:r>
            <w:proofErr w:type="spellStart"/>
            <w:r w:rsidRPr="00EC4F73">
              <w:rPr>
                <w:i/>
                <w:iCs/>
                <w:sz w:val="20"/>
                <w:szCs w:val="20"/>
              </w:rPr>
              <w:t>SQLAlchemy</w:t>
            </w:r>
            <w:proofErr w:type="spellEnd"/>
            <w:r w:rsidRPr="00EC4F73">
              <w:rPr>
                <w:i/>
                <w:iCs/>
                <w:sz w:val="20"/>
                <w:szCs w:val="20"/>
              </w:rPr>
              <w:t xml:space="preserve"> queries and route structure</w:t>
            </w:r>
          </w:p>
        </w:tc>
        <w:tc>
          <w:tcPr>
            <w:tcW w:w="1487" w:type="dxa"/>
            <w:hideMark/>
          </w:tcPr>
          <w:p w14:paraId="4038E7BA" w14:textId="3C4DA607" w:rsidR="00EC4F73" w:rsidRPr="00EC4F73" w:rsidRDefault="00EC4F73" w:rsidP="00AD2B71">
            <w:pPr>
              <w:spacing w:after="160" w:line="278" w:lineRule="auto"/>
              <w:jc w:val="center"/>
              <w:rPr>
                <w:i/>
                <w:iCs/>
                <w:sz w:val="20"/>
                <w:szCs w:val="20"/>
              </w:rPr>
            </w:pPr>
            <w:r w:rsidRPr="00EC4F73">
              <w:rPr>
                <w:i/>
                <w:iCs/>
                <w:sz w:val="20"/>
                <w:szCs w:val="20"/>
              </w:rPr>
              <w:t>Used for Jinja2 template structure and form layouts</w:t>
            </w:r>
            <w:r w:rsidRPr="00AD2B71">
              <w:rPr>
                <w:i/>
                <w:iCs/>
                <w:sz w:val="20"/>
                <w:szCs w:val="20"/>
              </w:rPr>
              <w:t>, mostly syntax help</w:t>
            </w:r>
          </w:p>
        </w:tc>
        <w:tc>
          <w:tcPr>
            <w:tcW w:w="1422" w:type="dxa"/>
            <w:hideMark/>
          </w:tcPr>
          <w:p w14:paraId="621E9306" w14:textId="0DE69127" w:rsidR="00EC4F73" w:rsidRPr="00EC4F73" w:rsidRDefault="00EC4F73" w:rsidP="00AD2B71">
            <w:pPr>
              <w:spacing w:after="160" w:line="278" w:lineRule="auto"/>
              <w:jc w:val="center"/>
              <w:rPr>
                <w:i/>
                <w:iCs/>
                <w:sz w:val="20"/>
                <w:szCs w:val="20"/>
              </w:rPr>
            </w:pPr>
            <w:r w:rsidRPr="00AD2B71"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615" w:type="dxa"/>
            <w:hideMark/>
          </w:tcPr>
          <w:p w14:paraId="49FB3FD2" w14:textId="77777777" w:rsidR="00EC4F73" w:rsidRPr="00EC4F73" w:rsidRDefault="00EC4F73" w:rsidP="00AD2B71">
            <w:pPr>
              <w:spacing w:after="160" w:line="278" w:lineRule="auto"/>
              <w:jc w:val="center"/>
              <w:rPr>
                <w:i/>
                <w:iCs/>
                <w:sz w:val="20"/>
                <w:szCs w:val="20"/>
              </w:rPr>
            </w:pPr>
            <w:r w:rsidRPr="00EC4F73">
              <w:rPr>
                <w:i/>
                <w:iCs/>
                <w:sz w:val="20"/>
                <w:szCs w:val="20"/>
              </w:rPr>
              <w:t>Logic independently written; AI used only for syntax help</w:t>
            </w:r>
          </w:p>
        </w:tc>
        <w:tc>
          <w:tcPr>
            <w:tcW w:w="2494" w:type="dxa"/>
            <w:hideMark/>
          </w:tcPr>
          <w:p w14:paraId="46CC31AE" w14:textId="77777777" w:rsidR="00EC4F73" w:rsidRPr="00EC4F73" w:rsidRDefault="00EC4F73" w:rsidP="00AD2B71">
            <w:pPr>
              <w:spacing w:after="160" w:line="278" w:lineRule="auto"/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EC4F73">
              <w:rPr>
                <w:i/>
                <w:iCs/>
                <w:sz w:val="20"/>
                <w:szCs w:val="20"/>
              </w:rPr>
              <w:t>DiagramGPT</w:t>
            </w:r>
            <w:proofErr w:type="spellEnd"/>
            <w:r w:rsidRPr="00EC4F73">
              <w:rPr>
                <w:i/>
                <w:iCs/>
                <w:sz w:val="20"/>
                <w:szCs w:val="20"/>
              </w:rPr>
              <w:t xml:space="preserve"> used for ER diagram generation</w:t>
            </w:r>
          </w:p>
        </w:tc>
      </w:tr>
    </w:tbl>
    <w:p w14:paraId="4AD8CC63" w14:textId="39818908" w:rsidR="003F0177" w:rsidRDefault="003F0177" w:rsidP="00A25518"/>
    <w:p w14:paraId="55D723B4" w14:textId="043605F4" w:rsidR="00A25518" w:rsidRDefault="003F0177" w:rsidP="00A25518">
      <w:r>
        <w:br w:type="page"/>
      </w:r>
    </w:p>
    <w:p w14:paraId="18CDDF91" w14:textId="77777777" w:rsidR="00A25518" w:rsidRPr="00A25518" w:rsidRDefault="00A25518" w:rsidP="00A25518">
      <w:pPr>
        <w:rPr>
          <w:b/>
          <w:bCs/>
          <w:sz w:val="28"/>
          <w:szCs w:val="28"/>
        </w:rPr>
      </w:pPr>
      <w:r w:rsidRPr="00A25518">
        <w:rPr>
          <w:b/>
          <w:bCs/>
          <w:sz w:val="28"/>
          <w:szCs w:val="28"/>
        </w:rPr>
        <w:lastRenderedPageBreak/>
        <w:t>3. Project Description</w:t>
      </w:r>
    </w:p>
    <w:p w14:paraId="5F0D51C1" w14:textId="77777777" w:rsidR="00A25518" w:rsidRDefault="00A25518" w:rsidP="00A25518">
      <w:r w:rsidRPr="00A25518">
        <w:t xml:space="preserve">This project is a role-based campus placement portal built using Flask. It allows three types of users — Admin (Institute), Companies, and Students </w:t>
      </w:r>
      <w:r>
        <w:t>-</w:t>
      </w:r>
      <w:r w:rsidRPr="00A25518">
        <w:t xml:space="preserve"> to interact with the system according to their roles. </w:t>
      </w:r>
    </w:p>
    <w:p w14:paraId="4C79E576" w14:textId="76C42D5D" w:rsidR="00A25518" w:rsidRDefault="00A25518" w:rsidP="00A25518">
      <w:pPr>
        <w:pStyle w:val="ListParagraph"/>
        <w:numPr>
          <w:ilvl w:val="0"/>
          <w:numId w:val="1"/>
        </w:numPr>
      </w:pPr>
      <w:r w:rsidRPr="00A25518">
        <w:t xml:space="preserve">Companies can register, post placement drives, and manage </w:t>
      </w:r>
      <w:proofErr w:type="spellStart"/>
      <w:r w:rsidRPr="00A25518">
        <w:t>applications.</w:t>
      </w:r>
      <w:proofErr w:type="spellEnd"/>
    </w:p>
    <w:p w14:paraId="3798728E" w14:textId="77777777" w:rsidR="00A25518" w:rsidRDefault="00A25518" w:rsidP="00A25518">
      <w:pPr>
        <w:pStyle w:val="ListParagraph"/>
        <w:numPr>
          <w:ilvl w:val="0"/>
          <w:numId w:val="1"/>
        </w:numPr>
      </w:pPr>
      <w:r w:rsidRPr="00A25518">
        <w:t>Students can browse active drives and apply to them.</w:t>
      </w:r>
    </w:p>
    <w:p w14:paraId="2D068B61" w14:textId="63E732E5" w:rsidR="00A25518" w:rsidRPr="00A25518" w:rsidRDefault="00A25518" w:rsidP="00A25518">
      <w:pPr>
        <w:pStyle w:val="ListParagraph"/>
        <w:numPr>
          <w:ilvl w:val="0"/>
          <w:numId w:val="1"/>
        </w:numPr>
      </w:pPr>
      <w:r w:rsidRPr="00A25518">
        <w:t xml:space="preserve">The </w:t>
      </w:r>
      <w:proofErr w:type="gramStart"/>
      <w:r w:rsidRPr="00A25518">
        <w:t>Admin</w:t>
      </w:r>
      <w:proofErr w:type="gramEnd"/>
      <w:r w:rsidRPr="00A25518">
        <w:t xml:space="preserve"> oversees the entire system: approving companies, managing drives, and monitoring student and application data.</w:t>
      </w:r>
    </w:p>
    <w:p w14:paraId="14BB2A06" w14:textId="77777777" w:rsidR="00A25518" w:rsidRPr="00A25518" w:rsidRDefault="00A25518" w:rsidP="00A25518"/>
    <w:p w14:paraId="78F869A2" w14:textId="77777777" w:rsidR="00A25518" w:rsidRPr="00A25518" w:rsidRDefault="00A25518" w:rsidP="00A25518">
      <w:pPr>
        <w:rPr>
          <w:b/>
          <w:bCs/>
          <w:sz w:val="28"/>
          <w:szCs w:val="28"/>
        </w:rPr>
      </w:pPr>
      <w:r w:rsidRPr="00A25518">
        <w:rPr>
          <w:b/>
          <w:bCs/>
          <w:sz w:val="28"/>
          <w:szCs w:val="28"/>
        </w:rPr>
        <w:t>4. Technologies Used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2923"/>
        <w:gridCol w:w="6823"/>
      </w:tblGrid>
      <w:tr w:rsidR="00A25518" w:rsidRPr="00A25518" w14:paraId="4BEEE205" w14:textId="77777777" w:rsidTr="00A25518">
        <w:tc>
          <w:tcPr>
            <w:tcW w:w="2923" w:type="dxa"/>
            <w:hideMark/>
          </w:tcPr>
          <w:p w14:paraId="6CF958B8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Technology</w:t>
            </w:r>
          </w:p>
        </w:tc>
        <w:tc>
          <w:tcPr>
            <w:tcW w:w="6823" w:type="dxa"/>
            <w:hideMark/>
          </w:tcPr>
          <w:p w14:paraId="34CD8833" w14:textId="77777777" w:rsidR="00A25518" w:rsidRPr="00A25518" w:rsidRDefault="00A25518" w:rsidP="00A25518">
            <w:pPr>
              <w:spacing w:after="160" w:line="278" w:lineRule="auto"/>
            </w:pPr>
            <w:r w:rsidRPr="00A25518">
              <w:rPr>
                <w:b/>
                <w:bCs/>
              </w:rPr>
              <w:t>Purpose</w:t>
            </w:r>
          </w:p>
        </w:tc>
      </w:tr>
      <w:tr w:rsidR="00A25518" w:rsidRPr="00A25518" w14:paraId="7E00FFAC" w14:textId="77777777" w:rsidTr="00A25518">
        <w:tc>
          <w:tcPr>
            <w:tcW w:w="2923" w:type="dxa"/>
            <w:hideMark/>
          </w:tcPr>
          <w:p w14:paraId="2661BD53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Python 3 / Flask</w:t>
            </w:r>
          </w:p>
        </w:tc>
        <w:tc>
          <w:tcPr>
            <w:tcW w:w="6823" w:type="dxa"/>
            <w:hideMark/>
          </w:tcPr>
          <w:p w14:paraId="0EA8D506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Core web framework — handles routing, request/response lifecycle, and blueprint-based modular structure</w:t>
            </w:r>
          </w:p>
        </w:tc>
      </w:tr>
      <w:tr w:rsidR="00A25518" w:rsidRPr="00A25518" w14:paraId="65793E56" w14:textId="77777777" w:rsidTr="00A25518">
        <w:tc>
          <w:tcPr>
            <w:tcW w:w="2923" w:type="dxa"/>
            <w:hideMark/>
          </w:tcPr>
          <w:p w14:paraId="075D680B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Flask-</w:t>
            </w:r>
            <w:proofErr w:type="spellStart"/>
            <w:r w:rsidRPr="00A25518">
              <w:t>SQLAlchemy</w:t>
            </w:r>
            <w:proofErr w:type="spellEnd"/>
          </w:p>
        </w:tc>
        <w:tc>
          <w:tcPr>
            <w:tcW w:w="6823" w:type="dxa"/>
            <w:hideMark/>
          </w:tcPr>
          <w:p w14:paraId="256D1988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ORM layer for database interactions; maps Python model classes to SQLite tables</w:t>
            </w:r>
          </w:p>
        </w:tc>
      </w:tr>
      <w:tr w:rsidR="00A25518" w:rsidRPr="00A25518" w14:paraId="1BEB2486" w14:textId="77777777" w:rsidTr="00A25518">
        <w:tc>
          <w:tcPr>
            <w:tcW w:w="2923" w:type="dxa"/>
            <w:hideMark/>
          </w:tcPr>
          <w:p w14:paraId="77595177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SQLite</w:t>
            </w:r>
          </w:p>
        </w:tc>
        <w:tc>
          <w:tcPr>
            <w:tcW w:w="6823" w:type="dxa"/>
            <w:hideMark/>
          </w:tcPr>
          <w:p w14:paraId="38973579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Lightweight file-based relational database; suitable for development and local deployment</w:t>
            </w:r>
          </w:p>
        </w:tc>
      </w:tr>
      <w:tr w:rsidR="00A25518" w:rsidRPr="00A25518" w14:paraId="28D349E4" w14:textId="77777777" w:rsidTr="00A25518">
        <w:tc>
          <w:tcPr>
            <w:tcW w:w="2923" w:type="dxa"/>
            <w:hideMark/>
          </w:tcPr>
          <w:p w14:paraId="26E4D9AF" w14:textId="77777777" w:rsidR="00A25518" w:rsidRPr="00A25518" w:rsidRDefault="00A25518" w:rsidP="00A25518">
            <w:pPr>
              <w:spacing w:after="160" w:line="278" w:lineRule="auto"/>
            </w:pPr>
            <w:proofErr w:type="spellStart"/>
            <w:r w:rsidRPr="00A25518">
              <w:t>Werkzeug</w:t>
            </w:r>
            <w:proofErr w:type="spellEnd"/>
          </w:p>
        </w:tc>
        <w:tc>
          <w:tcPr>
            <w:tcW w:w="6823" w:type="dxa"/>
            <w:hideMark/>
          </w:tcPr>
          <w:p w14:paraId="347FE079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Password hashing (</w:t>
            </w:r>
            <w:proofErr w:type="spellStart"/>
            <w:r w:rsidRPr="00A25518">
              <w:t>generate_password_hash</w:t>
            </w:r>
            <w:proofErr w:type="spellEnd"/>
            <w:r w:rsidRPr="00A25518">
              <w:t xml:space="preserve"> / </w:t>
            </w:r>
            <w:proofErr w:type="spellStart"/>
            <w:r w:rsidRPr="00A25518">
              <w:t>check_password_hash</w:t>
            </w:r>
            <w:proofErr w:type="spellEnd"/>
            <w:r w:rsidRPr="00A25518">
              <w:t>) and secure filename handling for uploads</w:t>
            </w:r>
          </w:p>
        </w:tc>
      </w:tr>
      <w:tr w:rsidR="00A25518" w:rsidRPr="00A25518" w14:paraId="66EA861F" w14:textId="77777777" w:rsidTr="00A25518">
        <w:tc>
          <w:tcPr>
            <w:tcW w:w="2923" w:type="dxa"/>
            <w:hideMark/>
          </w:tcPr>
          <w:p w14:paraId="4CC671B1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Jinja2</w:t>
            </w:r>
          </w:p>
        </w:tc>
        <w:tc>
          <w:tcPr>
            <w:tcW w:w="6823" w:type="dxa"/>
            <w:hideMark/>
          </w:tcPr>
          <w:p w14:paraId="7404602D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Server-side HTML templating; renders dynamic content in all views</w:t>
            </w:r>
          </w:p>
        </w:tc>
      </w:tr>
      <w:tr w:rsidR="00A25518" w:rsidRPr="00A25518" w14:paraId="29EFC425" w14:textId="77777777" w:rsidTr="00A25518">
        <w:tc>
          <w:tcPr>
            <w:tcW w:w="2923" w:type="dxa"/>
            <w:hideMark/>
          </w:tcPr>
          <w:p w14:paraId="4E284321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Flask Sessions</w:t>
            </w:r>
          </w:p>
        </w:tc>
        <w:tc>
          <w:tcPr>
            <w:tcW w:w="6823" w:type="dxa"/>
            <w:hideMark/>
          </w:tcPr>
          <w:p w14:paraId="79A42A18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Stateless server-side sessions used to track logged-in user identity and role across requests</w:t>
            </w:r>
          </w:p>
        </w:tc>
      </w:tr>
      <w:tr w:rsidR="00A25518" w:rsidRPr="00A25518" w14:paraId="0F100E9D" w14:textId="77777777" w:rsidTr="00A25518">
        <w:tc>
          <w:tcPr>
            <w:tcW w:w="2923" w:type="dxa"/>
            <w:hideMark/>
          </w:tcPr>
          <w:p w14:paraId="6E4488CB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HTML / CSS</w:t>
            </w:r>
          </w:p>
        </w:tc>
        <w:tc>
          <w:tcPr>
            <w:tcW w:w="6823" w:type="dxa"/>
            <w:hideMark/>
          </w:tcPr>
          <w:p w14:paraId="5640CD47" w14:textId="77777777" w:rsidR="00A25518" w:rsidRPr="00A25518" w:rsidRDefault="00A25518" w:rsidP="00A25518">
            <w:pPr>
              <w:spacing w:after="160" w:line="278" w:lineRule="auto"/>
            </w:pPr>
            <w:r w:rsidRPr="00A25518">
              <w:t>Frontend presentation layer via Jinja2 templates, organised by role (auth, admin, company, student)</w:t>
            </w:r>
          </w:p>
        </w:tc>
      </w:tr>
    </w:tbl>
    <w:p w14:paraId="159252ED" w14:textId="11AC8436" w:rsidR="003F0177" w:rsidRDefault="003F0177" w:rsidP="00A25518"/>
    <w:p w14:paraId="7152D46E" w14:textId="451765D1" w:rsidR="00A25518" w:rsidRDefault="003F0177" w:rsidP="00A25518">
      <w:r>
        <w:br w:type="page"/>
      </w:r>
    </w:p>
    <w:p w14:paraId="3BA0390A" w14:textId="11FCF2D3" w:rsidR="00A25518" w:rsidRDefault="00A25518" w:rsidP="00A25518">
      <w:pPr>
        <w:rPr>
          <w:b/>
          <w:bCs/>
          <w:sz w:val="28"/>
          <w:szCs w:val="28"/>
        </w:rPr>
      </w:pPr>
      <w:r w:rsidRPr="00A25518">
        <w:rPr>
          <w:b/>
          <w:bCs/>
          <w:sz w:val="28"/>
          <w:szCs w:val="28"/>
        </w:rPr>
        <w:lastRenderedPageBreak/>
        <w:t>5. Database Schema Design</w:t>
      </w:r>
    </w:p>
    <w:p w14:paraId="7D5EAFD8" w14:textId="1B9C4234" w:rsidR="00A25518" w:rsidRDefault="00A25518" w:rsidP="00A255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A48148" wp14:editId="6B97D987">
            <wp:extent cx="6728570" cy="5168900"/>
            <wp:effectExtent l="0" t="0" r="0" b="0"/>
            <wp:docPr id="16952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0914" name="Picture 16952009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808" cy="519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AF726" w14:textId="77777777" w:rsidR="00A25518" w:rsidRDefault="00A25518" w:rsidP="00A25518">
      <w:pPr>
        <w:rPr>
          <w:b/>
          <w:bCs/>
          <w:sz w:val="28"/>
          <w:szCs w:val="28"/>
        </w:rPr>
      </w:pPr>
    </w:p>
    <w:p w14:paraId="7BA2FD8C" w14:textId="77777777" w:rsidR="00C67D51" w:rsidRPr="00C67D51" w:rsidRDefault="00C67D51" w:rsidP="00C67D51">
      <w:pPr>
        <w:rPr>
          <w:b/>
          <w:bCs/>
          <w:sz w:val="28"/>
          <w:szCs w:val="28"/>
        </w:rPr>
      </w:pPr>
      <w:r w:rsidRPr="00C67D51">
        <w:rPr>
          <w:b/>
          <w:bCs/>
          <w:sz w:val="28"/>
          <w:szCs w:val="28"/>
        </w:rPr>
        <w:t>7. Architecture and Features</w:t>
      </w:r>
    </w:p>
    <w:p w14:paraId="36E5D839" w14:textId="77777777" w:rsidR="00C67D51" w:rsidRDefault="00C67D51" w:rsidP="00C67D51">
      <w:pPr>
        <w:rPr>
          <w:b/>
          <w:bCs/>
        </w:rPr>
      </w:pPr>
      <w:r w:rsidRPr="00C67D51">
        <w:rPr>
          <w:b/>
          <w:bCs/>
        </w:rPr>
        <w:t>Architecture</w:t>
      </w:r>
    </w:p>
    <w:p w14:paraId="6A1AF4AA" w14:textId="17A217AA" w:rsidR="007D10CD" w:rsidRPr="00C67D51" w:rsidRDefault="007D10CD" w:rsidP="00C67D51">
      <w:pPr>
        <w:rPr>
          <w:b/>
          <w:bCs/>
          <w:sz w:val="28"/>
          <w:szCs w:val="28"/>
        </w:rPr>
      </w:pPr>
      <w:r w:rsidRPr="007D10CD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8E4B26" wp14:editId="0A280A73">
            <wp:simplePos x="457200" y="457200"/>
            <wp:positionH relativeFrom="margin">
              <wp:align>left</wp:align>
            </wp:positionH>
            <wp:positionV relativeFrom="paragraph">
              <wp:align>top</wp:align>
            </wp:positionV>
            <wp:extent cx="1232535" cy="2374900"/>
            <wp:effectExtent l="0" t="0" r="5715" b="6350"/>
            <wp:wrapSquare wrapText="bothSides"/>
            <wp:docPr id="123449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536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155" cy="238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textWrapping" w:clear="all"/>
      </w:r>
    </w:p>
    <w:p w14:paraId="2AA4DFFF" w14:textId="77777777" w:rsidR="00C67D51" w:rsidRPr="00C67D51" w:rsidRDefault="00C67D51" w:rsidP="007D10CD">
      <w:pPr>
        <w:jc w:val="both"/>
      </w:pPr>
      <w:r w:rsidRPr="00C67D51">
        <w:lastRenderedPageBreak/>
        <w:t xml:space="preserve">The project follows a standard MVC-style Flask application structure. app.py is the entry point: it creates the Flask application, registers four Blueprints (auth, admin, company, student), initialises </w:t>
      </w:r>
      <w:proofErr w:type="spellStart"/>
      <w:r w:rsidRPr="00C67D51">
        <w:t>SQLAlchemy</w:t>
      </w:r>
      <w:proofErr w:type="spellEnd"/>
      <w:r w:rsidRPr="00C67D51">
        <w:t xml:space="preserve"> via extensions.py, and seeds a default admin user on first run. Business logic and route handlers live in the routes/ directory, one file per role. Database models are defined in models.py using </w:t>
      </w:r>
      <w:proofErr w:type="spellStart"/>
      <w:r w:rsidRPr="00C67D51">
        <w:t>SQLAlchemy</w:t>
      </w:r>
      <w:proofErr w:type="spellEnd"/>
      <w:r w:rsidRPr="00C67D51">
        <w:t xml:space="preserve"> declarative syntax. All HTML views are Jinja2 templates stored under templates/, grouped by role (auth/, admin/, company/, student/). Static files — uploaded resumes and logos — are stored under static/uploads/.</w:t>
      </w:r>
    </w:p>
    <w:p w14:paraId="1231F296" w14:textId="77777777" w:rsidR="00C67D51" w:rsidRPr="00C67D51" w:rsidRDefault="00C67D51" w:rsidP="00C67D51">
      <w:pPr>
        <w:rPr>
          <w:b/>
          <w:bCs/>
        </w:rPr>
      </w:pPr>
      <w:r w:rsidRPr="00C67D51">
        <w:rPr>
          <w:b/>
          <w:bCs/>
        </w:rPr>
        <w:t>Default Features</w:t>
      </w:r>
    </w:p>
    <w:p w14:paraId="213419C5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Role-based authentication with session management (admin, company, student)</w:t>
      </w:r>
    </w:p>
    <w:p w14:paraId="66CD53A9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Company registration with admin approval gate before login is permitted</w:t>
      </w:r>
    </w:p>
    <w:p w14:paraId="6E0F63F7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Placement drive lifecycle: create → active → closed (manual or automatic on deadline)</w:t>
      </w:r>
    </w:p>
    <w:p w14:paraId="5F7AF84F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Student application flow: browse drives → apply → view status (waiting / shortlist / reject)</w:t>
      </w:r>
    </w:p>
    <w:p w14:paraId="0B94D907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Admin dashboard showing aggregate stats: total students, approved companies, drives, and placed count</w:t>
      </w:r>
    </w:p>
    <w:p w14:paraId="68568B5A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File uploads: PDF resumes for students, PNG/JPG logos for companies</w:t>
      </w:r>
    </w:p>
    <w:p w14:paraId="5B2CE32C" w14:textId="77777777" w:rsidR="00C67D51" w:rsidRPr="00C67D51" w:rsidRDefault="00C67D51" w:rsidP="007D10CD">
      <w:pPr>
        <w:pStyle w:val="ListParagraph"/>
        <w:numPr>
          <w:ilvl w:val="0"/>
          <w:numId w:val="4"/>
        </w:numPr>
      </w:pPr>
      <w:r w:rsidRPr="00C67D51">
        <w:t>Search and filter on admin management views (companies, drives, students)</w:t>
      </w:r>
    </w:p>
    <w:p w14:paraId="6413E2E7" w14:textId="77777777" w:rsidR="00C67D51" w:rsidRPr="00C67D51" w:rsidRDefault="00C67D51" w:rsidP="00C67D51">
      <w:pPr>
        <w:rPr>
          <w:b/>
          <w:bCs/>
        </w:rPr>
      </w:pPr>
      <w:r w:rsidRPr="00C67D51">
        <w:rPr>
          <w:b/>
          <w:bCs/>
        </w:rPr>
        <w:t>Additional Features</w:t>
      </w:r>
    </w:p>
    <w:p w14:paraId="69F4A28A" w14:textId="77777777" w:rsidR="00C67D51" w:rsidRPr="00C67D51" w:rsidRDefault="00C67D51" w:rsidP="007D10CD">
      <w:pPr>
        <w:pStyle w:val="ListParagraph"/>
        <w:numPr>
          <w:ilvl w:val="0"/>
          <w:numId w:val="3"/>
        </w:numPr>
      </w:pPr>
      <w:r w:rsidRPr="00C67D51">
        <w:t>Automatic drive expiry: on every dashboard load, drives past their deadline are automatically marked as closed</w:t>
      </w:r>
    </w:p>
    <w:p w14:paraId="690C742D" w14:textId="77777777" w:rsidR="00C67D51" w:rsidRPr="00C67D51" w:rsidRDefault="00C67D51" w:rsidP="007D10CD">
      <w:pPr>
        <w:pStyle w:val="ListParagraph"/>
        <w:numPr>
          <w:ilvl w:val="0"/>
          <w:numId w:val="3"/>
        </w:numPr>
      </w:pPr>
      <w:r w:rsidRPr="00C67D51">
        <w:t>Blacklisting: admin can toggle blacklist status on both companies and students to restrict access</w:t>
      </w:r>
    </w:p>
    <w:p w14:paraId="1DD1DFB5" w14:textId="77777777" w:rsidR="00C67D51" w:rsidRPr="00C67D51" w:rsidRDefault="00C67D51" w:rsidP="007D10CD">
      <w:pPr>
        <w:pStyle w:val="ListParagraph"/>
        <w:numPr>
          <w:ilvl w:val="0"/>
          <w:numId w:val="3"/>
        </w:numPr>
      </w:pPr>
      <w:r w:rsidRPr="00C67D51">
        <w:t>Company ownership enforcement: companies can only edit or close their own drives; unauthorised attempts are rejected with a flash message</w:t>
      </w:r>
    </w:p>
    <w:p w14:paraId="177FD1D0" w14:textId="77777777" w:rsidR="00C67D51" w:rsidRPr="00C67D51" w:rsidRDefault="00C67D51" w:rsidP="007D10CD">
      <w:pPr>
        <w:pStyle w:val="ListParagraph"/>
        <w:numPr>
          <w:ilvl w:val="0"/>
          <w:numId w:val="3"/>
        </w:numPr>
      </w:pPr>
      <w:r w:rsidRPr="00C67D51">
        <w:t>Resume access control: student resumes are viewable by the company reviewing the application and by the admin</w:t>
      </w:r>
    </w:p>
    <w:p w14:paraId="1DA0CEBD" w14:textId="77777777" w:rsidR="00C67D51" w:rsidRDefault="00C67D51" w:rsidP="007D10CD">
      <w:pPr>
        <w:pStyle w:val="ListParagraph"/>
        <w:numPr>
          <w:ilvl w:val="0"/>
          <w:numId w:val="3"/>
        </w:numPr>
      </w:pPr>
      <w:r w:rsidRPr="00C67D51">
        <w:t>Application remarks: companies can leave private notes alongside shortlist/reject decisions</w:t>
      </w:r>
    </w:p>
    <w:p w14:paraId="33F859BE" w14:textId="77777777" w:rsidR="007D10CD" w:rsidRDefault="007D10CD" w:rsidP="007D10CD"/>
    <w:p w14:paraId="3FEE0675" w14:textId="77777777" w:rsidR="007D10CD" w:rsidRPr="007D10CD" w:rsidRDefault="007D10CD" w:rsidP="007D10CD">
      <w:pPr>
        <w:rPr>
          <w:b/>
          <w:bCs/>
          <w:sz w:val="28"/>
          <w:szCs w:val="28"/>
        </w:rPr>
      </w:pPr>
      <w:r w:rsidRPr="007D10CD">
        <w:rPr>
          <w:b/>
          <w:bCs/>
          <w:sz w:val="28"/>
          <w:szCs w:val="28"/>
        </w:rPr>
        <w:t>8. Video</w:t>
      </w:r>
    </w:p>
    <w:p w14:paraId="7E5B950C" w14:textId="77777777" w:rsidR="007D10CD" w:rsidRPr="00C67D51" w:rsidRDefault="007D10CD" w:rsidP="007D10CD"/>
    <w:p w14:paraId="7906BF8F" w14:textId="77777777" w:rsidR="00A25518" w:rsidRPr="00A25518" w:rsidRDefault="00A25518" w:rsidP="00A25518">
      <w:pPr>
        <w:rPr>
          <w:b/>
          <w:bCs/>
          <w:sz w:val="28"/>
          <w:szCs w:val="28"/>
        </w:rPr>
      </w:pPr>
    </w:p>
    <w:p w14:paraId="4C5F067B" w14:textId="77777777" w:rsidR="00A25518" w:rsidRPr="00A25518" w:rsidRDefault="00A25518" w:rsidP="00A25518"/>
    <w:p w14:paraId="1AA3CDA7" w14:textId="77777777" w:rsidR="00A25518" w:rsidRDefault="00A25518"/>
    <w:sectPr w:rsidR="00A25518" w:rsidSect="00A25518">
      <w:headerReference w:type="default" r:id="rId10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7CE5" w14:textId="77777777" w:rsidR="00A66FF4" w:rsidRDefault="00A66FF4" w:rsidP="00A25518">
      <w:pPr>
        <w:spacing w:after="0" w:line="240" w:lineRule="auto"/>
      </w:pPr>
      <w:r>
        <w:separator/>
      </w:r>
    </w:p>
  </w:endnote>
  <w:endnote w:type="continuationSeparator" w:id="0">
    <w:p w14:paraId="75C0EAC5" w14:textId="77777777" w:rsidR="00A66FF4" w:rsidRDefault="00A66FF4" w:rsidP="00A25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3271" w14:textId="77777777" w:rsidR="00A66FF4" w:rsidRDefault="00A66FF4" w:rsidP="00A25518">
      <w:pPr>
        <w:spacing w:after="0" w:line="240" w:lineRule="auto"/>
      </w:pPr>
      <w:r>
        <w:separator/>
      </w:r>
    </w:p>
  </w:footnote>
  <w:footnote w:type="continuationSeparator" w:id="0">
    <w:p w14:paraId="352024B1" w14:textId="77777777" w:rsidR="00A66FF4" w:rsidRDefault="00A66FF4" w:rsidP="00A25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A336" w14:textId="6CAD9702" w:rsidR="00A25518" w:rsidRDefault="00A25518">
    <w:pPr>
      <w:pStyle w:val="Header"/>
    </w:pPr>
    <w:r>
      <w:t>24f3001002@ds.study.iitm.ac.in</w:t>
    </w:r>
    <w:r>
      <w:ptab w:relativeTo="margin" w:alignment="center" w:leader="none"/>
    </w:r>
    <w:r>
      <w:ptab w:relativeTo="margin" w:alignment="right" w:leader="none"/>
    </w:r>
    <w:r>
      <w:t>Priyanshi Dalwadi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702C"/>
    <w:multiLevelType w:val="hybridMultilevel"/>
    <w:tmpl w:val="1BE8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61312"/>
    <w:multiLevelType w:val="hybridMultilevel"/>
    <w:tmpl w:val="A5B83560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305C7DCB"/>
    <w:multiLevelType w:val="hybridMultilevel"/>
    <w:tmpl w:val="74FA04A0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" w15:restartNumberingAfterBreak="0">
    <w:nsid w:val="6A674A5E"/>
    <w:multiLevelType w:val="hybridMultilevel"/>
    <w:tmpl w:val="66809322"/>
    <w:lvl w:ilvl="0" w:tplc="E2AA4A74">
      <w:start w:val="1"/>
      <w:numFmt w:val="bullet"/>
      <w:lvlText w:val="•"/>
      <w:lvlJc w:val="left"/>
      <w:pPr>
        <w:ind w:left="520" w:hanging="260"/>
      </w:pPr>
    </w:lvl>
    <w:lvl w:ilvl="1" w:tplc="AAF6493A">
      <w:numFmt w:val="decimal"/>
      <w:lvlText w:val=""/>
      <w:lvlJc w:val="left"/>
      <w:pPr>
        <w:ind w:left="0" w:firstLine="0"/>
      </w:pPr>
    </w:lvl>
    <w:lvl w:ilvl="2" w:tplc="A2063F74">
      <w:numFmt w:val="decimal"/>
      <w:lvlText w:val=""/>
      <w:lvlJc w:val="left"/>
      <w:pPr>
        <w:ind w:left="0" w:firstLine="0"/>
      </w:pPr>
    </w:lvl>
    <w:lvl w:ilvl="3" w:tplc="9C4E0B06">
      <w:numFmt w:val="decimal"/>
      <w:lvlText w:val=""/>
      <w:lvlJc w:val="left"/>
      <w:pPr>
        <w:ind w:left="0" w:firstLine="0"/>
      </w:pPr>
    </w:lvl>
    <w:lvl w:ilvl="4" w:tplc="6712B700">
      <w:numFmt w:val="decimal"/>
      <w:lvlText w:val=""/>
      <w:lvlJc w:val="left"/>
      <w:pPr>
        <w:ind w:left="0" w:firstLine="0"/>
      </w:pPr>
    </w:lvl>
    <w:lvl w:ilvl="5" w:tplc="EA6A6690">
      <w:numFmt w:val="decimal"/>
      <w:lvlText w:val=""/>
      <w:lvlJc w:val="left"/>
      <w:pPr>
        <w:ind w:left="0" w:firstLine="0"/>
      </w:pPr>
    </w:lvl>
    <w:lvl w:ilvl="6" w:tplc="25545AE6">
      <w:numFmt w:val="decimal"/>
      <w:lvlText w:val=""/>
      <w:lvlJc w:val="left"/>
      <w:pPr>
        <w:ind w:left="0" w:firstLine="0"/>
      </w:pPr>
    </w:lvl>
    <w:lvl w:ilvl="7" w:tplc="AEB0135A">
      <w:numFmt w:val="decimal"/>
      <w:lvlText w:val=""/>
      <w:lvlJc w:val="left"/>
      <w:pPr>
        <w:ind w:left="0" w:firstLine="0"/>
      </w:pPr>
    </w:lvl>
    <w:lvl w:ilvl="8" w:tplc="A0B271CC">
      <w:numFmt w:val="decimal"/>
      <w:lvlText w:val=""/>
      <w:lvlJc w:val="left"/>
      <w:pPr>
        <w:ind w:left="0" w:firstLine="0"/>
      </w:pPr>
    </w:lvl>
  </w:abstractNum>
  <w:num w:numId="1" w16cid:durableId="486871574">
    <w:abstractNumId w:val="0"/>
  </w:num>
  <w:num w:numId="2" w16cid:durableId="19962527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72599249">
    <w:abstractNumId w:val="2"/>
  </w:num>
  <w:num w:numId="4" w16cid:durableId="140340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18"/>
    <w:rsid w:val="003F0177"/>
    <w:rsid w:val="007D10CD"/>
    <w:rsid w:val="00976E31"/>
    <w:rsid w:val="00A25518"/>
    <w:rsid w:val="00A66FF4"/>
    <w:rsid w:val="00AD2B71"/>
    <w:rsid w:val="00C67D51"/>
    <w:rsid w:val="00EC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190F"/>
  <w15:chartTrackingRefBased/>
  <w15:docId w15:val="{D9054B9E-FAC2-47E7-BD04-39FEB960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518"/>
  </w:style>
  <w:style w:type="paragraph" w:styleId="Footer">
    <w:name w:val="footer"/>
    <w:basedOn w:val="Normal"/>
    <w:link w:val="FooterChar"/>
    <w:uiPriority w:val="99"/>
    <w:unhideWhenUsed/>
    <w:rsid w:val="00A2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518"/>
  </w:style>
  <w:style w:type="table" w:styleId="TableGrid">
    <w:name w:val="Table Grid"/>
    <w:basedOn w:val="TableNormal"/>
    <w:uiPriority w:val="39"/>
    <w:rsid w:val="00A25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9736C-E2B8-4830-A655-1FD04227C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priyanshidalwadi@outlook.com</dc:creator>
  <cp:keywords/>
  <dc:description/>
  <cp:lastModifiedBy>priyanshidalwadi@outlook.com</cp:lastModifiedBy>
  <cp:revision>1</cp:revision>
  <dcterms:created xsi:type="dcterms:W3CDTF">2026-04-12T14:12:00Z</dcterms:created>
  <dcterms:modified xsi:type="dcterms:W3CDTF">2026-04-12T15:26:00Z</dcterms:modified>
</cp:coreProperties>
</file>