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A3BC0" w14:textId="77777777" w:rsidR="00E43FAE" w:rsidRPr="00E43FAE" w:rsidRDefault="00E43FAE" w:rsidP="00E43FAE">
      <w:pPr>
        <w:rPr>
          <w:rFonts w:ascii="Agency FB" w:hAnsi="Agency FB"/>
          <w:b/>
          <w:bCs/>
          <w:sz w:val="20"/>
          <w:szCs w:val="20"/>
        </w:rPr>
      </w:pPr>
      <w:r w:rsidRPr="00E43FAE">
        <w:rPr>
          <w:rFonts w:ascii="Agency FB" w:hAnsi="Agency FB"/>
          <w:b/>
          <w:bCs/>
          <w:sz w:val="20"/>
          <w:szCs w:val="20"/>
        </w:rPr>
        <w:t>Milestone 3 Report</w:t>
      </w:r>
    </w:p>
    <w:p w14:paraId="1173065A" w14:textId="77777777" w:rsidR="00E43FAE" w:rsidRPr="00E43FAE" w:rsidRDefault="00E43FAE" w:rsidP="00E43FAE">
      <w:pPr>
        <w:rPr>
          <w:rFonts w:ascii="Agency FB" w:hAnsi="Agency FB"/>
          <w:b/>
          <w:bCs/>
          <w:sz w:val="20"/>
          <w:szCs w:val="20"/>
        </w:rPr>
      </w:pPr>
      <w:r w:rsidRPr="00E43FAE">
        <w:rPr>
          <w:rFonts w:ascii="Agency FB" w:hAnsi="Agency FB"/>
          <w:b/>
          <w:bCs/>
          <w:sz w:val="20"/>
          <w:szCs w:val="20"/>
        </w:rPr>
        <w:t>Smart MCQ Solver using Transformer-based Language Models</w:t>
      </w:r>
    </w:p>
    <w:p w14:paraId="04C76242" w14:textId="77777777" w:rsidR="00E43FAE" w:rsidRPr="00E43FAE" w:rsidRDefault="00E43FAE" w:rsidP="00E43FAE">
      <w:pPr>
        <w:rPr>
          <w:rFonts w:ascii="Agency FB" w:hAnsi="Agency FB"/>
          <w:sz w:val="20"/>
          <w:szCs w:val="20"/>
        </w:rPr>
      </w:pPr>
      <w:r w:rsidRPr="00E43FAE">
        <w:rPr>
          <w:rFonts w:ascii="Agency FB" w:hAnsi="Agency FB"/>
          <w:b/>
          <w:bCs/>
          <w:sz w:val="20"/>
          <w:szCs w:val="20"/>
        </w:rPr>
        <w:t>Course:</w:t>
      </w:r>
      <w:r w:rsidRPr="00E43FAE">
        <w:rPr>
          <w:rFonts w:ascii="Agency FB" w:hAnsi="Agency FB"/>
          <w:sz w:val="20"/>
          <w:szCs w:val="20"/>
        </w:rPr>
        <w:t xml:space="preserve"> Deep Learning and Generative AI</w:t>
      </w:r>
    </w:p>
    <w:p w14:paraId="7011389B" w14:textId="77777777" w:rsidR="00E43FAE" w:rsidRPr="00E43FAE" w:rsidRDefault="00E43FAE" w:rsidP="00E43FAE">
      <w:pPr>
        <w:rPr>
          <w:rFonts w:ascii="Agency FB" w:hAnsi="Agency FB"/>
          <w:sz w:val="20"/>
          <w:szCs w:val="20"/>
        </w:rPr>
      </w:pPr>
      <w:r w:rsidRPr="00E43FAE">
        <w:rPr>
          <w:rFonts w:ascii="Agency FB" w:hAnsi="Agency FB"/>
          <w:b/>
          <w:bCs/>
          <w:sz w:val="20"/>
          <w:szCs w:val="20"/>
        </w:rPr>
        <w:t>Student Name:</w:t>
      </w:r>
      <w:r w:rsidRPr="00E43FAE">
        <w:rPr>
          <w:rFonts w:ascii="Agency FB" w:hAnsi="Agency FB"/>
          <w:sz w:val="20"/>
          <w:szCs w:val="20"/>
        </w:rPr>
        <w:t xml:space="preserve"> Aryan Bose</w:t>
      </w:r>
    </w:p>
    <w:p w14:paraId="5FB58476" w14:textId="77777777" w:rsidR="00E43FAE" w:rsidRPr="00E43FAE" w:rsidRDefault="00E43FAE" w:rsidP="00E43FAE">
      <w:pPr>
        <w:rPr>
          <w:rFonts w:ascii="Agency FB" w:hAnsi="Agency FB"/>
          <w:sz w:val="20"/>
          <w:szCs w:val="20"/>
        </w:rPr>
      </w:pPr>
      <w:r w:rsidRPr="00E43FAE">
        <w:rPr>
          <w:rFonts w:ascii="Agency FB" w:hAnsi="Agency FB"/>
          <w:b/>
          <w:bCs/>
          <w:sz w:val="20"/>
          <w:szCs w:val="20"/>
        </w:rPr>
        <w:t>Roll Number:</w:t>
      </w:r>
      <w:r w:rsidRPr="00E43FAE">
        <w:rPr>
          <w:rFonts w:ascii="Agency FB" w:hAnsi="Agency FB"/>
          <w:sz w:val="20"/>
          <w:szCs w:val="20"/>
        </w:rPr>
        <w:t xml:space="preserve"> 24F3004686</w:t>
      </w:r>
    </w:p>
    <w:p w14:paraId="51A7858C" w14:textId="77777777" w:rsidR="00E43FAE" w:rsidRPr="00E43FAE" w:rsidRDefault="00E43FAE" w:rsidP="00E43FAE">
      <w:pPr>
        <w:rPr>
          <w:rFonts w:ascii="Agency FB" w:hAnsi="Agency FB"/>
          <w:sz w:val="20"/>
          <w:szCs w:val="20"/>
        </w:rPr>
      </w:pPr>
      <w:r w:rsidRPr="00E43FAE">
        <w:rPr>
          <w:rFonts w:ascii="Agency FB" w:hAnsi="Agency FB"/>
          <w:b/>
          <w:bCs/>
          <w:sz w:val="20"/>
          <w:szCs w:val="20"/>
        </w:rPr>
        <w:t>Milestone:</w:t>
      </w:r>
      <w:r w:rsidRPr="00E43FAE">
        <w:rPr>
          <w:rFonts w:ascii="Agency FB" w:hAnsi="Agency FB"/>
          <w:sz w:val="20"/>
          <w:szCs w:val="20"/>
        </w:rPr>
        <w:t xml:space="preserve"> 3</w:t>
      </w:r>
    </w:p>
    <w:p w14:paraId="22BB2E2B" w14:textId="77777777" w:rsidR="00E43FAE" w:rsidRDefault="00E43FAE" w:rsidP="00E43FAE">
      <w:pPr>
        <w:rPr>
          <w:rFonts w:ascii="Agency FB" w:hAnsi="Agency FB"/>
          <w:sz w:val="20"/>
          <w:szCs w:val="20"/>
        </w:rPr>
      </w:pPr>
      <w:r w:rsidRPr="00E43FAE">
        <w:rPr>
          <w:rFonts w:ascii="Agency FB" w:hAnsi="Agency FB"/>
          <w:b/>
          <w:bCs/>
          <w:sz w:val="20"/>
          <w:szCs w:val="20"/>
        </w:rPr>
        <w:t>Institute:</w:t>
      </w:r>
      <w:r w:rsidRPr="00E43FAE">
        <w:rPr>
          <w:rFonts w:ascii="Agency FB" w:hAnsi="Agency FB"/>
          <w:sz w:val="20"/>
          <w:szCs w:val="20"/>
        </w:rPr>
        <w:t xml:space="preserve"> IIT Madras</w:t>
      </w:r>
    </w:p>
    <w:p w14:paraId="6A18F9E6" w14:textId="77777777" w:rsidR="00E43FAE" w:rsidRDefault="00E43FAE" w:rsidP="00E43FAE">
      <w:pPr>
        <w:rPr>
          <w:rFonts w:ascii="Agency FB" w:hAnsi="Agency FB"/>
          <w:sz w:val="20"/>
          <w:szCs w:val="20"/>
        </w:rPr>
      </w:pPr>
    </w:p>
    <w:p w14:paraId="451E9E2A" w14:textId="77777777" w:rsidR="00E43FAE" w:rsidRPr="00E43FAE" w:rsidRDefault="00E43FAE" w:rsidP="00E43FAE">
      <w:pPr>
        <w:rPr>
          <w:rFonts w:ascii="Agency FB" w:hAnsi="Agency FB"/>
          <w:b/>
          <w:bCs/>
          <w:sz w:val="20"/>
          <w:szCs w:val="20"/>
        </w:rPr>
      </w:pPr>
      <w:r w:rsidRPr="00E43FAE">
        <w:rPr>
          <w:rFonts w:ascii="Agency FB" w:hAnsi="Agency FB"/>
          <w:b/>
          <w:bCs/>
          <w:sz w:val="20"/>
          <w:szCs w:val="20"/>
        </w:rPr>
        <w:t>1. Introduction</w:t>
      </w:r>
    </w:p>
    <w:p w14:paraId="42A67B23" w14:textId="77777777" w:rsidR="00E43FAE" w:rsidRPr="00E43FAE" w:rsidRDefault="00E43FAE" w:rsidP="00E43FAE">
      <w:pPr>
        <w:rPr>
          <w:rFonts w:ascii="Agency FB" w:hAnsi="Agency FB"/>
          <w:sz w:val="20"/>
          <w:szCs w:val="20"/>
        </w:rPr>
      </w:pPr>
      <w:r w:rsidRPr="00E43FAE">
        <w:rPr>
          <w:rFonts w:ascii="Agency FB" w:hAnsi="Agency FB"/>
          <w:b/>
          <w:bCs/>
          <w:sz w:val="20"/>
          <w:szCs w:val="20"/>
        </w:rPr>
        <w:t>Introduction</w:t>
      </w:r>
    </w:p>
    <w:p w14:paraId="07CECB4E" w14:textId="77777777" w:rsidR="00E43FAE" w:rsidRPr="00E43FAE" w:rsidRDefault="00E43FAE" w:rsidP="00E43FAE">
      <w:pPr>
        <w:rPr>
          <w:rFonts w:ascii="Agency FB" w:hAnsi="Agency FB"/>
          <w:sz w:val="20"/>
          <w:szCs w:val="20"/>
        </w:rPr>
      </w:pPr>
      <w:r w:rsidRPr="00E43FAE">
        <w:rPr>
          <w:rFonts w:ascii="Agency FB" w:hAnsi="Agency FB"/>
          <w:sz w:val="20"/>
          <w:szCs w:val="20"/>
        </w:rPr>
        <w:t>Multiple-choice question answering (MCQA) is an important Natural Language Processing (NLP) task that requires a model to understand a question and identify the most appropriate answer from a predefined set of options. Recent transformer-based language models have significantly improved performance on such tasks by learning contextual representations from large-scale text corpora.</w:t>
      </w:r>
    </w:p>
    <w:p w14:paraId="235A1DCB" w14:textId="77777777" w:rsidR="00E43FAE" w:rsidRDefault="00E43FAE" w:rsidP="00E43FAE">
      <w:pPr>
        <w:rPr>
          <w:rFonts w:ascii="Agency FB" w:hAnsi="Agency FB"/>
          <w:sz w:val="20"/>
          <w:szCs w:val="20"/>
        </w:rPr>
      </w:pPr>
      <w:r w:rsidRPr="00E43FAE">
        <w:rPr>
          <w:rFonts w:ascii="Agency FB" w:hAnsi="Agency FB"/>
          <w:sz w:val="20"/>
          <w:szCs w:val="20"/>
        </w:rPr>
        <w:t>The objective of this milestone was to implement, fine-tune, and evaluate transformer-based sequence classification models for the Smart MCQ Solver dataset. Several transformer architectures were explored and compared using a common training pipeline. Their performance was evaluated using the Kaggle leaderboard score, and the best-performing model was selected as the final submission.</w:t>
      </w:r>
    </w:p>
    <w:p w14:paraId="5A45DC00" w14:textId="77777777" w:rsidR="00E43FAE" w:rsidRPr="00E43FAE" w:rsidRDefault="00E43FAE" w:rsidP="00E43FAE">
      <w:pPr>
        <w:rPr>
          <w:rFonts w:ascii="Agency FB" w:hAnsi="Agency FB"/>
          <w:sz w:val="20"/>
          <w:szCs w:val="20"/>
        </w:rPr>
      </w:pPr>
    </w:p>
    <w:p w14:paraId="2E201EA8" w14:textId="77777777" w:rsidR="00E43FAE" w:rsidRPr="00E43FAE" w:rsidRDefault="00E43FAE" w:rsidP="00E43FAE">
      <w:pPr>
        <w:rPr>
          <w:rFonts w:ascii="Agency FB" w:hAnsi="Agency FB"/>
          <w:b/>
          <w:bCs/>
          <w:sz w:val="20"/>
          <w:szCs w:val="20"/>
        </w:rPr>
      </w:pPr>
      <w:r w:rsidRPr="00E43FAE">
        <w:rPr>
          <w:rFonts w:ascii="Agency FB" w:hAnsi="Agency FB"/>
          <w:b/>
          <w:bCs/>
          <w:sz w:val="20"/>
          <w:szCs w:val="20"/>
        </w:rPr>
        <w:t>2. Problem Statement</w:t>
      </w:r>
    </w:p>
    <w:p w14:paraId="2144ED19" w14:textId="77777777" w:rsidR="00E43FAE" w:rsidRPr="00E43FAE" w:rsidRDefault="00E43FAE" w:rsidP="00E43FAE">
      <w:pPr>
        <w:rPr>
          <w:rFonts w:ascii="Agency FB" w:hAnsi="Agency FB"/>
          <w:sz w:val="20"/>
          <w:szCs w:val="20"/>
        </w:rPr>
      </w:pPr>
      <w:r w:rsidRPr="00E43FAE">
        <w:rPr>
          <w:rFonts w:ascii="Agency FB" w:hAnsi="Agency FB"/>
          <w:sz w:val="20"/>
          <w:szCs w:val="20"/>
        </w:rPr>
        <w:t>The Smart MCQ Solver challenge focuses on developing an automated system capable of answering multiple-choice questions using transformer-based language models. Each question consists of a prompt and five candidate answers (Options A–E). The objective is to accurately identify the correct answer by learning semantic relationships between the question and its answer choices.</w:t>
      </w:r>
    </w:p>
    <w:p w14:paraId="6C48984B" w14:textId="77777777" w:rsidR="00E43FAE" w:rsidRPr="00E43FAE" w:rsidRDefault="00E43FAE" w:rsidP="00E43FAE">
      <w:pPr>
        <w:rPr>
          <w:rFonts w:ascii="Agency FB" w:hAnsi="Agency FB"/>
          <w:sz w:val="20"/>
          <w:szCs w:val="20"/>
        </w:rPr>
      </w:pPr>
      <w:r w:rsidRPr="00E43FAE">
        <w:rPr>
          <w:rFonts w:ascii="Agency FB" w:hAnsi="Agency FB"/>
          <w:sz w:val="20"/>
          <w:szCs w:val="20"/>
        </w:rPr>
        <w:t>The dataset provided for the milestone contains separate training and test sets. Each training instance includes a question, five answer options, and the correct label, while the test set contains only the questions and answer choices. The task is formulated as a five-class classification problem, where each class corresponds to one of the answer options.</w:t>
      </w:r>
    </w:p>
    <w:p w14:paraId="380768A3" w14:textId="77777777" w:rsidR="00E43FAE" w:rsidRPr="00E43FAE" w:rsidRDefault="00E43FAE" w:rsidP="00E43FAE">
      <w:pPr>
        <w:rPr>
          <w:rFonts w:ascii="Agency FB" w:hAnsi="Agency FB"/>
          <w:sz w:val="20"/>
          <w:szCs w:val="20"/>
        </w:rPr>
      </w:pPr>
      <w:r w:rsidRPr="00E43FAE">
        <w:rPr>
          <w:rFonts w:ascii="Agency FB" w:hAnsi="Agency FB"/>
          <w:sz w:val="20"/>
          <w:szCs w:val="20"/>
        </w:rPr>
        <w:t>To evaluate model performance, predictions are generated for all five options, and the three most probable answers are selected for submission. The final performance of each model is measured using the Kaggle leaderboard score, allowing direct comparison between different transformer architectures.</w:t>
      </w:r>
    </w:p>
    <w:p w14:paraId="0F460491" w14:textId="77777777" w:rsidR="00E43FAE" w:rsidRPr="00E43FAE" w:rsidRDefault="00E43FAE" w:rsidP="00E43FAE">
      <w:pPr>
        <w:rPr>
          <w:rFonts w:ascii="Agency FB" w:hAnsi="Agency FB"/>
          <w:sz w:val="20"/>
          <w:szCs w:val="20"/>
        </w:rPr>
      </w:pPr>
      <w:r w:rsidRPr="00E43FAE">
        <w:rPr>
          <w:rFonts w:ascii="Agency FB" w:hAnsi="Agency FB"/>
          <w:sz w:val="20"/>
          <w:szCs w:val="20"/>
        </w:rPr>
        <w:t>During this milestone, multiple pretrained transformer models were fine-tuned using a common preprocessing and training pipeline. The experiments focused on comparing the effectiveness of different architectures while maintaining consistent training settings to ensure a fair evaluation.</w:t>
      </w:r>
    </w:p>
    <w:p w14:paraId="09D9334B" w14:textId="77777777" w:rsidR="00E43FAE" w:rsidRDefault="00E43FAE" w:rsidP="00E43FAE">
      <w:pPr>
        <w:rPr>
          <w:rFonts w:ascii="Agency FB" w:hAnsi="Agency FB"/>
          <w:sz w:val="20"/>
          <w:szCs w:val="20"/>
        </w:rPr>
      </w:pPr>
    </w:p>
    <w:p w14:paraId="74354EA1" w14:textId="77777777" w:rsidR="00E43FAE" w:rsidRPr="00E43FAE" w:rsidRDefault="00E43FAE" w:rsidP="00E43FAE">
      <w:pPr>
        <w:rPr>
          <w:rFonts w:ascii="Agency FB" w:hAnsi="Agency FB"/>
          <w:b/>
          <w:bCs/>
          <w:sz w:val="20"/>
          <w:szCs w:val="20"/>
        </w:rPr>
      </w:pPr>
      <w:r w:rsidRPr="00E43FAE">
        <w:rPr>
          <w:rFonts w:ascii="Agency FB" w:hAnsi="Agency FB"/>
          <w:b/>
          <w:bCs/>
          <w:sz w:val="20"/>
          <w:szCs w:val="20"/>
        </w:rPr>
        <w:t>3. Methodology</w:t>
      </w:r>
    </w:p>
    <w:p w14:paraId="3C166442" w14:textId="77777777" w:rsidR="00E43FAE" w:rsidRPr="00E43FAE" w:rsidRDefault="00E43FAE" w:rsidP="00E43FAE">
      <w:pPr>
        <w:rPr>
          <w:rFonts w:ascii="Agency FB" w:hAnsi="Agency FB"/>
          <w:sz w:val="20"/>
          <w:szCs w:val="20"/>
        </w:rPr>
      </w:pPr>
      <w:r w:rsidRPr="00E43FAE">
        <w:rPr>
          <w:rFonts w:ascii="Agency FB" w:hAnsi="Agency FB"/>
          <w:sz w:val="20"/>
          <w:szCs w:val="20"/>
        </w:rPr>
        <w:t>A common training pipeline was followed for all transformer models to ensure a fair comparison of their performance. The overall workflow consisted of data preprocessing, tokenization, model fine-tuning, validation, and submission generation.</w:t>
      </w:r>
    </w:p>
    <w:p w14:paraId="421115DD" w14:textId="77777777" w:rsidR="00E43FAE" w:rsidRPr="00E43FAE" w:rsidRDefault="00E43FAE" w:rsidP="00E43FAE">
      <w:pPr>
        <w:rPr>
          <w:rFonts w:ascii="Agency FB" w:hAnsi="Agency FB"/>
          <w:b/>
          <w:bCs/>
          <w:sz w:val="20"/>
          <w:szCs w:val="20"/>
        </w:rPr>
      </w:pPr>
      <w:r w:rsidRPr="00E43FAE">
        <w:rPr>
          <w:rFonts w:ascii="Agency FB" w:hAnsi="Agency FB"/>
          <w:b/>
          <w:bCs/>
          <w:sz w:val="20"/>
          <w:szCs w:val="20"/>
        </w:rPr>
        <w:t>3.1 Data Preparation</w:t>
      </w:r>
    </w:p>
    <w:p w14:paraId="2480899E" w14:textId="77777777" w:rsidR="00E43FAE" w:rsidRPr="00E43FAE" w:rsidRDefault="00E43FAE" w:rsidP="00E43FAE">
      <w:pPr>
        <w:rPr>
          <w:rFonts w:ascii="Agency FB" w:hAnsi="Agency FB"/>
          <w:sz w:val="20"/>
          <w:szCs w:val="20"/>
        </w:rPr>
      </w:pPr>
      <w:r w:rsidRPr="00E43FAE">
        <w:rPr>
          <w:rFonts w:ascii="Agency FB" w:hAnsi="Agency FB"/>
          <w:sz w:val="20"/>
          <w:szCs w:val="20"/>
        </w:rPr>
        <w:t xml:space="preserve">The training and test datasets were loaded into Pandas </w:t>
      </w:r>
      <w:proofErr w:type="spellStart"/>
      <w:r w:rsidRPr="00E43FAE">
        <w:rPr>
          <w:rFonts w:ascii="Agency FB" w:hAnsi="Agency FB"/>
          <w:sz w:val="20"/>
          <w:szCs w:val="20"/>
        </w:rPr>
        <w:t>DataFrames</w:t>
      </w:r>
      <w:proofErr w:type="spellEnd"/>
      <w:r w:rsidRPr="00E43FAE">
        <w:rPr>
          <w:rFonts w:ascii="Agency FB" w:hAnsi="Agency FB"/>
          <w:sz w:val="20"/>
          <w:szCs w:val="20"/>
        </w:rPr>
        <w:t>. Each sample consisted of a question prompt and five answer choices (A–E). During preprocessing, the prompt and answer options were formatted into a single input sequence suitable for transformer-based sequence classification.</w:t>
      </w:r>
    </w:p>
    <w:p w14:paraId="722C2D11" w14:textId="77777777" w:rsidR="00E43FAE" w:rsidRPr="00E43FAE" w:rsidRDefault="00E43FAE" w:rsidP="00E43FAE">
      <w:pPr>
        <w:rPr>
          <w:rFonts w:ascii="Agency FB" w:hAnsi="Agency FB"/>
          <w:sz w:val="20"/>
          <w:szCs w:val="20"/>
        </w:rPr>
      </w:pPr>
      <w:r w:rsidRPr="00E43FAE">
        <w:rPr>
          <w:rFonts w:ascii="Agency FB" w:hAnsi="Agency FB"/>
          <w:sz w:val="20"/>
          <w:szCs w:val="20"/>
        </w:rPr>
        <w:lastRenderedPageBreak/>
        <w:t>The target labels were encoded as integer values corresponding to the correct answer option. The training dataset was then split into training and validation sets using stratified sampling to preserve the class distribution.</w:t>
      </w:r>
    </w:p>
    <w:p w14:paraId="23C9C7A2" w14:textId="77777777" w:rsidR="00E43FAE" w:rsidRPr="00E43FAE" w:rsidRDefault="00E43FAE" w:rsidP="00E43FAE">
      <w:pPr>
        <w:rPr>
          <w:rFonts w:ascii="Agency FB" w:hAnsi="Agency FB"/>
          <w:sz w:val="20"/>
          <w:szCs w:val="20"/>
        </w:rPr>
      </w:pPr>
      <w:r w:rsidRPr="00E43FAE">
        <w:rPr>
          <w:rFonts w:ascii="Agency FB" w:hAnsi="Agency FB"/>
          <w:sz w:val="20"/>
          <w:szCs w:val="20"/>
        </w:rPr>
        <w:pict w14:anchorId="681DEA1C">
          <v:rect id="_x0000_i1043" style="width:0;height:1.5pt" o:hralign="center" o:hrstd="t" o:hr="t" fillcolor="#a0a0a0" stroked="f"/>
        </w:pict>
      </w:r>
    </w:p>
    <w:p w14:paraId="0EFC5F68" w14:textId="77777777" w:rsidR="00E43FAE" w:rsidRPr="00E43FAE" w:rsidRDefault="00E43FAE" w:rsidP="00E43FAE">
      <w:pPr>
        <w:rPr>
          <w:rFonts w:ascii="Agency FB" w:hAnsi="Agency FB"/>
          <w:b/>
          <w:bCs/>
          <w:sz w:val="20"/>
          <w:szCs w:val="20"/>
        </w:rPr>
      </w:pPr>
      <w:r w:rsidRPr="00E43FAE">
        <w:rPr>
          <w:rFonts w:ascii="Agency FB" w:hAnsi="Agency FB"/>
          <w:b/>
          <w:bCs/>
          <w:sz w:val="20"/>
          <w:szCs w:val="20"/>
        </w:rPr>
        <w:t>3.2 Tokenization</w:t>
      </w:r>
    </w:p>
    <w:p w14:paraId="02E4CC30" w14:textId="77777777" w:rsidR="00E43FAE" w:rsidRPr="00E43FAE" w:rsidRDefault="00E43FAE" w:rsidP="00E43FAE">
      <w:pPr>
        <w:rPr>
          <w:rFonts w:ascii="Agency FB" w:hAnsi="Agency FB"/>
          <w:sz w:val="20"/>
          <w:szCs w:val="20"/>
        </w:rPr>
      </w:pPr>
      <w:r w:rsidRPr="00E43FAE">
        <w:rPr>
          <w:rFonts w:ascii="Agency FB" w:hAnsi="Agency FB"/>
          <w:sz w:val="20"/>
          <w:szCs w:val="20"/>
        </w:rPr>
        <w:t xml:space="preserve">Each model utilized its corresponding Hugging Face tokenizer to convert textual inputs into token IDs and attention masks. A maximum sequence length of </w:t>
      </w:r>
      <w:r w:rsidRPr="00E43FAE">
        <w:rPr>
          <w:rFonts w:ascii="Agency FB" w:hAnsi="Agency FB"/>
          <w:b/>
          <w:bCs/>
          <w:sz w:val="20"/>
          <w:szCs w:val="20"/>
        </w:rPr>
        <w:t>384 tokens</w:t>
      </w:r>
      <w:r w:rsidRPr="00E43FAE">
        <w:rPr>
          <w:rFonts w:ascii="Agency FB" w:hAnsi="Agency FB"/>
          <w:sz w:val="20"/>
          <w:szCs w:val="20"/>
        </w:rPr>
        <w:t xml:space="preserve"> was used for all experiments to maintain consistency across different transformer architectures.</w:t>
      </w:r>
    </w:p>
    <w:p w14:paraId="1E79F1C8" w14:textId="77777777" w:rsidR="00E43FAE" w:rsidRPr="00E43FAE" w:rsidRDefault="00E43FAE" w:rsidP="00E43FAE">
      <w:pPr>
        <w:rPr>
          <w:rFonts w:ascii="Agency FB" w:hAnsi="Agency FB"/>
          <w:sz w:val="20"/>
          <w:szCs w:val="20"/>
        </w:rPr>
      </w:pPr>
      <w:r w:rsidRPr="00E43FAE">
        <w:rPr>
          <w:rFonts w:ascii="Agency FB" w:hAnsi="Agency FB"/>
          <w:sz w:val="20"/>
          <w:szCs w:val="20"/>
        </w:rPr>
        <w:t>Padding and truncation were applied to ensure that all input sequences had a uniform length before being passed to the model.</w:t>
      </w:r>
    </w:p>
    <w:p w14:paraId="473D3CCE" w14:textId="77777777" w:rsidR="00E43FAE" w:rsidRPr="00E43FAE" w:rsidRDefault="00E43FAE" w:rsidP="00E43FAE">
      <w:pPr>
        <w:rPr>
          <w:rFonts w:ascii="Agency FB" w:hAnsi="Agency FB"/>
          <w:sz w:val="20"/>
          <w:szCs w:val="20"/>
        </w:rPr>
      </w:pPr>
      <w:r w:rsidRPr="00E43FAE">
        <w:rPr>
          <w:rFonts w:ascii="Agency FB" w:hAnsi="Agency FB"/>
          <w:sz w:val="20"/>
          <w:szCs w:val="20"/>
        </w:rPr>
        <w:pict w14:anchorId="5EAB23AA">
          <v:rect id="_x0000_i1044" style="width:0;height:1.5pt" o:hralign="center" o:hrstd="t" o:hr="t" fillcolor="#a0a0a0" stroked="f"/>
        </w:pict>
      </w:r>
    </w:p>
    <w:p w14:paraId="13528FB1" w14:textId="77777777" w:rsidR="00E43FAE" w:rsidRPr="00E43FAE" w:rsidRDefault="00E43FAE" w:rsidP="00E43FAE">
      <w:pPr>
        <w:rPr>
          <w:rFonts w:ascii="Agency FB" w:hAnsi="Agency FB"/>
          <w:b/>
          <w:bCs/>
          <w:sz w:val="20"/>
          <w:szCs w:val="20"/>
        </w:rPr>
      </w:pPr>
      <w:r w:rsidRPr="00E43FAE">
        <w:rPr>
          <w:rFonts w:ascii="Agency FB" w:hAnsi="Agency FB"/>
          <w:b/>
          <w:bCs/>
          <w:sz w:val="20"/>
          <w:szCs w:val="20"/>
        </w:rPr>
        <w:t>3.3 Model Fine-Tuning</w:t>
      </w:r>
    </w:p>
    <w:p w14:paraId="615F3F82" w14:textId="77777777" w:rsidR="00E43FAE" w:rsidRPr="00E43FAE" w:rsidRDefault="00E43FAE" w:rsidP="00E43FAE">
      <w:pPr>
        <w:rPr>
          <w:rFonts w:ascii="Agency FB" w:hAnsi="Agency FB"/>
          <w:sz w:val="20"/>
          <w:szCs w:val="20"/>
        </w:rPr>
      </w:pPr>
      <w:r w:rsidRPr="00E43FAE">
        <w:rPr>
          <w:rFonts w:ascii="Agency FB" w:hAnsi="Agency FB"/>
          <w:sz w:val="20"/>
          <w:szCs w:val="20"/>
        </w:rPr>
        <w:t>Three transformer models were fine-tuned during this milestone:</w:t>
      </w:r>
    </w:p>
    <w:p w14:paraId="1E143FA3" w14:textId="77777777" w:rsidR="00E43FAE" w:rsidRPr="00E43FAE" w:rsidRDefault="00E43FAE" w:rsidP="00E43FAE">
      <w:pPr>
        <w:numPr>
          <w:ilvl w:val="0"/>
          <w:numId w:val="1"/>
        </w:numPr>
        <w:rPr>
          <w:rFonts w:ascii="Agency FB" w:hAnsi="Agency FB"/>
          <w:sz w:val="20"/>
          <w:szCs w:val="20"/>
        </w:rPr>
      </w:pPr>
      <w:r w:rsidRPr="00E43FAE">
        <w:rPr>
          <w:rFonts w:ascii="Agency FB" w:hAnsi="Agency FB"/>
          <w:sz w:val="20"/>
          <w:szCs w:val="20"/>
        </w:rPr>
        <w:t>XLM-</w:t>
      </w:r>
      <w:proofErr w:type="spellStart"/>
      <w:r w:rsidRPr="00E43FAE">
        <w:rPr>
          <w:rFonts w:ascii="Agency FB" w:hAnsi="Agency FB"/>
          <w:sz w:val="20"/>
          <w:szCs w:val="20"/>
        </w:rPr>
        <w:t>RoBERTa</w:t>
      </w:r>
      <w:proofErr w:type="spellEnd"/>
      <w:r w:rsidRPr="00E43FAE">
        <w:rPr>
          <w:rFonts w:ascii="Agency FB" w:hAnsi="Agency FB"/>
          <w:sz w:val="20"/>
          <w:szCs w:val="20"/>
        </w:rPr>
        <w:t xml:space="preserve"> Base </w:t>
      </w:r>
    </w:p>
    <w:p w14:paraId="09DA08CA" w14:textId="77777777" w:rsidR="00E43FAE" w:rsidRPr="00E43FAE" w:rsidRDefault="00E43FAE" w:rsidP="00E43FAE">
      <w:pPr>
        <w:numPr>
          <w:ilvl w:val="0"/>
          <w:numId w:val="1"/>
        </w:numPr>
        <w:rPr>
          <w:rFonts w:ascii="Agency FB" w:hAnsi="Agency FB"/>
          <w:sz w:val="20"/>
          <w:szCs w:val="20"/>
        </w:rPr>
      </w:pPr>
      <w:proofErr w:type="spellStart"/>
      <w:r w:rsidRPr="00E43FAE">
        <w:rPr>
          <w:rFonts w:ascii="Agency FB" w:hAnsi="Agency FB"/>
          <w:sz w:val="20"/>
          <w:szCs w:val="20"/>
        </w:rPr>
        <w:t>ConvBERT</w:t>
      </w:r>
      <w:proofErr w:type="spellEnd"/>
      <w:r w:rsidRPr="00E43FAE">
        <w:rPr>
          <w:rFonts w:ascii="Agency FB" w:hAnsi="Agency FB"/>
          <w:sz w:val="20"/>
          <w:szCs w:val="20"/>
        </w:rPr>
        <w:t xml:space="preserve"> </w:t>
      </w:r>
    </w:p>
    <w:p w14:paraId="0C8FE62F" w14:textId="77777777" w:rsidR="00E43FAE" w:rsidRPr="00E43FAE" w:rsidRDefault="00E43FAE" w:rsidP="00E43FAE">
      <w:pPr>
        <w:numPr>
          <w:ilvl w:val="0"/>
          <w:numId w:val="1"/>
        </w:numPr>
        <w:rPr>
          <w:rFonts w:ascii="Agency FB" w:hAnsi="Agency FB"/>
          <w:sz w:val="20"/>
          <w:szCs w:val="20"/>
        </w:rPr>
      </w:pPr>
      <w:r w:rsidRPr="00E43FAE">
        <w:rPr>
          <w:rFonts w:ascii="Agency FB" w:hAnsi="Agency FB"/>
          <w:sz w:val="20"/>
          <w:szCs w:val="20"/>
        </w:rPr>
        <w:t xml:space="preserve">ELECTRA Base </w:t>
      </w:r>
    </w:p>
    <w:p w14:paraId="077E406A" w14:textId="77777777" w:rsidR="00E43FAE" w:rsidRPr="00E43FAE" w:rsidRDefault="00E43FAE" w:rsidP="00E43FAE">
      <w:pPr>
        <w:rPr>
          <w:rFonts w:ascii="Agency FB" w:hAnsi="Agency FB"/>
          <w:sz w:val="20"/>
          <w:szCs w:val="20"/>
        </w:rPr>
      </w:pPr>
      <w:r w:rsidRPr="00E43FAE">
        <w:rPr>
          <w:rFonts w:ascii="Agency FB" w:hAnsi="Agency FB"/>
          <w:sz w:val="20"/>
          <w:szCs w:val="20"/>
        </w:rPr>
        <w:t xml:space="preserve">All models were trained using the Hugging Face Trainer API with a consistent set of hyperparameters wherever applicable. The </w:t>
      </w:r>
      <w:proofErr w:type="spellStart"/>
      <w:r w:rsidRPr="00E43FAE">
        <w:rPr>
          <w:rFonts w:ascii="Agency FB" w:hAnsi="Agency FB"/>
          <w:sz w:val="20"/>
          <w:szCs w:val="20"/>
        </w:rPr>
        <w:t>AdamW</w:t>
      </w:r>
      <w:proofErr w:type="spellEnd"/>
      <w:r w:rsidRPr="00E43FAE">
        <w:rPr>
          <w:rFonts w:ascii="Agency FB" w:hAnsi="Agency FB"/>
          <w:sz w:val="20"/>
          <w:szCs w:val="20"/>
        </w:rPr>
        <w:t xml:space="preserve"> optimizer, linear learning rate scheduler, and validation after each epoch were used to monitor model performance.</w:t>
      </w:r>
    </w:p>
    <w:p w14:paraId="1179E3D9" w14:textId="77777777" w:rsidR="00E43FAE" w:rsidRPr="00E43FAE" w:rsidRDefault="00E43FAE" w:rsidP="00E43FAE">
      <w:pPr>
        <w:rPr>
          <w:rFonts w:ascii="Agency FB" w:hAnsi="Agency FB"/>
          <w:sz w:val="20"/>
          <w:szCs w:val="20"/>
        </w:rPr>
      </w:pPr>
      <w:r w:rsidRPr="00E43FAE">
        <w:rPr>
          <w:rFonts w:ascii="Agency FB" w:hAnsi="Agency FB"/>
          <w:sz w:val="20"/>
          <w:szCs w:val="20"/>
        </w:rPr>
        <w:t>The best-performing checkpoint, based on validation metrics, was retained for inference and final submission.</w:t>
      </w:r>
    </w:p>
    <w:p w14:paraId="0C26BE4C" w14:textId="77777777" w:rsidR="00E43FAE" w:rsidRPr="00E43FAE" w:rsidRDefault="00E43FAE" w:rsidP="00E43FAE">
      <w:pPr>
        <w:rPr>
          <w:rFonts w:ascii="Agency FB" w:hAnsi="Agency FB"/>
          <w:sz w:val="20"/>
          <w:szCs w:val="20"/>
        </w:rPr>
      </w:pPr>
      <w:r w:rsidRPr="00E43FAE">
        <w:rPr>
          <w:rFonts w:ascii="Agency FB" w:hAnsi="Agency FB"/>
          <w:sz w:val="20"/>
          <w:szCs w:val="20"/>
        </w:rPr>
        <w:pict w14:anchorId="66841562">
          <v:rect id="_x0000_i1045" style="width:0;height:1.5pt" o:hralign="center" o:hrstd="t" o:hr="t" fillcolor="#a0a0a0" stroked="f"/>
        </w:pict>
      </w:r>
    </w:p>
    <w:p w14:paraId="455F2182" w14:textId="77777777" w:rsidR="00E43FAE" w:rsidRPr="00E43FAE" w:rsidRDefault="00E43FAE" w:rsidP="00E43FAE">
      <w:pPr>
        <w:rPr>
          <w:rFonts w:ascii="Agency FB" w:hAnsi="Agency FB"/>
          <w:b/>
          <w:bCs/>
          <w:sz w:val="20"/>
          <w:szCs w:val="20"/>
        </w:rPr>
      </w:pPr>
      <w:r w:rsidRPr="00E43FAE">
        <w:rPr>
          <w:rFonts w:ascii="Agency FB" w:hAnsi="Agency FB"/>
          <w:b/>
          <w:bCs/>
          <w:sz w:val="20"/>
          <w:szCs w:val="20"/>
        </w:rPr>
        <w:t>3.4 Prediction and Submission</w:t>
      </w:r>
    </w:p>
    <w:p w14:paraId="6D953F08" w14:textId="77777777" w:rsidR="00E43FAE" w:rsidRPr="00E43FAE" w:rsidRDefault="00E43FAE" w:rsidP="00E43FAE">
      <w:pPr>
        <w:rPr>
          <w:rFonts w:ascii="Agency FB" w:hAnsi="Agency FB"/>
          <w:sz w:val="20"/>
          <w:szCs w:val="20"/>
        </w:rPr>
      </w:pPr>
      <w:r w:rsidRPr="00E43FAE">
        <w:rPr>
          <w:rFonts w:ascii="Agency FB" w:hAnsi="Agency FB"/>
          <w:sz w:val="20"/>
          <w:szCs w:val="20"/>
        </w:rPr>
        <w:t>For each test sample, the fine-tuned model produced a probability distribution over the five answer choices. The probabilities were sorted in descending order, and the top three predicted options were selected.</w:t>
      </w:r>
    </w:p>
    <w:p w14:paraId="11A008B3" w14:textId="77777777" w:rsidR="00E43FAE" w:rsidRPr="00E43FAE" w:rsidRDefault="00E43FAE" w:rsidP="00E43FAE">
      <w:pPr>
        <w:rPr>
          <w:rFonts w:ascii="Agency FB" w:hAnsi="Agency FB"/>
          <w:sz w:val="20"/>
          <w:szCs w:val="20"/>
        </w:rPr>
      </w:pPr>
      <w:r w:rsidRPr="00E43FAE">
        <w:rPr>
          <w:rFonts w:ascii="Agency FB" w:hAnsi="Agency FB"/>
          <w:sz w:val="20"/>
          <w:szCs w:val="20"/>
        </w:rPr>
        <w:t>These Top-3 predictions were formatted according to the competition's submission requirements and uploaded to the Kaggle leaderboard for evaluation.</w:t>
      </w:r>
    </w:p>
    <w:p w14:paraId="72B1F3FA" w14:textId="77777777" w:rsidR="00E43FAE" w:rsidRDefault="00E43FAE" w:rsidP="00E43FAE">
      <w:pPr>
        <w:rPr>
          <w:rFonts w:ascii="Agency FB" w:hAnsi="Agency FB"/>
          <w:sz w:val="20"/>
          <w:szCs w:val="20"/>
        </w:rPr>
      </w:pPr>
    </w:p>
    <w:p w14:paraId="36B9CAC7" w14:textId="77777777" w:rsidR="00E43FAE" w:rsidRPr="00E43FAE" w:rsidRDefault="00E43FAE" w:rsidP="00E43FAE">
      <w:pPr>
        <w:rPr>
          <w:rFonts w:ascii="Agency FB" w:hAnsi="Agency FB"/>
          <w:sz w:val="20"/>
          <w:szCs w:val="20"/>
        </w:rPr>
      </w:pPr>
      <w:r w:rsidRPr="00E43FAE">
        <w:rPr>
          <w:rFonts w:ascii="Agency FB" w:hAnsi="Agency FB"/>
          <w:sz w:val="20"/>
          <w:szCs w:val="20"/>
        </w:rPr>
        <w:t xml:space="preserve">                 Smart MCQ Dataset</w:t>
      </w:r>
    </w:p>
    <w:p w14:paraId="10A50824" w14:textId="77777777" w:rsidR="00E43FAE" w:rsidRPr="00E43FAE" w:rsidRDefault="00E43FAE" w:rsidP="00E43FAE">
      <w:pPr>
        <w:rPr>
          <w:rFonts w:ascii="Agency FB" w:hAnsi="Agency FB"/>
          <w:sz w:val="20"/>
          <w:szCs w:val="20"/>
        </w:rPr>
      </w:pPr>
      <w:r w:rsidRPr="00E43FAE">
        <w:rPr>
          <w:rFonts w:ascii="Agency FB" w:hAnsi="Agency FB"/>
          <w:sz w:val="20"/>
          <w:szCs w:val="20"/>
        </w:rPr>
        <w:t xml:space="preserve">                        </w:t>
      </w:r>
      <w:r w:rsidRPr="00E43FAE">
        <w:rPr>
          <w:rFonts w:ascii="MS Gothic" w:eastAsia="MS Gothic" w:hAnsi="MS Gothic" w:cs="MS Gothic" w:hint="eastAsia"/>
          <w:sz w:val="20"/>
          <w:szCs w:val="20"/>
        </w:rPr>
        <w:t>│</w:t>
      </w:r>
    </w:p>
    <w:p w14:paraId="26360A5F" w14:textId="77777777" w:rsidR="00E43FAE" w:rsidRPr="00E43FAE" w:rsidRDefault="00E43FAE" w:rsidP="00E43FAE">
      <w:pPr>
        <w:rPr>
          <w:rFonts w:ascii="Agency FB" w:hAnsi="Agency FB"/>
          <w:sz w:val="20"/>
          <w:szCs w:val="20"/>
        </w:rPr>
      </w:pPr>
      <w:r w:rsidRPr="00E43FAE">
        <w:rPr>
          <w:rFonts w:ascii="Agency FB" w:hAnsi="Agency FB"/>
          <w:sz w:val="20"/>
          <w:szCs w:val="20"/>
        </w:rPr>
        <w:t xml:space="preserve">                        </w:t>
      </w:r>
      <w:r w:rsidRPr="00E43FAE">
        <w:rPr>
          <w:rFonts w:ascii="Arial" w:hAnsi="Arial" w:cs="Arial"/>
          <w:sz w:val="20"/>
          <w:szCs w:val="20"/>
        </w:rPr>
        <w:t>▼</w:t>
      </w:r>
    </w:p>
    <w:p w14:paraId="0238A852" w14:textId="77777777" w:rsidR="00E43FAE" w:rsidRPr="00E43FAE" w:rsidRDefault="00E43FAE" w:rsidP="00E43FAE">
      <w:pPr>
        <w:rPr>
          <w:rFonts w:ascii="Agency FB" w:hAnsi="Agency FB"/>
          <w:sz w:val="20"/>
          <w:szCs w:val="20"/>
        </w:rPr>
      </w:pPr>
      <w:r w:rsidRPr="00E43FAE">
        <w:rPr>
          <w:rFonts w:ascii="Agency FB" w:hAnsi="Agency FB"/>
          <w:sz w:val="20"/>
          <w:szCs w:val="20"/>
        </w:rPr>
        <w:t xml:space="preserve">              Data Preprocessing</w:t>
      </w:r>
    </w:p>
    <w:p w14:paraId="529E020B" w14:textId="77777777" w:rsidR="00E43FAE" w:rsidRPr="00E43FAE" w:rsidRDefault="00E43FAE" w:rsidP="00E43FAE">
      <w:pPr>
        <w:rPr>
          <w:rFonts w:ascii="Agency FB" w:hAnsi="Agency FB"/>
          <w:sz w:val="20"/>
          <w:szCs w:val="20"/>
        </w:rPr>
      </w:pPr>
      <w:r w:rsidRPr="00E43FAE">
        <w:rPr>
          <w:rFonts w:ascii="Agency FB" w:hAnsi="Agency FB"/>
          <w:sz w:val="20"/>
          <w:szCs w:val="20"/>
        </w:rPr>
        <w:t xml:space="preserve">                        </w:t>
      </w:r>
      <w:r w:rsidRPr="00E43FAE">
        <w:rPr>
          <w:rFonts w:ascii="MS Gothic" w:eastAsia="MS Gothic" w:hAnsi="MS Gothic" w:cs="MS Gothic" w:hint="eastAsia"/>
          <w:sz w:val="20"/>
          <w:szCs w:val="20"/>
        </w:rPr>
        <w:t>│</w:t>
      </w:r>
    </w:p>
    <w:p w14:paraId="12C138F1" w14:textId="77777777" w:rsidR="00E43FAE" w:rsidRPr="00E43FAE" w:rsidRDefault="00E43FAE" w:rsidP="00E43FAE">
      <w:pPr>
        <w:rPr>
          <w:rFonts w:ascii="Agency FB" w:hAnsi="Agency FB"/>
          <w:sz w:val="20"/>
          <w:szCs w:val="20"/>
        </w:rPr>
      </w:pPr>
      <w:r w:rsidRPr="00E43FAE">
        <w:rPr>
          <w:rFonts w:ascii="Agency FB" w:hAnsi="Agency FB"/>
          <w:sz w:val="20"/>
          <w:szCs w:val="20"/>
        </w:rPr>
        <w:t xml:space="preserve">                        </w:t>
      </w:r>
      <w:r w:rsidRPr="00E43FAE">
        <w:rPr>
          <w:rFonts w:ascii="Arial" w:hAnsi="Arial" w:cs="Arial"/>
          <w:sz w:val="20"/>
          <w:szCs w:val="20"/>
        </w:rPr>
        <w:t>▼</w:t>
      </w:r>
    </w:p>
    <w:p w14:paraId="19B230F9" w14:textId="77777777" w:rsidR="00E43FAE" w:rsidRPr="00E43FAE" w:rsidRDefault="00E43FAE" w:rsidP="00E43FAE">
      <w:pPr>
        <w:rPr>
          <w:rFonts w:ascii="Agency FB" w:hAnsi="Agency FB"/>
          <w:sz w:val="20"/>
          <w:szCs w:val="20"/>
        </w:rPr>
      </w:pPr>
      <w:r w:rsidRPr="00E43FAE">
        <w:rPr>
          <w:rFonts w:ascii="Agency FB" w:hAnsi="Agency FB"/>
          <w:sz w:val="20"/>
          <w:szCs w:val="20"/>
        </w:rPr>
        <w:t xml:space="preserve">          Prompt + Options Formatting</w:t>
      </w:r>
    </w:p>
    <w:p w14:paraId="640D7581" w14:textId="77777777" w:rsidR="00E43FAE" w:rsidRPr="00E43FAE" w:rsidRDefault="00E43FAE" w:rsidP="00E43FAE">
      <w:pPr>
        <w:rPr>
          <w:rFonts w:ascii="Agency FB" w:hAnsi="Agency FB"/>
          <w:sz w:val="20"/>
          <w:szCs w:val="20"/>
        </w:rPr>
      </w:pPr>
      <w:r w:rsidRPr="00E43FAE">
        <w:rPr>
          <w:rFonts w:ascii="Agency FB" w:hAnsi="Agency FB"/>
          <w:sz w:val="20"/>
          <w:szCs w:val="20"/>
        </w:rPr>
        <w:t xml:space="preserve">                        </w:t>
      </w:r>
      <w:r w:rsidRPr="00E43FAE">
        <w:rPr>
          <w:rFonts w:ascii="MS Gothic" w:eastAsia="MS Gothic" w:hAnsi="MS Gothic" w:cs="MS Gothic" w:hint="eastAsia"/>
          <w:sz w:val="20"/>
          <w:szCs w:val="20"/>
        </w:rPr>
        <w:t>│</w:t>
      </w:r>
    </w:p>
    <w:p w14:paraId="7361C6C7" w14:textId="77777777" w:rsidR="00E43FAE" w:rsidRPr="00E43FAE" w:rsidRDefault="00E43FAE" w:rsidP="00E43FAE">
      <w:pPr>
        <w:rPr>
          <w:rFonts w:ascii="Agency FB" w:hAnsi="Agency FB"/>
          <w:sz w:val="20"/>
          <w:szCs w:val="20"/>
        </w:rPr>
      </w:pPr>
      <w:r w:rsidRPr="00E43FAE">
        <w:rPr>
          <w:rFonts w:ascii="Agency FB" w:hAnsi="Agency FB"/>
          <w:sz w:val="20"/>
          <w:szCs w:val="20"/>
        </w:rPr>
        <w:t xml:space="preserve">                        </w:t>
      </w:r>
      <w:r w:rsidRPr="00E43FAE">
        <w:rPr>
          <w:rFonts w:ascii="Arial" w:hAnsi="Arial" w:cs="Arial"/>
          <w:sz w:val="20"/>
          <w:szCs w:val="20"/>
        </w:rPr>
        <w:t>▼</w:t>
      </w:r>
    </w:p>
    <w:p w14:paraId="0913B63C" w14:textId="77777777" w:rsidR="00E43FAE" w:rsidRPr="00E43FAE" w:rsidRDefault="00E43FAE" w:rsidP="00E43FAE">
      <w:pPr>
        <w:rPr>
          <w:rFonts w:ascii="Agency FB" w:hAnsi="Agency FB"/>
          <w:sz w:val="20"/>
          <w:szCs w:val="20"/>
        </w:rPr>
      </w:pPr>
      <w:r w:rsidRPr="00E43FAE">
        <w:rPr>
          <w:rFonts w:ascii="Agency FB" w:hAnsi="Agency FB"/>
          <w:sz w:val="20"/>
          <w:szCs w:val="20"/>
        </w:rPr>
        <w:t xml:space="preserve">         Transformer Tokenization</w:t>
      </w:r>
    </w:p>
    <w:p w14:paraId="5442CBAD" w14:textId="77777777" w:rsidR="00E43FAE" w:rsidRPr="00E43FAE" w:rsidRDefault="00E43FAE" w:rsidP="00E43FAE">
      <w:pPr>
        <w:rPr>
          <w:rFonts w:ascii="Agency FB" w:hAnsi="Agency FB"/>
          <w:sz w:val="20"/>
          <w:szCs w:val="20"/>
        </w:rPr>
      </w:pPr>
      <w:r w:rsidRPr="00E43FAE">
        <w:rPr>
          <w:rFonts w:ascii="Agency FB" w:hAnsi="Agency FB"/>
          <w:sz w:val="20"/>
          <w:szCs w:val="20"/>
        </w:rPr>
        <w:t xml:space="preserve">                        </w:t>
      </w:r>
      <w:r w:rsidRPr="00E43FAE">
        <w:rPr>
          <w:rFonts w:ascii="MS Gothic" w:eastAsia="MS Gothic" w:hAnsi="MS Gothic" w:cs="MS Gothic" w:hint="eastAsia"/>
          <w:sz w:val="20"/>
          <w:szCs w:val="20"/>
        </w:rPr>
        <w:t>│</w:t>
      </w:r>
    </w:p>
    <w:p w14:paraId="218C8850" w14:textId="77777777" w:rsidR="00E43FAE" w:rsidRPr="00E43FAE" w:rsidRDefault="00E43FAE" w:rsidP="00E43FAE">
      <w:pPr>
        <w:rPr>
          <w:rFonts w:ascii="Agency FB" w:hAnsi="Agency FB"/>
          <w:sz w:val="20"/>
          <w:szCs w:val="20"/>
        </w:rPr>
      </w:pPr>
      <w:r w:rsidRPr="00E43FAE">
        <w:rPr>
          <w:rFonts w:ascii="Agency FB" w:hAnsi="Agency FB"/>
          <w:sz w:val="20"/>
          <w:szCs w:val="20"/>
        </w:rPr>
        <w:lastRenderedPageBreak/>
        <w:t xml:space="preserve">                        </w:t>
      </w:r>
      <w:r w:rsidRPr="00E43FAE">
        <w:rPr>
          <w:rFonts w:ascii="Arial" w:hAnsi="Arial" w:cs="Arial"/>
          <w:sz w:val="20"/>
          <w:szCs w:val="20"/>
        </w:rPr>
        <w:t>▼</w:t>
      </w:r>
    </w:p>
    <w:p w14:paraId="27561E16" w14:textId="77777777" w:rsidR="00E43FAE" w:rsidRPr="00E43FAE" w:rsidRDefault="00E43FAE" w:rsidP="00E43FAE">
      <w:pPr>
        <w:rPr>
          <w:rFonts w:ascii="Agency FB" w:hAnsi="Agency FB"/>
          <w:sz w:val="20"/>
          <w:szCs w:val="20"/>
        </w:rPr>
      </w:pPr>
      <w:r w:rsidRPr="00E43FAE">
        <w:rPr>
          <w:rFonts w:ascii="Agency FB" w:hAnsi="Agency FB"/>
          <w:sz w:val="20"/>
          <w:szCs w:val="20"/>
        </w:rPr>
        <w:t xml:space="preserve">        Fine-Tuning Transformer Model</w:t>
      </w:r>
    </w:p>
    <w:p w14:paraId="2DCCEE3C" w14:textId="77777777" w:rsidR="00E43FAE" w:rsidRPr="00E43FAE" w:rsidRDefault="00E43FAE" w:rsidP="00E43FAE">
      <w:pPr>
        <w:rPr>
          <w:rFonts w:ascii="Agency FB" w:hAnsi="Agency FB"/>
          <w:sz w:val="20"/>
          <w:szCs w:val="20"/>
        </w:rPr>
      </w:pPr>
      <w:r w:rsidRPr="00E43FAE">
        <w:rPr>
          <w:rFonts w:ascii="Agency FB" w:hAnsi="Agency FB"/>
          <w:sz w:val="20"/>
          <w:szCs w:val="20"/>
        </w:rPr>
        <w:t xml:space="preserve">                        </w:t>
      </w:r>
      <w:r w:rsidRPr="00E43FAE">
        <w:rPr>
          <w:rFonts w:ascii="MS Gothic" w:eastAsia="MS Gothic" w:hAnsi="MS Gothic" w:cs="MS Gothic" w:hint="eastAsia"/>
          <w:sz w:val="20"/>
          <w:szCs w:val="20"/>
        </w:rPr>
        <w:t>│</w:t>
      </w:r>
    </w:p>
    <w:p w14:paraId="29DC4F23" w14:textId="77777777" w:rsidR="00E43FAE" w:rsidRPr="00E43FAE" w:rsidRDefault="00E43FAE" w:rsidP="00E43FAE">
      <w:pPr>
        <w:rPr>
          <w:rFonts w:ascii="Agency FB" w:hAnsi="Agency FB"/>
          <w:sz w:val="20"/>
          <w:szCs w:val="20"/>
        </w:rPr>
      </w:pPr>
      <w:r w:rsidRPr="00E43FAE">
        <w:rPr>
          <w:rFonts w:ascii="Agency FB" w:hAnsi="Agency FB"/>
          <w:sz w:val="20"/>
          <w:szCs w:val="20"/>
        </w:rPr>
        <w:t xml:space="preserve">                        </w:t>
      </w:r>
      <w:r w:rsidRPr="00E43FAE">
        <w:rPr>
          <w:rFonts w:ascii="Arial" w:hAnsi="Arial" w:cs="Arial"/>
          <w:sz w:val="20"/>
          <w:szCs w:val="20"/>
        </w:rPr>
        <w:t>▼</w:t>
      </w:r>
    </w:p>
    <w:p w14:paraId="03D4B54E" w14:textId="77777777" w:rsidR="00E43FAE" w:rsidRPr="00E43FAE" w:rsidRDefault="00E43FAE" w:rsidP="00E43FAE">
      <w:pPr>
        <w:rPr>
          <w:rFonts w:ascii="Agency FB" w:hAnsi="Agency FB"/>
          <w:sz w:val="20"/>
          <w:szCs w:val="20"/>
        </w:rPr>
      </w:pPr>
      <w:r w:rsidRPr="00E43FAE">
        <w:rPr>
          <w:rFonts w:ascii="Agency FB" w:hAnsi="Agency FB"/>
          <w:sz w:val="20"/>
          <w:szCs w:val="20"/>
        </w:rPr>
        <w:t xml:space="preserve">        Validation &amp; Model Selection</w:t>
      </w:r>
    </w:p>
    <w:p w14:paraId="123C1EAC" w14:textId="77777777" w:rsidR="00E43FAE" w:rsidRPr="00E43FAE" w:rsidRDefault="00E43FAE" w:rsidP="00E43FAE">
      <w:pPr>
        <w:rPr>
          <w:rFonts w:ascii="Agency FB" w:hAnsi="Agency FB"/>
          <w:sz w:val="20"/>
          <w:szCs w:val="20"/>
        </w:rPr>
      </w:pPr>
      <w:r w:rsidRPr="00E43FAE">
        <w:rPr>
          <w:rFonts w:ascii="Agency FB" w:hAnsi="Agency FB"/>
          <w:sz w:val="20"/>
          <w:szCs w:val="20"/>
        </w:rPr>
        <w:t xml:space="preserve">                        </w:t>
      </w:r>
      <w:r w:rsidRPr="00E43FAE">
        <w:rPr>
          <w:rFonts w:ascii="MS Gothic" w:eastAsia="MS Gothic" w:hAnsi="MS Gothic" w:cs="MS Gothic" w:hint="eastAsia"/>
          <w:sz w:val="20"/>
          <w:szCs w:val="20"/>
        </w:rPr>
        <w:t>│</w:t>
      </w:r>
    </w:p>
    <w:p w14:paraId="27715BD7" w14:textId="77777777" w:rsidR="00E43FAE" w:rsidRPr="00E43FAE" w:rsidRDefault="00E43FAE" w:rsidP="00E43FAE">
      <w:pPr>
        <w:rPr>
          <w:rFonts w:ascii="Agency FB" w:hAnsi="Agency FB"/>
          <w:sz w:val="20"/>
          <w:szCs w:val="20"/>
        </w:rPr>
      </w:pPr>
      <w:r w:rsidRPr="00E43FAE">
        <w:rPr>
          <w:rFonts w:ascii="Agency FB" w:hAnsi="Agency FB"/>
          <w:sz w:val="20"/>
          <w:szCs w:val="20"/>
        </w:rPr>
        <w:t xml:space="preserve">                        </w:t>
      </w:r>
      <w:r w:rsidRPr="00E43FAE">
        <w:rPr>
          <w:rFonts w:ascii="Arial" w:hAnsi="Arial" w:cs="Arial"/>
          <w:sz w:val="20"/>
          <w:szCs w:val="20"/>
        </w:rPr>
        <w:t>▼</w:t>
      </w:r>
    </w:p>
    <w:p w14:paraId="42DD1927" w14:textId="77777777" w:rsidR="00E43FAE" w:rsidRPr="00E43FAE" w:rsidRDefault="00E43FAE" w:rsidP="00E43FAE">
      <w:pPr>
        <w:rPr>
          <w:rFonts w:ascii="Agency FB" w:hAnsi="Agency FB"/>
          <w:sz w:val="20"/>
          <w:szCs w:val="20"/>
        </w:rPr>
      </w:pPr>
      <w:r w:rsidRPr="00E43FAE">
        <w:rPr>
          <w:rFonts w:ascii="Agency FB" w:hAnsi="Agency FB"/>
          <w:sz w:val="20"/>
          <w:szCs w:val="20"/>
        </w:rPr>
        <w:t xml:space="preserve">         Top-3 Prediction Generation</w:t>
      </w:r>
    </w:p>
    <w:p w14:paraId="371AC309" w14:textId="77777777" w:rsidR="00E43FAE" w:rsidRPr="00E43FAE" w:rsidRDefault="00E43FAE" w:rsidP="00E43FAE">
      <w:pPr>
        <w:rPr>
          <w:rFonts w:ascii="Agency FB" w:hAnsi="Agency FB"/>
          <w:sz w:val="20"/>
          <w:szCs w:val="20"/>
        </w:rPr>
      </w:pPr>
      <w:r w:rsidRPr="00E43FAE">
        <w:rPr>
          <w:rFonts w:ascii="Agency FB" w:hAnsi="Agency FB"/>
          <w:sz w:val="20"/>
          <w:szCs w:val="20"/>
        </w:rPr>
        <w:t xml:space="preserve">                        </w:t>
      </w:r>
      <w:r w:rsidRPr="00E43FAE">
        <w:rPr>
          <w:rFonts w:ascii="MS Gothic" w:eastAsia="MS Gothic" w:hAnsi="MS Gothic" w:cs="MS Gothic" w:hint="eastAsia"/>
          <w:sz w:val="20"/>
          <w:szCs w:val="20"/>
        </w:rPr>
        <w:t>│</w:t>
      </w:r>
    </w:p>
    <w:p w14:paraId="18B91041" w14:textId="77777777" w:rsidR="00E43FAE" w:rsidRPr="00E43FAE" w:rsidRDefault="00E43FAE" w:rsidP="00E43FAE">
      <w:pPr>
        <w:rPr>
          <w:rFonts w:ascii="Agency FB" w:hAnsi="Agency FB"/>
          <w:sz w:val="20"/>
          <w:szCs w:val="20"/>
        </w:rPr>
      </w:pPr>
      <w:r w:rsidRPr="00E43FAE">
        <w:rPr>
          <w:rFonts w:ascii="Agency FB" w:hAnsi="Agency FB"/>
          <w:sz w:val="20"/>
          <w:szCs w:val="20"/>
        </w:rPr>
        <w:t xml:space="preserve">                        </w:t>
      </w:r>
      <w:r w:rsidRPr="00E43FAE">
        <w:rPr>
          <w:rFonts w:ascii="Arial" w:hAnsi="Arial" w:cs="Arial"/>
          <w:sz w:val="20"/>
          <w:szCs w:val="20"/>
        </w:rPr>
        <w:t>▼</w:t>
      </w:r>
    </w:p>
    <w:p w14:paraId="49BD9126" w14:textId="0EB15B3E" w:rsidR="00E43FAE" w:rsidRDefault="00E43FAE" w:rsidP="00E43FAE">
      <w:pPr>
        <w:rPr>
          <w:rFonts w:ascii="Agency FB" w:hAnsi="Agency FB"/>
          <w:sz w:val="20"/>
          <w:szCs w:val="20"/>
        </w:rPr>
      </w:pPr>
      <w:r w:rsidRPr="00E43FAE">
        <w:rPr>
          <w:rFonts w:ascii="Agency FB" w:hAnsi="Agency FB"/>
          <w:sz w:val="20"/>
          <w:szCs w:val="20"/>
        </w:rPr>
        <w:t xml:space="preserve">            Kaggle Submission</w:t>
      </w:r>
    </w:p>
    <w:p w14:paraId="1535FEC7" w14:textId="77777777" w:rsidR="00E43FAE" w:rsidRDefault="00E43FAE" w:rsidP="00E43FAE">
      <w:pPr>
        <w:rPr>
          <w:rFonts w:ascii="Agency FB" w:hAnsi="Agency FB"/>
          <w:sz w:val="20"/>
          <w:szCs w:val="20"/>
        </w:rPr>
      </w:pPr>
    </w:p>
    <w:p w14:paraId="6F6AB275" w14:textId="77777777" w:rsidR="00E43FAE" w:rsidRPr="00E43FAE" w:rsidRDefault="00E43FAE" w:rsidP="00E43FAE">
      <w:pPr>
        <w:rPr>
          <w:rFonts w:ascii="Agency FB" w:hAnsi="Agency FB"/>
          <w:b/>
          <w:bCs/>
          <w:sz w:val="20"/>
          <w:szCs w:val="20"/>
        </w:rPr>
      </w:pPr>
      <w:r w:rsidRPr="00E43FAE">
        <w:rPr>
          <w:rFonts w:ascii="Agency FB" w:hAnsi="Agency FB"/>
          <w:b/>
          <w:bCs/>
          <w:sz w:val="20"/>
          <w:szCs w:val="20"/>
        </w:rPr>
        <w:t>4. Model Experiments and Results</w:t>
      </w:r>
    </w:p>
    <w:p w14:paraId="6B4D35C7" w14:textId="77777777" w:rsidR="00E43FAE" w:rsidRPr="00E43FAE" w:rsidRDefault="00E43FAE" w:rsidP="00E43FAE">
      <w:pPr>
        <w:rPr>
          <w:rFonts w:ascii="Agency FB" w:hAnsi="Agency FB"/>
          <w:sz w:val="20"/>
          <w:szCs w:val="20"/>
        </w:rPr>
      </w:pPr>
      <w:r w:rsidRPr="00E43FAE">
        <w:rPr>
          <w:rFonts w:ascii="Agency FB" w:hAnsi="Agency FB"/>
          <w:sz w:val="20"/>
          <w:szCs w:val="20"/>
        </w:rPr>
        <w:t>This section presents the transformer models evaluated during Milestone 3. Each model was trained using the same preprocessing pipeline and evaluated using the Kaggle leaderboard. The objective was to compare different transformer architectures while maintaining consistent training settings.</w:t>
      </w:r>
    </w:p>
    <w:p w14:paraId="0C14F620" w14:textId="77777777" w:rsidR="00E43FAE" w:rsidRPr="00E43FAE" w:rsidRDefault="00E43FAE" w:rsidP="00E43FAE">
      <w:pPr>
        <w:rPr>
          <w:rFonts w:ascii="Agency FB" w:hAnsi="Agency FB"/>
          <w:sz w:val="20"/>
          <w:szCs w:val="20"/>
        </w:rPr>
      </w:pPr>
      <w:r w:rsidRPr="00E43FAE">
        <w:rPr>
          <w:rFonts w:ascii="Agency FB" w:hAnsi="Agency FB"/>
          <w:sz w:val="20"/>
          <w:szCs w:val="20"/>
        </w:rPr>
        <w:pict w14:anchorId="1A125A6D">
          <v:rect id="_x0000_i1061" style="width:0;height:1.5pt" o:hralign="center" o:hrstd="t" o:hr="t" fillcolor="#a0a0a0" stroked="f"/>
        </w:pict>
      </w:r>
    </w:p>
    <w:p w14:paraId="1B32F395" w14:textId="77777777" w:rsidR="00E43FAE" w:rsidRPr="00E43FAE" w:rsidRDefault="00E43FAE" w:rsidP="00E43FAE">
      <w:pPr>
        <w:rPr>
          <w:rFonts w:ascii="Agency FB" w:hAnsi="Agency FB"/>
          <w:b/>
          <w:bCs/>
          <w:sz w:val="20"/>
          <w:szCs w:val="20"/>
        </w:rPr>
      </w:pPr>
      <w:r w:rsidRPr="00E43FAE">
        <w:rPr>
          <w:rFonts w:ascii="Agency FB" w:hAnsi="Agency FB"/>
          <w:b/>
          <w:bCs/>
          <w:sz w:val="20"/>
          <w:szCs w:val="20"/>
        </w:rPr>
        <w:t>4.1 XLM-</w:t>
      </w:r>
      <w:proofErr w:type="spellStart"/>
      <w:r w:rsidRPr="00E43FAE">
        <w:rPr>
          <w:rFonts w:ascii="Agency FB" w:hAnsi="Agency FB"/>
          <w:b/>
          <w:bCs/>
          <w:sz w:val="20"/>
          <w:szCs w:val="20"/>
        </w:rPr>
        <w:t>RoBERTa</w:t>
      </w:r>
      <w:proofErr w:type="spellEnd"/>
    </w:p>
    <w:p w14:paraId="0CB75953" w14:textId="77777777" w:rsidR="00E43FAE" w:rsidRPr="00E43FAE" w:rsidRDefault="00E43FAE" w:rsidP="00E43FAE">
      <w:pPr>
        <w:rPr>
          <w:rFonts w:ascii="Agency FB" w:hAnsi="Agency FB"/>
          <w:b/>
          <w:bCs/>
          <w:sz w:val="20"/>
          <w:szCs w:val="20"/>
        </w:rPr>
      </w:pPr>
      <w:r w:rsidRPr="00E43FAE">
        <w:rPr>
          <w:rFonts w:ascii="Agency FB" w:hAnsi="Agency FB"/>
          <w:b/>
          <w:bCs/>
          <w:sz w:val="20"/>
          <w:szCs w:val="20"/>
        </w:rPr>
        <w:t>Model Overview</w:t>
      </w:r>
    </w:p>
    <w:p w14:paraId="70EA6F7C" w14:textId="77777777" w:rsidR="00E43FAE" w:rsidRPr="00E43FAE" w:rsidRDefault="00E43FAE" w:rsidP="00E43FAE">
      <w:pPr>
        <w:rPr>
          <w:rFonts w:ascii="Agency FB" w:hAnsi="Agency FB"/>
          <w:sz w:val="20"/>
          <w:szCs w:val="20"/>
        </w:rPr>
      </w:pPr>
      <w:r w:rsidRPr="00E43FAE">
        <w:rPr>
          <w:rFonts w:ascii="Agency FB" w:hAnsi="Agency FB"/>
          <w:sz w:val="20"/>
          <w:szCs w:val="20"/>
        </w:rPr>
        <w:t>XLM-</w:t>
      </w:r>
      <w:proofErr w:type="spellStart"/>
      <w:r w:rsidRPr="00E43FAE">
        <w:rPr>
          <w:rFonts w:ascii="Agency FB" w:hAnsi="Agency FB"/>
          <w:sz w:val="20"/>
          <w:szCs w:val="20"/>
        </w:rPr>
        <w:t>RoBERTa</w:t>
      </w:r>
      <w:proofErr w:type="spellEnd"/>
      <w:r w:rsidRPr="00E43FAE">
        <w:rPr>
          <w:rFonts w:ascii="Agency FB" w:hAnsi="Agency FB"/>
          <w:sz w:val="20"/>
          <w:szCs w:val="20"/>
        </w:rPr>
        <w:t xml:space="preserve"> (Cross-lingual Language Model – </w:t>
      </w:r>
      <w:proofErr w:type="spellStart"/>
      <w:r w:rsidRPr="00E43FAE">
        <w:rPr>
          <w:rFonts w:ascii="Agency FB" w:hAnsi="Agency FB"/>
          <w:sz w:val="20"/>
          <w:szCs w:val="20"/>
        </w:rPr>
        <w:t>RoBERTa</w:t>
      </w:r>
      <w:proofErr w:type="spellEnd"/>
      <w:r w:rsidRPr="00E43FAE">
        <w:rPr>
          <w:rFonts w:ascii="Agency FB" w:hAnsi="Agency FB"/>
          <w:sz w:val="20"/>
          <w:szCs w:val="20"/>
        </w:rPr>
        <w:t>) is a multilingual transformer model pretrained on a large corpus of text from multiple languages. Although the Smart MCQ Solver dataset is in English, XLM-</w:t>
      </w:r>
      <w:proofErr w:type="spellStart"/>
      <w:r w:rsidRPr="00E43FAE">
        <w:rPr>
          <w:rFonts w:ascii="Agency FB" w:hAnsi="Agency FB"/>
          <w:sz w:val="20"/>
          <w:szCs w:val="20"/>
        </w:rPr>
        <w:t>RoBERTa</w:t>
      </w:r>
      <w:proofErr w:type="spellEnd"/>
      <w:r w:rsidRPr="00E43FAE">
        <w:rPr>
          <w:rFonts w:ascii="Agency FB" w:hAnsi="Agency FB"/>
          <w:sz w:val="20"/>
          <w:szCs w:val="20"/>
        </w:rPr>
        <w:t xml:space="preserve"> was evaluated to investigate whether its multilingual pretraining could improve semantic understanding and question-answering performance.</w:t>
      </w:r>
    </w:p>
    <w:p w14:paraId="6CC3D9EF" w14:textId="77777777" w:rsidR="00E43FAE" w:rsidRPr="00E43FAE" w:rsidRDefault="00E43FAE" w:rsidP="00E43FAE">
      <w:pPr>
        <w:rPr>
          <w:rFonts w:ascii="Agency FB" w:hAnsi="Agency FB"/>
          <w:b/>
          <w:bCs/>
          <w:sz w:val="20"/>
          <w:szCs w:val="20"/>
        </w:rPr>
      </w:pPr>
      <w:r w:rsidRPr="00E43FAE">
        <w:rPr>
          <w:rFonts w:ascii="Agency FB" w:hAnsi="Agency FB"/>
          <w:b/>
          <w:bCs/>
          <w:sz w:val="20"/>
          <w:szCs w:val="20"/>
        </w:rPr>
        <w:t>Implementation</w:t>
      </w:r>
    </w:p>
    <w:p w14:paraId="308CA9A0" w14:textId="77777777" w:rsidR="00E43FAE" w:rsidRPr="00E43FAE" w:rsidRDefault="00E43FAE" w:rsidP="00E43FAE">
      <w:pPr>
        <w:rPr>
          <w:rFonts w:ascii="Agency FB" w:hAnsi="Agency FB"/>
          <w:sz w:val="20"/>
          <w:szCs w:val="20"/>
        </w:rPr>
      </w:pPr>
      <w:r w:rsidRPr="00E43FAE">
        <w:rPr>
          <w:rFonts w:ascii="Agency FB" w:hAnsi="Agency FB"/>
          <w:sz w:val="20"/>
          <w:szCs w:val="20"/>
        </w:rPr>
        <w:t>The model was fine-tuned using the Hugging Face Transformers library. The training pipeline included:</w:t>
      </w:r>
    </w:p>
    <w:p w14:paraId="1F542616" w14:textId="77777777" w:rsidR="00E43FAE" w:rsidRPr="00E43FAE" w:rsidRDefault="00E43FAE" w:rsidP="00E43FAE">
      <w:pPr>
        <w:numPr>
          <w:ilvl w:val="0"/>
          <w:numId w:val="2"/>
        </w:numPr>
        <w:rPr>
          <w:rFonts w:ascii="Agency FB" w:hAnsi="Agency FB"/>
          <w:sz w:val="20"/>
          <w:szCs w:val="20"/>
        </w:rPr>
      </w:pPr>
      <w:r w:rsidRPr="00E43FAE">
        <w:rPr>
          <w:rFonts w:ascii="Agency FB" w:hAnsi="Agency FB"/>
          <w:sz w:val="20"/>
          <w:szCs w:val="20"/>
        </w:rPr>
        <w:t xml:space="preserve">Prompt and answer option formatting </w:t>
      </w:r>
    </w:p>
    <w:p w14:paraId="7A45CDFD" w14:textId="77777777" w:rsidR="00E43FAE" w:rsidRPr="00E43FAE" w:rsidRDefault="00E43FAE" w:rsidP="00E43FAE">
      <w:pPr>
        <w:numPr>
          <w:ilvl w:val="0"/>
          <w:numId w:val="2"/>
        </w:numPr>
        <w:rPr>
          <w:rFonts w:ascii="Agency FB" w:hAnsi="Agency FB"/>
          <w:sz w:val="20"/>
          <w:szCs w:val="20"/>
        </w:rPr>
      </w:pPr>
      <w:r w:rsidRPr="00E43FAE">
        <w:rPr>
          <w:rFonts w:ascii="Agency FB" w:hAnsi="Agency FB"/>
          <w:sz w:val="20"/>
          <w:szCs w:val="20"/>
        </w:rPr>
        <w:t>Tokenization using the XLM-</w:t>
      </w:r>
      <w:proofErr w:type="spellStart"/>
      <w:r w:rsidRPr="00E43FAE">
        <w:rPr>
          <w:rFonts w:ascii="Agency FB" w:hAnsi="Agency FB"/>
          <w:sz w:val="20"/>
          <w:szCs w:val="20"/>
        </w:rPr>
        <w:t>RoBERTa</w:t>
      </w:r>
      <w:proofErr w:type="spellEnd"/>
      <w:r w:rsidRPr="00E43FAE">
        <w:rPr>
          <w:rFonts w:ascii="Agency FB" w:hAnsi="Agency FB"/>
          <w:sz w:val="20"/>
          <w:szCs w:val="20"/>
        </w:rPr>
        <w:t xml:space="preserve"> tokenizer </w:t>
      </w:r>
    </w:p>
    <w:p w14:paraId="62FC655C" w14:textId="77777777" w:rsidR="00E43FAE" w:rsidRPr="00E43FAE" w:rsidRDefault="00E43FAE" w:rsidP="00E43FAE">
      <w:pPr>
        <w:numPr>
          <w:ilvl w:val="0"/>
          <w:numId w:val="2"/>
        </w:numPr>
        <w:rPr>
          <w:rFonts w:ascii="Agency FB" w:hAnsi="Agency FB"/>
          <w:sz w:val="20"/>
          <w:szCs w:val="20"/>
        </w:rPr>
      </w:pPr>
      <w:r w:rsidRPr="00E43FAE">
        <w:rPr>
          <w:rFonts w:ascii="Agency FB" w:hAnsi="Agency FB"/>
          <w:sz w:val="20"/>
          <w:szCs w:val="20"/>
        </w:rPr>
        <w:t xml:space="preserve">Maximum sequence length of </w:t>
      </w:r>
      <w:r w:rsidRPr="00E43FAE">
        <w:rPr>
          <w:rFonts w:ascii="Agency FB" w:hAnsi="Agency FB"/>
          <w:b/>
          <w:bCs/>
          <w:sz w:val="20"/>
          <w:szCs w:val="20"/>
        </w:rPr>
        <w:t>384 tokens</w:t>
      </w:r>
      <w:r w:rsidRPr="00E43FAE">
        <w:rPr>
          <w:rFonts w:ascii="Agency FB" w:hAnsi="Agency FB"/>
          <w:sz w:val="20"/>
          <w:szCs w:val="20"/>
        </w:rPr>
        <w:t xml:space="preserve"> </w:t>
      </w:r>
    </w:p>
    <w:p w14:paraId="07C95D68" w14:textId="77777777" w:rsidR="00E43FAE" w:rsidRPr="00E43FAE" w:rsidRDefault="00E43FAE" w:rsidP="00E43FAE">
      <w:pPr>
        <w:numPr>
          <w:ilvl w:val="0"/>
          <w:numId w:val="2"/>
        </w:numPr>
        <w:rPr>
          <w:rFonts w:ascii="Agency FB" w:hAnsi="Agency FB"/>
          <w:sz w:val="20"/>
          <w:szCs w:val="20"/>
        </w:rPr>
      </w:pPr>
      <w:r w:rsidRPr="00E43FAE">
        <w:rPr>
          <w:rFonts w:ascii="Agency FB" w:hAnsi="Agency FB"/>
          <w:sz w:val="20"/>
          <w:szCs w:val="20"/>
        </w:rPr>
        <w:t xml:space="preserve">Fine-tuning using the Hugging Face Trainer </w:t>
      </w:r>
    </w:p>
    <w:p w14:paraId="5311103C" w14:textId="77777777" w:rsidR="00E43FAE" w:rsidRPr="00E43FAE" w:rsidRDefault="00E43FAE" w:rsidP="00E43FAE">
      <w:pPr>
        <w:numPr>
          <w:ilvl w:val="0"/>
          <w:numId w:val="2"/>
        </w:numPr>
        <w:rPr>
          <w:rFonts w:ascii="Agency FB" w:hAnsi="Agency FB"/>
          <w:sz w:val="20"/>
          <w:szCs w:val="20"/>
        </w:rPr>
      </w:pPr>
      <w:r w:rsidRPr="00E43FAE">
        <w:rPr>
          <w:rFonts w:ascii="Agency FB" w:hAnsi="Agency FB"/>
          <w:sz w:val="20"/>
          <w:szCs w:val="20"/>
        </w:rPr>
        <w:t xml:space="preserve">Top-3 prediction generation for Kaggle submission </w:t>
      </w:r>
    </w:p>
    <w:p w14:paraId="50A8A324" w14:textId="77777777" w:rsidR="00E43FAE" w:rsidRPr="00E43FAE" w:rsidRDefault="00E43FAE" w:rsidP="00E43FAE">
      <w:pPr>
        <w:rPr>
          <w:rFonts w:ascii="Agency FB" w:hAnsi="Agency FB"/>
          <w:b/>
          <w:bCs/>
          <w:sz w:val="20"/>
          <w:szCs w:val="20"/>
        </w:rPr>
      </w:pPr>
      <w:r w:rsidRPr="00E43FAE">
        <w:rPr>
          <w:rFonts w:ascii="Agency FB" w:hAnsi="Agency FB"/>
          <w:b/>
          <w:bCs/>
          <w:sz w:val="20"/>
          <w:szCs w:val="20"/>
        </w:rPr>
        <w:t>Hyperparameters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0"/>
        <w:gridCol w:w="1271"/>
      </w:tblGrid>
      <w:tr w:rsidR="00E43FAE" w:rsidRPr="00E43FAE" w14:paraId="35E60DB2" w14:textId="77777777">
        <w:trPr>
          <w:tblHeader/>
          <w:tblCellSpacing w:w="15" w:type="dxa"/>
        </w:trPr>
        <w:tc>
          <w:tcPr>
            <w:tcW w:w="0" w:type="auto"/>
            <w:vAlign w:val="center"/>
            <w:hideMark/>
          </w:tcPr>
          <w:p w14:paraId="708771A5" w14:textId="77777777" w:rsidR="00E43FAE" w:rsidRPr="00E43FAE" w:rsidRDefault="00E43FAE" w:rsidP="00E43FAE">
            <w:pPr>
              <w:rPr>
                <w:rFonts w:ascii="Agency FB" w:hAnsi="Agency FB"/>
                <w:b/>
                <w:bCs/>
                <w:sz w:val="20"/>
                <w:szCs w:val="20"/>
              </w:rPr>
            </w:pPr>
            <w:r w:rsidRPr="00E43FAE">
              <w:rPr>
                <w:rFonts w:ascii="Agency FB" w:hAnsi="Agency FB"/>
                <w:b/>
                <w:bCs/>
                <w:sz w:val="20"/>
                <w:szCs w:val="20"/>
              </w:rPr>
              <w:t>Parameter</w:t>
            </w:r>
          </w:p>
        </w:tc>
        <w:tc>
          <w:tcPr>
            <w:tcW w:w="0" w:type="auto"/>
            <w:vAlign w:val="center"/>
            <w:hideMark/>
          </w:tcPr>
          <w:p w14:paraId="171FB16B" w14:textId="77777777" w:rsidR="00E43FAE" w:rsidRPr="00E43FAE" w:rsidRDefault="00E43FAE" w:rsidP="00E43FAE">
            <w:pPr>
              <w:rPr>
                <w:rFonts w:ascii="Agency FB" w:hAnsi="Agency FB"/>
                <w:b/>
                <w:bCs/>
                <w:sz w:val="20"/>
                <w:szCs w:val="20"/>
              </w:rPr>
            </w:pPr>
            <w:r w:rsidRPr="00E43FAE">
              <w:rPr>
                <w:rFonts w:ascii="Agency FB" w:hAnsi="Agency FB"/>
                <w:b/>
                <w:bCs/>
                <w:sz w:val="20"/>
                <w:szCs w:val="20"/>
              </w:rPr>
              <w:t>Value</w:t>
            </w:r>
          </w:p>
        </w:tc>
      </w:tr>
      <w:tr w:rsidR="00E43FAE" w:rsidRPr="00E43FAE" w14:paraId="3A9E1E19" w14:textId="77777777">
        <w:trPr>
          <w:tblCellSpacing w:w="15" w:type="dxa"/>
        </w:trPr>
        <w:tc>
          <w:tcPr>
            <w:tcW w:w="0" w:type="auto"/>
            <w:vAlign w:val="center"/>
            <w:hideMark/>
          </w:tcPr>
          <w:p w14:paraId="55A82581" w14:textId="77777777" w:rsidR="00E43FAE" w:rsidRPr="00E43FAE" w:rsidRDefault="00E43FAE" w:rsidP="00E43FAE">
            <w:pPr>
              <w:rPr>
                <w:rFonts w:ascii="Agency FB" w:hAnsi="Agency FB"/>
                <w:sz w:val="20"/>
                <w:szCs w:val="20"/>
              </w:rPr>
            </w:pPr>
            <w:r w:rsidRPr="00E43FAE">
              <w:rPr>
                <w:rFonts w:ascii="Agency FB" w:hAnsi="Agency FB"/>
                <w:sz w:val="20"/>
                <w:szCs w:val="20"/>
              </w:rPr>
              <w:t>Model</w:t>
            </w:r>
          </w:p>
        </w:tc>
        <w:tc>
          <w:tcPr>
            <w:tcW w:w="0" w:type="auto"/>
            <w:vAlign w:val="center"/>
            <w:hideMark/>
          </w:tcPr>
          <w:p w14:paraId="2EB3966A" w14:textId="77777777" w:rsidR="00E43FAE" w:rsidRPr="00E43FAE" w:rsidRDefault="00E43FAE" w:rsidP="00E43FAE">
            <w:pPr>
              <w:rPr>
                <w:rFonts w:ascii="Agency FB" w:hAnsi="Agency FB"/>
                <w:sz w:val="20"/>
                <w:szCs w:val="20"/>
              </w:rPr>
            </w:pPr>
            <w:r w:rsidRPr="00E43FAE">
              <w:rPr>
                <w:rFonts w:ascii="Agency FB" w:hAnsi="Agency FB"/>
                <w:sz w:val="20"/>
                <w:szCs w:val="20"/>
              </w:rPr>
              <w:t>XLM-</w:t>
            </w:r>
            <w:proofErr w:type="spellStart"/>
            <w:r w:rsidRPr="00E43FAE">
              <w:rPr>
                <w:rFonts w:ascii="Agency FB" w:hAnsi="Agency FB"/>
                <w:sz w:val="20"/>
                <w:szCs w:val="20"/>
              </w:rPr>
              <w:t>RoBERTa</w:t>
            </w:r>
            <w:proofErr w:type="spellEnd"/>
            <w:r w:rsidRPr="00E43FAE">
              <w:rPr>
                <w:rFonts w:ascii="Agency FB" w:hAnsi="Agency FB"/>
                <w:sz w:val="20"/>
                <w:szCs w:val="20"/>
              </w:rPr>
              <w:t xml:space="preserve"> Base</w:t>
            </w:r>
          </w:p>
        </w:tc>
      </w:tr>
      <w:tr w:rsidR="00E43FAE" w:rsidRPr="00E43FAE" w14:paraId="00D2CAE6" w14:textId="77777777">
        <w:trPr>
          <w:tblCellSpacing w:w="15" w:type="dxa"/>
        </w:trPr>
        <w:tc>
          <w:tcPr>
            <w:tcW w:w="0" w:type="auto"/>
            <w:vAlign w:val="center"/>
            <w:hideMark/>
          </w:tcPr>
          <w:p w14:paraId="5EF58AC2" w14:textId="77777777" w:rsidR="00E43FAE" w:rsidRPr="00E43FAE" w:rsidRDefault="00E43FAE" w:rsidP="00E43FAE">
            <w:pPr>
              <w:rPr>
                <w:rFonts w:ascii="Agency FB" w:hAnsi="Agency FB"/>
                <w:sz w:val="20"/>
                <w:szCs w:val="20"/>
              </w:rPr>
            </w:pPr>
            <w:r w:rsidRPr="00E43FAE">
              <w:rPr>
                <w:rFonts w:ascii="Agency FB" w:hAnsi="Agency FB"/>
                <w:sz w:val="20"/>
                <w:szCs w:val="20"/>
              </w:rPr>
              <w:lastRenderedPageBreak/>
              <w:t>Learning Rate</w:t>
            </w:r>
          </w:p>
        </w:tc>
        <w:tc>
          <w:tcPr>
            <w:tcW w:w="0" w:type="auto"/>
            <w:vAlign w:val="center"/>
            <w:hideMark/>
          </w:tcPr>
          <w:p w14:paraId="0CD920FA" w14:textId="77777777" w:rsidR="00E43FAE" w:rsidRPr="00E43FAE" w:rsidRDefault="00E43FAE" w:rsidP="00E43FAE">
            <w:pPr>
              <w:rPr>
                <w:rFonts w:ascii="Agency FB" w:hAnsi="Agency FB"/>
                <w:sz w:val="20"/>
                <w:szCs w:val="20"/>
              </w:rPr>
            </w:pPr>
            <w:r w:rsidRPr="00E43FAE">
              <w:rPr>
                <w:rFonts w:ascii="Agency FB" w:hAnsi="Agency FB"/>
                <w:sz w:val="20"/>
                <w:szCs w:val="20"/>
              </w:rPr>
              <w:t>2 × 10</w:t>
            </w:r>
            <w:r w:rsidRPr="00E43FAE">
              <w:rPr>
                <w:rFonts w:ascii="Cambria Math" w:hAnsi="Cambria Math" w:cs="Cambria Math"/>
                <w:sz w:val="20"/>
                <w:szCs w:val="20"/>
              </w:rPr>
              <w:t>⁻⁵</w:t>
            </w:r>
          </w:p>
        </w:tc>
      </w:tr>
      <w:tr w:rsidR="00E43FAE" w:rsidRPr="00E43FAE" w14:paraId="6F5D1C35" w14:textId="77777777">
        <w:trPr>
          <w:tblCellSpacing w:w="15" w:type="dxa"/>
        </w:trPr>
        <w:tc>
          <w:tcPr>
            <w:tcW w:w="0" w:type="auto"/>
            <w:vAlign w:val="center"/>
            <w:hideMark/>
          </w:tcPr>
          <w:p w14:paraId="31BE963F" w14:textId="77777777" w:rsidR="00E43FAE" w:rsidRPr="00E43FAE" w:rsidRDefault="00E43FAE" w:rsidP="00E43FAE">
            <w:pPr>
              <w:rPr>
                <w:rFonts w:ascii="Agency FB" w:hAnsi="Agency FB"/>
                <w:sz w:val="20"/>
                <w:szCs w:val="20"/>
              </w:rPr>
            </w:pPr>
            <w:r w:rsidRPr="00E43FAE">
              <w:rPr>
                <w:rFonts w:ascii="Agency FB" w:hAnsi="Agency FB"/>
                <w:sz w:val="20"/>
                <w:szCs w:val="20"/>
              </w:rPr>
              <w:t>Batch Size</w:t>
            </w:r>
          </w:p>
        </w:tc>
        <w:tc>
          <w:tcPr>
            <w:tcW w:w="0" w:type="auto"/>
            <w:vAlign w:val="center"/>
            <w:hideMark/>
          </w:tcPr>
          <w:p w14:paraId="7796CDAB" w14:textId="77777777" w:rsidR="00E43FAE" w:rsidRPr="00E43FAE" w:rsidRDefault="00E43FAE" w:rsidP="00E43FAE">
            <w:pPr>
              <w:rPr>
                <w:rFonts w:ascii="Agency FB" w:hAnsi="Agency FB"/>
                <w:sz w:val="20"/>
                <w:szCs w:val="20"/>
              </w:rPr>
            </w:pPr>
            <w:r w:rsidRPr="00E43FAE">
              <w:rPr>
                <w:rFonts w:ascii="Agency FB" w:hAnsi="Agency FB"/>
                <w:sz w:val="20"/>
                <w:szCs w:val="20"/>
              </w:rPr>
              <w:t>8</w:t>
            </w:r>
          </w:p>
        </w:tc>
      </w:tr>
      <w:tr w:rsidR="00E43FAE" w:rsidRPr="00E43FAE" w14:paraId="7850B6D7" w14:textId="77777777">
        <w:trPr>
          <w:tblCellSpacing w:w="15" w:type="dxa"/>
        </w:trPr>
        <w:tc>
          <w:tcPr>
            <w:tcW w:w="0" w:type="auto"/>
            <w:vAlign w:val="center"/>
            <w:hideMark/>
          </w:tcPr>
          <w:p w14:paraId="621001E1" w14:textId="77777777" w:rsidR="00E43FAE" w:rsidRPr="00E43FAE" w:rsidRDefault="00E43FAE" w:rsidP="00E43FAE">
            <w:pPr>
              <w:rPr>
                <w:rFonts w:ascii="Agency FB" w:hAnsi="Agency FB"/>
                <w:sz w:val="20"/>
                <w:szCs w:val="20"/>
              </w:rPr>
            </w:pPr>
            <w:r w:rsidRPr="00E43FAE">
              <w:rPr>
                <w:rFonts w:ascii="Agency FB" w:hAnsi="Agency FB"/>
                <w:sz w:val="20"/>
                <w:szCs w:val="20"/>
              </w:rPr>
              <w:t>Epochs</w:t>
            </w:r>
          </w:p>
        </w:tc>
        <w:tc>
          <w:tcPr>
            <w:tcW w:w="0" w:type="auto"/>
            <w:vAlign w:val="center"/>
            <w:hideMark/>
          </w:tcPr>
          <w:p w14:paraId="1B2512D8" w14:textId="77777777" w:rsidR="00E43FAE" w:rsidRPr="00E43FAE" w:rsidRDefault="00E43FAE" w:rsidP="00E43FAE">
            <w:pPr>
              <w:rPr>
                <w:rFonts w:ascii="Agency FB" w:hAnsi="Agency FB"/>
                <w:sz w:val="20"/>
                <w:szCs w:val="20"/>
              </w:rPr>
            </w:pPr>
            <w:r w:rsidRPr="00E43FAE">
              <w:rPr>
                <w:rFonts w:ascii="Agency FB" w:hAnsi="Agency FB"/>
                <w:sz w:val="20"/>
                <w:szCs w:val="20"/>
              </w:rPr>
              <w:t>5</w:t>
            </w:r>
          </w:p>
        </w:tc>
      </w:tr>
      <w:tr w:rsidR="00E43FAE" w:rsidRPr="00E43FAE" w14:paraId="2A12AFFE" w14:textId="77777777">
        <w:trPr>
          <w:tblCellSpacing w:w="15" w:type="dxa"/>
        </w:trPr>
        <w:tc>
          <w:tcPr>
            <w:tcW w:w="0" w:type="auto"/>
            <w:vAlign w:val="center"/>
            <w:hideMark/>
          </w:tcPr>
          <w:p w14:paraId="4B835628" w14:textId="77777777" w:rsidR="00E43FAE" w:rsidRPr="00E43FAE" w:rsidRDefault="00E43FAE" w:rsidP="00E43FAE">
            <w:pPr>
              <w:rPr>
                <w:rFonts w:ascii="Agency FB" w:hAnsi="Agency FB"/>
                <w:sz w:val="20"/>
                <w:szCs w:val="20"/>
              </w:rPr>
            </w:pPr>
            <w:r w:rsidRPr="00E43FAE">
              <w:rPr>
                <w:rFonts w:ascii="Agency FB" w:hAnsi="Agency FB"/>
                <w:sz w:val="20"/>
                <w:szCs w:val="20"/>
              </w:rPr>
              <w:t>Maximum Length</w:t>
            </w:r>
          </w:p>
        </w:tc>
        <w:tc>
          <w:tcPr>
            <w:tcW w:w="0" w:type="auto"/>
            <w:vAlign w:val="center"/>
            <w:hideMark/>
          </w:tcPr>
          <w:p w14:paraId="088D26B5" w14:textId="77777777" w:rsidR="00E43FAE" w:rsidRPr="00E43FAE" w:rsidRDefault="00E43FAE" w:rsidP="00E43FAE">
            <w:pPr>
              <w:rPr>
                <w:rFonts w:ascii="Agency FB" w:hAnsi="Agency FB"/>
                <w:sz w:val="20"/>
                <w:szCs w:val="20"/>
              </w:rPr>
            </w:pPr>
            <w:r w:rsidRPr="00E43FAE">
              <w:rPr>
                <w:rFonts w:ascii="Agency FB" w:hAnsi="Agency FB"/>
                <w:sz w:val="20"/>
                <w:szCs w:val="20"/>
              </w:rPr>
              <w:t>384</w:t>
            </w:r>
          </w:p>
        </w:tc>
      </w:tr>
      <w:tr w:rsidR="00E43FAE" w:rsidRPr="00E43FAE" w14:paraId="67DB31B2" w14:textId="77777777">
        <w:trPr>
          <w:tblCellSpacing w:w="15" w:type="dxa"/>
        </w:trPr>
        <w:tc>
          <w:tcPr>
            <w:tcW w:w="0" w:type="auto"/>
            <w:vAlign w:val="center"/>
            <w:hideMark/>
          </w:tcPr>
          <w:p w14:paraId="29F66CA1" w14:textId="77777777" w:rsidR="00E43FAE" w:rsidRPr="00E43FAE" w:rsidRDefault="00E43FAE" w:rsidP="00E43FAE">
            <w:pPr>
              <w:rPr>
                <w:rFonts w:ascii="Agency FB" w:hAnsi="Agency FB"/>
                <w:sz w:val="20"/>
                <w:szCs w:val="20"/>
              </w:rPr>
            </w:pPr>
            <w:r w:rsidRPr="00E43FAE">
              <w:rPr>
                <w:rFonts w:ascii="Agency FB" w:hAnsi="Agency FB"/>
                <w:sz w:val="20"/>
                <w:szCs w:val="20"/>
              </w:rPr>
              <w:t>Optimizer</w:t>
            </w:r>
          </w:p>
        </w:tc>
        <w:tc>
          <w:tcPr>
            <w:tcW w:w="0" w:type="auto"/>
            <w:vAlign w:val="center"/>
            <w:hideMark/>
          </w:tcPr>
          <w:p w14:paraId="6DB22FA8" w14:textId="77777777" w:rsidR="00E43FAE" w:rsidRPr="00E43FAE" w:rsidRDefault="00E43FAE" w:rsidP="00E43FAE">
            <w:pPr>
              <w:rPr>
                <w:rFonts w:ascii="Agency FB" w:hAnsi="Agency FB"/>
                <w:sz w:val="20"/>
                <w:szCs w:val="20"/>
              </w:rPr>
            </w:pPr>
            <w:proofErr w:type="spellStart"/>
            <w:r w:rsidRPr="00E43FAE">
              <w:rPr>
                <w:rFonts w:ascii="Agency FB" w:hAnsi="Agency FB"/>
                <w:sz w:val="20"/>
                <w:szCs w:val="20"/>
              </w:rPr>
              <w:t>AdamW</w:t>
            </w:r>
            <w:proofErr w:type="spellEnd"/>
          </w:p>
        </w:tc>
      </w:tr>
      <w:tr w:rsidR="00E43FAE" w:rsidRPr="00E43FAE" w14:paraId="5789FF53" w14:textId="77777777">
        <w:trPr>
          <w:tblCellSpacing w:w="15" w:type="dxa"/>
        </w:trPr>
        <w:tc>
          <w:tcPr>
            <w:tcW w:w="0" w:type="auto"/>
            <w:vAlign w:val="center"/>
            <w:hideMark/>
          </w:tcPr>
          <w:p w14:paraId="5F0E68A2" w14:textId="77777777" w:rsidR="00E43FAE" w:rsidRPr="00E43FAE" w:rsidRDefault="00E43FAE" w:rsidP="00E43FAE">
            <w:pPr>
              <w:rPr>
                <w:rFonts w:ascii="Agency FB" w:hAnsi="Agency FB"/>
                <w:sz w:val="20"/>
                <w:szCs w:val="20"/>
              </w:rPr>
            </w:pPr>
            <w:r w:rsidRPr="00E43FAE">
              <w:rPr>
                <w:rFonts w:ascii="Agency FB" w:hAnsi="Agency FB"/>
                <w:sz w:val="20"/>
                <w:szCs w:val="20"/>
              </w:rPr>
              <w:t>Weight Decay</w:t>
            </w:r>
          </w:p>
        </w:tc>
        <w:tc>
          <w:tcPr>
            <w:tcW w:w="0" w:type="auto"/>
            <w:vAlign w:val="center"/>
            <w:hideMark/>
          </w:tcPr>
          <w:p w14:paraId="46D0E911" w14:textId="77777777" w:rsidR="00E43FAE" w:rsidRPr="00E43FAE" w:rsidRDefault="00E43FAE" w:rsidP="00E43FAE">
            <w:pPr>
              <w:rPr>
                <w:rFonts w:ascii="Agency FB" w:hAnsi="Agency FB"/>
                <w:sz w:val="20"/>
                <w:szCs w:val="20"/>
              </w:rPr>
            </w:pPr>
            <w:r w:rsidRPr="00E43FAE">
              <w:rPr>
                <w:rFonts w:ascii="Agency FB" w:hAnsi="Agency FB"/>
                <w:sz w:val="20"/>
                <w:szCs w:val="20"/>
              </w:rPr>
              <w:t>0.01</w:t>
            </w:r>
          </w:p>
        </w:tc>
      </w:tr>
      <w:tr w:rsidR="00E43FAE" w:rsidRPr="00E43FAE" w14:paraId="2645B30C" w14:textId="77777777">
        <w:trPr>
          <w:tblCellSpacing w:w="15" w:type="dxa"/>
        </w:trPr>
        <w:tc>
          <w:tcPr>
            <w:tcW w:w="0" w:type="auto"/>
            <w:vAlign w:val="center"/>
            <w:hideMark/>
          </w:tcPr>
          <w:p w14:paraId="6414FE4C" w14:textId="77777777" w:rsidR="00E43FAE" w:rsidRPr="00E43FAE" w:rsidRDefault="00E43FAE" w:rsidP="00E43FAE">
            <w:pPr>
              <w:rPr>
                <w:rFonts w:ascii="Agency FB" w:hAnsi="Agency FB"/>
                <w:sz w:val="20"/>
                <w:szCs w:val="20"/>
              </w:rPr>
            </w:pPr>
            <w:r w:rsidRPr="00E43FAE">
              <w:rPr>
                <w:rFonts w:ascii="Agency FB" w:hAnsi="Agency FB"/>
                <w:sz w:val="20"/>
                <w:szCs w:val="20"/>
              </w:rPr>
              <w:t>Warmup Steps</w:t>
            </w:r>
          </w:p>
        </w:tc>
        <w:tc>
          <w:tcPr>
            <w:tcW w:w="0" w:type="auto"/>
            <w:vAlign w:val="center"/>
            <w:hideMark/>
          </w:tcPr>
          <w:p w14:paraId="146CA013" w14:textId="77777777" w:rsidR="00E43FAE" w:rsidRPr="00E43FAE" w:rsidRDefault="00E43FAE" w:rsidP="00E43FAE">
            <w:pPr>
              <w:rPr>
                <w:rFonts w:ascii="Agency FB" w:hAnsi="Agency FB"/>
                <w:sz w:val="20"/>
                <w:szCs w:val="20"/>
              </w:rPr>
            </w:pPr>
            <w:r w:rsidRPr="00E43FAE">
              <w:rPr>
                <w:rFonts w:ascii="Agency FB" w:hAnsi="Agency FB"/>
                <w:sz w:val="20"/>
                <w:szCs w:val="20"/>
              </w:rPr>
              <w:t>100</w:t>
            </w:r>
          </w:p>
        </w:tc>
      </w:tr>
    </w:tbl>
    <w:p w14:paraId="5AF2AB66" w14:textId="77777777" w:rsidR="00E43FAE" w:rsidRPr="00E43FAE" w:rsidRDefault="00E43FAE" w:rsidP="00E43FAE">
      <w:pPr>
        <w:rPr>
          <w:rFonts w:ascii="Agency FB" w:hAnsi="Agency FB"/>
          <w:b/>
          <w:bCs/>
          <w:sz w:val="20"/>
          <w:szCs w:val="20"/>
        </w:rPr>
      </w:pPr>
      <w:r w:rsidRPr="00E43FAE">
        <w:rPr>
          <w:rFonts w:ascii="Agency FB" w:hAnsi="Agency FB"/>
          <w:b/>
          <w:bCs/>
          <w:sz w:val="20"/>
          <w:szCs w:val="20"/>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650"/>
      </w:tblGrid>
      <w:tr w:rsidR="00E43FAE" w:rsidRPr="00E43FAE" w14:paraId="0A1BF0BC" w14:textId="77777777">
        <w:trPr>
          <w:tblHeader/>
          <w:tblCellSpacing w:w="15" w:type="dxa"/>
        </w:trPr>
        <w:tc>
          <w:tcPr>
            <w:tcW w:w="0" w:type="auto"/>
            <w:vAlign w:val="center"/>
            <w:hideMark/>
          </w:tcPr>
          <w:p w14:paraId="2AA6524E" w14:textId="77777777" w:rsidR="00E43FAE" w:rsidRPr="00E43FAE" w:rsidRDefault="00E43FAE" w:rsidP="00E43FAE">
            <w:pPr>
              <w:rPr>
                <w:rFonts w:ascii="Agency FB" w:hAnsi="Agency FB"/>
                <w:b/>
                <w:bCs/>
                <w:sz w:val="20"/>
                <w:szCs w:val="20"/>
              </w:rPr>
            </w:pPr>
            <w:r w:rsidRPr="00E43FAE">
              <w:rPr>
                <w:rFonts w:ascii="Agency FB" w:hAnsi="Agency FB"/>
                <w:b/>
                <w:bCs/>
                <w:sz w:val="20"/>
                <w:szCs w:val="20"/>
              </w:rPr>
              <w:t>Metric</w:t>
            </w:r>
          </w:p>
        </w:tc>
        <w:tc>
          <w:tcPr>
            <w:tcW w:w="0" w:type="auto"/>
            <w:vAlign w:val="center"/>
            <w:hideMark/>
          </w:tcPr>
          <w:p w14:paraId="49B0438A" w14:textId="77777777" w:rsidR="00E43FAE" w:rsidRPr="00E43FAE" w:rsidRDefault="00E43FAE" w:rsidP="00E43FAE">
            <w:pPr>
              <w:rPr>
                <w:rFonts w:ascii="Agency FB" w:hAnsi="Agency FB"/>
                <w:b/>
                <w:bCs/>
                <w:sz w:val="20"/>
                <w:szCs w:val="20"/>
              </w:rPr>
            </w:pPr>
            <w:r w:rsidRPr="00E43FAE">
              <w:rPr>
                <w:rFonts w:ascii="Agency FB" w:hAnsi="Agency FB"/>
                <w:b/>
                <w:bCs/>
                <w:sz w:val="20"/>
                <w:szCs w:val="20"/>
              </w:rPr>
              <w:t>Value</w:t>
            </w:r>
          </w:p>
        </w:tc>
      </w:tr>
      <w:tr w:rsidR="00E43FAE" w:rsidRPr="00E43FAE" w14:paraId="4FCC5EAB" w14:textId="77777777">
        <w:trPr>
          <w:tblCellSpacing w:w="15" w:type="dxa"/>
        </w:trPr>
        <w:tc>
          <w:tcPr>
            <w:tcW w:w="0" w:type="auto"/>
            <w:vAlign w:val="center"/>
            <w:hideMark/>
          </w:tcPr>
          <w:p w14:paraId="6CEF097A" w14:textId="77777777" w:rsidR="00E43FAE" w:rsidRPr="00E43FAE" w:rsidRDefault="00E43FAE" w:rsidP="00E43FAE">
            <w:pPr>
              <w:rPr>
                <w:rFonts w:ascii="Agency FB" w:hAnsi="Agency FB"/>
                <w:sz w:val="20"/>
                <w:szCs w:val="20"/>
              </w:rPr>
            </w:pPr>
            <w:r w:rsidRPr="00E43FAE">
              <w:rPr>
                <w:rFonts w:ascii="Agency FB" w:hAnsi="Agency FB"/>
                <w:sz w:val="20"/>
                <w:szCs w:val="20"/>
              </w:rPr>
              <w:t>Kaggle Leaderboard Score</w:t>
            </w:r>
          </w:p>
        </w:tc>
        <w:tc>
          <w:tcPr>
            <w:tcW w:w="0" w:type="auto"/>
            <w:vAlign w:val="center"/>
            <w:hideMark/>
          </w:tcPr>
          <w:p w14:paraId="294B7B77" w14:textId="77777777" w:rsidR="00E43FAE" w:rsidRPr="00E43FAE" w:rsidRDefault="00E43FAE" w:rsidP="00E43FAE">
            <w:pPr>
              <w:rPr>
                <w:rFonts w:ascii="Agency FB" w:hAnsi="Agency FB"/>
                <w:sz w:val="20"/>
                <w:szCs w:val="20"/>
              </w:rPr>
            </w:pPr>
            <w:r w:rsidRPr="00E43FAE">
              <w:rPr>
                <w:rFonts w:ascii="Agency FB" w:hAnsi="Agency FB"/>
                <w:b/>
                <w:bCs/>
                <w:sz w:val="20"/>
                <w:szCs w:val="20"/>
              </w:rPr>
              <w:t>0.74729</w:t>
            </w:r>
          </w:p>
        </w:tc>
      </w:tr>
    </w:tbl>
    <w:p w14:paraId="6E58A92C" w14:textId="77777777" w:rsidR="00E43FAE" w:rsidRPr="00E43FAE" w:rsidRDefault="00E43FAE" w:rsidP="00E43FAE">
      <w:pPr>
        <w:rPr>
          <w:rFonts w:ascii="Agency FB" w:hAnsi="Agency FB"/>
          <w:b/>
          <w:bCs/>
          <w:sz w:val="20"/>
          <w:szCs w:val="20"/>
        </w:rPr>
      </w:pPr>
      <w:r w:rsidRPr="00E43FAE">
        <w:rPr>
          <w:rFonts w:ascii="Agency FB" w:hAnsi="Agency FB"/>
          <w:b/>
          <w:bCs/>
          <w:sz w:val="20"/>
          <w:szCs w:val="20"/>
        </w:rPr>
        <w:t>Discussion</w:t>
      </w:r>
    </w:p>
    <w:p w14:paraId="5A5F0221" w14:textId="77777777" w:rsidR="00E43FAE" w:rsidRPr="00E43FAE" w:rsidRDefault="00E43FAE" w:rsidP="00E43FAE">
      <w:pPr>
        <w:rPr>
          <w:rFonts w:ascii="Agency FB" w:hAnsi="Agency FB"/>
          <w:sz w:val="20"/>
          <w:szCs w:val="20"/>
        </w:rPr>
      </w:pPr>
      <w:r w:rsidRPr="00E43FAE">
        <w:rPr>
          <w:rFonts w:ascii="Agency FB" w:hAnsi="Agency FB"/>
          <w:sz w:val="20"/>
          <w:szCs w:val="20"/>
        </w:rPr>
        <w:t>The XLM-</w:t>
      </w:r>
      <w:proofErr w:type="spellStart"/>
      <w:r w:rsidRPr="00E43FAE">
        <w:rPr>
          <w:rFonts w:ascii="Agency FB" w:hAnsi="Agency FB"/>
          <w:sz w:val="20"/>
          <w:szCs w:val="20"/>
        </w:rPr>
        <w:t>RoBERTa</w:t>
      </w:r>
      <w:proofErr w:type="spellEnd"/>
      <w:r w:rsidRPr="00E43FAE">
        <w:rPr>
          <w:rFonts w:ascii="Agency FB" w:hAnsi="Agency FB"/>
          <w:sz w:val="20"/>
          <w:szCs w:val="20"/>
        </w:rPr>
        <w:t xml:space="preserve"> model demonstrated competitive performance and successfully learned contextual relationships between questions and answer options. However, despite its multilingual pretraining, it did not outperform the strongest model evaluated during this milestone.</w:t>
      </w:r>
    </w:p>
    <w:p w14:paraId="09E1A3A7" w14:textId="77777777" w:rsidR="00E43FAE" w:rsidRPr="00E43FAE" w:rsidRDefault="00E43FAE" w:rsidP="00E43FAE">
      <w:pPr>
        <w:rPr>
          <w:rFonts w:ascii="Agency FB" w:hAnsi="Agency FB"/>
          <w:sz w:val="20"/>
          <w:szCs w:val="20"/>
        </w:rPr>
      </w:pPr>
      <w:r w:rsidRPr="00E43FAE">
        <w:rPr>
          <w:rFonts w:ascii="Agency FB" w:hAnsi="Agency FB"/>
          <w:sz w:val="20"/>
          <w:szCs w:val="20"/>
        </w:rPr>
        <w:pict w14:anchorId="4D23BF32">
          <v:rect id="_x0000_i1062" style="width:0;height:1.5pt" o:hralign="center" o:hrstd="t" o:hr="t" fillcolor="#a0a0a0" stroked="f"/>
        </w:pict>
      </w:r>
    </w:p>
    <w:p w14:paraId="304FF438" w14:textId="77777777" w:rsidR="00E43FAE" w:rsidRPr="00E43FAE" w:rsidRDefault="00E43FAE" w:rsidP="00E43FAE">
      <w:pPr>
        <w:rPr>
          <w:rFonts w:ascii="Agency FB" w:hAnsi="Agency FB"/>
          <w:b/>
          <w:bCs/>
          <w:sz w:val="20"/>
          <w:szCs w:val="20"/>
        </w:rPr>
      </w:pPr>
      <w:r w:rsidRPr="00E43FAE">
        <w:rPr>
          <w:rFonts w:ascii="Agency FB" w:hAnsi="Agency FB"/>
          <w:b/>
          <w:bCs/>
          <w:sz w:val="20"/>
          <w:szCs w:val="20"/>
        </w:rPr>
        <w:t xml:space="preserve">4.2 </w:t>
      </w:r>
      <w:proofErr w:type="spellStart"/>
      <w:r w:rsidRPr="00E43FAE">
        <w:rPr>
          <w:rFonts w:ascii="Agency FB" w:hAnsi="Agency FB"/>
          <w:b/>
          <w:bCs/>
          <w:sz w:val="20"/>
          <w:szCs w:val="20"/>
        </w:rPr>
        <w:t>ConvBERT</w:t>
      </w:r>
      <w:proofErr w:type="spellEnd"/>
    </w:p>
    <w:p w14:paraId="0658C4D1" w14:textId="77777777" w:rsidR="00E43FAE" w:rsidRPr="00E43FAE" w:rsidRDefault="00E43FAE" w:rsidP="00E43FAE">
      <w:pPr>
        <w:rPr>
          <w:rFonts w:ascii="Agency FB" w:hAnsi="Agency FB"/>
          <w:b/>
          <w:bCs/>
          <w:sz w:val="20"/>
          <w:szCs w:val="20"/>
        </w:rPr>
      </w:pPr>
      <w:r w:rsidRPr="00E43FAE">
        <w:rPr>
          <w:rFonts w:ascii="Agency FB" w:hAnsi="Agency FB"/>
          <w:b/>
          <w:bCs/>
          <w:sz w:val="20"/>
          <w:szCs w:val="20"/>
        </w:rPr>
        <w:t>Model Overview</w:t>
      </w:r>
    </w:p>
    <w:p w14:paraId="16832972" w14:textId="77777777" w:rsidR="00E43FAE" w:rsidRPr="00E43FAE" w:rsidRDefault="00E43FAE" w:rsidP="00E43FAE">
      <w:pPr>
        <w:rPr>
          <w:rFonts w:ascii="Agency FB" w:hAnsi="Agency FB"/>
          <w:sz w:val="20"/>
          <w:szCs w:val="20"/>
        </w:rPr>
      </w:pPr>
      <w:proofErr w:type="spellStart"/>
      <w:r w:rsidRPr="00E43FAE">
        <w:rPr>
          <w:rFonts w:ascii="Agency FB" w:hAnsi="Agency FB"/>
          <w:sz w:val="20"/>
          <w:szCs w:val="20"/>
        </w:rPr>
        <w:t>ConvBERT</w:t>
      </w:r>
      <w:proofErr w:type="spellEnd"/>
      <w:r w:rsidRPr="00E43FAE">
        <w:rPr>
          <w:rFonts w:ascii="Agency FB" w:hAnsi="Agency FB"/>
          <w:sz w:val="20"/>
          <w:szCs w:val="20"/>
        </w:rPr>
        <w:t xml:space="preserve"> is a transformer architecture that incorporates convolution-based attention mechanisms to improve the </w:t>
      </w:r>
      <w:proofErr w:type="spellStart"/>
      <w:r w:rsidRPr="00E43FAE">
        <w:rPr>
          <w:rFonts w:ascii="Agency FB" w:hAnsi="Agency FB"/>
          <w:sz w:val="20"/>
          <w:szCs w:val="20"/>
        </w:rPr>
        <w:t>modeling</w:t>
      </w:r>
      <w:proofErr w:type="spellEnd"/>
      <w:r w:rsidRPr="00E43FAE">
        <w:rPr>
          <w:rFonts w:ascii="Agency FB" w:hAnsi="Agency FB"/>
          <w:sz w:val="20"/>
          <w:szCs w:val="20"/>
        </w:rPr>
        <w:t xml:space="preserve"> of local contextual information while maintaining the efficiency of transformer-based representations. The model was evaluated to determine whether these architectural improvements could enhance multiple-choice question answering performance.</w:t>
      </w:r>
    </w:p>
    <w:p w14:paraId="40D9B1A3" w14:textId="77777777" w:rsidR="00E43FAE" w:rsidRPr="00E43FAE" w:rsidRDefault="00E43FAE" w:rsidP="00E43FAE">
      <w:pPr>
        <w:rPr>
          <w:rFonts w:ascii="Agency FB" w:hAnsi="Agency FB"/>
          <w:b/>
          <w:bCs/>
          <w:sz w:val="20"/>
          <w:szCs w:val="20"/>
        </w:rPr>
      </w:pPr>
      <w:r w:rsidRPr="00E43FAE">
        <w:rPr>
          <w:rFonts w:ascii="Agency FB" w:hAnsi="Agency FB"/>
          <w:b/>
          <w:bCs/>
          <w:sz w:val="20"/>
          <w:szCs w:val="20"/>
        </w:rPr>
        <w:t>Implementation</w:t>
      </w:r>
    </w:p>
    <w:p w14:paraId="7A808F08" w14:textId="77777777" w:rsidR="00E43FAE" w:rsidRPr="00E43FAE" w:rsidRDefault="00E43FAE" w:rsidP="00E43FAE">
      <w:pPr>
        <w:rPr>
          <w:rFonts w:ascii="Agency FB" w:hAnsi="Agency FB"/>
          <w:sz w:val="20"/>
          <w:szCs w:val="20"/>
        </w:rPr>
      </w:pPr>
      <w:r w:rsidRPr="00E43FAE">
        <w:rPr>
          <w:rFonts w:ascii="Agency FB" w:hAnsi="Agency FB"/>
          <w:sz w:val="20"/>
          <w:szCs w:val="20"/>
        </w:rPr>
        <w:t xml:space="preserve">The </w:t>
      </w:r>
      <w:proofErr w:type="spellStart"/>
      <w:r w:rsidRPr="00E43FAE">
        <w:rPr>
          <w:rFonts w:ascii="Agency FB" w:hAnsi="Agency FB"/>
          <w:sz w:val="20"/>
          <w:szCs w:val="20"/>
        </w:rPr>
        <w:t>ConvBERT</w:t>
      </w:r>
      <w:proofErr w:type="spellEnd"/>
      <w:r w:rsidRPr="00E43FAE">
        <w:rPr>
          <w:rFonts w:ascii="Agency FB" w:hAnsi="Agency FB"/>
          <w:sz w:val="20"/>
          <w:szCs w:val="20"/>
        </w:rPr>
        <w:t xml:space="preserve"> model followed the same preprocessing and training pipeline as the previous experiment. Only the pretrained model checkpoint was changed, allowing a direct comparison between architectures under identical training conditions.</w:t>
      </w:r>
    </w:p>
    <w:p w14:paraId="30FC176D" w14:textId="77777777" w:rsidR="00E43FAE" w:rsidRPr="00E43FAE" w:rsidRDefault="00E43FAE" w:rsidP="00E43FAE">
      <w:pPr>
        <w:rPr>
          <w:rFonts w:ascii="Agency FB" w:hAnsi="Agency FB"/>
          <w:b/>
          <w:bCs/>
          <w:sz w:val="20"/>
          <w:szCs w:val="20"/>
        </w:rPr>
      </w:pPr>
      <w:r w:rsidRPr="00E43FAE">
        <w:rPr>
          <w:rFonts w:ascii="Agency FB" w:hAnsi="Agency FB"/>
          <w:b/>
          <w:bCs/>
          <w:sz w:val="20"/>
          <w:szCs w:val="20"/>
        </w:rPr>
        <w:t>Hyperparameters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0"/>
        <w:gridCol w:w="1037"/>
      </w:tblGrid>
      <w:tr w:rsidR="00E43FAE" w:rsidRPr="00E43FAE" w14:paraId="69CCDC4B" w14:textId="77777777">
        <w:trPr>
          <w:tblHeader/>
          <w:tblCellSpacing w:w="15" w:type="dxa"/>
        </w:trPr>
        <w:tc>
          <w:tcPr>
            <w:tcW w:w="0" w:type="auto"/>
            <w:vAlign w:val="center"/>
            <w:hideMark/>
          </w:tcPr>
          <w:p w14:paraId="521B6B44" w14:textId="77777777" w:rsidR="00E43FAE" w:rsidRPr="00E43FAE" w:rsidRDefault="00E43FAE" w:rsidP="00E43FAE">
            <w:pPr>
              <w:rPr>
                <w:rFonts w:ascii="Agency FB" w:hAnsi="Agency FB"/>
                <w:b/>
                <w:bCs/>
                <w:sz w:val="20"/>
                <w:szCs w:val="20"/>
              </w:rPr>
            </w:pPr>
            <w:r w:rsidRPr="00E43FAE">
              <w:rPr>
                <w:rFonts w:ascii="Agency FB" w:hAnsi="Agency FB"/>
                <w:b/>
                <w:bCs/>
                <w:sz w:val="20"/>
                <w:szCs w:val="20"/>
              </w:rPr>
              <w:t>Parameter</w:t>
            </w:r>
          </w:p>
        </w:tc>
        <w:tc>
          <w:tcPr>
            <w:tcW w:w="0" w:type="auto"/>
            <w:vAlign w:val="center"/>
            <w:hideMark/>
          </w:tcPr>
          <w:p w14:paraId="00EEF22A" w14:textId="77777777" w:rsidR="00E43FAE" w:rsidRPr="00E43FAE" w:rsidRDefault="00E43FAE" w:rsidP="00E43FAE">
            <w:pPr>
              <w:rPr>
                <w:rFonts w:ascii="Agency FB" w:hAnsi="Agency FB"/>
                <w:b/>
                <w:bCs/>
                <w:sz w:val="20"/>
                <w:szCs w:val="20"/>
              </w:rPr>
            </w:pPr>
            <w:r w:rsidRPr="00E43FAE">
              <w:rPr>
                <w:rFonts w:ascii="Agency FB" w:hAnsi="Agency FB"/>
                <w:b/>
                <w:bCs/>
                <w:sz w:val="20"/>
                <w:szCs w:val="20"/>
              </w:rPr>
              <w:t>Value</w:t>
            </w:r>
          </w:p>
        </w:tc>
      </w:tr>
      <w:tr w:rsidR="00E43FAE" w:rsidRPr="00E43FAE" w14:paraId="7E3071D3" w14:textId="77777777">
        <w:trPr>
          <w:tblCellSpacing w:w="15" w:type="dxa"/>
        </w:trPr>
        <w:tc>
          <w:tcPr>
            <w:tcW w:w="0" w:type="auto"/>
            <w:vAlign w:val="center"/>
            <w:hideMark/>
          </w:tcPr>
          <w:p w14:paraId="732C1B6F" w14:textId="77777777" w:rsidR="00E43FAE" w:rsidRPr="00E43FAE" w:rsidRDefault="00E43FAE" w:rsidP="00E43FAE">
            <w:pPr>
              <w:rPr>
                <w:rFonts w:ascii="Agency FB" w:hAnsi="Agency FB"/>
                <w:sz w:val="20"/>
                <w:szCs w:val="20"/>
              </w:rPr>
            </w:pPr>
            <w:r w:rsidRPr="00E43FAE">
              <w:rPr>
                <w:rFonts w:ascii="Agency FB" w:hAnsi="Agency FB"/>
                <w:sz w:val="20"/>
                <w:szCs w:val="20"/>
              </w:rPr>
              <w:t>Model</w:t>
            </w:r>
          </w:p>
        </w:tc>
        <w:tc>
          <w:tcPr>
            <w:tcW w:w="0" w:type="auto"/>
            <w:vAlign w:val="center"/>
            <w:hideMark/>
          </w:tcPr>
          <w:p w14:paraId="7E257618" w14:textId="77777777" w:rsidR="00E43FAE" w:rsidRPr="00E43FAE" w:rsidRDefault="00E43FAE" w:rsidP="00E43FAE">
            <w:pPr>
              <w:rPr>
                <w:rFonts w:ascii="Agency FB" w:hAnsi="Agency FB"/>
                <w:sz w:val="20"/>
                <w:szCs w:val="20"/>
              </w:rPr>
            </w:pPr>
            <w:proofErr w:type="spellStart"/>
            <w:r w:rsidRPr="00E43FAE">
              <w:rPr>
                <w:rFonts w:ascii="Agency FB" w:hAnsi="Agency FB"/>
                <w:sz w:val="20"/>
                <w:szCs w:val="20"/>
              </w:rPr>
              <w:t>ConvBERT</w:t>
            </w:r>
            <w:proofErr w:type="spellEnd"/>
            <w:r w:rsidRPr="00E43FAE">
              <w:rPr>
                <w:rFonts w:ascii="Agency FB" w:hAnsi="Agency FB"/>
                <w:sz w:val="20"/>
                <w:szCs w:val="20"/>
              </w:rPr>
              <w:t xml:space="preserve"> Base</w:t>
            </w:r>
          </w:p>
        </w:tc>
      </w:tr>
      <w:tr w:rsidR="00E43FAE" w:rsidRPr="00E43FAE" w14:paraId="4C8FEA2F" w14:textId="77777777">
        <w:trPr>
          <w:tblCellSpacing w:w="15" w:type="dxa"/>
        </w:trPr>
        <w:tc>
          <w:tcPr>
            <w:tcW w:w="0" w:type="auto"/>
            <w:vAlign w:val="center"/>
            <w:hideMark/>
          </w:tcPr>
          <w:p w14:paraId="238B9647" w14:textId="77777777" w:rsidR="00E43FAE" w:rsidRPr="00E43FAE" w:rsidRDefault="00E43FAE" w:rsidP="00E43FAE">
            <w:pPr>
              <w:rPr>
                <w:rFonts w:ascii="Agency FB" w:hAnsi="Agency FB"/>
                <w:sz w:val="20"/>
                <w:szCs w:val="20"/>
              </w:rPr>
            </w:pPr>
            <w:r w:rsidRPr="00E43FAE">
              <w:rPr>
                <w:rFonts w:ascii="Agency FB" w:hAnsi="Agency FB"/>
                <w:sz w:val="20"/>
                <w:szCs w:val="20"/>
              </w:rPr>
              <w:t>Learning Rate</w:t>
            </w:r>
          </w:p>
        </w:tc>
        <w:tc>
          <w:tcPr>
            <w:tcW w:w="0" w:type="auto"/>
            <w:vAlign w:val="center"/>
            <w:hideMark/>
          </w:tcPr>
          <w:p w14:paraId="3D10E78D" w14:textId="77777777" w:rsidR="00E43FAE" w:rsidRPr="00E43FAE" w:rsidRDefault="00E43FAE" w:rsidP="00E43FAE">
            <w:pPr>
              <w:rPr>
                <w:rFonts w:ascii="Agency FB" w:hAnsi="Agency FB"/>
                <w:sz w:val="20"/>
                <w:szCs w:val="20"/>
              </w:rPr>
            </w:pPr>
            <w:r w:rsidRPr="00E43FAE">
              <w:rPr>
                <w:rFonts w:ascii="Agency FB" w:hAnsi="Agency FB"/>
                <w:sz w:val="20"/>
                <w:szCs w:val="20"/>
              </w:rPr>
              <w:t>2 × 10</w:t>
            </w:r>
            <w:r w:rsidRPr="00E43FAE">
              <w:rPr>
                <w:rFonts w:ascii="Cambria Math" w:hAnsi="Cambria Math" w:cs="Cambria Math"/>
                <w:sz w:val="20"/>
                <w:szCs w:val="20"/>
              </w:rPr>
              <w:t>⁻⁵</w:t>
            </w:r>
          </w:p>
        </w:tc>
      </w:tr>
      <w:tr w:rsidR="00E43FAE" w:rsidRPr="00E43FAE" w14:paraId="554E7510" w14:textId="77777777">
        <w:trPr>
          <w:tblCellSpacing w:w="15" w:type="dxa"/>
        </w:trPr>
        <w:tc>
          <w:tcPr>
            <w:tcW w:w="0" w:type="auto"/>
            <w:vAlign w:val="center"/>
            <w:hideMark/>
          </w:tcPr>
          <w:p w14:paraId="4817DE5F" w14:textId="77777777" w:rsidR="00E43FAE" w:rsidRPr="00E43FAE" w:rsidRDefault="00E43FAE" w:rsidP="00E43FAE">
            <w:pPr>
              <w:rPr>
                <w:rFonts w:ascii="Agency FB" w:hAnsi="Agency FB"/>
                <w:sz w:val="20"/>
                <w:szCs w:val="20"/>
              </w:rPr>
            </w:pPr>
            <w:r w:rsidRPr="00E43FAE">
              <w:rPr>
                <w:rFonts w:ascii="Agency FB" w:hAnsi="Agency FB"/>
                <w:sz w:val="20"/>
                <w:szCs w:val="20"/>
              </w:rPr>
              <w:t>Batch Size</w:t>
            </w:r>
          </w:p>
        </w:tc>
        <w:tc>
          <w:tcPr>
            <w:tcW w:w="0" w:type="auto"/>
            <w:vAlign w:val="center"/>
            <w:hideMark/>
          </w:tcPr>
          <w:p w14:paraId="56BABF6C" w14:textId="77777777" w:rsidR="00E43FAE" w:rsidRPr="00E43FAE" w:rsidRDefault="00E43FAE" w:rsidP="00E43FAE">
            <w:pPr>
              <w:rPr>
                <w:rFonts w:ascii="Agency FB" w:hAnsi="Agency FB"/>
                <w:sz w:val="20"/>
                <w:szCs w:val="20"/>
              </w:rPr>
            </w:pPr>
            <w:r w:rsidRPr="00E43FAE">
              <w:rPr>
                <w:rFonts w:ascii="Agency FB" w:hAnsi="Agency FB"/>
                <w:sz w:val="20"/>
                <w:szCs w:val="20"/>
              </w:rPr>
              <w:t>8</w:t>
            </w:r>
          </w:p>
        </w:tc>
      </w:tr>
      <w:tr w:rsidR="00E43FAE" w:rsidRPr="00E43FAE" w14:paraId="4892C84E" w14:textId="77777777">
        <w:trPr>
          <w:tblCellSpacing w:w="15" w:type="dxa"/>
        </w:trPr>
        <w:tc>
          <w:tcPr>
            <w:tcW w:w="0" w:type="auto"/>
            <w:vAlign w:val="center"/>
            <w:hideMark/>
          </w:tcPr>
          <w:p w14:paraId="3DEDD70E" w14:textId="77777777" w:rsidR="00E43FAE" w:rsidRPr="00E43FAE" w:rsidRDefault="00E43FAE" w:rsidP="00E43FAE">
            <w:pPr>
              <w:rPr>
                <w:rFonts w:ascii="Agency FB" w:hAnsi="Agency FB"/>
                <w:sz w:val="20"/>
                <w:szCs w:val="20"/>
              </w:rPr>
            </w:pPr>
            <w:r w:rsidRPr="00E43FAE">
              <w:rPr>
                <w:rFonts w:ascii="Agency FB" w:hAnsi="Agency FB"/>
                <w:sz w:val="20"/>
                <w:szCs w:val="20"/>
              </w:rPr>
              <w:t>Epochs</w:t>
            </w:r>
          </w:p>
        </w:tc>
        <w:tc>
          <w:tcPr>
            <w:tcW w:w="0" w:type="auto"/>
            <w:vAlign w:val="center"/>
            <w:hideMark/>
          </w:tcPr>
          <w:p w14:paraId="686011AB" w14:textId="77777777" w:rsidR="00E43FAE" w:rsidRPr="00E43FAE" w:rsidRDefault="00E43FAE" w:rsidP="00E43FAE">
            <w:pPr>
              <w:rPr>
                <w:rFonts w:ascii="Agency FB" w:hAnsi="Agency FB"/>
                <w:sz w:val="20"/>
                <w:szCs w:val="20"/>
              </w:rPr>
            </w:pPr>
            <w:r w:rsidRPr="00E43FAE">
              <w:rPr>
                <w:rFonts w:ascii="Agency FB" w:hAnsi="Agency FB"/>
                <w:sz w:val="20"/>
                <w:szCs w:val="20"/>
              </w:rPr>
              <w:t>5</w:t>
            </w:r>
          </w:p>
        </w:tc>
      </w:tr>
      <w:tr w:rsidR="00E43FAE" w:rsidRPr="00E43FAE" w14:paraId="33E418A3" w14:textId="77777777">
        <w:trPr>
          <w:tblCellSpacing w:w="15" w:type="dxa"/>
        </w:trPr>
        <w:tc>
          <w:tcPr>
            <w:tcW w:w="0" w:type="auto"/>
            <w:vAlign w:val="center"/>
            <w:hideMark/>
          </w:tcPr>
          <w:p w14:paraId="421B237D" w14:textId="77777777" w:rsidR="00E43FAE" w:rsidRPr="00E43FAE" w:rsidRDefault="00E43FAE" w:rsidP="00E43FAE">
            <w:pPr>
              <w:rPr>
                <w:rFonts w:ascii="Agency FB" w:hAnsi="Agency FB"/>
                <w:sz w:val="20"/>
                <w:szCs w:val="20"/>
              </w:rPr>
            </w:pPr>
            <w:r w:rsidRPr="00E43FAE">
              <w:rPr>
                <w:rFonts w:ascii="Agency FB" w:hAnsi="Agency FB"/>
                <w:sz w:val="20"/>
                <w:szCs w:val="20"/>
              </w:rPr>
              <w:t>Maximum Length</w:t>
            </w:r>
          </w:p>
        </w:tc>
        <w:tc>
          <w:tcPr>
            <w:tcW w:w="0" w:type="auto"/>
            <w:vAlign w:val="center"/>
            <w:hideMark/>
          </w:tcPr>
          <w:p w14:paraId="262D535F" w14:textId="77777777" w:rsidR="00E43FAE" w:rsidRPr="00E43FAE" w:rsidRDefault="00E43FAE" w:rsidP="00E43FAE">
            <w:pPr>
              <w:rPr>
                <w:rFonts w:ascii="Agency FB" w:hAnsi="Agency FB"/>
                <w:sz w:val="20"/>
                <w:szCs w:val="20"/>
              </w:rPr>
            </w:pPr>
            <w:r w:rsidRPr="00E43FAE">
              <w:rPr>
                <w:rFonts w:ascii="Agency FB" w:hAnsi="Agency FB"/>
                <w:sz w:val="20"/>
                <w:szCs w:val="20"/>
              </w:rPr>
              <w:t>384</w:t>
            </w:r>
          </w:p>
        </w:tc>
      </w:tr>
      <w:tr w:rsidR="00E43FAE" w:rsidRPr="00E43FAE" w14:paraId="22AD3B01" w14:textId="77777777">
        <w:trPr>
          <w:tblCellSpacing w:w="15" w:type="dxa"/>
        </w:trPr>
        <w:tc>
          <w:tcPr>
            <w:tcW w:w="0" w:type="auto"/>
            <w:vAlign w:val="center"/>
            <w:hideMark/>
          </w:tcPr>
          <w:p w14:paraId="5091F6BC" w14:textId="77777777" w:rsidR="00E43FAE" w:rsidRPr="00E43FAE" w:rsidRDefault="00E43FAE" w:rsidP="00E43FAE">
            <w:pPr>
              <w:rPr>
                <w:rFonts w:ascii="Agency FB" w:hAnsi="Agency FB"/>
                <w:sz w:val="20"/>
                <w:szCs w:val="20"/>
              </w:rPr>
            </w:pPr>
            <w:r w:rsidRPr="00E43FAE">
              <w:rPr>
                <w:rFonts w:ascii="Agency FB" w:hAnsi="Agency FB"/>
                <w:sz w:val="20"/>
                <w:szCs w:val="20"/>
              </w:rPr>
              <w:lastRenderedPageBreak/>
              <w:t>Optimizer</w:t>
            </w:r>
          </w:p>
        </w:tc>
        <w:tc>
          <w:tcPr>
            <w:tcW w:w="0" w:type="auto"/>
            <w:vAlign w:val="center"/>
            <w:hideMark/>
          </w:tcPr>
          <w:p w14:paraId="0AB37C1E" w14:textId="77777777" w:rsidR="00E43FAE" w:rsidRPr="00E43FAE" w:rsidRDefault="00E43FAE" w:rsidP="00E43FAE">
            <w:pPr>
              <w:rPr>
                <w:rFonts w:ascii="Agency FB" w:hAnsi="Agency FB"/>
                <w:sz w:val="20"/>
                <w:szCs w:val="20"/>
              </w:rPr>
            </w:pPr>
            <w:proofErr w:type="spellStart"/>
            <w:r w:rsidRPr="00E43FAE">
              <w:rPr>
                <w:rFonts w:ascii="Agency FB" w:hAnsi="Agency FB"/>
                <w:sz w:val="20"/>
                <w:szCs w:val="20"/>
              </w:rPr>
              <w:t>AdamW</w:t>
            </w:r>
            <w:proofErr w:type="spellEnd"/>
          </w:p>
        </w:tc>
      </w:tr>
      <w:tr w:rsidR="00E43FAE" w:rsidRPr="00E43FAE" w14:paraId="31005A5A" w14:textId="77777777">
        <w:trPr>
          <w:tblCellSpacing w:w="15" w:type="dxa"/>
        </w:trPr>
        <w:tc>
          <w:tcPr>
            <w:tcW w:w="0" w:type="auto"/>
            <w:vAlign w:val="center"/>
            <w:hideMark/>
          </w:tcPr>
          <w:p w14:paraId="6ABD605D" w14:textId="77777777" w:rsidR="00E43FAE" w:rsidRPr="00E43FAE" w:rsidRDefault="00E43FAE" w:rsidP="00E43FAE">
            <w:pPr>
              <w:rPr>
                <w:rFonts w:ascii="Agency FB" w:hAnsi="Agency FB"/>
                <w:sz w:val="20"/>
                <w:szCs w:val="20"/>
              </w:rPr>
            </w:pPr>
            <w:r w:rsidRPr="00E43FAE">
              <w:rPr>
                <w:rFonts w:ascii="Agency FB" w:hAnsi="Agency FB"/>
                <w:sz w:val="20"/>
                <w:szCs w:val="20"/>
              </w:rPr>
              <w:t>Weight Decay</w:t>
            </w:r>
          </w:p>
        </w:tc>
        <w:tc>
          <w:tcPr>
            <w:tcW w:w="0" w:type="auto"/>
            <w:vAlign w:val="center"/>
            <w:hideMark/>
          </w:tcPr>
          <w:p w14:paraId="7E26C92A" w14:textId="77777777" w:rsidR="00E43FAE" w:rsidRPr="00E43FAE" w:rsidRDefault="00E43FAE" w:rsidP="00E43FAE">
            <w:pPr>
              <w:rPr>
                <w:rFonts w:ascii="Agency FB" w:hAnsi="Agency FB"/>
                <w:sz w:val="20"/>
                <w:szCs w:val="20"/>
              </w:rPr>
            </w:pPr>
            <w:r w:rsidRPr="00E43FAE">
              <w:rPr>
                <w:rFonts w:ascii="Agency FB" w:hAnsi="Agency FB"/>
                <w:sz w:val="20"/>
                <w:szCs w:val="20"/>
              </w:rPr>
              <w:t>0.01</w:t>
            </w:r>
          </w:p>
        </w:tc>
      </w:tr>
      <w:tr w:rsidR="00E43FAE" w:rsidRPr="00E43FAE" w14:paraId="04ECC2B7" w14:textId="77777777">
        <w:trPr>
          <w:tblCellSpacing w:w="15" w:type="dxa"/>
        </w:trPr>
        <w:tc>
          <w:tcPr>
            <w:tcW w:w="0" w:type="auto"/>
            <w:vAlign w:val="center"/>
            <w:hideMark/>
          </w:tcPr>
          <w:p w14:paraId="7596FF8A" w14:textId="77777777" w:rsidR="00E43FAE" w:rsidRPr="00E43FAE" w:rsidRDefault="00E43FAE" w:rsidP="00E43FAE">
            <w:pPr>
              <w:rPr>
                <w:rFonts w:ascii="Agency FB" w:hAnsi="Agency FB"/>
                <w:sz w:val="20"/>
                <w:szCs w:val="20"/>
              </w:rPr>
            </w:pPr>
            <w:r w:rsidRPr="00E43FAE">
              <w:rPr>
                <w:rFonts w:ascii="Agency FB" w:hAnsi="Agency FB"/>
                <w:sz w:val="20"/>
                <w:szCs w:val="20"/>
              </w:rPr>
              <w:t>Warmup Steps</w:t>
            </w:r>
          </w:p>
        </w:tc>
        <w:tc>
          <w:tcPr>
            <w:tcW w:w="0" w:type="auto"/>
            <w:vAlign w:val="center"/>
            <w:hideMark/>
          </w:tcPr>
          <w:p w14:paraId="3CD650F6" w14:textId="77777777" w:rsidR="00E43FAE" w:rsidRPr="00E43FAE" w:rsidRDefault="00E43FAE" w:rsidP="00E43FAE">
            <w:pPr>
              <w:rPr>
                <w:rFonts w:ascii="Agency FB" w:hAnsi="Agency FB"/>
                <w:sz w:val="20"/>
                <w:szCs w:val="20"/>
              </w:rPr>
            </w:pPr>
            <w:r w:rsidRPr="00E43FAE">
              <w:rPr>
                <w:rFonts w:ascii="Agency FB" w:hAnsi="Agency FB"/>
                <w:sz w:val="20"/>
                <w:szCs w:val="20"/>
              </w:rPr>
              <w:t>100</w:t>
            </w:r>
          </w:p>
        </w:tc>
      </w:tr>
    </w:tbl>
    <w:p w14:paraId="09F695B0" w14:textId="77777777" w:rsidR="00E43FAE" w:rsidRPr="00E43FAE" w:rsidRDefault="00E43FAE" w:rsidP="00E43FAE">
      <w:pPr>
        <w:rPr>
          <w:rFonts w:ascii="Agency FB" w:hAnsi="Agency FB"/>
          <w:b/>
          <w:bCs/>
          <w:sz w:val="20"/>
          <w:szCs w:val="20"/>
        </w:rPr>
      </w:pPr>
      <w:r w:rsidRPr="00E43FAE">
        <w:rPr>
          <w:rFonts w:ascii="Agency FB" w:hAnsi="Agency FB"/>
          <w:b/>
          <w:bCs/>
          <w:sz w:val="20"/>
          <w:szCs w:val="20"/>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658"/>
      </w:tblGrid>
      <w:tr w:rsidR="00E43FAE" w:rsidRPr="00E43FAE" w14:paraId="5536C9D4" w14:textId="77777777">
        <w:trPr>
          <w:tblHeader/>
          <w:tblCellSpacing w:w="15" w:type="dxa"/>
        </w:trPr>
        <w:tc>
          <w:tcPr>
            <w:tcW w:w="0" w:type="auto"/>
            <w:vAlign w:val="center"/>
            <w:hideMark/>
          </w:tcPr>
          <w:p w14:paraId="53D9450C" w14:textId="77777777" w:rsidR="00E43FAE" w:rsidRPr="00E43FAE" w:rsidRDefault="00E43FAE" w:rsidP="00E43FAE">
            <w:pPr>
              <w:rPr>
                <w:rFonts w:ascii="Agency FB" w:hAnsi="Agency FB"/>
                <w:b/>
                <w:bCs/>
                <w:sz w:val="20"/>
                <w:szCs w:val="20"/>
              </w:rPr>
            </w:pPr>
            <w:r w:rsidRPr="00E43FAE">
              <w:rPr>
                <w:rFonts w:ascii="Agency FB" w:hAnsi="Agency FB"/>
                <w:b/>
                <w:bCs/>
                <w:sz w:val="20"/>
                <w:szCs w:val="20"/>
              </w:rPr>
              <w:t>Metric</w:t>
            </w:r>
          </w:p>
        </w:tc>
        <w:tc>
          <w:tcPr>
            <w:tcW w:w="0" w:type="auto"/>
            <w:vAlign w:val="center"/>
            <w:hideMark/>
          </w:tcPr>
          <w:p w14:paraId="513ABB78" w14:textId="77777777" w:rsidR="00E43FAE" w:rsidRPr="00E43FAE" w:rsidRDefault="00E43FAE" w:rsidP="00E43FAE">
            <w:pPr>
              <w:rPr>
                <w:rFonts w:ascii="Agency FB" w:hAnsi="Agency FB"/>
                <w:b/>
                <w:bCs/>
                <w:sz w:val="20"/>
                <w:szCs w:val="20"/>
              </w:rPr>
            </w:pPr>
            <w:r w:rsidRPr="00E43FAE">
              <w:rPr>
                <w:rFonts w:ascii="Agency FB" w:hAnsi="Agency FB"/>
                <w:b/>
                <w:bCs/>
                <w:sz w:val="20"/>
                <w:szCs w:val="20"/>
              </w:rPr>
              <w:t>Value</w:t>
            </w:r>
          </w:p>
        </w:tc>
      </w:tr>
      <w:tr w:rsidR="00E43FAE" w:rsidRPr="00E43FAE" w14:paraId="52A9585E" w14:textId="77777777">
        <w:trPr>
          <w:tblCellSpacing w:w="15" w:type="dxa"/>
        </w:trPr>
        <w:tc>
          <w:tcPr>
            <w:tcW w:w="0" w:type="auto"/>
            <w:vAlign w:val="center"/>
            <w:hideMark/>
          </w:tcPr>
          <w:p w14:paraId="31E99EB0" w14:textId="77777777" w:rsidR="00E43FAE" w:rsidRPr="00E43FAE" w:rsidRDefault="00E43FAE" w:rsidP="00E43FAE">
            <w:pPr>
              <w:rPr>
                <w:rFonts w:ascii="Agency FB" w:hAnsi="Agency FB"/>
                <w:sz w:val="20"/>
                <w:szCs w:val="20"/>
              </w:rPr>
            </w:pPr>
            <w:r w:rsidRPr="00E43FAE">
              <w:rPr>
                <w:rFonts w:ascii="Agency FB" w:hAnsi="Agency FB"/>
                <w:sz w:val="20"/>
                <w:szCs w:val="20"/>
              </w:rPr>
              <w:t>Kaggle Leaderboard Score</w:t>
            </w:r>
          </w:p>
        </w:tc>
        <w:tc>
          <w:tcPr>
            <w:tcW w:w="0" w:type="auto"/>
            <w:vAlign w:val="center"/>
            <w:hideMark/>
          </w:tcPr>
          <w:p w14:paraId="6A798327" w14:textId="77777777" w:rsidR="00E43FAE" w:rsidRPr="00E43FAE" w:rsidRDefault="00E43FAE" w:rsidP="00E43FAE">
            <w:pPr>
              <w:rPr>
                <w:rFonts w:ascii="Agency FB" w:hAnsi="Agency FB"/>
                <w:sz w:val="20"/>
                <w:szCs w:val="20"/>
              </w:rPr>
            </w:pPr>
            <w:r w:rsidRPr="00E43FAE">
              <w:rPr>
                <w:rFonts w:ascii="Agency FB" w:hAnsi="Agency FB"/>
                <w:b/>
                <w:bCs/>
                <w:sz w:val="20"/>
                <w:szCs w:val="20"/>
              </w:rPr>
              <w:t>0.75353</w:t>
            </w:r>
          </w:p>
        </w:tc>
      </w:tr>
    </w:tbl>
    <w:p w14:paraId="45AFE8E3" w14:textId="77777777" w:rsidR="00E43FAE" w:rsidRPr="00E43FAE" w:rsidRDefault="00E43FAE" w:rsidP="00E43FAE">
      <w:pPr>
        <w:rPr>
          <w:rFonts w:ascii="Agency FB" w:hAnsi="Agency FB"/>
          <w:b/>
          <w:bCs/>
          <w:sz w:val="20"/>
          <w:szCs w:val="20"/>
        </w:rPr>
      </w:pPr>
      <w:r w:rsidRPr="00E43FAE">
        <w:rPr>
          <w:rFonts w:ascii="Agency FB" w:hAnsi="Agency FB"/>
          <w:b/>
          <w:bCs/>
          <w:sz w:val="20"/>
          <w:szCs w:val="20"/>
        </w:rPr>
        <w:t>Discussion</w:t>
      </w:r>
    </w:p>
    <w:p w14:paraId="08862509" w14:textId="77777777" w:rsidR="00E43FAE" w:rsidRPr="00E43FAE" w:rsidRDefault="00E43FAE" w:rsidP="00E43FAE">
      <w:pPr>
        <w:rPr>
          <w:rFonts w:ascii="Agency FB" w:hAnsi="Agency FB"/>
          <w:sz w:val="20"/>
          <w:szCs w:val="20"/>
        </w:rPr>
      </w:pPr>
      <w:proofErr w:type="spellStart"/>
      <w:r w:rsidRPr="00E43FAE">
        <w:rPr>
          <w:rFonts w:ascii="Agency FB" w:hAnsi="Agency FB"/>
          <w:sz w:val="20"/>
          <w:szCs w:val="20"/>
        </w:rPr>
        <w:t>ConvBERT</w:t>
      </w:r>
      <w:proofErr w:type="spellEnd"/>
      <w:r w:rsidRPr="00E43FAE">
        <w:rPr>
          <w:rFonts w:ascii="Agency FB" w:hAnsi="Agency FB"/>
          <w:sz w:val="20"/>
          <w:szCs w:val="20"/>
        </w:rPr>
        <w:t xml:space="preserve"> achieved a higher leaderboard score than XLM-</w:t>
      </w:r>
      <w:proofErr w:type="spellStart"/>
      <w:r w:rsidRPr="00E43FAE">
        <w:rPr>
          <w:rFonts w:ascii="Agency FB" w:hAnsi="Agency FB"/>
          <w:sz w:val="20"/>
          <w:szCs w:val="20"/>
        </w:rPr>
        <w:t>RoBERTa</w:t>
      </w:r>
      <w:proofErr w:type="spellEnd"/>
      <w:r w:rsidRPr="00E43FAE">
        <w:rPr>
          <w:rFonts w:ascii="Agency FB" w:hAnsi="Agency FB"/>
          <w:sz w:val="20"/>
          <w:szCs w:val="20"/>
        </w:rPr>
        <w:t>, indicating that its convolution-enhanced architecture was better suited for capturing contextual information in the Smart MCQ Solver dataset. Although it represented a noticeable improvement, its performance remained below that of the final ELECTRA model.</w:t>
      </w:r>
    </w:p>
    <w:p w14:paraId="4FE04F41" w14:textId="77777777" w:rsidR="00E43FAE" w:rsidRDefault="00E43FAE" w:rsidP="00E43FAE">
      <w:pPr>
        <w:rPr>
          <w:rFonts w:ascii="Agency FB" w:hAnsi="Agency FB"/>
          <w:sz w:val="20"/>
          <w:szCs w:val="20"/>
        </w:rPr>
      </w:pPr>
    </w:p>
    <w:p w14:paraId="47DAE993" w14:textId="77777777" w:rsidR="00E43FAE" w:rsidRPr="00E43FAE" w:rsidRDefault="00E43FAE" w:rsidP="00E43FAE">
      <w:pPr>
        <w:rPr>
          <w:rFonts w:ascii="Agency FB" w:hAnsi="Agency FB"/>
          <w:b/>
          <w:bCs/>
          <w:sz w:val="20"/>
          <w:szCs w:val="20"/>
        </w:rPr>
      </w:pPr>
      <w:r w:rsidRPr="00E43FAE">
        <w:rPr>
          <w:rFonts w:ascii="Agency FB" w:hAnsi="Agency FB"/>
          <w:b/>
          <w:bCs/>
          <w:sz w:val="20"/>
          <w:szCs w:val="20"/>
        </w:rPr>
        <w:t>4.3 ELECTRA Base (Final Model)</w:t>
      </w:r>
    </w:p>
    <w:p w14:paraId="343F89D7" w14:textId="77777777" w:rsidR="00E43FAE" w:rsidRPr="00E43FAE" w:rsidRDefault="00E43FAE" w:rsidP="00E43FAE">
      <w:pPr>
        <w:rPr>
          <w:rFonts w:ascii="Agency FB" w:hAnsi="Agency FB"/>
          <w:b/>
          <w:bCs/>
          <w:sz w:val="20"/>
          <w:szCs w:val="20"/>
        </w:rPr>
      </w:pPr>
      <w:r w:rsidRPr="00E43FAE">
        <w:rPr>
          <w:rFonts w:ascii="Agency FB" w:hAnsi="Agency FB"/>
          <w:b/>
          <w:bCs/>
          <w:sz w:val="20"/>
          <w:szCs w:val="20"/>
        </w:rPr>
        <w:t>Model Overview</w:t>
      </w:r>
    </w:p>
    <w:p w14:paraId="0497C3FE" w14:textId="77777777" w:rsidR="00E43FAE" w:rsidRPr="00E43FAE" w:rsidRDefault="00E43FAE" w:rsidP="00E43FAE">
      <w:pPr>
        <w:rPr>
          <w:rFonts w:ascii="Agency FB" w:hAnsi="Agency FB"/>
          <w:sz w:val="20"/>
          <w:szCs w:val="20"/>
        </w:rPr>
      </w:pPr>
      <w:r w:rsidRPr="00E43FAE">
        <w:rPr>
          <w:rFonts w:ascii="Agency FB" w:hAnsi="Agency FB"/>
          <w:sz w:val="20"/>
          <w:szCs w:val="20"/>
        </w:rPr>
        <w:t>ELECTRA (Efficiently Learning an Encoder that Classifies Token Replacements Accurately) is a transformer architecture designed to achieve strong language understanding while requiring significantly less pretraining computation than traditional masked language models. Instead of predicting masked tokens, ELECTRA learns by distinguishing between original and replaced tokens, resulting in more sample-efficient pretraining.</w:t>
      </w:r>
    </w:p>
    <w:p w14:paraId="4D46944E" w14:textId="77777777" w:rsidR="00E43FAE" w:rsidRPr="00E43FAE" w:rsidRDefault="00E43FAE" w:rsidP="00E43FAE">
      <w:pPr>
        <w:rPr>
          <w:rFonts w:ascii="Agency FB" w:hAnsi="Agency FB"/>
          <w:sz w:val="20"/>
          <w:szCs w:val="20"/>
        </w:rPr>
      </w:pPr>
      <w:r w:rsidRPr="00E43FAE">
        <w:rPr>
          <w:rFonts w:ascii="Agency FB" w:hAnsi="Agency FB"/>
          <w:sz w:val="20"/>
          <w:szCs w:val="20"/>
        </w:rPr>
        <w:t>Based on the results of previous experiments, ELECTRA Base demonstrated the best overall performance and was selected as the final model for submission.</w:t>
      </w:r>
    </w:p>
    <w:p w14:paraId="27B4548C" w14:textId="77777777" w:rsidR="00E43FAE" w:rsidRPr="00E43FAE" w:rsidRDefault="00E43FAE" w:rsidP="00E43FAE">
      <w:pPr>
        <w:rPr>
          <w:rFonts w:ascii="Agency FB" w:hAnsi="Agency FB"/>
          <w:b/>
          <w:bCs/>
          <w:sz w:val="20"/>
          <w:szCs w:val="20"/>
        </w:rPr>
      </w:pPr>
      <w:r w:rsidRPr="00E43FAE">
        <w:rPr>
          <w:rFonts w:ascii="Agency FB" w:hAnsi="Agency FB"/>
          <w:b/>
          <w:bCs/>
          <w:sz w:val="20"/>
          <w:szCs w:val="20"/>
        </w:rPr>
        <w:t>Implementation</w:t>
      </w:r>
    </w:p>
    <w:p w14:paraId="4C1C3B07" w14:textId="77777777" w:rsidR="00E43FAE" w:rsidRPr="00E43FAE" w:rsidRDefault="00E43FAE" w:rsidP="00E43FAE">
      <w:pPr>
        <w:rPr>
          <w:rFonts w:ascii="Agency FB" w:hAnsi="Agency FB"/>
          <w:sz w:val="20"/>
          <w:szCs w:val="20"/>
        </w:rPr>
      </w:pPr>
      <w:r w:rsidRPr="00E43FAE">
        <w:rPr>
          <w:rFonts w:ascii="Agency FB" w:hAnsi="Agency FB"/>
          <w:sz w:val="20"/>
          <w:szCs w:val="20"/>
        </w:rPr>
        <w:t>The ELECTRA Base model was fine-tuned using the same preprocessing pipeline employed for the other transformer architectures, ensuring a fair comparison across experiments. The workflow consisted of:</w:t>
      </w:r>
    </w:p>
    <w:p w14:paraId="72114FE9" w14:textId="77777777" w:rsidR="00E43FAE" w:rsidRPr="00E43FAE" w:rsidRDefault="00E43FAE" w:rsidP="00E43FAE">
      <w:pPr>
        <w:numPr>
          <w:ilvl w:val="0"/>
          <w:numId w:val="3"/>
        </w:numPr>
        <w:rPr>
          <w:rFonts w:ascii="Agency FB" w:hAnsi="Agency FB"/>
          <w:sz w:val="20"/>
          <w:szCs w:val="20"/>
        </w:rPr>
      </w:pPr>
      <w:r w:rsidRPr="00E43FAE">
        <w:rPr>
          <w:rFonts w:ascii="Agency FB" w:hAnsi="Agency FB"/>
          <w:sz w:val="20"/>
          <w:szCs w:val="20"/>
        </w:rPr>
        <w:t xml:space="preserve">Formatting each question with its corresponding answer options </w:t>
      </w:r>
    </w:p>
    <w:p w14:paraId="1D338BB7" w14:textId="77777777" w:rsidR="00E43FAE" w:rsidRPr="00E43FAE" w:rsidRDefault="00E43FAE" w:rsidP="00E43FAE">
      <w:pPr>
        <w:numPr>
          <w:ilvl w:val="0"/>
          <w:numId w:val="3"/>
        </w:numPr>
        <w:rPr>
          <w:rFonts w:ascii="Agency FB" w:hAnsi="Agency FB"/>
          <w:sz w:val="20"/>
          <w:szCs w:val="20"/>
        </w:rPr>
      </w:pPr>
      <w:r w:rsidRPr="00E43FAE">
        <w:rPr>
          <w:rFonts w:ascii="Agency FB" w:hAnsi="Agency FB"/>
          <w:sz w:val="20"/>
          <w:szCs w:val="20"/>
        </w:rPr>
        <w:t xml:space="preserve">Tokenizing the input using the ELECTRA tokenizer </w:t>
      </w:r>
    </w:p>
    <w:p w14:paraId="5D83BEE0" w14:textId="77777777" w:rsidR="00E43FAE" w:rsidRPr="00E43FAE" w:rsidRDefault="00E43FAE" w:rsidP="00E43FAE">
      <w:pPr>
        <w:numPr>
          <w:ilvl w:val="0"/>
          <w:numId w:val="3"/>
        </w:numPr>
        <w:rPr>
          <w:rFonts w:ascii="Agency FB" w:hAnsi="Agency FB"/>
          <w:sz w:val="20"/>
          <w:szCs w:val="20"/>
        </w:rPr>
      </w:pPr>
      <w:r w:rsidRPr="00E43FAE">
        <w:rPr>
          <w:rFonts w:ascii="Agency FB" w:hAnsi="Agency FB"/>
          <w:sz w:val="20"/>
          <w:szCs w:val="20"/>
        </w:rPr>
        <w:t xml:space="preserve">Fine-tuning using the Hugging Face Trainer </w:t>
      </w:r>
    </w:p>
    <w:p w14:paraId="223E7796" w14:textId="77777777" w:rsidR="00E43FAE" w:rsidRPr="00E43FAE" w:rsidRDefault="00E43FAE" w:rsidP="00E43FAE">
      <w:pPr>
        <w:numPr>
          <w:ilvl w:val="0"/>
          <w:numId w:val="3"/>
        </w:numPr>
        <w:rPr>
          <w:rFonts w:ascii="Agency FB" w:hAnsi="Agency FB"/>
          <w:sz w:val="20"/>
          <w:szCs w:val="20"/>
        </w:rPr>
      </w:pPr>
      <w:r w:rsidRPr="00E43FAE">
        <w:rPr>
          <w:rFonts w:ascii="Agency FB" w:hAnsi="Agency FB"/>
          <w:sz w:val="20"/>
          <w:szCs w:val="20"/>
        </w:rPr>
        <w:t xml:space="preserve">Selecting the best validation checkpoint </w:t>
      </w:r>
    </w:p>
    <w:p w14:paraId="517E71A9" w14:textId="77777777" w:rsidR="00E43FAE" w:rsidRPr="00E43FAE" w:rsidRDefault="00E43FAE" w:rsidP="00E43FAE">
      <w:pPr>
        <w:numPr>
          <w:ilvl w:val="0"/>
          <w:numId w:val="3"/>
        </w:numPr>
        <w:rPr>
          <w:rFonts w:ascii="Agency FB" w:hAnsi="Agency FB"/>
          <w:sz w:val="20"/>
          <w:szCs w:val="20"/>
        </w:rPr>
      </w:pPr>
      <w:r w:rsidRPr="00E43FAE">
        <w:rPr>
          <w:rFonts w:ascii="Agency FB" w:hAnsi="Agency FB"/>
          <w:sz w:val="20"/>
          <w:szCs w:val="20"/>
        </w:rPr>
        <w:t xml:space="preserve">Generating Top-3 predictions for Kaggle submission </w:t>
      </w:r>
    </w:p>
    <w:p w14:paraId="7ADB34C3" w14:textId="77777777" w:rsidR="00E43FAE" w:rsidRPr="00E43FAE" w:rsidRDefault="00E43FAE" w:rsidP="00E43FAE">
      <w:pPr>
        <w:rPr>
          <w:rFonts w:ascii="Agency FB" w:hAnsi="Agency FB"/>
          <w:sz w:val="20"/>
          <w:szCs w:val="20"/>
        </w:rPr>
      </w:pPr>
      <w:r w:rsidRPr="00E43FAE">
        <w:rPr>
          <w:rFonts w:ascii="Agency FB" w:hAnsi="Agency FB"/>
          <w:sz w:val="20"/>
          <w:szCs w:val="20"/>
        </w:rPr>
        <w:t>The final notebook combined all implementation steps into a single, reproducible pipeline for training, inference, and submission generation.</w:t>
      </w:r>
    </w:p>
    <w:p w14:paraId="46840AE9" w14:textId="77777777" w:rsidR="00E43FAE" w:rsidRPr="00E43FAE" w:rsidRDefault="00E43FAE" w:rsidP="00E43FAE">
      <w:pPr>
        <w:rPr>
          <w:rFonts w:ascii="Agency FB" w:hAnsi="Agency FB"/>
          <w:b/>
          <w:bCs/>
          <w:sz w:val="20"/>
          <w:szCs w:val="20"/>
        </w:rPr>
      </w:pPr>
      <w:r w:rsidRPr="00E43FAE">
        <w:rPr>
          <w:rFonts w:ascii="Agency FB" w:hAnsi="Agency FB"/>
          <w:b/>
          <w:bCs/>
          <w:sz w:val="20"/>
          <w:szCs w:val="20"/>
        </w:rPr>
        <w:t>Hyperparameters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2317"/>
      </w:tblGrid>
      <w:tr w:rsidR="00E43FAE" w:rsidRPr="00E43FAE" w14:paraId="31A5FDA3" w14:textId="77777777">
        <w:trPr>
          <w:tblHeader/>
          <w:tblCellSpacing w:w="15" w:type="dxa"/>
        </w:trPr>
        <w:tc>
          <w:tcPr>
            <w:tcW w:w="0" w:type="auto"/>
            <w:vAlign w:val="center"/>
            <w:hideMark/>
          </w:tcPr>
          <w:p w14:paraId="52A3600A" w14:textId="77777777" w:rsidR="00E43FAE" w:rsidRPr="00E43FAE" w:rsidRDefault="00E43FAE" w:rsidP="00E43FAE">
            <w:pPr>
              <w:rPr>
                <w:rFonts w:ascii="Agency FB" w:hAnsi="Agency FB"/>
                <w:b/>
                <w:bCs/>
                <w:sz w:val="20"/>
                <w:szCs w:val="20"/>
              </w:rPr>
            </w:pPr>
            <w:r w:rsidRPr="00E43FAE">
              <w:rPr>
                <w:rFonts w:ascii="Agency FB" w:hAnsi="Agency FB"/>
                <w:b/>
                <w:bCs/>
                <w:sz w:val="20"/>
                <w:szCs w:val="20"/>
              </w:rPr>
              <w:t>Parameter</w:t>
            </w:r>
          </w:p>
        </w:tc>
        <w:tc>
          <w:tcPr>
            <w:tcW w:w="0" w:type="auto"/>
            <w:vAlign w:val="center"/>
            <w:hideMark/>
          </w:tcPr>
          <w:p w14:paraId="60A83FD7" w14:textId="77777777" w:rsidR="00E43FAE" w:rsidRPr="00E43FAE" w:rsidRDefault="00E43FAE" w:rsidP="00E43FAE">
            <w:pPr>
              <w:rPr>
                <w:rFonts w:ascii="Agency FB" w:hAnsi="Agency FB"/>
                <w:b/>
                <w:bCs/>
                <w:sz w:val="20"/>
                <w:szCs w:val="20"/>
              </w:rPr>
            </w:pPr>
            <w:r w:rsidRPr="00E43FAE">
              <w:rPr>
                <w:rFonts w:ascii="Agency FB" w:hAnsi="Agency FB"/>
                <w:b/>
                <w:bCs/>
                <w:sz w:val="20"/>
                <w:szCs w:val="20"/>
              </w:rPr>
              <w:t>Value</w:t>
            </w:r>
          </w:p>
        </w:tc>
      </w:tr>
      <w:tr w:rsidR="00E43FAE" w:rsidRPr="00E43FAE" w14:paraId="2FD26BD9" w14:textId="77777777">
        <w:trPr>
          <w:tblCellSpacing w:w="15" w:type="dxa"/>
        </w:trPr>
        <w:tc>
          <w:tcPr>
            <w:tcW w:w="0" w:type="auto"/>
            <w:vAlign w:val="center"/>
            <w:hideMark/>
          </w:tcPr>
          <w:p w14:paraId="48002A95" w14:textId="77777777" w:rsidR="00E43FAE" w:rsidRPr="00E43FAE" w:rsidRDefault="00E43FAE" w:rsidP="00E43FAE">
            <w:pPr>
              <w:rPr>
                <w:rFonts w:ascii="Agency FB" w:hAnsi="Agency FB"/>
                <w:sz w:val="20"/>
                <w:szCs w:val="20"/>
              </w:rPr>
            </w:pPr>
            <w:r w:rsidRPr="00E43FAE">
              <w:rPr>
                <w:rFonts w:ascii="Agency FB" w:hAnsi="Agency FB"/>
                <w:sz w:val="20"/>
                <w:szCs w:val="20"/>
              </w:rPr>
              <w:t>Model</w:t>
            </w:r>
          </w:p>
        </w:tc>
        <w:tc>
          <w:tcPr>
            <w:tcW w:w="0" w:type="auto"/>
            <w:vAlign w:val="center"/>
            <w:hideMark/>
          </w:tcPr>
          <w:p w14:paraId="496E8433" w14:textId="77777777" w:rsidR="00E43FAE" w:rsidRPr="00E43FAE" w:rsidRDefault="00E43FAE" w:rsidP="00E43FAE">
            <w:pPr>
              <w:rPr>
                <w:rFonts w:ascii="Agency FB" w:hAnsi="Agency FB"/>
                <w:sz w:val="20"/>
                <w:szCs w:val="20"/>
              </w:rPr>
            </w:pPr>
            <w:r w:rsidRPr="00E43FAE">
              <w:rPr>
                <w:rFonts w:ascii="Agency FB" w:hAnsi="Agency FB"/>
                <w:sz w:val="20"/>
                <w:szCs w:val="20"/>
              </w:rPr>
              <w:t>Google ELECTRA Base Discriminator</w:t>
            </w:r>
          </w:p>
        </w:tc>
      </w:tr>
      <w:tr w:rsidR="00E43FAE" w:rsidRPr="00E43FAE" w14:paraId="3B2DA5CC" w14:textId="77777777">
        <w:trPr>
          <w:tblCellSpacing w:w="15" w:type="dxa"/>
        </w:trPr>
        <w:tc>
          <w:tcPr>
            <w:tcW w:w="0" w:type="auto"/>
            <w:vAlign w:val="center"/>
            <w:hideMark/>
          </w:tcPr>
          <w:p w14:paraId="36803D13" w14:textId="77777777" w:rsidR="00E43FAE" w:rsidRPr="00E43FAE" w:rsidRDefault="00E43FAE" w:rsidP="00E43FAE">
            <w:pPr>
              <w:rPr>
                <w:rFonts w:ascii="Agency FB" w:hAnsi="Agency FB"/>
                <w:sz w:val="20"/>
                <w:szCs w:val="20"/>
              </w:rPr>
            </w:pPr>
            <w:r w:rsidRPr="00E43FAE">
              <w:rPr>
                <w:rFonts w:ascii="Agency FB" w:hAnsi="Agency FB"/>
                <w:sz w:val="20"/>
                <w:szCs w:val="20"/>
              </w:rPr>
              <w:t>Learning Rate</w:t>
            </w:r>
          </w:p>
        </w:tc>
        <w:tc>
          <w:tcPr>
            <w:tcW w:w="0" w:type="auto"/>
            <w:vAlign w:val="center"/>
            <w:hideMark/>
          </w:tcPr>
          <w:p w14:paraId="70B3C230" w14:textId="77777777" w:rsidR="00E43FAE" w:rsidRPr="00E43FAE" w:rsidRDefault="00E43FAE" w:rsidP="00E43FAE">
            <w:pPr>
              <w:rPr>
                <w:rFonts w:ascii="Agency FB" w:hAnsi="Agency FB"/>
                <w:sz w:val="20"/>
                <w:szCs w:val="20"/>
              </w:rPr>
            </w:pPr>
            <w:r w:rsidRPr="00E43FAE">
              <w:rPr>
                <w:rFonts w:ascii="Agency FB" w:hAnsi="Agency FB"/>
                <w:sz w:val="20"/>
                <w:szCs w:val="20"/>
              </w:rPr>
              <w:t>2 × 10</w:t>
            </w:r>
            <w:r w:rsidRPr="00E43FAE">
              <w:rPr>
                <w:rFonts w:ascii="Cambria Math" w:hAnsi="Cambria Math" w:cs="Cambria Math"/>
                <w:sz w:val="20"/>
                <w:szCs w:val="20"/>
              </w:rPr>
              <w:t>⁻⁵</w:t>
            </w:r>
          </w:p>
        </w:tc>
      </w:tr>
      <w:tr w:rsidR="00E43FAE" w:rsidRPr="00E43FAE" w14:paraId="415BAFE1" w14:textId="77777777">
        <w:trPr>
          <w:tblCellSpacing w:w="15" w:type="dxa"/>
        </w:trPr>
        <w:tc>
          <w:tcPr>
            <w:tcW w:w="0" w:type="auto"/>
            <w:vAlign w:val="center"/>
            <w:hideMark/>
          </w:tcPr>
          <w:p w14:paraId="613E4E69" w14:textId="77777777" w:rsidR="00E43FAE" w:rsidRPr="00E43FAE" w:rsidRDefault="00E43FAE" w:rsidP="00E43FAE">
            <w:pPr>
              <w:rPr>
                <w:rFonts w:ascii="Agency FB" w:hAnsi="Agency FB"/>
                <w:sz w:val="20"/>
                <w:szCs w:val="20"/>
              </w:rPr>
            </w:pPr>
            <w:r w:rsidRPr="00E43FAE">
              <w:rPr>
                <w:rFonts w:ascii="Agency FB" w:hAnsi="Agency FB"/>
                <w:sz w:val="20"/>
                <w:szCs w:val="20"/>
              </w:rPr>
              <w:lastRenderedPageBreak/>
              <w:t>Batch Size</w:t>
            </w:r>
          </w:p>
        </w:tc>
        <w:tc>
          <w:tcPr>
            <w:tcW w:w="0" w:type="auto"/>
            <w:vAlign w:val="center"/>
            <w:hideMark/>
          </w:tcPr>
          <w:p w14:paraId="2E53010A" w14:textId="77777777" w:rsidR="00E43FAE" w:rsidRPr="00E43FAE" w:rsidRDefault="00E43FAE" w:rsidP="00E43FAE">
            <w:pPr>
              <w:rPr>
                <w:rFonts w:ascii="Agency FB" w:hAnsi="Agency FB"/>
                <w:sz w:val="20"/>
                <w:szCs w:val="20"/>
              </w:rPr>
            </w:pPr>
            <w:r w:rsidRPr="00E43FAE">
              <w:rPr>
                <w:rFonts w:ascii="Agency FB" w:hAnsi="Agency FB"/>
                <w:sz w:val="20"/>
                <w:szCs w:val="20"/>
              </w:rPr>
              <w:t>8</w:t>
            </w:r>
          </w:p>
        </w:tc>
      </w:tr>
      <w:tr w:rsidR="00E43FAE" w:rsidRPr="00E43FAE" w14:paraId="3305C232" w14:textId="77777777">
        <w:trPr>
          <w:tblCellSpacing w:w="15" w:type="dxa"/>
        </w:trPr>
        <w:tc>
          <w:tcPr>
            <w:tcW w:w="0" w:type="auto"/>
            <w:vAlign w:val="center"/>
            <w:hideMark/>
          </w:tcPr>
          <w:p w14:paraId="75771D02" w14:textId="77777777" w:rsidR="00E43FAE" w:rsidRPr="00E43FAE" w:rsidRDefault="00E43FAE" w:rsidP="00E43FAE">
            <w:pPr>
              <w:rPr>
                <w:rFonts w:ascii="Agency FB" w:hAnsi="Agency FB"/>
                <w:sz w:val="20"/>
                <w:szCs w:val="20"/>
              </w:rPr>
            </w:pPr>
            <w:r w:rsidRPr="00E43FAE">
              <w:rPr>
                <w:rFonts w:ascii="Agency FB" w:hAnsi="Agency FB"/>
                <w:sz w:val="20"/>
                <w:szCs w:val="20"/>
              </w:rPr>
              <w:t>Epochs</w:t>
            </w:r>
          </w:p>
        </w:tc>
        <w:tc>
          <w:tcPr>
            <w:tcW w:w="0" w:type="auto"/>
            <w:vAlign w:val="center"/>
            <w:hideMark/>
          </w:tcPr>
          <w:p w14:paraId="75A0C07F" w14:textId="77777777" w:rsidR="00E43FAE" w:rsidRPr="00E43FAE" w:rsidRDefault="00E43FAE" w:rsidP="00E43FAE">
            <w:pPr>
              <w:rPr>
                <w:rFonts w:ascii="Agency FB" w:hAnsi="Agency FB"/>
                <w:sz w:val="20"/>
                <w:szCs w:val="20"/>
              </w:rPr>
            </w:pPr>
            <w:r w:rsidRPr="00E43FAE">
              <w:rPr>
                <w:rFonts w:ascii="Agency FB" w:hAnsi="Agency FB"/>
                <w:sz w:val="20"/>
                <w:szCs w:val="20"/>
              </w:rPr>
              <w:t>5</w:t>
            </w:r>
          </w:p>
        </w:tc>
      </w:tr>
      <w:tr w:rsidR="00E43FAE" w:rsidRPr="00E43FAE" w14:paraId="6D57D690" w14:textId="77777777">
        <w:trPr>
          <w:tblCellSpacing w:w="15" w:type="dxa"/>
        </w:trPr>
        <w:tc>
          <w:tcPr>
            <w:tcW w:w="0" w:type="auto"/>
            <w:vAlign w:val="center"/>
            <w:hideMark/>
          </w:tcPr>
          <w:p w14:paraId="7EF7CDF4" w14:textId="77777777" w:rsidR="00E43FAE" w:rsidRPr="00E43FAE" w:rsidRDefault="00E43FAE" w:rsidP="00E43FAE">
            <w:pPr>
              <w:rPr>
                <w:rFonts w:ascii="Agency FB" w:hAnsi="Agency FB"/>
                <w:sz w:val="20"/>
                <w:szCs w:val="20"/>
              </w:rPr>
            </w:pPr>
            <w:r w:rsidRPr="00E43FAE">
              <w:rPr>
                <w:rFonts w:ascii="Agency FB" w:hAnsi="Agency FB"/>
                <w:sz w:val="20"/>
                <w:szCs w:val="20"/>
              </w:rPr>
              <w:t>Maximum Sequence Length</w:t>
            </w:r>
          </w:p>
        </w:tc>
        <w:tc>
          <w:tcPr>
            <w:tcW w:w="0" w:type="auto"/>
            <w:vAlign w:val="center"/>
            <w:hideMark/>
          </w:tcPr>
          <w:p w14:paraId="03A50906" w14:textId="77777777" w:rsidR="00E43FAE" w:rsidRPr="00E43FAE" w:rsidRDefault="00E43FAE" w:rsidP="00E43FAE">
            <w:pPr>
              <w:rPr>
                <w:rFonts w:ascii="Agency FB" w:hAnsi="Agency FB"/>
                <w:sz w:val="20"/>
                <w:szCs w:val="20"/>
              </w:rPr>
            </w:pPr>
            <w:r w:rsidRPr="00E43FAE">
              <w:rPr>
                <w:rFonts w:ascii="Agency FB" w:hAnsi="Agency FB"/>
                <w:sz w:val="20"/>
                <w:szCs w:val="20"/>
              </w:rPr>
              <w:t>384</w:t>
            </w:r>
          </w:p>
        </w:tc>
      </w:tr>
      <w:tr w:rsidR="00E43FAE" w:rsidRPr="00E43FAE" w14:paraId="1F23BEBA" w14:textId="77777777">
        <w:trPr>
          <w:tblCellSpacing w:w="15" w:type="dxa"/>
        </w:trPr>
        <w:tc>
          <w:tcPr>
            <w:tcW w:w="0" w:type="auto"/>
            <w:vAlign w:val="center"/>
            <w:hideMark/>
          </w:tcPr>
          <w:p w14:paraId="5DCF32AB" w14:textId="77777777" w:rsidR="00E43FAE" w:rsidRPr="00E43FAE" w:rsidRDefault="00E43FAE" w:rsidP="00E43FAE">
            <w:pPr>
              <w:rPr>
                <w:rFonts w:ascii="Agency FB" w:hAnsi="Agency FB"/>
                <w:sz w:val="20"/>
                <w:szCs w:val="20"/>
              </w:rPr>
            </w:pPr>
            <w:r w:rsidRPr="00E43FAE">
              <w:rPr>
                <w:rFonts w:ascii="Agency FB" w:hAnsi="Agency FB"/>
                <w:sz w:val="20"/>
                <w:szCs w:val="20"/>
              </w:rPr>
              <w:t>Optimizer</w:t>
            </w:r>
          </w:p>
        </w:tc>
        <w:tc>
          <w:tcPr>
            <w:tcW w:w="0" w:type="auto"/>
            <w:vAlign w:val="center"/>
            <w:hideMark/>
          </w:tcPr>
          <w:p w14:paraId="70D7BABC" w14:textId="77777777" w:rsidR="00E43FAE" w:rsidRPr="00E43FAE" w:rsidRDefault="00E43FAE" w:rsidP="00E43FAE">
            <w:pPr>
              <w:rPr>
                <w:rFonts w:ascii="Agency FB" w:hAnsi="Agency FB"/>
                <w:sz w:val="20"/>
                <w:szCs w:val="20"/>
              </w:rPr>
            </w:pPr>
            <w:proofErr w:type="spellStart"/>
            <w:r w:rsidRPr="00E43FAE">
              <w:rPr>
                <w:rFonts w:ascii="Agency FB" w:hAnsi="Agency FB"/>
                <w:sz w:val="20"/>
                <w:szCs w:val="20"/>
              </w:rPr>
              <w:t>AdamW</w:t>
            </w:r>
            <w:proofErr w:type="spellEnd"/>
          </w:p>
        </w:tc>
      </w:tr>
      <w:tr w:rsidR="00E43FAE" w:rsidRPr="00E43FAE" w14:paraId="48A5B87D" w14:textId="77777777">
        <w:trPr>
          <w:tblCellSpacing w:w="15" w:type="dxa"/>
        </w:trPr>
        <w:tc>
          <w:tcPr>
            <w:tcW w:w="0" w:type="auto"/>
            <w:vAlign w:val="center"/>
            <w:hideMark/>
          </w:tcPr>
          <w:p w14:paraId="3958A5EF" w14:textId="77777777" w:rsidR="00E43FAE" w:rsidRPr="00E43FAE" w:rsidRDefault="00E43FAE" w:rsidP="00E43FAE">
            <w:pPr>
              <w:rPr>
                <w:rFonts w:ascii="Agency FB" w:hAnsi="Agency FB"/>
                <w:sz w:val="20"/>
                <w:szCs w:val="20"/>
              </w:rPr>
            </w:pPr>
            <w:r w:rsidRPr="00E43FAE">
              <w:rPr>
                <w:rFonts w:ascii="Agency FB" w:hAnsi="Agency FB"/>
                <w:sz w:val="20"/>
                <w:szCs w:val="20"/>
              </w:rPr>
              <w:t>Weight Decay</w:t>
            </w:r>
          </w:p>
        </w:tc>
        <w:tc>
          <w:tcPr>
            <w:tcW w:w="0" w:type="auto"/>
            <w:vAlign w:val="center"/>
            <w:hideMark/>
          </w:tcPr>
          <w:p w14:paraId="18E29CCA" w14:textId="77777777" w:rsidR="00E43FAE" w:rsidRPr="00E43FAE" w:rsidRDefault="00E43FAE" w:rsidP="00E43FAE">
            <w:pPr>
              <w:rPr>
                <w:rFonts w:ascii="Agency FB" w:hAnsi="Agency FB"/>
                <w:sz w:val="20"/>
                <w:szCs w:val="20"/>
              </w:rPr>
            </w:pPr>
            <w:r w:rsidRPr="00E43FAE">
              <w:rPr>
                <w:rFonts w:ascii="Agency FB" w:hAnsi="Agency FB"/>
                <w:sz w:val="20"/>
                <w:szCs w:val="20"/>
              </w:rPr>
              <w:t>0.01</w:t>
            </w:r>
          </w:p>
        </w:tc>
      </w:tr>
      <w:tr w:rsidR="00E43FAE" w:rsidRPr="00E43FAE" w14:paraId="3BA36906" w14:textId="77777777">
        <w:trPr>
          <w:tblCellSpacing w:w="15" w:type="dxa"/>
        </w:trPr>
        <w:tc>
          <w:tcPr>
            <w:tcW w:w="0" w:type="auto"/>
            <w:vAlign w:val="center"/>
            <w:hideMark/>
          </w:tcPr>
          <w:p w14:paraId="18A37BB7" w14:textId="77777777" w:rsidR="00E43FAE" w:rsidRPr="00E43FAE" w:rsidRDefault="00E43FAE" w:rsidP="00E43FAE">
            <w:pPr>
              <w:rPr>
                <w:rFonts w:ascii="Agency FB" w:hAnsi="Agency FB"/>
                <w:sz w:val="20"/>
                <w:szCs w:val="20"/>
              </w:rPr>
            </w:pPr>
            <w:r w:rsidRPr="00E43FAE">
              <w:rPr>
                <w:rFonts w:ascii="Agency FB" w:hAnsi="Agency FB"/>
                <w:sz w:val="20"/>
                <w:szCs w:val="20"/>
              </w:rPr>
              <w:t>Warmup Steps</w:t>
            </w:r>
          </w:p>
        </w:tc>
        <w:tc>
          <w:tcPr>
            <w:tcW w:w="0" w:type="auto"/>
            <w:vAlign w:val="center"/>
            <w:hideMark/>
          </w:tcPr>
          <w:p w14:paraId="52CDC8F6" w14:textId="77777777" w:rsidR="00E43FAE" w:rsidRPr="00E43FAE" w:rsidRDefault="00E43FAE" w:rsidP="00E43FAE">
            <w:pPr>
              <w:rPr>
                <w:rFonts w:ascii="Agency FB" w:hAnsi="Agency FB"/>
                <w:sz w:val="20"/>
                <w:szCs w:val="20"/>
              </w:rPr>
            </w:pPr>
            <w:r w:rsidRPr="00E43FAE">
              <w:rPr>
                <w:rFonts w:ascii="Agency FB" w:hAnsi="Agency FB"/>
                <w:sz w:val="20"/>
                <w:szCs w:val="20"/>
              </w:rPr>
              <w:t>100</w:t>
            </w:r>
          </w:p>
        </w:tc>
      </w:tr>
      <w:tr w:rsidR="00E43FAE" w:rsidRPr="00E43FAE" w14:paraId="477B8A33" w14:textId="77777777">
        <w:trPr>
          <w:tblCellSpacing w:w="15" w:type="dxa"/>
        </w:trPr>
        <w:tc>
          <w:tcPr>
            <w:tcW w:w="0" w:type="auto"/>
            <w:vAlign w:val="center"/>
            <w:hideMark/>
          </w:tcPr>
          <w:p w14:paraId="0700D4FD" w14:textId="77777777" w:rsidR="00E43FAE" w:rsidRPr="00E43FAE" w:rsidRDefault="00E43FAE" w:rsidP="00E43FAE">
            <w:pPr>
              <w:rPr>
                <w:rFonts w:ascii="Agency FB" w:hAnsi="Agency FB"/>
                <w:sz w:val="20"/>
                <w:szCs w:val="20"/>
              </w:rPr>
            </w:pPr>
            <w:r w:rsidRPr="00E43FAE">
              <w:rPr>
                <w:rFonts w:ascii="Agency FB" w:hAnsi="Agency FB"/>
                <w:sz w:val="20"/>
                <w:szCs w:val="20"/>
              </w:rPr>
              <w:t>Random Seed</w:t>
            </w:r>
          </w:p>
        </w:tc>
        <w:tc>
          <w:tcPr>
            <w:tcW w:w="0" w:type="auto"/>
            <w:vAlign w:val="center"/>
            <w:hideMark/>
          </w:tcPr>
          <w:p w14:paraId="45F79E2A" w14:textId="77777777" w:rsidR="00E43FAE" w:rsidRPr="00E43FAE" w:rsidRDefault="00E43FAE" w:rsidP="00E43FAE">
            <w:pPr>
              <w:rPr>
                <w:rFonts w:ascii="Agency FB" w:hAnsi="Agency FB"/>
                <w:sz w:val="20"/>
                <w:szCs w:val="20"/>
              </w:rPr>
            </w:pPr>
            <w:r w:rsidRPr="00E43FAE">
              <w:rPr>
                <w:rFonts w:ascii="Agency FB" w:hAnsi="Agency FB"/>
                <w:sz w:val="20"/>
                <w:szCs w:val="20"/>
              </w:rPr>
              <w:t>42</w:t>
            </w:r>
          </w:p>
        </w:tc>
      </w:tr>
    </w:tbl>
    <w:p w14:paraId="6971914E" w14:textId="77777777" w:rsidR="00E43FAE" w:rsidRPr="00E43FAE" w:rsidRDefault="00E43FAE" w:rsidP="00E43FAE">
      <w:pPr>
        <w:rPr>
          <w:rFonts w:ascii="Agency FB" w:hAnsi="Agency FB"/>
          <w:b/>
          <w:bCs/>
          <w:sz w:val="20"/>
          <w:szCs w:val="20"/>
        </w:rPr>
      </w:pPr>
      <w:r w:rsidRPr="00E43FAE">
        <w:rPr>
          <w:rFonts w:ascii="Agency FB" w:hAnsi="Agency FB"/>
          <w:b/>
          <w:bCs/>
          <w:sz w:val="20"/>
          <w:szCs w:val="20"/>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660"/>
      </w:tblGrid>
      <w:tr w:rsidR="00E43FAE" w:rsidRPr="00E43FAE" w14:paraId="293DD4AF" w14:textId="77777777">
        <w:trPr>
          <w:tblHeader/>
          <w:tblCellSpacing w:w="15" w:type="dxa"/>
        </w:trPr>
        <w:tc>
          <w:tcPr>
            <w:tcW w:w="0" w:type="auto"/>
            <w:vAlign w:val="center"/>
            <w:hideMark/>
          </w:tcPr>
          <w:p w14:paraId="44E041D1" w14:textId="77777777" w:rsidR="00E43FAE" w:rsidRPr="00E43FAE" w:rsidRDefault="00E43FAE" w:rsidP="00E43FAE">
            <w:pPr>
              <w:rPr>
                <w:rFonts w:ascii="Agency FB" w:hAnsi="Agency FB"/>
                <w:b/>
                <w:bCs/>
                <w:sz w:val="20"/>
                <w:szCs w:val="20"/>
              </w:rPr>
            </w:pPr>
            <w:r w:rsidRPr="00E43FAE">
              <w:rPr>
                <w:rFonts w:ascii="Agency FB" w:hAnsi="Agency FB"/>
                <w:b/>
                <w:bCs/>
                <w:sz w:val="20"/>
                <w:szCs w:val="20"/>
              </w:rPr>
              <w:t>Metric</w:t>
            </w:r>
          </w:p>
        </w:tc>
        <w:tc>
          <w:tcPr>
            <w:tcW w:w="0" w:type="auto"/>
            <w:vAlign w:val="center"/>
            <w:hideMark/>
          </w:tcPr>
          <w:p w14:paraId="6A49B8A7" w14:textId="77777777" w:rsidR="00E43FAE" w:rsidRPr="00E43FAE" w:rsidRDefault="00E43FAE" w:rsidP="00E43FAE">
            <w:pPr>
              <w:rPr>
                <w:rFonts w:ascii="Agency FB" w:hAnsi="Agency FB"/>
                <w:b/>
                <w:bCs/>
                <w:sz w:val="20"/>
                <w:szCs w:val="20"/>
              </w:rPr>
            </w:pPr>
            <w:r w:rsidRPr="00E43FAE">
              <w:rPr>
                <w:rFonts w:ascii="Agency FB" w:hAnsi="Agency FB"/>
                <w:b/>
                <w:bCs/>
                <w:sz w:val="20"/>
                <w:szCs w:val="20"/>
              </w:rPr>
              <w:t>Value</w:t>
            </w:r>
          </w:p>
        </w:tc>
      </w:tr>
      <w:tr w:rsidR="00E43FAE" w:rsidRPr="00E43FAE" w14:paraId="5FC33261" w14:textId="77777777">
        <w:trPr>
          <w:tblCellSpacing w:w="15" w:type="dxa"/>
        </w:trPr>
        <w:tc>
          <w:tcPr>
            <w:tcW w:w="0" w:type="auto"/>
            <w:vAlign w:val="center"/>
            <w:hideMark/>
          </w:tcPr>
          <w:p w14:paraId="4414F446" w14:textId="77777777" w:rsidR="00E43FAE" w:rsidRPr="00E43FAE" w:rsidRDefault="00E43FAE" w:rsidP="00E43FAE">
            <w:pPr>
              <w:rPr>
                <w:rFonts w:ascii="Agency FB" w:hAnsi="Agency FB"/>
                <w:sz w:val="20"/>
                <w:szCs w:val="20"/>
              </w:rPr>
            </w:pPr>
            <w:r w:rsidRPr="00E43FAE">
              <w:rPr>
                <w:rFonts w:ascii="Agency FB" w:hAnsi="Agency FB"/>
                <w:sz w:val="20"/>
                <w:szCs w:val="20"/>
              </w:rPr>
              <w:t>Kaggle Leaderboard Score</w:t>
            </w:r>
          </w:p>
        </w:tc>
        <w:tc>
          <w:tcPr>
            <w:tcW w:w="0" w:type="auto"/>
            <w:vAlign w:val="center"/>
            <w:hideMark/>
          </w:tcPr>
          <w:p w14:paraId="72EBEBD5" w14:textId="77777777" w:rsidR="00E43FAE" w:rsidRPr="00E43FAE" w:rsidRDefault="00E43FAE" w:rsidP="00E43FAE">
            <w:pPr>
              <w:rPr>
                <w:rFonts w:ascii="Agency FB" w:hAnsi="Agency FB"/>
                <w:sz w:val="20"/>
                <w:szCs w:val="20"/>
              </w:rPr>
            </w:pPr>
            <w:r w:rsidRPr="00E43FAE">
              <w:rPr>
                <w:rFonts w:ascii="Agency FB" w:hAnsi="Agency FB"/>
                <w:b/>
                <w:bCs/>
                <w:sz w:val="20"/>
                <w:szCs w:val="20"/>
              </w:rPr>
              <w:t>0.76059</w:t>
            </w:r>
          </w:p>
        </w:tc>
      </w:tr>
    </w:tbl>
    <w:p w14:paraId="5E709192" w14:textId="77777777" w:rsidR="00E43FAE" w:rsidRPr="00E43FAE" w:rsidRDefault="00E43FAE" w:rsidP="00E43FAE">
      <w:pPr>
        <w:rPr>
          <w:rFonts w:ascii="Agency FB" w:hAnsi="Agency FB"/>
          <w:b/>
          <w:bCs/>
          <w:sz w:val="20"/>
          <w:szCs w:val="20"/>
        </w:rPr>
      </w:pPr>
      <w:r w:rsidRPr="00E43FAE">
        <w:rPr>
          <w:rFonts w:ascii="Agency FB" w:hAnsi="Agency FB"/>
          <w:b/>
          <w:bCs/>
          <w:sz w:val="20"/>
          <w:szCs w:val="20"/>
        </w:rPr>
        <w:t>Discussion</w:t>
      </w:r>
    </w:p>
    <w:p w14:paraId="1F8D822E" w14:textId="77777777" w:rsidR="00E43FAE" w:rsidRPr="00E43FAE" w:rsidRDefault="00E43FAE" w:rsidP="00E43FAE">
      <w:pPr>
        <w:rPr>
          <w:rFonts w:ascii="Agency FB" w:hAnsi="Agency FB"/>
          <w:sz w:val="20"/>
          <w:szCs w:val="20"/>
        </w:rPr>
      </w:pPr>
      <w:r w:rsidRPr="00E43FAE">
        <w:rPr>
          <w:rFonts w:ascii="Agency FB" w:hAnsi="Agency FB"/>
          <w:sz w:val="20"/>
          <w:szCs w:val="20"/>
        </w:rPr>
        <w:t>Among all evaluated transformer models, ELECTRA Base achieved the highest Kaggle leaderboard score. Its pretraining strategy enabled better contextual understanding of the multiple-choice questions, resulting in more accurate prediction of the correct answer options.</w:t>
      </w:r>
    </w:p>
    <w:p w14:paraId="12C7E705" w14:textId="77777777" w:rsidR="00E43FAE" w:rsidRPr="00E43FAE" w:rsidRDefault="00E43FAE" w:rsidP="00E43FAE">
      <w:pPr>
        <w:rPr>
          <w:rFonts w:ascii="Agency FB" w:hAnsi="Agency FB"/>
          <w:sz w:val="20"/>
          <w:szCs w:val="20"/>
        </w:rPr>
      </w:pPr>
      <w:r w:rsidRPr="00E43FAE">
        <w:rPr>
          <w:rFonts w:ascii="Agency FB" w:hAnsi="Agency FB"/>
          <w:sz w:val="20"/>
          <w:szCs w:val="20"/>
        </w:rPr>
        <w:t>Compared with XLM-</w:t>
      </w:r>
      <w:proofErr w:type="spellStart"/>
      <w:r w:rsidRPr="00E43FAE">
        <w:rPr>
          <w:rFonts w:ascii="Agency FB" w:hAnsi="Agency FB"/>
          <w:sz w:val="20"/>
          <w:szCs w:val="20"/>
        </w:rPr>
        <w:t>RoBERTa</w:t>
      </w:r>
      <w:proofErr w:type="spellEnd"/>
      <w:r w:rsidRPr="00E43FAE">
        <w:rPr>
          <w:rFonts w:ascii="Agency FB" w:hAnsi="Agency FB"/>
          <w:sz w:val="20"/>
          <w:szCs w:val="20"/>
        </w:rPr>
        <w:t xml:space="preserve"> and </w:t>
      </w:r>
      <w:proofErr w:type="spellStart"/>
      <w:r w:rsidRPr="00E43FAE">
        <w:rPr>
          <w:rFonts w:ascii="Agency FB" w:hAnsi="Agency FB"/>
          <w:sz w:val="20"/>
          <w:szCs w:val="20"/>
        </w:rPr>
        <w:t>ConvBERT</w:t>
      </w:r>
      <w:proofErr w:type="spellEnd"/>
      <w:r w:rsidRPr="00E43FAE">
        <w:rPr>
          <w:rFonts w:ascii="Agency FB" w:hAnsi="Agency FB"/>
          <w:sz w:val="20"/>
          <w:szCs w:val="20"/>
        </w:rPr>
        <w:t>, ELECTRA consistently produced stronger leaderboard performance while maintaining the same training configuration. Based on these results, it was selected as the final submission model for Milestone 3.</w:t>
      </w:r>
    </w:p>
    <w:p w14:paraId="19F66929" w14:textId="77777777" w:rsidR="00E43FAE" w:rsidRPr="00E43FAE" w:rsidRDefault="00E43FAE" w:rsidP="00E43FAE">
      <w:pPr>
        <w:rPr>
          <w:rFonts w:ascii="Agency FB" w:hAnsi="Agency FB"/>
          <w:sz w:val="20"/>
          <w:szCs w:val="20"/>
        </w:rPr>
      </w:pPr>
      <w:r w:rsidRPr="00E43FAE">
        <w:rPr>
          <w:rFonts w:ascii="Agency FB" w:hAnsi="Agency FB"/>
          <w:sz w:val="20"/>
          <w:szCs w:val="20"/>
        </w:rPr>
        <w:pict w14:anchorId="103273E7">
          <v:rect id="_x0000_i1077" style="width:0;height:1.5pt" o:hralign="center" o:hrstd="t" o:hr="t" fillcolor="#a0a0a0" stroked="f"/>
        </w:pict>
      </w:r>
    </w:p>
    <w:p w14:paraId="1D2D022B" w14:textId="77777777" w:rsidR="00E43FAE" w:rsidRPr="00E43FAE" w:rsidRDefault="00E43FAE" w:rsidP="00E43FAE">
      <w:pPr>
        <w:rPr>
          <w:rFonts w:ascii="Agency FB" w:hAnsi="Agency FB"/>
          <w:b/>
          <w:bCs/>
          <w:sz w:val="20"/>
          <w:szCs w:val="20"/>
        </w:rPr>
      </w:pPr>
      <w:r w:rsidRPr="00E43FAE">
        <w:rPr>
          <w:rFonts w:ascii="Agency FB" w:hAnsi="Agency FB"/>
          <w:b/>
          <w:bCs/>
          <w:sz w:val="20"/>
          <w:szCs w:val="20"/>
        </w:rPr>
        <w:t>5. Performance Comparison</w:t>
      </w:r>
    </w:p>
    <w:p w14:paraId="62B8EEE8" w14:textId="77777777" w:rsidR="00E43FAE" w:rsidRPr="00E43FAE" w:rsidRDefault="00E43FAE" w:rsidP="00E43FAE">
      <w:pPr>
        <w:rPr>
          <w:rFonts w:ascii="Agency FB" w:hAnsi="Agency FB"/>
          <w:sz w:val="20"/>
          <w:szCs w:val="20"/>
        </w:rPr>
      </w:pPr>
      <w:r w:rsidRPr="00E43FAE">
        <w:rPr>
          <w:rFonts w:ascii="Agency FB" w:hAnsi="Agency FB"/>
          <w:sz w:val="20"/>
          <w:szCs w:val="20"/>
        </w:rPr>
        <w:t>The three transformer models evaluated during Milestone 3 are compared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1882"/>
      </w:tblGrid>
      <w:tr w:rsidR="00E43FAE" w:rsidRPr="00E43FAE" w14:paraId="779639DE" w14:textId="77777777">
        <w:trPr>
          <w:tblHeader/>
          <w:tblCellSpacing w:w="15" w:type="dxa"/>
        </w:trPr>
        <w:tc>
          <w:tcPr>
            <w:tcW w:w="0" w:type="auto"/>
            <w:vAlign w:val="center"/>
            <w:hideMark/>
          </w:tcPr>
          <w:p w14:paraId="6BB21877" w14:textId="77777777" w:rsidR="00E43FAE" w:rsidRPr="00E43FAE" w:rsidRDefault="00E43FAE" w:rsidP="00E43FAE">
            <w:pPr>
              <w:rPr>
                <w:rFonts w:ascii="Agency FB" w:hAnsi="Agency FB"/>
                <w:b/>
                <w:bCs/>
                <w:sz w:val="20"/>
                <w:szCs w:val="20"/>
              </w:rPr>
            </w:pPr>
            <w:r w:rsidRPr="00E43FAE">
              <w:rPr>
                <w:rFonts w:ascii="Agency FB" w:hAnsi="Agency FB"/>
                <w:b/>
                <w:bCs/>
                <w:sz w:val="20"/>
                <w:szCs w:val="20"/>
              </w:rPr>
              <w:t>Model</w:t>
            </w:r>
          </w:p>
        </w:tc>
        <w:tc>
          <w:tcPr>
            <w:tcW w:w="0" w:type="auto"/>
            <w:vAlign w:val="center"/>
            <w:hideMark/>
          </w:tcPr>
          <w:p w14:paraId="2A61736F" w14:textId="77777777" w:rsidR="00E43FAE" w:rsidRPr="00E43FAE" w:rsidRDefault="00E43FAE" w:rsidP="00E43FAE">
            <w:pPr>
              <w:rPr>
                <w:rFonts w:ascii="Agency FB" w:hAnsi="Agency FB"/>
                <w:b/>
                <w:bCs/>
                <w:sz w:val="20"/>
                <w:szCs w:val="20"/>
              </w:rPr>
            </w:pPr>
            <w:r w:rsidRPr="00E43FAE">
              <w:rPr>
                <w:rFonts w:ascii="Agency FB" w:hAnsi="Agency FB"/>
                <w:b/>
                <w:bCs/>
                <w:sz w:val="20"/>
                <w:szCs w:val="20"/>
              </w:rPr>
              <w:t>Kaggle Leaderboard Score</w:t>
            </w:r>
          </w:p>
        </w:tc>
      </w:tr>
      <w:tr w:rsidR="00E43FAE" w:rsidRPr="00E43FAE" w14:paraId="4B424205" w14:textId="77777777">
        <w:trPr>
          <w:tblCellSpacing w:w="15" w:type="dxa"/>
        </w:trPr>
        <w:tc>
          <w:tcPr>
            <w:tcW w:w="0" w:type="auto"/>
            <w:vAlign w:val="center"/>
            <w:hideMark/>
          </w:tcPr>
          <w:p w14:paraId="593703F7" w14:textId="77777777" w:rsidR="00E43FAE" w:rsidRPr="00E43FAE" w:rsidRDefault="00E43FAE" w:rsidP="00E43FAE">
            <w:pPr>
              <w:rPr>
                <w:rFonts w:ascii="Agency FB" w:hAnsi="Agency FB"/>
                <w:sz w:val="20"/>
                <w:szCs w:val="20"/>
              </w:rPr>
            </w:pPr>
            <w:r w:rsidRPr="00E43FAE">
              <w:rPr>
                <w:rFonts w:ascii="Agency FB" w:hAnsi="Agency FB"/>
                <w:sz w:val="20"/>
                <w:szCs w:val="20"/>
              </w:rPr>
              <w:t>XLM-</w:t>
            </w:r>
            <w:proofErr w:type="spellStart"/>
            <w:r w:rsidRPr="00E43FAE">
              <w:rPr>
                <w:rFonts w:ascii="Agency FB" w:hAnsi="Agency FB"/>
                <w:sz w:val="20"/>
                <w:szCs w:val="20"/>
              </w:rPr>
              <w:t>RoBERTa</w:t>
            </w:r>
            <w:proofErr w:type="spellEnd"/>
            <w:r w:rsidRPr="00E43FAE">
              <w:rPr>
                <w:rFonts w:ascii="Agency FB" w:hAnsi="Agency FB"/>
                <w:sz w:val="20"/>
                <w:szCs w:val="20"/>
              </w:rPr>
              <w:t xml:space="preserve"> Base</w:t>
            </w:r>
          </w:p>
        </w:tc>
        <w:tc>
          <w:tcPr>
            <w:tcW w:w="0" w:type="auto"/>
            <w:vAlign w:val="center"/>
            <w:hideMark/>
          </w:tcPr>
          <w:p w14:paraId="2EA0008F" w14:textId="77777777" w:rsidR="00E43FAE" w:rsidRPr="00E43FAE" w:rsidRDefault="00E43FAE" w:rsidP="00E43FAE">
            <w:pPr>
              <w:rPr>
                <w:rFonts w:ascii="Agency FB" w:hAnsi="Agency FB"/>
                <w:sz w:val="20"/>
                <w:szCs w:val="20"/>
              </w:rPr>
            </w:pPr>
            <w:r w:rsidRPr="00E43FAE">
              <w:rPr>
                <w:rFonts w:ascii="Agency FB" w:hAnsi="Agency FB"/>
                <w:sz w:val="20"/>
                <w:szCs w:val="20"/>
              </w:rPr>
              <w:t>0.74729</w:t>
            </w:r>
          </w:p>
        </w:tc>
      </w:tr>
      <w:tr w:rsidR="00E43FAE" w:rsidRPr="00E43FAE" w14:paraId="3C1852EF" w14:textId="77777777">
        <w:trPr>
          <w:tblCellSpacing w:w="15" w:type="dxa"/>
        </w:trPr>
        <w:tc>
          <w:tcPr>
            <w:tcW w:w="0" w:type="auto"/>
            <w:vAlign w:val="center"/>
            <w:hideMark/>
          </w:tcPr>
          <w:p w14:paraId="47EB8C03" w14:textId="77777777" w:rsidR="00E43FAE" w:rsidRPr="00E43FAE" w:rsidRDefault="00E43FAE" w:rsidP="00E43FAE">
            <w:pPr>
              <w:rPr>
                <w:rFonts w:ascii="Agency FB" w:hAnsi="Agency FB"/>
                <w:sz w:val="20"/>
                <w:szCs w:val="20"/>
              </w:rPr>
            </w:pPr>
            <w:proofErr w:type="spellStart"/>
            <w:r w:rsidRPr="00E43FAE">
              <w:rPr>
                <w:rFonts w:ascii="Agency FB" w:hAnsi="Agency FB"/>
                <w:sz w:val="20"/>
                <w:szCs w:val="20"/>
              </w:rPr>
              <w:t>ConvBERT</w:t>
            </w:r>
            <w:proofErr w:type="spellEnd"/>
            <w:r w:rsidRPr="00E43FAE">
              <w:rPr>
                <w:rFonts w:ascii="Agency FB" w:hAnsi="Agency FB"/>
                <w:sz w:val="20"/>
                <w:szCs w:val="20"/>
              </w:rPr>
              <w:t xml:space="preserve"> Base</w:t>
            </w:r>
          </w:p>
        </w:tc>
        <w:tc>
          <w:tcPr>
            <w:tcW w:w="0" w:type="auto"/>
            <w:vAlign w:val="center"/>
            <w:hideMark/>
          </w:tcPr>
          <w:p w14:paraId="326732E5" w14:textId="77777777" w:rsidR="00E43FAE" w:rsidRPr="00E43FAE" w:rsidRDefault="00E43FAE" w:rsidP="00E43FAE">
            <w:pPr>
              <w:rPr>
                <w:rFonts w:ascii="Agency FB" w:hAnsi="Agency FB"/>
                <w:sz w:val="20"/>
                <w:szCs w:val="20"/>
              </w:rPr>
            </w:pPr>
            <w:r w:rsidRPr="00E43FAE">
              <w:rPr>
                <w:rFonts w:ascii="Agency FB" w:hAnsi="Agency FB"/>
                <w:sz w:val="20"/>
                <w:szCs w:val="20"/>
              </w:rPr>
              <w:t>0.75353</w:t>
            </w:r>
          </w:p>
        </w:tc>
      </w:tr>
      <w:tr w:rsidR="00E43FAE" w:rsidRPr="00E43FAE" w14:paraId="1E545F15" w14:textId="77777777">
        <w:trPr>
          <w:tblCellSpacing w:w="15" w:type="dxa"/>
        </w:trPr>
        <w:tc>
          <w:tcPr>
            <w:tcW w:w="0" w:type="auto"/>
            <w:vAlign w:val="center"/>
            <w:hideMark/>
          </w:tcPr>
          <w:p w14:paraId="0C326934" w14:textId="77777777" w:rsidR="00E43FAE" w:rsidRPr="00E43FAE" w:rsidRDefault="00E43FAE" w:rsidP="00E43FAE">
            <w:pPr>
              <w:rPr>
                <w:rFonts w:ascii="Agency FB" w:hAnsi="Agency FB"/>
                <w:sz w:val="20"/>
                <w:szCs w:val="20"/>
              </w:rPr>
            </w:pPr>
            <w:r w:rsidRPr="00E43FAE">
              <w:rPr>
                <w:rFonts w:ascii="Agency FB" w:hAnsi="Agency FB"/>
                <w:b/>
                <w:bCs/>
                <w:sz w:val="20"/>
                <w:szCs w:val="20"/>
              </w:rPr>
              <w:t>ELECTRA Base</w:t>
            </w:r>
          </w:p>
        </w:tc>
        <w:tc>
          <w:tcPr>
            <w:tcW w:w="0" w:type="auto"/>
            <w:vAlign w:val="center"/>
            <w:hideMark/>
          </w:tcPr>
          <w:p w14:paraId="04FAA338" w14:textId="77777777" w:rsidR="00E43FAE" w:rsidRPr="00E43FAE" w:rsidRDefault="00E43FAE" w:rsidP="00E43FAE">
            <w:pPr>
              <w:rPr>
                <w:rFonts w:ascii="Agency FB" w:hAnsi="Agency FB"/>
                <w:sz w:val="20"/>
                <w:szCs w:val="20"/>
              </w:rPr>
            </w:pPr>
            <w:r w:rsidRPr="00E43FAE">
              <w:rPr>
                <w:rFonts w:ascii="Agency FB" w:hAnsi="Agency FB"/>
                <w:b/>
                <w:bCs/>
                <w:sz w:val="20"/>
                <w:szCs w:val="20"/>
              </w:rPr>
              <w:t>0.76059</w:t>
            </w:r>
          </w:p>
        </w:tc>
      </w:tr>
    </w:tbl>
    <w:p w14:paraId="25D063E6" w14:textId="77777777" w:rsidR="00E43FAE" w:rsidRPr="00E43FAE" w:rsidRDefault="00E43FAE" w:rsidP="00E43FAE">
      <w:pPr>
        <w:rPr>
          <w:rFonts w:ascii="Agency FB" w:hAnsi="Agency FB"/>
          <w:sz w:val="20"/>
          <w:szCs w:val="20"/>
        </w:rPr>
      </w:pPr>
      <w:r w:rsidRPr="00E43FAE">
        <w:rPr>
          <w:rFonts w:ascii="Agency FB" w:hAnsi="Agency FB"/>
          <w:sz w:val="20"/>
          <w:szCs w:val="20"/>
        </w:rPr>
        <w:t xml:space="preserve">The comparison shows a clear improvement in performance across the evaluated models. </w:t>
      </w:r>
      <w:proofErr w:type="spellStart"/>
      <w:r w:rsidRPr="00E43FAE">
        <w:rPr>
          <w:rFonts w:ascii="Agency FB" w:hAnsi="Agency FB"/>
          <w:sz w:val="20"/>
          <w:szCs w:val="20"/>
        </w:rPr>
        <w:t>ConvBERT</w:t>
      </w:r>
      <w:proofErr w:type="spellEnd"/>
      <w:r w:rsidRPr="00E43FAE">
        <w:rPr>
          <w:rFonts w:ascii="Agency FB" w:hAnsi="Agency FB"/>
          <w:sz w:val="20"/>
          <w:szCs w:val="20"/>
        </w:rPr>
        <w:t xml:space="preserve"> outperformed XLM-</w:t>
      </w:r>
      <w:proofErr w:type="spellStart"/>
      <w:r w:rsidRPr="00E43FAE">
        <w:rPr>
          <w:rFonts w:ascii="Agency FB" w:hAnsi="Agency FB"/>
          <w:sz w:val="20"/>
          <w:szCs w:val="20"/>
        </w:rPr>
        <w:t>RoBERTa</w:t>
      </w:r>
      <w:proofErr w:type="spellEnd"/>
      <w:r w:rsidRPr="00E43FAE">
        <w:rPr>
          <w:rFonts w:ascii="Agency FB" w:hAnsi="Agency FB"/>
          <w:sz w:val="20"/>
          <w:szCs w:val="20"/>
        </w:rPr>
        <w:t>, while ELECTRA Base achieved the highest leaderboard score, making it the most effective architecture for this task. Since all models were trained using the same preprocessing pipeline and similar hyperparameters, the performance differences can largely be attributed to the underlying transformer architectures.</w:t>
      </w:r>
    </w:p>
    <w:p w14:paraId="46953C08" w14:textId="77777777" w:rsidR="00E43FAE" w:rsidRPr="00E43FAE" w:rsidRDefault="00E43FAE" w:rsidP="00E43FAE">
      <w:pPr>
        <w:rPr>
          <w:rFonts w:ascii="Agency FB" w:hAnsi="Agency FB"/>
          <w:sz w:val="20"/>
          <w:szCs w:val="20"/>
        </w:rPr>
      </w:pPr>
      <w:r w:rsidRPr="00E43FAE">
        <w:rPr>
          <w:rFonts w:ascii="Agency FB" w:hAnsi="Agency FB"/>
          <w:sz w:val="20"/>
          <w:szCs w:val="20"/>
        </w:rPr>
        <w:pict w14:anchorId="7A952C8C">
          <v:rect id="_x0000_i1078" style="width:0;height:1.5pt" o:hralign="center" o:hrstd="t" o:hr="t" fillcolor="#a0a0a0" stroked="f"/>
        </w:pict>
      </w:r>
    </w:p>
    <w:p w14:paraId="662CD1B3" w14:textId="77777777" w:rsidR="00E43FAE" w:rsidRPr="00E43FAE" w:rsidRDefault="00E43FAE" w:rsidP="00E43FAE">
      <w:pPr>
        <w:rPr>
          <w:rFonts w:ascii="Agency FB" w:hAnsi="Agency FB"/>
          <w:b/>
          <w:bCs/>
          <w:sz w:val="20"/>
          <w:szCs w:val="20"/>
        </w:rPr>
      </w:pPr>
      <w:r w:rsidRPr="00E43FAE">
        <w:rPr>
          <w:rFonts w:ascii="Agency FB" w:hAnsi="Agency FB"/>
          <w:b/>
          <w:bCs/>
          <w:sz w:val="20"/>
          <w:szCs w:val="20"/>
        </w:rPr>
        <w:t>6. Conclusion</w:t>
      </w:r>
    </w:p>
    <w:p w14:paraId="6075B537" w14:textId="77777777" w:rsidR="00E43FAE" w:rsidRPr="00E43FAE" w:rsidRDefault="00E43FAE" w:rsidP="00E43FAE">
      <w:pPr>
        <w:rPr>
          <w:rFonts w:ascii="Agency FB" w:hAnsi="Agency FB"/>
          <w:sz w:val="20"/>
          <w:szCs w:val="20"/>
        </w:rPr>
      </w:pPr>
      <w:r w:rsidRPr="00E43FAE">
        <w:rPr>
          <w:rFonts w:ascii="Agency FB" w:hAnsi="Agency FB"/>
          <w:sz w:val="20"/>
          <w:szCs w:val="20"/>
        </w:rPr>
        <w:t>This milestone focused on implementing and evaluating transformer-based models for the Smart MCQ Solver challenge. Three architectures—XLM-</w:t>
      </w:r>
      <w:proofErr w:type="spellStart"/>
      <w:r w:rsidRPr="00E43FAE">
        <w:rPr>
          <w:rFonts w:ascii="Agency FB" w:hAnsi="Agency FB"/>
          <w:sz w:val="20"/>
          <w:szCs w:val="20"/>
        </w:rPr>
        <w:t>RoBERTa</w:t>
      </w:r>
      <w:proofErr w:type="spellEnd"/>
      <w:r w:rsidRPr="00E43FAE">
        <w:rPr>
          <w:rFonts w:ascii="Agency FB" w:hAnsi="Agency FB"/>
          <w:sz w:val="20"/>
          <w:szCs w:val="20"/>
        </w:rPr>
        <w:t xml:space="preserve">, </w:t>
      </w:r>
      <w:proofErr w:type="spellStart"/>
      <w:r w:rsidRPr="00E43FAE">
        <w:rPr>
          <w:rFonts w:ascii="Agency FB" w:hAnsi="Agency FB"/>
          <w:sz w:val="20"/>
          <w:szCs w:val="20"/>
        </w:rPr>
        <w:t>ConvBERT</w:t>
      </w:r>
      <w:proofErr w:type="spellEnd"/>
      <w:r w:rsidRPr="00E43FAE">
        <w:rPr>
          <w:rFonts w:ascii="Agency FB" w:hAnsi="Agency FB"/>
          <w:sz w:val="20"/>
          <w:szCs w:val="20"/>
        </w:rPr>
        <w:t>, and ELECTRA Base—were fine-tuned using a common training pipeline and evaluated on the Kaggle leaderboard.</w:t>
      </w:r>
    </w:p>
    <w:p w14:paraId="1EB5DC1E" w14:textId="77777777" w:rsidR="00E43FAE" w:rsidRDefault="00E43FAE" w:rsidP="00E43FAE">
      <w:pPr>
        <w:rPr>
          <w:rFonts w:ascii="Agency FB" w:hAnsi="Agency FB"/>
          <w:sz w:val="20"/>
          <w:szCs w:val="20"/>
        </w:rPr>
      </w:pPr>
      <w:r w:rsidRPr="00E43FAE">
        <w:rPr>
          <w:rFonts w:ascii="Agency FB" w:hAnsi="Agency FB"/>
          <w:sz w:val="20"/>
          <w:szCs w:val="20"/>
        </w:rPr>
        <w:lastRenderedPageBreak/>
        <w:t xml:space="preserve">Among the evaluated models, ELECTRA Base achieved the best performance with a leaderboard score of </w:t>
      </w:r>
      <w:r w:rsidRPr="00E43FAE">
        <w:rPr>
          <w:rFonts w:ascii="Agency FB" w:hAnsi="Agency FB"/>
          <w:b/>
          <w:bCs/>
          <w:sz w:val="20"/>
          <w:szCs w:val="20"/>
        </w:rPr>
        <w:t>0.76059</w:t>
      </w:r>
      <w:r w:rsidRPr="00E43FAE">
        <w:rPr>
          <w:rFonts w:ascii="Agency FB" w:hAnsi="Agency FB"/>
          <w:sz w:val="20"/>
          <w:szCs w:val="20"/>
        </w:rPr>
        <w:t>, outperforming both XLM-</w:t>
      </w:r>
      <w:proofErr w:type="spellStart"/>
      <w:r w:rsidRPr="00E43FAE">
        <w:rPr>
          <w:rFonts w:ascii="Agency FB" w:hAnsi="Agency FB"/>
          <w:sz w:val="20"/>
          <w:szCs w:val="20"/>
        </w:rPr>
        <w:t>RoBERTa</w:t>
      </w:r>
      <w:proofErr w:type="spellEnd"/>
      <w:r w:rsidRPr="00E43FAE">
        <w:rPr>
          <w:rFonts w:ascii="Agency FB" w:hAnsi="Agency FB"/>
          <w:sz w:val="20"/>
          <w:szCs w:val="20"/>
        </w:rPr>
        <w:t xml:space="preserve"> and </w:t>
      </w:r>
      <w:proofErr w:type="spellStart"/>
      <w:r w:rsidRPr="00E43FAE">
        <w:rPr>
          <w:rFonts w:ascii="Agency FB" w:hAnsi="Agency FB"/>
          <w:sz w:val="20"/>
          <w:szCs w:val="20"/>
        </w:rPr>
        <w:t>ConvBERT</w:t>
      </w:r>
      <w:proofErr w:type="spellEnd"/>
      <w:r w:rsidRPr="00E43FAE">
        <w:rPr>
          <w:rFonts w:ascii="Agency FB" w:hAnsi="Agency FB"/>
          <w:sz w:val="20"/>
          <w:szCs w:val="20"/>
        </w:rPr>
        <w:t>. The results demonstrate the effectiveness of ELECTRA's pretraining strategy for multiple-choice question answering tasks while highlighting the importance of empirical evaluation when selecting transformer architectures.</w:t>
      </w:r>
    </w:p>
    <w:p w14:paraId="38F317F7" w14:textId="77777777" w:rsidR="00823A1A" w:rsidRDefault="00823A1A" w:rsidP="00E43FAE">
      <w:pPr>
        <w:rPr>
          <w:rFonts w:ascii="Agency FB" w:hAnsi="Agency FB"/>
          <w:sz w:val="20"/>
          <w:szCs w:val="20"/>
        </w:rPr>
      </w:pPr>
    </w:p>
    <w:p w14:paraId="3A7BAF7F" w14:textId="51A7B883" w:rsidR="00823A1A" w:rsidRPr="00823A1A" w:rsidRDefault="00823A1A" w:rsidP="00E43FAE">
      <w:pPr>
        <w:rPr>
          <w:rFonts w:ascii="Agency FB" w:hAnsi="Agency FB"/>
          <w:b/>
          <w:bCs/>
          <w:sz w:val="20"/>
          <w:szCs w:val="20"/>
        </w:rPr>
      </w:pPr>
      <w:r w:rsidRPr="00823A1A">
        <w:rPr>
          <w:rFonts w:ascii="Agency FB" w:hAnsi="Agency FB"/>
          <w:b/>
          <w:bCs/>
          <w:sz w:val="20"/>
          <w:szCs w:val="20"/>
        </w:rPr>
        <w:t>References</w:t>
      </w:r>
    </w:p>
    <w:p w14:paraId="1DD8BD97" w14:textId="77777777" w:rsidR="00E43FAE" w:rsidRDefault="00E43FAE" w:rsidP="00E43FAE">
      <w:pPr>
        <w:rPr>
          <w:rFonts w:ascii="Agency FB" w:hAnsi="Agency FB"/>
          <w:sz w:val="20"/>
          <w:szCs w:val="20"/>
        </w:rPr>
      </w:pPr>
    </w:p>
    <w:p w14:paraId="410293A2" w14:textId="77777777" w:rsidR="00823A1A" w:rsidRPr="00823A1A" w:rsidRDefault="00823A1A" w:rsidP="00823A1A">
      <w:pPr>
        <w:rPr>
          <w:rFonts w:ascii="Agency FB" w:hAnsi="Agency FB"/>
          <w:sz w:val="20"/>
          <w:szCs w:val="20"/>
        </w:rPr>
      </w:pPr>
      <w:r w:rsidRPr="00823A1A">
        <w:rPr>
          <w:rFonts w:ascii="Agency FB" w:hAnsi="Agency FB"/>
          <w:sz w:val="20"/>
          <w:szCs w:val="20"/>
        </w:rPr>
        <w:t>[1] K. Clark, M.-T. Luong, Q. V. Le and C. D. Manning, "ELECTRA: Pre-training Text Encoders as Discriminators Rather Than Generators," ICLR, 2020.</w:t>
      </w:r>
    </w:p>
    <w:p w14:paraId="1AE68539" w14:textId="77777777" w:rsidR="00823A1A" w:rsidRPr="00823A1A" w:rsidRDefault="00823A1A" w:rsidP="00823A1A">
      <w:pPr>
        <w:rPr>
          <w:rFonts w:ascii="Agency FB" w:hAnsi="Agency FB"/>
          <w:sz w:val="20"/>
          <w:szCs w:val="20"/>
        </w:rPr>
      </w:pPr>
    </w:p>
    <w:p w14:paraId="18919E3F" w14:textId="77777777" w:rsidR="00823A1A" w:rsidRPr="00823A1A" w:rsidRDefault="00823A1A" w:rsidP="00823A1A">
      <w:pPr>
        <w:rPr>
          <w:rFonts w:ascii="Agency FB" w:hAnsi="Agency FB"/>
          <w:sz w:val="20"/>
          <w:szCs w:val="20"/>
        </w:rPr>
      </w:pPr>
      <w:r w:rsidRPr="00823A1A">
        <w:rPr>
          <w:rFonts w:ascii="Agency FB" w:hAnsi="Agency FB"/>
          <w:sz w:val="20"/>
          <w:szCs w:val="20"/>
        </w:rPr>
        <w:t>[2] Z. Yang et al., "XLM-R: Unsupervised Cross-lingual Representation Learning at Scale," ACL, 2020.</w:t>
      </w:r>
    </w:p>
    <w:p w14:paraId="257095C1" w14:textId="77777777" w:rsidR="00823A1A" w:rsidRPr="00823A1A" w:rsidRDefault="00823A1A" w:rsidP="00823A1A">
      <w:pPr>
        <w:rPr>
          <w:rFonts w:ascii="Agency FB" w:hAnsi="Agency FB"/>
          <w:sz w:val="20"/>
          <w:szCs w:val="20"/>
        </w:rPr>
      </w:pPr>
    </w:p>
    <w:p w14:paraId="6B2DCFCC" w14:textId="77777777" w:rsidR="00823A1A" w:rsidRPr="00823A1A" w:rsidRDefault="00823A1A" w:rsidP="00823A1A">
      <w:pPr>
        <w:rPr>
          <w:rFonts w:ascii="Agency FB" w:hAnsi="Agency FB"/>
          <w:sz w:val="20"/>
          <w:szCs w:val="20"/>
        </w:rPr>
      </w:pPr>
      <w:r w:rsidRPr="00823A1A">
        <w:rPr>
          <w:rFonts w:ascii="Agency FB" w:hAnsi="Agency FB"/>
          <w:sz w:val="20"/>
          <w:szCs w:val="20"/>
        </w:rPr>
        <w:t>[3] Z. Jiang et al., "</w:t>
      </w:r>
      <w:proofErr w:type="spellStart"/>
      <w:r w:rsidRPr="00823A1A">
        <w:rPr>
          <w:rFonts w:ascii="Agency FB" w:hAnsi="Agency FB"/>
          <w:sz w:val="20"/>
          <w:szCs w:val="20"/>
        </w:rPr>
        <w:t>ConvBERT</w:t>
      </w:r>
      <w:proofErr w:type="spellEnd"/>
      <w:r w:rsidRPr="00823A1A">
        <w:rPr>
          <w:rFonts w:ascii="Agency FB" w:hAnsi="Agency FB"/>
          <w:sz w:val="20"/>
          <w:szCs w:val="20"/>
        </w:rPr>
        <w:t xml:space="preserve">: Improving BERT with Span-based Dynamic Convolution," </w:t>
      </w:r>
      <w:proofErr w:type="spellStart"/>
      <w:r w:rsidRPr="00823A1A">
        <w:rPr>
          <w:rFonts w:ascii="Agency FB" w:hAnsi="Agency FB"/>
          <w:sz w:val="20"/>
          <w:szCs w:val="20"/>
        </w:rPr>
        <w:t>NeurIPS</w:t>
      </w:r>
      <w:proofErr w:type="spellEnd"/>
      <w:r w:rsidRPr="00823A1A">
        <w:rPr>
          <w:rFonts w:ascii="Agency FB" w:hAnsi="Agency FB"/>
          <w:sz w:val="20"/>
          <w:szCs w:val="20"/>
        </w:rPr>
        <w:t>, 2020.</w:t>
      </w:r>
    </w:p>
    <w:p w14:paraId="5789B846" w14:textId="77777777" w:rsidR="00823A1A" w:rsidRPr="00823A1A" w:rsidRDefault="00823A1A" w:rsidP="00823A1A">
      <w:pPr>
        <w:rPr>
          <w:rFonts w:ascii="Agency FB" w:hAnsi="Agency FB"/>
          <w:sz w:val="20"/>
          <w:szCs w:val="20"/>
        </w:rPr>
      </w:pPr>
    </w:p>
    <w:p w14:paraId="596F3650" w14:textId="77777777" w:rsidR="00823A1A" w:rsidRPr="00823A1A" w:rsidRDefault="00823A1A" w:rsidP="00823A1A">
      <w:pPr>
        <w:rPr>
          <w:rFonts w:ascii="Agency FB" w:hAnsi="Agency FB"/>
          <w:sz w:val="20"/>
          <w:szCs w:val="20"/>
        </w:rPr>
      </w:pPr>
      <w:r w:rsidRPr="00823A1A">
        <w:rPr>
          <w:rFonts w:ascii="Agency FB" w:hAnsi="Agency FB"/>
          <w:sz w:val="20"/>
          <w:szCs w:val="20"/>
        </w:rPr>
        <w:t>[4] T. Wolf et al., "Transformers: State-of-the-Art Natural Language Processing," EMNLP, 2020.</w:t>
      </w:r>
    </w:p>
    <w:p w14:paraId="1A836F96" w14:textId="77777777" w:rsidR="00823A1A" w:rsidRPr="00823A1A" w:rsidRDefault="00823A1A" w:rsidP="00823A1A">
      <w:pPr>
        <w:rPr>
          <w:rFonts w:ascii="Agency FB" w:hAnsi="Agency FB"/>
          <w:sz w:val="20"/>
          <w:szCs w:val="20"/>
        </w:rPr>
      </w:pPr>
    </w:p>
    <w:p w14:paraId="3F5C7CC6" w14:textId="77777777" w:rsidR="00823A1A" w:rsidRPr="00823A1A" w:rsidRDefault="00823A1A" w:rsidP="00823A1A">
      <w:pPr>
        <w:rPr>
          <w:rFonts w:ascii="Agency FB" w:hAnsi="Agency FB"/>
          <w:sz w:val="20"/>
          <w:szCs w:val="20"/>
        </w:rPr>
      </w:pPr>
      <w:r w:rsidRPr="00823A1A">
        <w:rPr>
          <w:rFonts w:ascii="Agency FB" w:hAnsi="Agency FB"/>
          <w:sz w:val="20"/>
          <w:szCs w:val="20"/>
        </w:rPr>
        <w:t>[5] Hugging Face. Transformers Documentation. https://huggingface.co/docs/transformers</w:t>
      </w:r>
    </w:p>
    <w:p w14:paraId="5A2B8302" w14:textId="77777777" w:rsidR="00823A1A" w:rsidRPr="00823A1A" w:rsidRDefault="00823A1A" w:rsidP="00823A1A">
      <w:pPr>
        <w:rPr>
          <w:rFonts w:ascii="Agency FB" w:hAnsi="Agency FB"/>
          <w:sz w:val="20"/>
          <w:szCs w:val="20"/>
        </w:rPr>
      </w:pPr>
    </w:p>
    <w:p w14:paraId="524DBDB7" w14:textId="77777777" w:rsidR="00823A1A" w:rsidRPr="00823A1A" w:rsidRDefault="00823A1A" w:rsidP="00823A1A">
      <w:pPr>
        <w:rPr>
          <w:rFonts w:ascii="Agency FB" w:hAnsi="Agency FB"/>
          <w:sz w:val="20"/>
          <w:szCs w:val="20"/>
        </w:rPr>
      </w:pPr>
      <w:r w:rsidRPr="00823A1A">
        <w:rPr>
          <w:rFonts w:ascii="Agency FB" w:hAnsi="Agency FB"/>
          <w:sz w:val="20"/>
          <w:szCs w:val="20"/>
        </w:rPr>
        <w:t>[6] Weights &amp; Biases Documentation. https://docs.wandb.ai/</w:t>
      </w:r>
    </w:p>
    <w:p w14:paraId="0B73F518" w14:textId="77777777" w:rsidR="00823A1A" w:rsidRPr="00823A1A" w:rsidRDefault="00823A1A" w:rsidP="00823A1A">
      <w:pPr>
        <w:rPr>
          <w:rFonts w:ascii="Agency FB" w:hAnsi="Agency FB"/>
          <w:sz w:val="20"/>
          <w:szCs w:val="20"/>
        </w:rPr>
      </w:pPr>
    </w:p>
    <w:p w14:paraId="2B277051" w14:textId="7A8E4480" w:rsidR="00823A1A" w:rsidRPr="00E43FAE" w:rsidRDefault="00823A1A" w:rsidP="00823A1A">
      <w:pPr>
        <w:rPr>
          <w:rFonts w:ascii="Agency FB" w:hAnsi="Agency FB"/>
          <w:sz w:val="20"/>
          <w:szCs w:val="20"/>
        </w:rPr>
      </w:pPr>
      <w:r w:rsidRPr="00823A1A">
        <w:rPr>
          <w:rFonts w:ascii="Agency FB" w:hAnsi="Agency FB"/>
          <w:sz w:val="20"/>
          <w:szCs w:val="20"/>
        </w:rPr>
        <w:t>[7] Smart MCQ Solver Challenge Dataset, IIT Madras DL-GENAI Milestone 3.</w:t>
      </w:r>
    </w:p>
    <w:p w14:paraId="06E52A81" w14:textId="77777777" w:rsidR="00706DB9" w:rsidRPr="00E43FAE" w:rsidRDefault="00706DB9">
      <w:pPr>
        <w:rPr>
          <w:rFonts w:ascii="Agency FB" w:hAnsi="Agency FB"/>
          <w:sz w:val="20"/>
          <w:szCs w:val="20"/>
        </w:rPr>
      </w:pPr>
    </w:p>
    <w:sectPr w:rsidR="00706DB9" w:rsidRPr="00E43F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430D8"/>
    <w:multiLevelType w:val="multilevel"/>
    <w:tmpl w:val="2A98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4D7CE5"/>
    <w:multiLevelType w:val="multilevel"/>
    <w:tmpl w:val="590C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D55824"/>
    <w:multiLevelType w:val="multilevel"/>
    <w:tmpl w:val="7072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142853">
    <w:abstractNumId w:val="2"/>
  </w:num>
  <w:num w:numId="2" w16cid:durableId="1680505611">
    <w:abstractNumId w:val="1"/>
  </w:num>
  <w:num w:numId="3" w16cid:durableId="1439176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FAE"/>
    <w:rsid w:val="00706DB9"/>
    <w:rsid w:val="00823A1A"/>
    <w:rsid w:val="00982FCD"/>
    <w:rsid w:val="00E1045E"/>
    <w:rsid w:val="00E43F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8F516"/>
  <w15:chartTrackingRefBased/>
  <w15:docId w15:val="{62828B19-DEA0-4220-A350-2ABC47F57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3F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3F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3F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3F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3F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3F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F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F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F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F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3F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3F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3F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3F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3F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F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F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FAE"/>
    <w:rPr>
      <w:rFonts w:eastAsiaTheme="majorEastAsia" w:cstheme="majorBidi"/>
      <w:color w:val="272727" w:themeColor="text1" w:themeTint="D8"/>
    </w:rPr>
  </w:style>
  <w:style w:type="paragraph" w:styleId="Title">
    <w:name w:val="Title"/>
    <w:basedOn w:val="Normal"/>
    <w:next w:val="Normal"/>
    <w:link w:val="TitleChar"/>
    <w:uiPriority w:val="10"/>
    <w:qFormat/>
    <w:rsid w:val="00E43F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F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F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F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FAE"/>
    <w:pPr>
      <w:spacing w:before="160"/>
      <w:jc w:val="center"/>
    </w:pPr>
    <w:rPr>
      <w:i/>
      <w:iCs/>
      <w:color w:val="404040" w:themeColor="text1" w:themeTint="BF"/>
    </w:rPr>
  </w:style>
  <w:style w:type="character" w:customStyle="1" w:styleId="QuoteChar">
    <w:name w:val="Quote Char"/>
    <w:basedOn w:val="DefaultParagraphFont"/>
    <w:link w:val="Quote"/>
    <w:uiPriority w:val="29"/>
    <w:rsid w:val="00E43FAE"/>
    <w:rPr>
      <w:i/>
      <w:iCs/>
      <w:color w:val="404040" w:themeColor="text1" w:themeTint="BF"/>
    </w:rPr>
  </w:style>
  <w:style w:type="paragraph" w:styleId="ListParagraph">
    <w:name w:val="List Paragraph"/>
    <w:basedOn w:val="Normal"/>
    <w:uiPriority w:val="34"/>
    <w:qFormat/>
    <w:rsid w:val="00E43FAE"/>
    <w:pPr>
      <w:ind w:left="720"/>
      <w:contextualSpacing/>
    </w:pPr>
  </w:style>
  <w:style w:type="character" w:styleId="IntenseEmphasis">
    <w:name w:val="Intense Emphasis"/>
    <w:basedOn w:val="DefaultParagraphFont"/>
    <w:uiPriority w:val="21"/>
    <w:qFormat/>
    <w:rsid w:val="00E43FAE"/>
    <w:rPr>
      <w:i/>
      <w:iCs/>
      <w:color w:val="0F4761" w:themeColor="accent1" w:themeShade="BF"/>
    </w:rPr>
  </w:style>
  <w:style w:type="paragraph" w:styleId="IntenseQuote">
    <w:name w:val="Intense Quote"/>
    <w:basedOn w:val="Normal"/>
    <w:next w:val="Normal"/>
    <w:link w:val="IntenseQuoteChar"/>
    <w:uiPriority w:val="30"/>
    <w:qFormat/>
    <w:rsid w:val="00E43F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FAE"/>
    <w:rPr>
      <w:i/>
      <w:iCs/>
      <w:color w:val="0F4761" w:themeColor="accent1" w:themeShade="BF"/>
    </w:rPr>
  </w:style>
  <w:style w:type="character" w:styleId="IntenseReference">
    <w:name w:val="Intense Reference"/>
    <w:basedOn w:val="DefaultParagraphFont"/>
    <w:uiPriority w:val="32"/>
    <w:qFormat/>
    <w:rsid w:val="00E43F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7</Pages>
  <Words>1769</Words>
  <Characters>10087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bosearyan913@outlook.com</dc:creator>
  <cp:keywords/>
  <dc:description/>
  <cp:lastModifiedBy>bosearyan913@outlook.com</cp:lastModifiedBy>
  <cp:revision>1</cp:revision>
  <dcterms:created xsi:type="dcterms:W3CDTF">2026-07-21T15:50:00Z</dcterms:created>
  <dcterms:modified xsi:type="dcterms:W3CDTF">2026-07-21T18:09:00Z</dcterms:modified>
</cp:coreProperties>
</file>