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5828B13C" w14:textId="77777777" w:rsidR="0090072B" w:rsidRDefault="0090072B" w:rsidP="006B4954">
      <w:pPr>
        <w:pStyle w:val="Heading1"/>
        <w:suppressAutoHyphens/>
        <w:contextualSpacing/>
        <w:rPr>
          <w:rFonts w:asciiTheme="majorHAnsi" w:hAnsiTheme="majorHAnsi" w:cstheme="majorHAnsi"/>
          <w:szCs w:val="22"/>
        </w:rPr>
      </w:pPr>
      <w:bookmarkStart w:id="0" w:name="_Toc115077317"/>
      <w:r w:rsidRPr="0090072B">
        <w:rPr>
          <w:rFonts w:asciiTheme="majorHAnsi" w:hAnsiTheme="majorHAnsi" w:cstheme="majorHAnsi"/>
          <w:szCs w:val="22"/>
        </w:rPr>
        <w:t>Draw It or Lose It</w:t>
      </w:r>
    </w:p>
    <w:p w14:paraId="3053A3B2" w14:textId="225CAB69"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88551F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707FD">
              <w:rPr>
                <w:rFonts w:asciiTheme="majorHAnsi" w:hAnsiTheme="majorHAnsi" w:cstheme="majorHAnsi"/>
                <w:szCs w:val="22"/>
              </w:rPr>
              <w:t>03</w:t>
            </w:r>
            <w:r w:rsidRPr="006B4954">
              <w:rPr>
                <w:rFonts w:asciiTheme="majorHAnsi" w:hAnsiTheme="majorHAnsi" w:cstheme="majorHAnsi"/>
                <w:szCs w:val="22"/>
              </w:rPr>
              <w:t>/</w:t>
            </w:r>
            <w:r w:rsidR="009707FD">
              <w:rPr>
                <w:rFonts w:asciiTheme="majorHAnsi" w:hAnsiTheme="majorHAnsi" w:cstheme="majorHAnsi"/>
                <w:szCs w:val="22"/>
              </w:rPr>
              <w:t>30</w:t>
            </w:r>
            <w:r w:rsidRPr="006B4954">
              <w:rPr>
                <w:rFonts w:asciiTheme="majorHAnsi" w:hAnsiTheme="majorHAnsi" w:cstheme="majorHAnsi"/>
                <w:szCs w:val="22"/>
              </w:rPr>
              <w:t>/</w:t>
            </w:r>
            <w:r w:rsidR="009707FD">
              <w:rPr>
                <w:rFonts w:asciiTheme="majorHAnsi" w:hAnsiTheme="majorHAnsi" w:cstheme="majorHAnsi"/>
                <w:szCs w:val="22"/>
              </w:rPr>
              <w:t>25</w:t>
            </w:r>
            <w:r w:rsidRPr="006B4954">
              <w:rPr>
                <w:rFonts w:asciiTheme="majorHAnsi" w:hAnsiTheme="majorHAnsi" w:cstheme="majorHAnsi"/>
                <w:szCs w:val="22"/>
              </w:rPr>
              <w:t>&gt;</w:t>
            </w:r>
          </w:p>
        </w:tc>
        <w:tc>
          <w:tcPr>
            <w:tcW w:w="1725" w:type="dxa"/>
          </w:tcPr>
          <w:p w14:paraId="093CD81A" w14:textId="261E2BC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707FD">
              <w:rPr>
                <w:rFonts w:asciiTheme="majorHAnsi" w:hAnsiTheme="majorHAnsi" w:cstheme="majorHAnsi"/>
                <w:szCs w:val="22"/>
              </w:rPr>
              <w:t>Hunter McGraw</w:t>
            </w:r>
            <w:r w:rsidRPr="006B4954">
              <w:rPr>
                <w:rFonts w:asciiTheme="majorHAnsi" w:hAnsiTheme="majorHAnsi" w:cstheme="majorHAnsi"/>
                <w:szCs w:val="22"/>
              </w:rPr>
              <w:t>&gt;</w:t>
            </w:r>
          </w:p>
        </w:tc>
        <w:tc>
          <w:tcPr>
            <w:tcW w:w="5109" w:type="dxa"/>
          </w:tcPr>
          <w:p w14:paraId="72DF7C8D" w14:textId="77777777" w:rsidR="00591409" w:rsidRPr="00591409" w:rsidRDefault="00591409" w:rsidP="00591409">
            <w:pPr>
              <w:suppressAutoHyphens/>
              <w:contextualSpacing/>
              <w:rPr>
                <w:rFonts w:asciiTheme="majorHAnsi" w:hAnsiTheme="majorHAnsi" w:cstheme="majorHAnsi"/>
                <w:szCs w:val="22"/>
              </w:rPr>
            </w:pPr>
            <w:r w:rsidRPr="00591409">
              <w:rPr>
                <w:rFonts w:asciiTheme="majorHAnsi" w:hAnsiTheme="majorHAnsi" w:cstheme="majorHAnsi"/>
                <w:szCs w:val="22"/>
              </w:rPr>
              <w:t xml:space="preserve">In this revision, the original classes were refactored to better utilize software design patterns and improve maintainability. An Entity base class was introduced to encapsulate common attributes and behaviors shared by Game, Team, and Player classes, reducing code redundancy. Each of these classes now extends Entity, leveraging inheritance to simplify class structures. The </w:t>
            </w:r>
            <w:proofErr w:type="spellStart"/>
            <w:r w:rsidRPr="00591409">
              <w:rPr>
                <w:rFonts w:asciiTheme="majorHAnsi" w:hAnsiTheme="majorHAnsi" w:cstheme="majorHAnsi"/>
                <w:szCs w:val="22"/>
              </w:rPr>
              <w:t>GameService</w:t>
            </w:r>
            <w:proofErr w:type="spellEnd"/>
            <w:r w:rsidRPr="00591409">
              <w:rPr>
                <w:rFonts w:asciiTheme="majorHAnsi" w:hAnsiTheme="majorHAnsi" w:cstheme="majorHAnsi"/>
                <w:szCs w:val="22"/>
              </w:rPr>
              <w:t xml:space="preserve"> class was explicitly implemented using the Singleton pattern to ensure only one instance exists across the application, providing a consistent management interface. Additionally, the Iterator pattern was employed within methods such as </w:t>
            </w:r>
            <w:proofErr w:type="spellStart"/>
            <w:proofErr w:type="gramStart"/>
            <w:r w:rsidRPr="00591409">
              <w:rPr>
                <w:rFonts w:asciiTheme="majorHAnsi" w:hAnsiTheme="majorHAnsi" w:cstheme="majorHAnsi"/>
                <w:szCs w:val="22"/>
              </w:rPr>
              <w:t>addGame</w:t>
            </w:r>
            <w:proofErr w:type="spellEnd"/>
            <w:r w:rsidRPr="00591409">
              <w:rPr>
                <w:rFonts w:asciiTheme="majorHAnsi" w:hAnsiTheme="majorHAnsi" w:cstheme="majorHAnsi"/>
                <w:szCs w:val="22"/>
              </w:rPr>
              <w:t>(</w:t>
            </w:r>
            <w:proofErr w:type="gramEnd"/>
            <w:r w:rsidRPr="00591409">
              <w:rPr>
                <w:rFonts w:asciiTheme="majorHAnsi" w:hAnsiTheme="majorHAnsi" w:cstheme="majorHAnsi"/>
                <w:szCs w:val="22"/>
              </w:rPr>
              <w:t xml:space="preserve">), </w:t>
            </w:r>
            <w:proofErr w:type="spellStart"/>
            <w:proofErr w:type="gramStart"/>
            <w:r w:rsidRPr="00591409">
              <w:rPr>
                <w:rFonts w:asciiTheme="majorHAnsi" w:hAnsiTheme="majorHAnsi" w:cstheme="majorHAnsi"/>
                <w:szCs w:val="22"/>
              </w:rPr>
              <w:t>addTeam</w:t>
            </w:r>
            <w:proofErr w:type="spellEnd"/>
            <w:r w:rsidRPr="00591409">
              <w:rPr>
                <w:rFonts w:asciiTheme="majorHAnsi" w:hAnsiTheme="majorHAnsi" w:cstheme="majorHAnsi"/>
                <w:szCs w:val="22"/>
              </w:rPr>
              <w:t>(</w:t>
            </w:r>
            <w:proofErr w:type="gramEnd"/>
            <w:r w:rsidRPr="00591409">
              <w:rPr>
                <w:rFonts w:asciiTheme="majorHAnsi" w:hAnsiTheme="majorHAnsi" w:cstheme="majorHAnsi"/>
                <w:szCs w:val="22"/>
              </w:rPr>
              <w:t xml:space="preserve">), and </w:t>
            </w:r>
            <w:proofErr w:type="spellStart"/>
            <w:proofErr w:type="gramStart"/>
            <w:r w:rsidRPr="00591409">
              <w:rPr>
                <w:rFonts w:asciiTheme="majorHAnsi" w:hAnsiTheme="majorHAnsi" w:cstheme="majorHAnsi"/>
                <w:szCs w:val="22"/>
              </w:rPr>
              <w:t>addPlayer</w:t>
            </w:r>
            <w:proofErr w:type="spellEnd"/>
            <w:r w:rsidRPr="00591409">
              <w:rPr>
                <w:rFonts w:asciiTheme="majorHAnsi" w:hAnsiTheme="majorHAnsi" w:cstheme="majorHAnsi"/>
                <w:szCs w:val="22"/>
              </w:rPr>
              <w:t>(</w:t>
            </w:r>
            <w:proofErr w:type="gramEnd"/>
            <w:r w:rsidRPr="00591409">
              <w:rPr>
                <w:rFonts w:asciiTheme="majorHAnsi" w:hAnsiTheme="majorHAnsi" w:cstheme="majorHAnsi"/>
                <w:szCs w:val="22"/>
              </w:rPr>
              <w:t>) to effectively traverse collections and enforce uniqueness constraints for game, team, and player names. The provided testing and driver classes (</w:t>
            </w:r>
            <w:proofErr w:type="spellStart"/>
            <w:r w:rsidRPr="00591409">
              <w:rPr>
                <w:rFonts w:asciiTheme="majorHAnsi" w:hAnsiTheme="majorHAnsi" w:cstheme="majorHAnsi"/>
                <w:szCs w:val="22"/>
              </w:rPr>
              <w:t>ProgramDriver</w:t>
            </w:r>
            <w:proofErr w:type="spellEnd"/>
            <w:r w:rsidRPr="00591409">
              <w:rPr>
                <w:rFonts w:asciiTheme="majorHAnsi" w:hAnsiTheme="majorHAnsi" w:cstheme="majorHAnsi"/>
                <w:szCs w:val="22"/>
              </w:rPr>
              <w:t xml:space="preserve"> and </w:t>
            </w:r>
            <w:proofErr w:type="spellStart"/>
            <w:r w:rsidRPr="00591409">
              <w:rPr>
                <w:rFonts w:asciiTheme="majorHAnsi" w:hAnsiTheme="majorHAnsi" w:cstheme="majorHAnsi"/>
                <w:szCs w:val="22"/>
              </w:rPr>
              <w:t>SingletonTester</w:t>
            </w:r>
            <w:proofErr w:type="spellEnd"/>
            <w:r w:rsidRPr="00591409">
              <w:rPr>
                <w:rFonts w:asciiTheme="majorHAnsi" w:hAnsiTheme="majorHAnsi" w:cstheme="majorHAnsi"/>
                <w:szCs w:val="22"/>
              </w:rPr>
              <w:t>) were also updated to correctly reference the Singleton instance, ensuring accurate testing and proper Singleton behavior. These modifications collectively enhance readability, reduce duplication, and align the application with industry-standard design practices.</w:t>
            </w:r>
          </w:p>
          <w:p w14:paraId="7E3B24A0" w14:textId="6817C4A2" w:rsidR="00A325D0" w:rsidRPr="006B4954" w:rsidRDefault="00A325D0"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3658713" w14:textId="77777777" w:rsidR="00591409" w:rsidRPr="00591409" w:rsidRDefault="00591409" w:rsidP="00591409">
      <w:r w:rsidRPr="00591409">
        <w:t xml:space="preserve">The software design challenge involves creating a robust game management system that ensures unique identification of games, teams, and players while effectively managing resources in a multi-user environment. To solve this, the application employs the Singleton design pattern to ensure a single, centralized instance of the </w:t>
      </w:r>
      <w:proofErr w:type="spellStart"/>
      <w:r w:rsidRPr="00591409">
        <w:t>GameService</w:t>
      </w:r>
      <w:proofErr w:type="spellEnd"/>
      <w:r w:rsidRPr="00591409">
        <w:t xml:space="preserve"> manages all game-related interactions. This ensures consistency across the application and prevents redundant instances, thereby optimizing memory usage and enhancing application stability. Additionally, the Iterator pattern has been implemented to maintain uniqueness constraints for names of games, teams, and players, preventing data duplication and ensuring integrity throughout the lifecycle of the application.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391357F" w14:textId="77777777" w:rsidR="00591409" w:rsidRPr="00591409" w:rsidRDefault="00591409" w:rsidP="00591409">
      <w:pPr>
        <w:rPr>
          <w:iCs/>
          <w:szCs w:val="22"/>
        </w:rPr>
      </w:pPr>
      <w:bookmarkStart w:id="9" w:name="_Hlk115077100"/>
      <w:r w:rsidRPr="00591409">
        <w:rPr>
          <w:iCs/>
          <w:szCs w:val="22"/>
        </w:rPr>
        <w:t>The client requires a game management application that supports multiple concurrent games, teams, and players with unique identifiers and names. The system should prevent duplicate naming for games, teams, and players to ensure data integrity. The client specifically requested implementation of common design patterns to improve efficiency, maintainability, and scalability. Moreover, the application must adhere to industry-standard best practices, including readability, clarity of inline comments, and well-structured object-oriented design, to facilitate future modifications and support ongoing maintenance.</w:t>
      </w:r>
    </w:p>
    <w:p w14:paraId="19AF4D52" w14:textId="114307DC" w:rsidR="007B28D2" w:rsidRPr="00522D19" w:rsidRDefault="007B28D2"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3F33CA3" w14:textId="77777777" w:rsidR="00591409" w:rsidRPr="00591409" w:rsidRDefault="00591409" w:rsidP="00591409">
      <w:pPr>
        <w:suppressAutoHyphens/>
        <w:contextualSpacing/>
        <w:rPr>
          <w:rFonts w:asciiTheme="majorHAnsi" w:hAnsiTheme="majorHAnsi" w:cstheme="majorHAnsi"/>
          <w:szCs w:val="22"/>
        </w:rPr>
      </w:pPr>
      <w:r w:rsidRPr="00591409">
        <w:rPr>
          <w:rFonts w:asciiTheme="majorHAnsi" w:hAnsiTheme="majorHAnsi" w:cstheme="majorHAnsi"/>
          <w:szCs w:val="22"/>
        </w:rPr>
        <w:t>Developing the game application within a web-based distributed environment introduces constraints such as maintaining statelessness where possible, ensuring thread safety, and managing concurrent user interactions efficiently. The Singleton pattern directly addresses constraints around resource optimization by restricting multiple instances of key services, which is critical in web applications to manage resource overhead effectively. However, this necessitates careful handling to avoid thread contention or potential bottlenecks. The Iterator pattern aids in traversing and validating uniqueness efficiently, reducing the complexity of operations involving multiple simultaneous data lookups or updates. These constraints require rigorous implementation practices, ensuring methods are designed with concurrency control and resource management in mind.</w:t>
      </w:r>
    </w:p>
    <w:p w14:paraId="37A3125B" w14:textId="117575DE" w:rsidR="00A325D0"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EA7A6AB" w14:textId="77777777" w:rsidR="0090072B" w:rsidRPr="0090072B" w:rsidRDefault="0090072B" w:rsidP="0090072B">
      <w:pPr>
        <w:suppressAutoHyphens/>
        <w:ind w:firstLine="720"/>
        <w:contextualSpacing/>
        <w:rPr>
          <w:rFonts w:asciiTheme="majorHAnsi" w:hAnsiTheme="majorHAnsi" w:cstheme="majorHAnsi"/>
          <w:szCs w:val="22"/>
        </w:rPr>
      </w:pPr>
      <w:r w:rsidRPr="0090072B">
        <w:rPr>
          <w:rFonts w:asciiTheme="majorHAnsi" w:hAnsiTheme="majorHAnsi" w:cstheme="majorHAnsi"/>
          <w:szCs w:val="22"/>
        </w:rPr>
        <w:t>The UML class diagram provided depicts the structural organization and relationships of classes within the game management application. At the top level, the abstract base class Entity contains common attributes such as id and name that are inherited by subclasses Game, Team, and Player. This inheritance demonstrates object-oriented programming principles, specifically inheritance and abstraction, enabling reuse of shared properties and behaviors, which significantly reduces redundancy and simplifies code management.</w:t>
      </w:r>
    </w:p>
    <w:p w14:paraId="60B1CE07" w14:textId="77777777" w:rsidR="0090072B" w:rsidRPr="0090072B" w:rsidRDefault="0090072B" w:rsidP="0090072B">
      <w:pPr>
        <w:suppressAutoHyphens/>
        <w:ind w:firstLine="720"/>
        <w:contextualSpacing/>
        <w:rPr>
          <w:rFonts w:asciiTheme="majorHAnsi" w:hAnsiTheme="majorHAnsi" w:cstheme="majorHAnsi"/>
          <w:szCs w:val="22"/>
        </w:rPr>
      </w:pPr>
      <w:r w:rsidRPr="0090072B">
        <w:rPr>
          <w:rFonts w:asciiTheme="majorHAnsi" w:hAnsiTheme="majorHAnsi" w:cstheme="majorHAnsi"/>
          <w:szCs w:val="22"/>
        </w:rPr>
        <w:t xml:space="preserve">The </w:t>
      </w:r>
      <w:proofErr w:type="spellStart"/>
      <w:r w:rsidRPr="0090072B">
        <w:rPr>
          <w:rFonts w:asciiTheme="majorHAnsi" w:hAnsiTheme="majorHAnsi" w:cstheme="majorHAnsi"/>
          <w:szCs w:val="22"/>
        </w:rPr>
        <w:t>GameService</w:t>
      </w:r>
      <w:proofErr w:type="spellEnd"/>
      <w:r w:rsidRPr="0090072B">
        <w:rPr>
          <w:rFonts w:asciiTheme="majorHAnsi" w:hAnsiTheme="majorHAnsi" w:cstheme="majorHAnsi"/>
          <w:szCs w:val="22"/>
        </w:rPr>
        <w:t xml:space="preserve"> class uses the Singleton design pattern, represented by the private </w:t>
      </w:r>
      <w:proofErr w:type="gramStart"/>
      <w:r w:rsidRPr="0090072B">
        <w:rPr>
          <w:rFonts w:asciiTheme="majorHAnsi" w:hAnsiTheme="majorHAnsi" w:cstheme="majorHAnsi"/>
          <w:szCs w:val="22"/>
        </w:rPr>
        <w:t>constructor</w:t>
      </w:r>
      <w:proofErr w:type="gramEnd"/>
      <w:r w:rsidRPr="0090072B">
        <w:rPr>
          <w:rFonts w:asciiTheme="majorHAnsi" w:hAnsiTheme="majorHAnsi" w:cstheme="majorHAnsi"/>
          <w:szCs w:val="22"/>
        </w:rPr>
        <w:t xml:space="preserve"> and the static method </w:t>
      </w:r>
      <w:proofErr w:type="spellStart"/>
      <w:proofErr w:type="gramStart"/>
      <w:r w:rsidRPr="0090072B">
        <w:rPr>
          <w:rFonts w:asciiTheme="majorHAnsi" w:hAnsiTheme="majorHAnsi" w:cstheme="majorHAnsi"/>
          <w:szCs w:val="22"/>
        </w:rPr>
        <w:t>getInstance</w:t>
      </w:r>
      <w:proofErr w:type="spellEnd"/>
      <w:r w:rsidRPr="0090072B">
        <w:rPr>
          <w:rFonts w:asciiTheme="majorHAnsi" w:hAnsiTheme="majorHAnsi" w:cstheme="majorHAnsi"/>
          <w:szCs w:val="22"/>
        </w:rPr>
        <w:t>(</w:t>
      </w:r>
      <w:proofErr w:type="gramEnd"/>
      <w:r w:rsidRPr="0090072B">
        <w:rPr>
          <w:rFonts w:asciiTheme="majorHAnsi" w:hAnsiTheme="majorHAnsi" w:cstheme="majorHAnsi"/>
          <w:szCs w:val="22"/>
        </w:rPr>
        <w:t xml:space="preserve">), ensuring only one instance of the class manages all game-related entities. This efficiently centralizes control and manages resources consistently throughout the application. Relationships between </w:t>
      </w:r>
      <w:proofErr w:type="spellStart"/>
      <w:r w:rsidRPr="0090072B">
        <w:rPr>
          <w:rFonts w:asciiTheme="majorHAnsi" w:hAnsiTheme="majorHAnsi" w:cstheme="majorHAnsi"/>
          <w:szCs w:val="22"/>
        </w:rPr>
        <w:t>GameService</w:t>
      </w:r>
      <w:proofErr w:type="spellEnd"/>
      <w:r w:rsidRPr="0090072B">
        <w:rPr>
          <w:rFonts w:asciiTheme="majorHAnsi" w:hAnsiTheme="majorHAnsi" w:cstheme="majorHAnsi"/>
          <w:szCs w:val="22"/>
        </w:rPr>
        <w:t xml:space="preserve">, Game, Team, and Player classes are represented as aggregations (depicted by lines with hollow diamonds and multiplicity indicators), indicating that a </w:t>
      </w:r>
      <w:r w:rsidRPr="0090072B">
        <w:rPr>
          <w:rFonts w:asciiTheme="majorHAnsi" w:hAnsiTheme="majorHAnsi" w:cstheme="majorHAnsi"/>
          <w:szCs w:val="22"/>
        </w:rPr>
        <w:lastRenderedPageBreak/>
        <w:t xml:space="preserve">Game can have multiple Team </w:t>
      </w:r>
      <w:proofErr w:type="gramStart"/>
      <w:r w:rsidRPr="0090072B">
        <w:rPr>
          <w:rFonts w:asciiTheme="majorHAnsi" w:hAnsiTheme="majorHAnsi" w:cstheme="majorHAnsi"/>
          <w:szCs w:val="22"/>
        </w:rPr>
        <w:t>instances</w:t>
      </w:r>
      <w:proofErr w:type="gramEnd"/>
      <w:r w:rsidRPr="0090072B">
        <w:rPr>
          <w:rFonts w:asciiTheme="majorHAnsi" w:hAnsiTheme="majorHAnsi" w:cstheme="majorHAnsi"/>
          <w:szCs w:val="22"/>
        </w:rPr>
        <w:t xml:space="preserve"> and each Team can have multiple Player instances. This clearly illustrates the one-to-many relationships within the application.</w:t>
      </w:r>
    </w:p>
    <w:p w14:paraId="2039CF91" w14:textId="20E1A669" w:rsidR="0090072B" w:rsidRPr="0090072B" w:rsidRDefault="0090072B" w:rsidP="0090072B">
      <w:pPr>
        <w:suppressAutoHyphens/>
        <w:ind w:firstLine="720"/>
        <w:contextualSpacing/>
        <w:rPr>
          <w:rFonts w:asciiTheme="majorHAnsi" w:hAnsiTheme="majorHAnsi" w:cstheme="majorHAnsi"/>
          <w:szCs w:val="22"/>
        </w:rPr>
      </w:pPr>
      <w:r>
        <w:rPr>
          <w:rFonts w:asciiTheme="majorHAnsi" w:hAnsiTheme="majorHAnsi" w:cstheme="majorHAnsi"/>
          <w:szCs w:val="22"/>
        </w:rPr>
        <w:t>C</w:t>
      </w:r>
      <w:r w:rsidRPr="0090072B">
        <w:rPr>
          <w:rFonts w:asciiTheme="majorHAnsi" w:hAnsiTheme="majorHAnsi" w:cstheme="majorHAnsi"/>
          <w:szCs w:val="22"/>
        </w:rPr>
        <w:t xml:space="preserve">lasses </w:t>
      </w:r>
      <w:proofErr w:type="spellStart"/>
      <w:r w:rsidRPr="0090072B">
        <w:rPr>
          <w:rFonts w:asciiTheme="majorHAnsi" w:hAnsiTheme="majorHAnsi" w:cstheme="majorHAnsi"/>
          <w:szCs w:val="22"/>
        </w:rPr>
        <w:t>ProgramDriver</w:t>
      </w:r>
      <w:proofErr w:type="spellEnd"/>
      <w:r w:rsidRPr="0090072B">
        <w:rPr>
          <w:rFonts w:asciiTheme="majorHAnsi" w:hAnsiTheme="majorHAnsi" w:cstheme="majorHAnsi"/>
          <w:szCs w:val="22"/>
        </w:rPr>
        <w:t xml:space="preserve"> and </w:t>
      </w:r>
      <w:proofErr w:type="spellStart"/>
      <w:r w:rsidRPr="0090072B">
        <w:rPr>
          <w:rFonts w:asciiTheme="majorHAnsi" w:hAnsiTheme="majorHAnsi" w:cstheme="majorHAnsi"/>
          <w:szCs w:val="22"/>
        </w:rPr>
        <w:t>SingletonTester</w:t>
      </w:r>
      <w:proofErr w:type="spellEnd"/>
      <w:r w:rsidRPr="0090072B">
        <w:rPr>
          <w:rFonts w:asciiTheme="majorHAnsi" w:hAnsiTheme="majorHAnsi" w:cstheme="majorHAnsi"/>
          <w:szCs w:val="22"/>
        </w:rPr>
        <w:t xml:space="preserve"> illustrate interactions with the </w:t>
      </w:r>
      <w:proofErr w:type="spellStart"/>
      <w:r w:rsidRPr="0090072B">
        <w:rPr>
          <w:rFonts w:asciiTheme="majorHAnsi" w:hAnsiTheme="majorHAnsi" w:cstheme="majorHAnsi"/>
          <w:szCs w:val="22"/>
        </w:rPr>
        <w:t>GameService</w:t>
      </w:r>
      <w:proofErr w:type="spellEnd"/>
      <w:r w:rsidRPr="0090072B">
        <w:rPr>
          <w:rFonts w:asciiTheme="majorHAnsi" w:hAnsiTheme="majorHAnsi" w:cstheme="majorHAnsi"/>
          <w:szCs w:val="22"/>
        </w:rPr>
        <w:t>, demonstrating how external classes utilize the Singleton instance. Overall, the diagram encapsulates critical object-oriented principles such as inheritance, encapsulation (private attributes), and the Singleton design pattern, effectively meeting the software's requirements for uniqueness, resource efficiency, and maintainability.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60B0CDDA" w:rsidR="0090072B" w:rsidRPr="006B4954" w:rsidRDefault="0090072B" w:rsidP="006B4954">
            <w:pPr>
              <w:suppressAutoHyphens/>
              <w:contextualSpacing/>
              <w:rPr>
                <w:rFonts w:asciiTheme="majorHAnsi" w:hAnsiTheme="majorHAnsi" w:cstheme="majorHAnsi"/>
                <w:szCs w:val="22"/>
              </w:rPr>
            </w:pPr>
            <w:r w:rsidRPr="0090072B">
              <w:rPr>
                <w:rFonts w:asciiTheme="majorHAnsi" w:hAnsiTheme="majorHAnsi" w:cstheme="majorHAnsi"/>
                <w:szCs w:val="22"/>
              </w:rPr>
              <w:t>macOS is Unix-based, providing stability, security, and ease of use, making it suitable for hosting web-based applications.</w:t>
            </w:r>
            <w:r>
              <w:rPr>
                <w:rFonts w:asciiTheme="majorHAnsi" w:hAnsiTheme="majorHAnsi" w:cstheme="majorHAnsi"/>
                <w:szCs w:val="22"/>
              </w:rPr>
              <w:t xml:space="preserve"> </w:t>
            </w:r>
            <w:r w:rsidRPr="0090072B">
              <w:rPr>
                <w:rFonts w:asciiTheme="majorHAnsi" w:hAnsiTheme="majorHAnsi" w:cstheme="majorHAnsi"/>
                <w:szCs w:val="22"/>
              </w:rPr>
              <w:t>However, high hardware costs and limited server-focused hardware options may pose challenges.</w:t>
            </w:r>
          </w:p>
        </w:tc>
        <w:tc>
          <w:tcPr>
            <w:tcW w:w="1890" w:type="dxa"/>
            <w:shd w:val="clear" w:color="auto" w:fill="auto"/>
            <w:tcMar>
              <w:top w:w="0" w:type="dxa"/>
              <w:left w:w="115" w:type="dxa"/>
              <w:bottom w:w="0" w:type="dxa"/>
              <w:right w:w="115" w:type="dxa"/>
            </w:tcMar>
          </w:tcPr>
          <w:p w14:paraId="26FEAA67" w14:textId="3588A71D" w:rsidR="00A325D0" w:rsidRPr="006B4954" w:rsidRDefault="0090072B" w:rsidP="006B4954">
            <w:pPr>
              <w:suppressAutoHyphens/>
              <w:contextualSpacing/>
              <w:rPr>
                <w:rFonts w:asciiTheme="majorHAnsi" w:hAnsiTheme="majorHAnsi" w:cstheme="majorHAnsi"/>
                <w:szCs w:val="22"/>
              </w:rPr>
            </w:pPr>
            <w:r w:rsidRPr="0090072B">
              <w:rPr>
                <w:rFonts w:asciiTheme="majorHAnsi" w:hAnsiTheme="majorHAnsi" w:cstheme="majorHAnsi"/>
                <w:szCs w:val="22"/>
              </w:rPr>
              <w:t>Linux is highly reliable, secure, scalable, and cost-effective, making it an excellent choice for web-based applications. However, it requires greater technical expertise for configuration and maintenance.</w:t>
            </w:r>
          </w:p>
        </w:tc>
        <w:tc>
          <w:tcPr>
            <w:tcW w:w="1890" w:type="dxa"/>
            <w:shd w:val="clear" w:color="auto" w:fill="auto"/>
            <w:tcMar>
              <w:top w:w="0" w:type="dxa"/>
              <w:left w:w="115" w:type="dxa"/>
              <w:bottom w:w="0" w:type="dxa"/>
              <w:right w:w="115" w:type="dxa"/>
            </w:tcMar>
          </w:tcPr>
          <w:p w14:paraId="12DBF5D5" w14:textId="67C43E91" w:rsidR="00A325D0" w:rsidRPr="006B4954" w:rsidRDefault="0090072B" w:rsidP="006B4954">
            <w:pPr>
              <w:suppressAutoHyphens/>
              <w:contextualSpacing/>
              <w:rPr>
                <w:rFonts w:asciiTheme="majorHAnsi" w:hAnsiTheme="majorHAnsi" w:cstheme="majorHAnsi"/>
                <w:szCs w:val="22"/>
              </w:rPr>
            </w:pPr>
            <w:r w:rsidRPr="0090072B">
              <w:rPr>
                <w:rFonts w:asciiTheme="majorHAnsi" w:hAnsiTheme="majorHAnsi" w:cstheme="majorHAnsi"/>
                <w:szCs w:val="22"/>
              </w:rPr>
              <w:t>Windows Server provides user-friendly interfaces and robust enterprise support, ideal for integrated Microsoft environments. Licensing costs and less flexibility in customization compared to Linux can be limitations.</w:t>
            </w:r>
          </w:p>
        </w:tc>
        <w:tc>
          <w:tcPr>
            <w:tcW w:w="2080" w:type="dxa"/>
            <w:shd w:val="clear" w:color="auto" w:fill="auto"/>
            <w:tcMar>
              <w:top w:w="0" w:type="dxa"/>
              <w:left w:w="115" w:type="dxa"/>
              <w:bottom w:w="0" w:type="dxa"/>
              <w:right w:w="115" w:type="dxa"/>
            </w:tcMar>
          </w:tcPr>
          <w:p w14:paraId="1B7299A3" w14:textId="76755DA6" w:rsidR="00A325D0" w:rsidRPr="006B4954" w:rsidRDefault="0090072B" w:rsidP="006B4954">
            <w:pPr>
              <w:suppressAutoHyphens/>
              <w:contextualSpacing/>
              <w:rPr>
                <w:rFonts w:asciiTheme="majorHAnsi" w:hAnsiTheme="majorHAnsi" w:cstheme="majorHAnsi"/>
                <w:szCs w:val="22"/>
              </w:rPr>
            </w:pPr>
            <w:r w:rsidRPr="0090072B">
              <w:rPr>
                <w:rFonts w:asciiTheme="majorHAnsi" w:hAnsiTheme="majorHAnsi" w:cstheme="majorHAnsi"/>
                <w:szCs w:val="22"/>
              </w:rPr>
              <w:t>Mobile devices typically aren't suited for server-side hosting due to limited hardware resources, processing capabilities, and unstable network connections. They are best reserved as clients rather than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A33ACE8" w:rsidR="00A325D0" w:rsidRPr="006B4954" w:rsidRDefault="0090072B" w:rsidP="006B4954">
            <w:pPr>
              <w:suppressAutoHyphens/>
              <w:contextualSpacing/>
              <w:rPr>
                <w:rFonts w:asciiTheme="majorHAnsi" w:hAnsiTheme="majorHAnsi" w:cstheme="majorHAnsi"/>
                <w:szCs w:val="22"/>
              </w:rPr>
            </w:pPr>
            <w:r w:rsidRPr="0090072B">
              <w:rPr>
                <w:rFonts w:asciiTheme="majorHAnsi" w:hAnsiTheme="majorHAnsi" w:cstheme="majorHAnsi"/>
                <w:szCs w:val="22"/>
              </w:rPr>
              <w:t>Developing for Mac requires considering higher costs and a niche market segment, with specialized skills needed in Swift or Objective-C. However, standard web applications using cross-platform frameworks mitigate many of these concerns.</w:t>
            </w:r>
          </w:p>
        </w:tc>
        <w:tc>
          <w:tcPr>
            <w:tcW w:w="1890" w:type="dxa"/>
            <w:shd w:val="clear" w:color="auto" w:fill="auto"/>
            <w:tcMar>
              <w:top w:w="0" w:type="dxa"/>
              <w:left w:w="115" w:type="dxa"/>
              <w:bottom w:w="0" w:type="dxa"/>
              <w:right w:w="115" w:type="dxa"/>
            </w:tcMar>
          </w:tcPr>
          <w:p w14:paraId="71F419DD" w14:textId="29686A55" w:rsidR="00A325D0" w:rsidRPr="006B4954" w:rsidRDefault="0090072B" w:rsidP="006B4954">
            <w:pPr>
              <w:suppressAutoHyphens/>
              <w:contextualSpacing/>
              <w:rPr>
                <w:rFonts w:asciiTheme="majorHAnsi" w:hAnsiTheme="majorHAnsi" w:cstheme="majorHAnsi"/>
                <w:szCs w:val="22"/>
              </w:rPr>
            </w:pPr>
            <w:r w:rsidRPr="0090072B">
              <w:rPr>
                <w:rFonts w:asciiTheme="majorHAnsi" w:hAnsiTheme="majorHAnsi" w:cstheme="majorHAnsi"/>
                <w:szCs w:val="22"/>
              </w:rPr>
              <w:t xml:space="preserve">Supporting Linux clients involves minimal cost due to open-source resources but requires additional testing across various Linux distributions. </w:t>
            </w:r>
            <w:proofErr w:type="gramStart"/>
            <w:r w:rsidRPr="0090072B">
              <w:rPr>
                <w:rFonts w:asciiTheme="majorHAnsi" w:hAnsiTheme="majorHAnsi" w:cstheme="majorHAnsi"/>
                <w:szCs w:val="22"/>
              </w:rPr>
              <w:t>Developer</w:t>
            </w:r>
            <w:proofErr w:type="gramEnd"/>
            <w:r w:rsidRPr="0090072B">
              <w:rPr>
                <w:rFonts w:asciiTheme="majorHAnsi" w:hAnsiTheme="majorHAnsi" w:cstheme="majorHAnsi"/>
                <w:szCs w:val="22"/>
              </w:rPr>
              <w:t xml:space="preserve"> expertise in ensuring compatibility with popular Linux browsers and environments is important.</w:t>
            </w:r>
          </w:p>
        </w:tc>
        <w:tc>
          <w:tcPr>
            <w:tcW w:w="1890" w:type="dxa"/>
            <w:shd w:val="clear" w:color="auto" w:fill="auto"/>
            <w:tcMar>
              <w:top w:w="0" w:type="dxa"/>
              <w:left w:w="115" w:type="dxa"/>
              <w:bottom w:w="0" w:type="dxa"/>
              <w:right w:w="115" w:type="dxa"/>
            </w:tcMar>
          </w:tcPr>
          <w:p w14:paraId="3C911584" w14:textId="6E1B1D2A" w:rsidR="00A325D0" w:rsidRPr="006B4954" w:rsidRDefault="0090072B" w:rsidP="006B4954">
            <w:pPr>
              <w:suppressAutoHyphens/>
              <w:contextualSpacing/>
              <w:rPr>
                <w:rFonts w:asciiTheme="majorHAnsi" w:hAnsiTheme="majorHAnsi" w:cstheme="majorHAnsi"/>
                <w:szCs w:val="22"/>
              </w:rPr>
            </w:pPr>
            <w:r w:rsidRPr="0090072B">
              <w:rPr>
                <w:rFonts w:asciiTheme="majorHAnsi" w:hAnsiTheme="majorHAnsi" w:cstheme="majorHAnsi"/>
                <w:szCs w:val="22"/>
              </w:rPr>
              <w:t>Windows clients have broad user adoption, simplifying the development process and reducing cost through extensive tools and resources. Developers must consider compatibility with multiple Windows versions and browsers.</w:t>
            </w:r>
          </w:p>
        </w:tc>
        <w:tc>
          <w:tcPr>
            <w:tcW w:w="2080" w:type="dxa"/>
            <w:shd w:val="clear" w:color="auto" w:fill="auto"/>
            <w:tcMar>
              <w:top w:w="0" w:type="dxa"/>
              <w:left w:w="115" w:type="dxa"/>
              <w:bottom w:w="0" w:type="dxa"/>
              <w:right w:w="115" w:type="dxa"/>
            </w:tcMar>
          </w:tcPr>
          <w:p w14:paraId="24F347E4" w14:textId="0FE7E350" w:rsidR="00A325D0" w:rsidRPr="006B4954" w:rsidRDefault="0090072B" w:rsidP="006B4954">
            <w:pPr>
              <w:suppressAutoHyphens/>
              <w:contextualSpacing/>
              <w:rPr>
                <w:rFonts w:asciiTheme="majorHAnsi" w:hAnsiTheme="majorHAnsi" w:cstheme="majorHAnsi"/>
                <w:szCs w:val="22"/>
              </w:rPr>
            </w:pPr>
            <w:r w:rsidRPr="0090072B">
              <w:rPr>
                <w:rFonts w:asciiTheme="majorHAnsi" w:hAnsiTheme="majorHAnsi" w:cstheme="majorHAnsi"/>
                <w:szCs w:val="22"/>
              </w:rPr>
              <w:t>Windows clients have broad user adoption, simplifying the development process and reducing cost through extensive tools and resources. Developers must consider compatibility with multiple Windows versions and browsers.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47F3FB7" w:rsidR="00A325D0" w:rsidRPr="006B4954" w:rsidRDefault="0090072B" w:rsidP="006B4954">
            <w:pPr>
              <w:suppressAutoHyphens/>
              <w:contextualSpacing/>
              <w:rPr>
                <w:rFonts w:asciiTheme="majorHAnsi" w:hAnsiTheme="majorHAnsi" w:cstheme="majorHAnsi"/>
                <w:szCs w:val="22"/>
              </w:rPr>
            </w:pPr>
            <w:r w:rsidRPr="0090072B">
              <w:rPr>
                <w:rFonts w:asciiTheme="majorHAnsi" w:hAnsiTheme="majorHAnsi" w:cstheme="majorHAnsi"/>
                <w:szCs w:val="22"/>
              </w:rPr>
              <w:t>macOS development commonly utilizes Xcode IDE, supporting languages like Swift, Objective-C, Java, and JavaScript. Tools like Docker and IntelliJ IDEA are also popular for cross-platform web development.</w:t>
            </w:r>
          </w:p>
        </w:tc>
        <w:tc>
          <w:tcPr>
            <w:tcW w:w="1890" w:type="dxa"/>
            <w:shd w:val="clear" w:color="auto" w:fill="auto"/>
            <w:tcMar>
              <w:top w:w="0" w:type="dxa"/>
              <w:left w:w="115" w:type="dxa"/>
              <w:bottom w:w="0" w:type="dxa"/>
              <w:right w:w="115" w:type="dxa"/>
            </w:tcMar>
          </w:tcPr>
          <w:p w14:paraId="3466B885" w14:textId="571ACD61" w:rsidR="00A325D0" w:rsidRPr="006B4954" w:rsidRDefault="0090072B" w:rsidP="006B4954">
            <w:pPr>
              <w:suppressAutoHyphens/>
              <w:contextualSpacing/>
              <w:rPr>
                <w:rFonts w:asciiTheme="majorHAnsi" w:hAnsiTheme="majorHAnsi" w:cstheme="majorHAnsi"/>
                <w:szCs w:val="22"/>
              </w:rPr>
            </w:pPr>
            <w:r w:rsidRPr="0090072B">
              <w:rPr>
                <w:rFonts w:asciiTheme="majorHAnsi" w:hAnsiTheme="majorHAnsi" w:cstheme="majorHAnsi"/>
                <w:szCs w:val="22"/>
              </w:rPr>
              <w:t>Linux development typically involves using open-source tools such as Eclipse, IntelliJ IDEA, Visual Studio Code, Docker, and programming languages like Java, Python, PHP, Ruby, and JavaScript. These resources offer flexibility and powerful customization.</w:t>
            </w:r>
          </w:p>
        </w:tc>
        <w:tc>
          <w:tcPr>
            <w:tcW w:w="1890" w:type="dxa"/>
            <w:shd w:val="clear" w:color="auto" w:fill="auto"/>
            <w:tcMar>
              <w:top w:w="0" w:type="dxa"/>
              <w:left w:w="115" w:type="dxa"/>
              <w:bottom w:w="0" w:type="dxa"/>
              <w:right w:w="115" w:type="dxa"/>
            </w:tcMar>
          </w:tcPr>
          <w:p w14:paraId="63C1A493" w14:textId="49759B9C" w:rsidR="00A325D0" w:rsidRPr="006B4954" w:rsidRDefault="0090072B" w:rsidP="006B4954">
            <w:pPr>
              <w:suppressAutoHyphens/>
              <w:contextualSpacing/>
              <w:rPr>
                <w:rFonts w:asciiTheme="majorHAnsi" w:hAnsiTheme="majorHAnsi" w:cstheme="majorHAnsi"/>
                <w:szCs w:val="22"/>
              </w:rPr>
            </w:pPr>
            <w:r w:rsidRPr="0090072B">
              <w:rPr>
                <w:rFonts w:asciiTheme="majorHAnsi" w:hAnsiTheme="majorHAnsi" w:cstheme="majorHAnsi"/>
                <w:szCs w:val="22"/>
              </w:rPr>
              <w:t>Windows development commonly employs Visual Studio, .NET frameworks, SQL Server, and IIS. Additionally, cross-platform tools like Eclipse or IntelliJ IDEA are frequently used for Java or web development.</w:t>
            </w:r>
          </w:p>
        </w:tc>
        <w:tc>
          <w:tcPr>
            <w:tcW w:w="2080" w:type="dxa"/>
            <w:shd w:val="clear" w:color="auto" w:fill="auto"/>
            <w:tcMar>
              <w:top w:w="0" w:type="dxa"/>
              <w:left w:w="115" w:type="dxa"/>
              <w:bottom w:w="0" w:type="dxa"/>
              <w:right w:w="115" w:type="dxa"/>
            </w:tcMar>
          </w:tcPr>
          <w:p w14:paraId="16D38893" w14:textId="2EDF383C" w:rsidR="00A325D0" w:rsidRPr="006B4954" w:rsidRDefault="0090072B" w:rsidP="006B4954">
            <w:pPr>
              <w:suppressAutoHyphens/>
              <w:contextualSpacing/>
              <w:rPr>
                <w:rFonts w:asciiTheme="majorHAnsi" w:hAnsiTheme="majorHAnsi" w:cstheme="majorHAnsi"/>
                <w:szCs w:val="22"/>
              </w:rPr>
            </w:pPr>
            <w:r w:rsidRPr="0090072B">
              <w:rPr>
                <w:rFonts w:asciiTheme="majorHAnsi" w:hAnsiTheme="majorHAnsi" w:cstheme="majorHAnsi"/>
                <w:szCs w:val="22"/>
              </w:rPr>
              <w:t>Mobile device applications often utilize Android Studio for Android (Java/Kotlin) and Xcode for iOS (Swift/Objective-C). Cross-platform frameworks like React Native, Xamarin, or Flutter provide tools that reduce complexity and development time.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812168C" w14:textId="7D97937A" w:rsidR="0090072B" w:rsidRDefault="00730BFB" w:rsidP="007A2A95">
      <w:pPr>
        <w:pStyle w:val="List"/>
      </w:pPr>
      <w:r w:rsidRPr="00EF6C1F">
        <w:rPr>
          <w:b/>
        </w:rPr>
        <w:t>Operating Platform</w:t>
      </w:r>
      <w:r w:rsidRPr="006B4954">
        <w:t xml:space="preserve">: </w:t>
      </w:r>
      <w:r w:rsidR="002553B4" w:rsidRPr="002553B4">
        <w:t xml:space="preserve">For expanding </w:t>
      </w:r>
      <w:proofErr w:type="gramStart"/>
      <w:r w:rsidR="002553B4" w:rsidRPr="002553B4">
        <w:t>Draw</w:t>
      </w:r>
      <w:proofErr w:type="gramEnd"/>
      <w:r w:rsidR="002553B4" w:rsidRPr="002553B4">
        <w:t xml:space="preserve"> It or Lose It to other computing environments, a cross-platform web-based architecture using Linux servers and web technologies is the most suitable. This allows the game to be accessible on desktops, laptops, and mobile devices through a web browser, reducing dependency on device-specific applications. Additionally, leveraging container orchestration platforms like Kubernetes on Linux enables automated scaling and rolling updates, ensuring minimal downtime during deployments. You can also integrate CDN services to cache static assets at the edge, improving load times for geographically distributed users.</w:t>
      </w:r>
      <w:r w:rsidR="002553B4">
        <w:t xml:space="preserve"> </w:t>
      </w:r>
    </w:p>
    <w:p w14:paraId="02896273" w14:textId="77777777" w:rsidR="00EF6C1F" w:rsidRDefault="00EF6C1F" w:rsidP="00EF6C1F">
      <w:pPr>
        <w:pStyle w:val="List"/>
        <w:numPr>
          <w:ilvl w:val="0"/>
          <w:numId w:val="0"/>
        </w:numPr>
        <w:ind w:left="720"/>
      </w:pPr>
    </w:p>
    <w:p w14:paraId="191873CB" w14:textId="33D642C0" w:rsidR="00EF6C1F" w:rsidRDefault="00EF6C1F" w:rsidP="007A2A95">
      <w:pPr>
        <w:pStyle w:val="List"/>
      </w:pPr>
      <w:r w:rsidRPr="00EF6C1F">
        <w:rPr>
          <w:b/>
          <w:bCs/>
        </w:rPr>
        <w:t>Operating Systems Architectures:</w:t>
      </w:r>
      <w:r w:rsidRPr="00EF6C1F">
        <w:t xml:space="preserve"> Linux operates on a modular and monolithic kernel architecture, allowing efficient communication between system components while maintaining stability. This flexibility enables better performance tuning, efficient resource allocation, and customization, which is especially useful when scaling the application across distributed environments or using containerized deployments like Docker. Furthermore, Linux namespaces and </w:t>
      </w:r>
      <w:proofErr w:type="spellStart"/>
      <w:r w:rsidRPr="00EF6C1F">
        <w:t>cgroups</w:t>
      </w:r>
      <w:proofErr w:type="spellEnd"/>
      <w:r w:rsidRPr="00EF6C1F">
        <w:t xml:space="preserve"> provide built</w:t>
      </w:r>
      <w:r w:rsidRPr="00EF6C1F">
        <w:noBreakHyphen/>
        <w:t>in isolation and resource governance, ensuring each game service instance has its own secure environment and predictable resource usage. Kernel live patching can be employed to apply critical security fixes without rebooting, maintaining high availability.</w:t>
      </w:r>
    </w:p>
    <w:p w14:paraId="1EE7ED10" w14:textId="77777777" w:rsidR="00EF6C1F" w:rsidRPr="0090072B" w:rsidRDefault="00EF6C1F" w:rsidP="00EF6C1F">
      <w:pPr>
        <w:pStyle w:val="List"/>
        <w:numPr>
          <w:ilvl w:val="0"/>
          <w:numId w:val="0"/>
        </w:numPr>
        <w:ind w:left="720"/>
      </w:pPr>
    </w:p>
    <w:p w14:paraId="1689457D" w14:textId="128D0108" w:rsidR="00A325D0" w:rsidRDefault="00730BFB" w:rsidP="00023465">
      <w:pPr>
        <w:pStyle w:val="List"/>
      </w:pPr>
      <w:r w:rsidRPr="00046082">
        <w:rPr>
          <w:b/>
        </w:rPr>
        <w:t>Storage Management</w:t>
      </w:r>
      <w:r w:rsidRPr="006B4954">
        <w:t xml:space="preserve">: </w:t>
      </w:r>
      <w:r w:rsidR="00046082" w:rsidRPr="00046082">
        <w:t>A cloud-based storage solution such as Amazon S3 or a network-attached storage (NAS) system integrated with Linux would be appropriate. These systems provide scalable, redundant, and highly available storage options that support version control, backup strategies, and real-time access across different platforms and services. Implementing lifecycle policies and object versioning in S3 can automate data retention and cleanup, optimizing costs over time. For relational data needs—like player leaderboards—consider pairing S3 with an RDS instance or a managed NoSQL store to balance performance and consistency.</w:t>
      </w:r>
    </w:p>
    <w:p w14:paraId="76FC08A0" w14:textId="77777777" w:rsidR="00046082" w:rsidRPr="00046082" w:rsidRDefault="00046082" w:rsidP="00046082">
      <w:pPr>
        <w:pStyle w:val="List"/>
        <w:numPr>
          <w:ilvl w:val="0"/>
          <w:numId w:val="0"/>
        </w:numPr>
        <w:ind w:left="720"/>
      </w:pPr>
    </w:p>
    <w:p w14:paraId="2635872A" w14:textId="3597D698" w:rsidR="00A325D0" w:rsidRDefault="00730BFB" w:rsidP="005A2FC6">
      <w:pPr>
        <w:pStyle w:val="List"/>
      </w:pPr>
      <w:r w:rsidRPr="00046082">
        <w:rPr>
          <w:b/>
        </w:rPr>
        <w:t>Memory Management</w:t>
      </w:r>
      <w:r w:rsidR="0090072B" w:rsidRPr="0090072B">
        <w:rPr>
          <w:rFonts w:ascii="Calibri" w:hAnsi="Calibri" w:cs="Calibri"/>
          <w:szCs w:val="24"/>
        </w:rPr>
        <w:t xml:space="preserve"> </w:t>
      </w:r>
      <w:r w:rsidR="00046082" w:rsidRPr="00046082">
        <w:t>Linux offers dynamic memory allocation using paging, segmentation, and demand paging techniques to efficiently handle memory usage. For applications like Draw It or Lose It, Linux can isolate and prioritize memory allocation to the game service, reducing latency and improving performance even during high traffic, while managing background tasks effectively. Employing memory control groups (</w:t>
      </w:r>
      <w:proofErr w:type="spellStart"/>
      <w:r w:rsidR="00046082" w:rsidRPr="00046082">
        <w:t>cgroups</w:t>
      </w:r>
      <w:proofErr w:type="spellEnd"/>
      <w:r w:rsidR="00046082" w:rsidRPr="00046082">
        <w:t xml:space="preserve">) ensures that runaway processes cannot exhaust system memory, and tuning </w:t>
      </w:r>
      <w:proofErr w:type="spellStart"/>
      <w:r w:rsidR="00046082" w:rsidRPr="00046082">
        <w:t>swapiness</w:t>
      </w:r>
      <w:proofErr w:type="spellEnd"/>
      <w:r w:rsidR="00046082" w:rsidRPr="00046082">
        <w:t xml:space="preserve"> or using </w:t>
      </w:r>
      <w:proofErr w:type="spellStart"/>
      <w:r w:rsidR="00046082" w:rsidRPr="00046082">
        <w:t>hugepages</w:t>
      </w:r>
      <w:proofErr w:type="spellEnd"/>
      <w:r w:rsidR="00046082" w:rsidRPr="00046082">
        <w:t xml:space="preserve"> can further reduce paging overhead for latency</w:t>
      </w:r>
      <w:r w:rsidR="00046082" w:rsidRPr="00046082">
        <w:noBreakHyphen/>
        <w:t xml:space="preserve">sensitive operations. Monitoring tools like </w:t>
      </w:r>
      <w:proofErr w:type="spellStart"/>
      <w:r w:rsidR="00046082" w:rsidRPr="00046082">
        <w:t>vmstat</w:t>
      </w:r>
      <w:proofErr w:type="spellEnd"/>
      <w:r w:rsidR="00046082" w:rsidRPr="00046082">
        <w:t xml:space="preserve"> and perf help you identify memory hotspots and optimize allocation strategies in production.</w:t>
      </w:r>
    </w:p>
    <w:p w14:paraId="1EBD7213" w14:textId="77777777" w:rsidR="00046082" w:rsidRDefault="00046082" w:rsidP="00046082">
      <w:pPr>
        <w:pStyle w:val="ListParagraph"/>
      </w:pPr>
    </w:p>
    <w:p w14:paraId="66607D8D" w14:textId="77777777" w:rsidR="00046082" w:rsidRPr="00046082" w:rsidRDefault="00046082" w:rsidP="00046082">
      <w:pPr>
        <w:pStyle w:val="List"/>
        <w:numPr>
          <w:ilvl w:val="0"/>
          <w:numId w:val="0"/>
        </w:numPr>
        <w:ind w:left="720"/>
      </w:pPr>
    </w:p>
    <w:p w14:paraId="00C89F39" w14:textId="44467E3E" w:rsidR="00A325D0" w:rsidRDefault="00730BFB" w:rsidP="00C11160">
      <w:pPr>
        <w:pStyle w:val="List"/>
      </w:pPr>
      <w:r w:rsidRPr="00C224E6">
        <w:rPr>
          <w:b/>
        </w:rPr>
        <w:t>Distributed Systems and Networks</w:t>
      </w:r>
      <w:r w:rsidRPr="006B4954">
        <w:t xml:space="preserve">: </w:t>
      </w:r>
      <w:r w:rsidR="00C224E6" w:rsidRPr="00C224E6">
        <w:t xml:space="preserve">To ensure seamless communication between different platforms, Draw It or Lose It should use a distributed architecture built on RESTful APIs or </w:t>
      </w:r>
      <w:proofErr w:type="spellStart"/>
      <w:r w:rsidR="00C224E6" w:rsidRPr="00C224E6">
        <w:t>WebSockets</w:t>
      </w:r>
      <w:proofErr w:type="spellEnd"/>
      <w:r w:rsidR="00C224E6" w:rsidRPr="00C224E6">
        <w:t xml:space="preserve"> for real-time data exchange. Utilizing a robust network infrastructure with load balancers and fault-tolerant services (e.g., through AWS or Azure) ensures uptime and performance. Redundant services and monitoring can mitigate issues like connectivity loss or server outages. Incorporating service discovery (e.g., via Consul or Kubernetes DNS), message </w:t>
      </w:r>
      <w:r w:rsidR="00C224E6" w:rsidRPr="00C224E6">
        <w:lastRenderedPageBreak/>
        <w:t>brokers (e.g., RabbitMQ or Kafka), and health</w:t>
      </w:r>
      <w:r w:rsidR="00C224E6" w:rsidRPr="00C224E6">
        <w:noBreakHyphen/>
        <w:t>check endpoints enables automated failover and self-healing, while edge gateways and API rate</w:t>
      </w:r>
      <w:r w:rsidR="00C224E6" w:rsidRPr="00C224E6">
        <w:noBreakHyphen/>
        <w:t>limiting protect against traffic spikes and DDoS attacks.</w:t>
      </w:r>
    </w:p>
    <w:p w14:paraId="4AD5A61B" w14:textId="77777777" w:rsidR="00C224E6" w:rsidRPr="00C224E6" w:rsidRDefault="00C224E6" w:rsidP="00C224E6">
      <w:pPr>
        <w:pStyle w:val="List"/>
        <w:numPr>
          <w:ilvl w:val="0"/>
          <w:numId w:val="0"/>
        </w:numPr>
        <w:ind w:left="720"/>
      </w:pPr>
    </w:p>
    <w:p w14:paraId="2B90FC64" w14:textId="795FD46A" w:rsidR="00A325D0" w:rsidRPr="006B4954" w:rsidRDefault="00730BFB" w:rsidP="00FD2C32">
      <w:pPr>
        <w:pStyle w:val="List"/>
      </w:pPr>
      <w:r w:rsidRPr="006B4954">
        <w:rPr>
          <w:b/>
        </w:rPr>
        <w:t>Security</w:t>
      </w:r>
      <w:r w:rsidRPr="006B4954">
        <w:t xml:space="preserve">: </w:t>
      </w:r>
      <w:r w:rsidR="00C224E6" w:rsidRPr="00C224E6">
        <w:t xml:space="preserve">Security can be enforced through HTTPS protocols, secure authentication methods (OAuth2, JWT), and encryption of sensitive user data at rest and in transit. Linux supports a variety of built-in security modules (e.g., </w:t>
      </w:r>
      <w:proofErr w:type="spellStart"/>
      <w:r w:rsidR="00C224E6" w:rsidRPr="00C224E6">
        <w:t>SELinux</w:t>
      </w:r>
      <w:proofErr w:type="spellEnd"/>
      <w:r w:rsidR="00C224E6" w:rsidRPr="00C224E6">
        <w:t xml:space="preserve">, firewalls, and user permissions) to safeguard against threats. Additionally, using centralized logging and intrusion detection systems </w:t>
      </w:r>
      <w:r w:rsidR="008C1DF4" w:rsidRPr="00C224E6">
        <w:t>enhance</w:t>
      </w:r>
      <w:r w:rsidR="00C224E6" w:rsidRPr="00C224E6">
        <w:t xml:space="preserve"> security monitoring across all connected platforms. Regular patch management—automated via CI/CD pipelines—along with periodic vulnerability scanning (e.g., using OpenSCAP or Nessus) ensures that both the OS and application stacks remain hardened. Employing hardware</w:t>
      </w:r>
      <w:r w:rsidR="00C224E6" w:rsidRPr="00C224E6">
        <w:noBreakHyphen/>
        <w:t>backed key management services (KMS) and enforcing a zero</w:t>
      </w:r>
      <w:r w:rsidR="00C224E6" w:rsidRPr="00C224E6">
        <w:noBreakHyphen/>
        <w:t>trust network model further strengthens data confidentiality and integrity.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244E8" w14:textId="77777777" w:rsidR="00267E8E" w:rsidRDefault="00267E8E">
      <w:r>
        <w:separator/>
      </w:r>
    </w:p>
  </w:endnote>
  <w:endnote w:type="continuationSeparator" w:id="0">
    <w:p w14:paraId="28EB55DE" w14:textId="77777777" w:rsidR="00267E8E" w:rsidRDefault="00267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7B284" w14:textId="77777777" w:rsidR="00267E8E" w:rsidRDefault="00267E8E">
      <w:r>
        <w:separator/>
      </w:r>
    </w:p>
  </w:footnote>
  <w:footnote w:type="continuationSeparator" w:id="0">
    <w:p w14:paraId="4782D9C2" w14:textId="77777777" w:rsidR="00267E8E" w:rsidRDefault="00267E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6082"/>
    <w:rsid w:val="00056DD0"/>
    <w:rsid w:val="00060745"/>
    <w:rsid w:val="000C68AB"/>
    <w:rsid w:val="000E368B"/>
    <w:rsid w:val="000F5165"/>
    <w:rsid w:val="00163A96"/>
    <w:rsid w:val="001B7DDA"/>
    <w:rsid w:val="002553B4"/>
    <w:rsid w:val="00267E8E"/>
    <w:rsid w:val="002C25EE"/>
    <w:rsid w:val="002D1B79"/>
    <w:rsid w:val="003723B7"/>
    <w:rsid w:val="004269FD"/>
    <w:rsid w:val="0043672B"/>
    <w:rsid w:val="004C5263"/>
    <w:rsid w:val="004C55F2"/>
    <w:rsid w:val="004D630E"/>
    <w:rsid w:val="00591409"/>
    <w:rsid w:val="005E3957"/>
    <w:rsid w:val="005F49E3"/>
    <w:rsid w:val="00691EB9"/>
    <w:rsid w:val="006B4954"/>
    <w:rsid w:val="00717FC1"/>
    <w:rsid w:val="00730BFB"/>
    <w:rsid w:val="00785254"/>
    <w:rsid w:val="007B28D2"/>
    <w:rsid w:val="007F3EC1"/>
    <w:rsid w:val="008A485F"/>
    <w:rsid w:val="008C1DF4"/>
    <w:rsid w:val="0090072B"/>
    <w:rsid w:val="009649F5"/>
    <w:rsid w:val="009707FD"/>
    <w:rsid w:val="00987146"/>
    <w:rsid w:val="009C2374"/>
    <w:rsid w:val="00A15AD6"/>
    <w:rsid w:val="00A325D0"/>
    <w:rsid w:val="00B20A2D"/>
    <w:rsid w:val="00B902AF"/>
    <w:rsid w:val="00BB4494"/>
    <w:rsid w:val="00BB6B20"/>
    <w:rsid w:val="00C13459"/>
    <w:rsid w:val="00C224E6"/>
    <w:rsid w:val="00CF3CA2"/>
    <w:rsid w:val="00D97062"/>
    <w:rsid w:val="00E0390F"/>
    <w:rsid w:val="00E041A9"/>
    <w:rsid w:val="00E61BA3"/>
    <w:rsid w:val="00E6447B"/>
    <w:rsid w:val="00E96804"/>
    <w:rsid w:val="00EF6C1F"/>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00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23837">
      <w:bodyDiv w:val="1"/>
      <w:marLeft w:val="0"/>
      <w:marRight w:val="0"/>
      <w:marTop w:val="0"/>
      <w:marBottom w:val="0"/>
      <w:divBdr>
        <w:top w:val="none" w:sz="0" w:space="0" w:color="auto"/>
        <w:left w:val="none" w:sz="0" w:space="0" w:color="auto"/>
        <w:bottom w:val="none" w:sz="0" w:space="0" w:color="auto"/>
        <w:right w:val="none" w:sz="0" w:space="0" w:color="auto"/>
      </w:divBdr>
      <w:divsChild>
        <w:div w:id="1274510989">
          <w:marLeft w:val="0"/>
          <w:marRight w:val="0"/>
          <w:marTop w:val="0"/>
          <w:marBottom w:val="0"/>
          <w:divBdr>
            <w:top w:val="none" w:sz="0" w:space="0" w:color="auto"/>
            <w:left w:val="none" w:sz="0" w:space="0" w:color="auto"/>
            <w:bottom w:val="none" w:sz="0" w:space="0" w:color="auto"/>
            <w:right w:val="none" w:sz="0" w:space="0" w:color="auto"/>
          </w:divBdr>
          <w:divsChild>
            <w:div w:id="1264805824">
              <w:marLeft w:val="0"/>
              <w:marRight w:val="0"/>
              <w:marTop w:val="0"/>
              <w:marBottom w:val="0"/>
              <w:divBdr>
                <w:top w:val="none" w:sz="0" w:space="0" w:color="auto"/>
                <w:left w:val="none" w:sz="0" w:space="0" w:color="auto"/>
                <w:bottom w:val="none" w:sz="0" w:space="0" w:color="auto"/>
                <w:right w:val="none" w:sz="0" w:space="0" w:color="auto"/>
              </w:divBdr>
              <w:divsChild>
                <w:div w:id="112870333">
                  <w:marLeft w:val="0"/>
                  <w:marRight w:val="0"/>
                  <w:marTop w:val="0"/>
                  <w:marBottom w:val="0"/>
                  <w:divBdr>
                    <w:top w:val="none" w:sz="0" w:space="0" w:color="auto"/>
                    <w:left w:val="none" w:sz="0" w:space="0" w:color="auto"/>
                    <w:bottom w:val="none" w:sz="0" w:space="0" w:color="auto"/>
                    <w:right w:val="none" w:sz="0" w:space="0" w:color="auto"/>
                  </w:divBdr>
                  <w:divsChild>
                    <w:div w:id="1417092522">
                      <w:marLeft w:val="0"/>
                      <w:marRight w:val="0"/>
                      <w:marTop w:val="0"/>
                      <w:marBottom w:val="0"/>
                      <w:divBdr>
                        <w:top w:val="none" w:sz="0" w:space="0" w:color="auto"/>
                        <w:left w:val="none" w:sz="0" w:space="0" w:color="auto"/>
                        <w:bottom w:val="none" w:sz="0" w:space="0" w:color="auto"/>
                        <w:right w:val="none" w:sz="0" w:space="0" w:color="auto"/>
                      </w:divBdr>
                      <w:divsChild>
                        <w:div w:id="856698175">
                          <w:marLeft w:val="0"/>
                          <w:marRight w:val="0"/>
                          <w:marTop w:val="0"/>
                          <w:marBottom w:val="0"/>
                          <w:divBdr>
                            <w:top w:val="none" w:sz="0" w:space="0" w:color="auto"/>
                            <w:left w:val="none" w:sz="0" w:space="0" w:color="auto"/>
                            <w:bottom w:val="none" w:sz="0" w:space="0" w:color="auto"/>
                            <w:right w:val="none" w:sz="0" w:space="0" w:color="auto"/>
                          </w:divBdr>
                          <w:divsChild>
                            <w:div w:id="1555963030">
                              <w:marLeft w:val="0"/>
                              <w:marRight w:val="0"/>
                              <w:marTop w:val="0"/>
                              <w:marBottom w:val="0"/>
                              <w:divBdr>
                                <w:top w:val="none" w:sz="0" w:space="0" w:color="auto"/>
                                <w:left w:val="none" w:sz="0" w:space="0" w:color="auto"/>
                                <w:bottom w:val="none" w:sz="0" w:space="0" w:color="auto"/>
                                <w:right w:val="none" w:sz="0" w:space="0" w:color="auto"/>
                              </w:divBdr>
                              <w:divsChild>
                                <w:div w:id="990869645">
                                  <w:marLeft w:val="0"/>
                                  <w:marRight w:val="0"/>
                                  <w:marTop w:val="0"/>
                                  <w:marBottom w:val="0"/>
                                  <w:divBdr>
                                    <w:top w:val="none" w:sz="0" w:space="0" w:color="auto"/>
                                    <w:left w:val="none" w:sz="0" w:space="0" w:color="auto"/>
                                    <w:bottom w:val="none" w:sz="0" w:space="0" w:color="auto"/>
                                    <w:right w:val="none" w:sz="0" w:space="0" w:color="auto"/>
                                  </w:divBdr>
                                  <w:divsChild>
                                    <w:div w:id="20229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87219">
      <w:bodyDiv w:val="1"/>
      <w:marLeft w:val="0"/>
      <w:marRight w:val="0"/>
      <w:marTop w:val="0"/>
      <w:marBottom w:val="0"/>
      <w:divBdr>
        <w:top w:val="none" w:sz="0" w:space="0" w:color="auto"/>
        <w:left w:val="none" w:sz="0" w:space="0" w:color="auto"/>
        <w:bottom w:val="none" w:sz="0" w:space="0" w:color="auto"/>
        <w:right w:val="none" w:sz="0" w:space="0" w:color="auto"/>
      </w:divBdr>
    </w:div>
    <w:div w:id="116604341">
      <w:bodyDiv w:val="1"/>
      <w:marLeft w:val="0"/>
      <w:marRight w:val="0"/>
      <w:marTop w:val="0"/>
      <w:marBottom w:val="0"/>
      <w:divBdr>
        <w:top w:val="none" w:sz="0" w:space="0" w:color="auto"/>
        <w:left w:val="none" w:sz="0" w:space="0" w:color="auto"/>
        <w:bottom w:val="none" w:sz="0" w:space="0" w:color="auto"/>
        <w:right w:val="none" w:sz="0" w:space="0" w:color="auto"/>
      </w:divBdr>
    </w:div>
    <w:div w:id="138230225">
      <w:bodyDiv w:val="1"/>
      <w:marLeft w:val="0"/>
      <w:marRight w:val="0"/>
      <w:marTop w:val="0"/>
      <w:marBottom w:val="0"/>
      <w:divBdr>
        <w:top w:val="none" w:sz="0" w:space="0" w:color="auto"/>
        <w:left w:val="none" w:sz="0" w:space="0" w:color="auto"/>
        <w:bottom w:val="none" w:sz="0" w:space="0" w:color="auto"/>
        <w:right w:val="none" w:sz="0" w:space="0" w:color="auto"/>
      </w:divBdr>
    </w:div>
    <w:div w:id="202253560">
      <w:bodyDiv w:val="1"/>
      <w:marLeft w:val="0"/>
      <w:marRight w:val="0"/>
      <w:marTop w:val="0"/>
      <w:marBottom w:val="0"/>
      <w:divBdr>
        <w:top w:val="none" w:sz="0" w:space="0" w:color="auto"/>
        <w:left w:val="none" w:sz="0" w:space="0" w:color="auto"/>
        <w:bottom w:val="none" w:sz="0" w:space="0" w:color="auto"/>
        <w:right w:val="none" w:sz="0" w:space="0" w:color="auto"/>
      </w:divBdr>
    </w:div>
    <w:div w:id="218830046">
      <w:bodyDiv w:val="1"/>
      <w:marLeft w:val="0"/>
      <w:marRight w:val="0"/>
      <w:marTop w:val="0"/>
      <w:marBottom w:val="0"/>
      <w:divBdr>
        <w:top w:val="none" w:sz="0" w:space="0" w:color="auto"/>
        <w:left w:val="none" w:sz="0" w:space="0" w:color="auto"/>
        <w:bottom w:val="none" w:sz="0" w:space="0" w:color="auto"/>
        <w:right w:val="none" w:sz="0" w:space="0" w:color="auto"/>
      </w:divBdr>
    </w:div>
    <w:div w:id="300352897">
      <w:bodyDiv w:val="1"/>
      <w:marLeft w:val="0"/>
      <w:marRight w:val="0"/>
      <w:marTop w:val="0"/>
      <w:marBottom w:val="0"/>
      <w:divBdr>
        <w:top w:val="none" w:sz="0" w:space="0" w:color="auto"/>
        <w:left w:val="none" w:sz="0" w:space="0" w:color="auto"/>
        <w:bottom w:val="none" w:sz="0" w:space="0" w:color="auto"/>
        <w:right w:val="none" w:sz="0" w:space="0" w:color="auto"/>
      </w:divBdr>
    </w:div>
    <w:div w:id="396438215">
      <w:bodyDiv w:val="1"/>
      <w:marLeft w:val="0"/>
      <w:marRight w:val="0"/>
      <w:marTop w:val="0"/>
      <w:marBottom w:val="0"/>
      <w:divBdr>
        <w:top w:val="none" w:sz="0" w:space="0" w:color="auto"/>
        <w:left w:val="none" w:sz="0" w:space="0" w:color="auto"/>
        <w:bottom w:val="none" w:sz="0" w:space="0" w:color="auto"/>
        <w:right w:val="none" w:sz="0" w:space="0" w:color="auto"/>
      </w:divBdr>
    </w:div>
    <w:div w:id="454912645">
      <w:bodyDiv w:val="1"/>
      <w:marLeft w:val="0"/>
      <w:marRight w:val="0"/>
      <w:marTop w:val="0"/>
      <w:marBottom w:val="0"/>
      <w:divBdr>
        <w:top w:val="none" w:sz="0" w:space="0" w:color="auto"/>
        <w:left w:val="none" w:sz="0" w:space="0" w:color="auto"/>
        <w:bottom w:val="none" w:sz="0" w:space="0" w:color="auto"/>
        <w:right w:val="none" w:sz="0" w:space="0" w:color="auto"/>
      </w:divBdr>
    </w:div>
    <w:div w:id="53747755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85063830">
      <w:bodyDiv w:val="1"/>
      <w:marLeft w:val="0"/>
      <w:marRight w:val="0"/>
      <w:marTop w:val="0"/>
      <w:marBottom w:val="0"/>
      <w:divBdr>
        <w:top w:val="none" w:sz="0" w:space="0" w:color="auto"/>
        <w:left w:val="none" w:sz="0" w:space="0" w:color="auto"/>
        <w:bottom w:val="none" w:sz="0" w:space="0" w:color="auto"/>
        <w:right w:val="none" w:sz="0" w:space="0" w:color="auto"/>
      </w:divBdr>
    </w:div>
    <w:div w:id="690838315">
      <w:bodyDiv w:val="1"/>
      <w:marLeft w:val="0"/>
      <w:marRight w:val="0"/>
      <w:marTop w:val="0"/>
      <w:marBottom w:val="0"/>
      <w:divBdr>
        <w:top w:val="none" w:sz="0" w:space="0" w:color="auto"/>
        <w:left w:val="none" w:sz="0" w:space="0" w:color="auto"/>
        <w:bottom w:val="none" w:sz="0" w:space="0" w:color="auto"/>
        <w:right w:val="none" w:sz="0" w:space="0" w:color="auto"/>
      </w:divBdr>
    </w:div>
    <w:div w:id="790825528">
      <w:bodyDiv w:val="1"/>
      <w:marLeft w:val="0"/>
      <w:marRight w:val="0"/>
      <w:marTop w:val="0"/>
      <w:marBottom w:val="0"/>
      <w:divBdr>
        <w:top w:val="none" w:sz="0" w:space="0" w:color="auto"/>
        <w:left w:val="none" w:sz="0" w:space="0" w:color="auto"/>
        <w:bottom w:val="none" w:sz="0" w:space="0" w:color="auto"/>
        <w:right w:val="none" w:sz="0" w:space="0" w:color="auto"/>
      </w:divBdr>
    </w:div>
    <w:div w:id="940793654">
      <w:bodyDiv w:val="1"/>
      <w:marLeft w:val="0"/>
      <w:marRight w:val="0"/>
      <w:marTop w:val="0"/>
      <w:marBottom w:val="0"/>
      <w:divBdr>
        <w:top w:val="none" w:sz="0" w:space="0" w:color="auto"/>
        <w:left w:val="none" w:sz="0" w:space="0" w:color="auto"/>
        <w:bottom w:val="none" w:sz="0" w:space="0" w:color="auto"/>
        <w:right w:val="none" w:sz="0" w:space="0" w:color="auto"/>
      </w:divBdr>
    </w:div>
    <w:div w:id="1250626974">
      <w:bodyDiv w:val="1"/>
      <w:marLeft w:val="0"/>
      <w:marRight w:val="0"/>
      <w:marTop w:val="0"/>
      <w:marBottom w:val="0"/>
      <w:divBdr>
        <w:top w:val="none" w:sz="0" w:space="0" w:color="auto"/>
        <w:left w:val="none" w:sz="0" w:space="0" w:color="auto"/>
        <w:bottom w:val="none" w:sz="0" w:space="0" w:color="auto"/>
        <w:right w:val="none" w:sz="0" w:space="0" w:color="auto"/>
      </w:divBdr>
    </w:div>
    <w:div w:id="1267537697">
      <w:bodyDiv w:val="1"/>
      <w:marLeft w:val="0"/>
      <w:marRight w:val="0"/>
      <w:marTop w:val="0"/>
      <w:marBottom w:val="0"/>
      <w:divBdr>
        <w:top w:val="none" w:sz="0" w:space="0" w:color="auto"/>
        <w:left w:val="none" w:sz="0" w:space="0" w:color="auto"/>
        <w:bottom w:val="none" w:sz="0" w:space="0" w:color="auto"/>
        <w:right w:val="none" w:sz="0" w:space="0" w:color="auto"/>
      </w:divBdr>
    </w:div>
    <w:div w:id="1292708530">
      <w:bodyDiv w:val="1"/>
      <w:marLeft w:val="0"/>
      <w:marRight w:val="0"/>
      <w:marTop w:val="0"/>
      <w:marBottom w:val="0"/>
      <w:divBdr>
        <w:top w:val="none" w:sz="0" w:space="0" w:color="auto"/>
        <w:left w:val="none" w:sz="0" w:space="0" w:color="auto"/>
        <w:bottom w:val="none" w:sz="0" w:space="0" w:color="auto"/>
        <w:right w:val="none" w:sz="0" w:space="0" w:color="auto"/>
      </w:divBdr>
    </w:div>
    <w:div w:id="1394085560">
      <w:bodyDiv w:val="1"/>
      <w:marLeft w:val="0"/>
      <w:marRight w:val="0"/>
      <w:marTop w:val="0"/>
      <w:marBottom w:val="0"/>
      <w:divBdr>
        <w:top w:val="none" w:sz="0" w:space="0" w:color="auto"/>
        <w:left w:val="none" w:sz="0" w:space="0" w:color="auto"/>
        <w:bottom w:val="none" w:sz="0" w:space="0" w:color="auto"/>
        <w:right w:val="none" w:sz="0" w:space="0" w:color="auto"/>
      </w:divBdr>
      <w:divsChild>
        <w:div w:id="267858085">
          <w:marLeft w:val="0"/>
          <w:marRight w:val="0"/>
          <w:marTop w:val="0"/>
          <w:marBottom w:val="0"/>
          <w:divBdr>
            <w:top w:val="none" w:sz="0" w:space="0" w:color="auto"/>
            <w:left w:val="none" w:sz="0" w:space="0" w:color="auto"/>
            <w:bottom w:val="none" w:sz="0" w:space="0" w:color="auto"/>
            <w:right w:val="none" w:sz="0" w:space="0" w:color="auto"/>
          </w:divBdr>
          <w:divsChild>
            <w:div w:id="1535967779">
              <w:marLeft w:val="0"/>
              <w:marRight w:val="0"/>
              <w:marTop w:val="0"/>
              <w:marBottom w:val="0"/>
              <w:divBdr>
                <w:top w:val="none" w:sz="0" w:space="0" w:color="auto"/>
                <w:left w:val="none" w:sz="0" w:space="0" w:color="auto"/>
                <w:bottom w:val="none" w:sz="0" w:space="0" w:color="auto"/>
                <w:right w:val="none" w:sz="0" w:space="0" w:color="auto"/>
              </w:divBdr>
              <w:divsChild>
                <w:div w:id="1874927287">
                  <w:marLeft w:val="0"/>
                  <w:marRight w:val="0"/>
                  <w:marTop w:val="0"/>
                  <w:marBottom w:val="0"/>
                  <w:divBdr>
                    <w:top w:val="none" w:sz="0" w:space="0" w:color="auto"/>
                    <w:left w:val="none" w:sz="0" w:space="0" w:color="auto"/>
                    <w:bottom w:val="none" w:sz="0" w:space="0" w:color="auto"/>
                    <w:right w:val="none" w:sz="0" w:space="0" w:color="auto"/>
                  </w:divBdr>
                  <w:divsChild>
                    <w:div w:id="956373627">
                      <w:marLeft w:val="0"/>
                      <w:marRight w:val="0"/>
                      <w:marTop w:val="0"/>
                      <w:marBottom w:val="0"/>
                      <w:divBdr>
                        <w:top w:val="none" w:sz="0" w:space="0" w:color="auto"/>
                        <w:left w:val="none" w:sz="0" w:space="0" w:color="auto"/>
                        <w:bottom w:val="none" w:sz="0" w:space="0" w:color="auto"/>
                        <w:right w:val="none" w:sz="0" w:space="0" w:color="auto"/>
                      </w:divBdr>
                      <w:divsChild>
                        <w:div w:id="1010452707">
                          <w:marLeft w:val="0"/>
                          <w:marRight w:val="0"/>
                          <w:marTop w:val="0"/>
                          <w:marBottom w:val="0"/>
                          <w:divBdr>
                            <w:top w:val="none" w:sz="0" w:space="0" w:color="auto"/>
                            <w:left w:val="none" w:sz="0" w:space="0" w:color="auto"/>
                            <w:bottom w:val="none" w:sz="0" w:space="0" w:color="auto"/>
                            <w:right w:val="none" w:sz="0" w:space="0" w:color="auto"/>
                          </w:divBdr>
                          <w:divsChild>
                            <w:div w:id="829056365">
                              <w:marLeft w:val="0"/>
                              <w:marRight w:val="0"/>
                              <w:marTop w:val="0"/>
                              <w:marBottom w:val="0"/>
                              <w:divBdr>
                                <w:top w:val="none" w:sz="0" w:space="0" w:color="auto"/>
                                <w:left w:val="none" w:sz="0" w:space="0" w:color="auto"/>
                                <w:bottom w:val="none" w:sz="0" w:space="0" w:color="auto"/>
                                <w:right w:val="none" w:sz="0" w:space="0" w:color="auto"/>
                              </w:divBdr>
                              <w:divsChild>
                                <w:div w:id="1510943858">
                                  <w:marLeft w:val="0"/>
                                  <w:marRight w:val="0"/>
                                  <w:marTop w:val="0"/>
                                  <w:marBottom w:val="0"/>
                                  <w:divBdr>
                                    <w:top w:val="none" w:sz="0" w:space="0" w:color="auto"/>
                                    <w:left w:val="none" w:sz="0" w:space="0" w:color="auto"/>
                                    <w:bottom w:val="none" w:sz="0" w:space="0" w:color="auto"/>
                                    <w:right w:val="none" w:sz="0" w:space="0" w:color="auto"/>
                                  </w:divBdr>
                                  <w:divsChild>
                                    <w:div w:id="12859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707721">
      <w:bodyDiv w:val="1"/>
      <w:marLeft w:val="0"/>
      <w:marRight w:val="0"/>
      <w:marTop w:val="0"/>
      <w:marBottom w:val="0"/>
      <w:divBdr>
        <w:top w:val="none" w:sz="0" w:space="0" w:color="auto"/>
        <w:left w:val="none" w:sz="0" w:space="0" w:color="auto"/>
        <w:bottom w:val="none" w:sz="0" w:space="0" w:color="auto"/>
        <w:right w:val="none" w:sz="0" w:space="0" w:color="auto"/>
      </w:divBdr>
    </w:div>
    <w:div w:id="1707635985">
      <w:bodyDiv w:val="1"/>
      <w:marLeft w:val="0"/>
      <w:marRight w:val="0"/>
      <w:marTop w:val="0"/>
      <w:marBottom w:val="0"/>
      <w:divBdr>
        <w:top w:val="none" w:sz="0" w:space="0" w:color="auto"/>
        <w:left w:val="none" w:sz="0" w:space="0" w:color="auto"/>
        <w:bottom w:val="none" w:sz="0" w:space="0" w:color="auto"/>
        <w:right w:val="none" w:sz="0" w:space="0" w:color="auto"/>
      </w:divBdr>
    </w:div>
    <w:div w:id="1745100511">
      <w:bodyDiv w:val="1"/>
      <w:marLeft w:val="0"/>
      <w:marRight w:val="0"/>
      <w:marTop w:val="0"/>
      <w:marBottom w:val="0"/>
      <w:divBdr>
        <w:top w:val="none" w:sz="0" w:space="0" w:color="auto"/>
        <w:left w:val="none" w:sz="0" w:space="0" w:color="auto"/>
        <w:bottom w:val="none" w:sz="0" w:space="0" w:color="auto"/>
        <w:right w:val="none" w:sz="0" w:space="0" w:color="auto"/>
      </w:divBdr>
    </w:div>
    <w:div w:id="1773547263">
      <w:bodyDiv w:val="1"/>
      <w:marLeft w:val="0"/>
      <w:marRight w:val="0"/>
      <w:marTop w:val="0"/>
      <w:marBottom w:val="0"/>
      <w:divBdr>
        <w:top w:val="none" w:sz="0" w:space="0" w:color="auto"/>
        <w:left w:val="none" w:sz="0" w:space="0" w:color="auto"/>
        <w:bottom w:val="none" w:sz="0" w:space="0" w:color="auto"/>
        <w:right w:val="none" w:sz="0" w:space="0" w:color="auto"/>
      </w:divBdr>
    </w:div>
    <w:div w:id="1805466354">
      <w:bodyDiv w:val="1"/>
      <w:marLeft w:val="0"/>
      <w:marRight w:val="0"/>
      <w:marTop w:val="0"/>
      <w:marBottom w:val="0"/>
      <w:divBdr>
        <w:top w:val="none" w:sz="0" w:space="0" w:color="auto"/>
        <w:left w:val="none" w:sz="0" w:space="0" w:color="auto"/>
        <w:bottom w:val="none" w:sz="0" w:space="0" w:color="auto"/>
        <w:right w:val="none" w:sz="0" w:space="0" w:color="auto"/>
      </w:divBdr>
    </w:div>
    <w:div w:id="1814712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Hunter Mcgraw</cp:lastModifiedBy>
  <cp:revision>9</cp:revision>
  <dcterms:created xsi:type="dcterms:W3CDTF">2025-03-31T02:15:00Z</dcterms:created>
  <dcterms:modified xsi:type="dcterms:W3CDTF">2025-04-16T18:36:00Z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