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BF78" w14:textId="21898F47" w:rsidR="003B1A00" w:rsidRDefault="00785063" w:rsidP="0078506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  <w:r w:rsidRPr="00785063">
        <w:rPr>
          <w:sz w:val="36"/>
          <w:szCs w:val="36"/>
        </w:rPr>
        <w:t>AI DASHBOARD SCREENSHORTS</w:t>
      </w:r>
    </w:p>
    <w:p w14:paraId="7FDED5EA" w14:textId="77777777" w:rsidR="00785063" w:rsidRDefault="00785063" w:rsidP="00785063">
      <w:pPr>
        <w:rPr>
          <w:sz w:val="36"/>
          <w:szCs w:val="36"/>
        </w:rPr>
      </w:pPr>
    </w:p>
    <w:p w14:paraId="708407BE" w14:textId="26704AC1" w:rsidR="00785063" w:rsidRDefault="00785063" w:rsidP="00785063">
      <w:pPr>
        <w:rPr>
          <w:sz w:val="36"/>
          <w:szCs w:val="36"/>
        </w:rPr>
      </w:pPr>
      <w:r>
        <w:rPr>
          <w:sz w:val="36"/>
          <w:szCs w:val="36"/>
        </w:rPr>
        <w:t>1.</w:t>
      </w:r>
    </w:p>
    <w:p w14:paraId="1A546B16" w14:textId="1E8FCCD2" w:rsidR="00785063" w:rsidRDefault="00785063" w:rsidP="00785063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785063">
        <w:rPr>
          <w:sz w:val="36"/>
          <w:szCs w:val="36"/>
        </w:rPr>
        <w:drawing>
          <wp:inline distT="0" distB="0" distL="0" distR="0" wp14:anchorId="0DB159FA" wp14:editId="59F8AFEB">
            <wp:extent cx="5456393" cy="5105842"/>
            <wp:effectExtent l="0" t="0" r="0" b="0"/>
            <wp:docPr id="963643250" name="Picture 1" descr="The graph shows a survival rate of 80% for the first 500 passengers, decreasing to 60% for the next 200, and 40% for the last 100, with 200 passengers dy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43250" name="Picture 1" descr="The graph shows a survival rate of 80% for the first 500 passengers, decreasing to 60% for the next 200, and 40% for the last 100, with 200 passengers dying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D7B8" w14:textId="0AA0AA67" w:rsidR="00785063" w:rsidRDefault="00785063" w:rsidP="00785063">
      <w:pPr>
        <w:rPr>
          <w:sz w:val="36"/>
          <w:szCs w:val="36"/>
        </w:rPr>
      </w:pPr>
    </w:p>
    <w:p w14:paraId="6AF02FD2" w14:textId="77777777" w:rsidR="00785063" w:rsidRDefault="00785063" w:rsidP="00785063">
      <w:pPr>
        <w:rPr>
          <w:sz w:val="36"/>
          <w:szCs w:val="36"/>
        </w:rPr>
      </w:pPr>
    </w:p>
    <w:p w14:paraId="6CC424F0" w14:textId="77777777" w:rsidR="00785063" w:rsidRDefault="00785063" w:rsidP="00785063">
      <w:pPr>
        <w:rPr>
          <w:sz w:val="36"/>
          <w:szCs w:val="36"/>
        </w:rPr>
      </w:pPr>
    </w:p>
    <w:p w14:paraId="4D669837" w14:textId="19FD776D" w:rsidR="00785063" w:rsidRDefault="00785063" w:rsidP="00785063">
      <w:pPr>
        <w:rPr>
          <w:sz w:val="36"/>
          <w:szCs w:val="36"/>
        </w:rPr>
      </w:pPr>
    </w:p>
    <w:p w14:paraId="155F439F" w14:textId="77777777" w:rsidR="00785063" w:rsidRDefault="00785063" w:rsidP="00785063">
      <w:pPr>
        <w:rPr>
          <w:sz w:val="36"/>
          <w:szCs w:val="36"/>
        </w:rPr>
      </w:pPr>
    </w:p>
    <w:p w14:paraId="7DAD300F" w14:textId="0DADD453" w:rsidR="00785063" w:rsidRDefault="00785063" w:rsidP="00785063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</w:p>
    <w:p w14:paraId="6EC58E28" w14:textId="77777777" w:rsidR="00785063" w:rsidRDefault="00785063" w:rsidP="00785063">
      <w:pPr>
        <w:rPr>
          <w:sz w:val="36"/>
          <w:szCs w:val="36"/>
        </w:rPr>
      </w:pPr>
    </w:p>
    <w:p w14:paraId="2F9642CC" w14:textId="1A199D59" w:rsidR="00785063" w:rsidRDefault="00785063" w:rsidP="00785063">
      <w:pPr>
        <w:rPr>
          <w:sz w:val="36"/>
          <w:szCs w:val="36"/>
        </w:rPr>
      </w:pPr>
      <w:r w:rsidRPr="00785063">
        <w:rPr>
          <w:sz w:val="36"/>
          <w:szCs w:val="36"/>
        </w:rPr>
        <w:drawing>
          <wp:inline distT="0" distB="0" distL="0" distR="0" wp14:anchorId="63B622FE" wp14:editId="2A867CC9">
            <wp:extent cx="5646909" cy="5151566"/>
            <wp:effectExtent l="0" t="0" r="0" b="0"/>
            <wp:docPr id="2052649779" name="Picture 1" descr="The image displays a bar chart comparing the number of survivors across different passenger classes, with Class 1 having the highest survival count and Class 3 having the low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49779" name="Picture 1" descr="The image displays a bar chart comparing the number of survivors across different passenger classes, with Class 1 having the highest survival count and Class 3 having the lowes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2158" w14:textId="77777777" w:rsidR="00785063" w:rsidRDefault="00785063" w:rsidP="00785063">
      <w:pPr>
        <w:rPr>
          <w:sz w:val="36"/>
          <w:szCs w:val="36"/>
        </w:rPr>
      </w:pPr>
    </w:p>
    <w:p w14:paraId="75109C17" w14:textId="77777777" w:rsidR="00785063" w:rsidRDefault="00785063" w:rsidP="00785063">
      <w:pPr>
        <w:rPr>
          <w:sz w:val="36"/>
          <w:szCs w:val="36"/>
        </w:rPr>
      </w:pPr>
    </w:p>
    <w:p w14:paraId="716C4F36" w14:textId="77777777" w:rsidR="00785063" w:rsidRDefault="00785063" w:rsidP="00785063">
      <w:pPr>
        <w:rPr>
          <w:sz w:val="36"/>
          <w:szCs w:val="36"/>
        </w:rPr>
      </w:pPr>
    </w:p>
    <w:p w14:paraId="03F98187" w14:textId="77777777" w:rsidR="00785063" w:rsidRDefault="00785063" w:rsidP="00785063">
      <w:pPr>
        <w:rPr>
          <w:sz w:val="36"/>
          <w:szCs w:val="36"/>
        </w:rPr>
      </w:pPr>
    </w:p>
    <w:p w14:paraId="69EDB1BD" w14:textId="77777777" w:rsidR="00785063" w:rsidRDefault="00785063" w:rsidP="00785063">
      <w:pPr>
        <w:rPr>
          <w:sz w:val="36"/>
          <w:szCs w:val="36"/>
        </w:rPr>
      </w:pPr>
    </w:p>
    <w:p w14:paraId="4F28AFCC" w14:textId="77777777" w:rsidR="00785063" w:rsidRDefault="00785063" w:rsidP="00785063">
      <w:pPr>
        <w:rPr>
          <w:sz w:val="36"/>
          <w:szCs w:val="36"/>
        </w:rPr>
      </w:pPr>
    </w:p>
    <w:p w14:paraId="2CAA25B3" w14:textId="77777777" w:rsidR="00785063" w:rsidRDefault="00785063" w:rsidP="00785063">
      <w:pPr>
        <w:rPr>
          <w:sz w:val="36"/>
          <w:szCs w:val="36"/>
        </w:rPr>
      </w:pPr>
    </w:p>
    <w:p w14:paraId="269FF878" w14:textId="7A92DBAE" w:rsidR="00785063" w:rsidRDefault="00785063" w:rsidP="00785063">
      <w:pPr>
        <w:rPr>
          <w:sz w:val="36"/>
          <w:szCs w:val="36"/>
        </w:rPr>
      </w:pPr>
      <w:r>
        <w:rPr>
          <w:sz w:val="36"/>
          <w:szCs w:val="36"/>
        </w:rPr>
        <w:t>3.</w:t>
      </w:r>
    </w:p>
    <w:p w14:paraId="51C77D92" w14:textId="0794B899" w:rsidR="00785063" w:rsidRDefault="00785063" w:rsidP="00785063">
      <w:pPr>
        <w:rPr>
          <w:sz w:val="36"/>
          <w:szCs w:val="36"/>
        </w:rPr>
      </w:pPr>
      <w:r w:rsidRPr="00785063">
        <w:rPr>
          <w:sz w:val="36"/>
          <w:szCs w:val="36"/>
        </w:rPr>
        <w:drawing>
          <wp:inline distT="0" distB="0" distL="0" distR="0" wp14:anchorId="6F7A8CD6" wp14:editId="373789AB">
            <wp:extent cx="5654530" cy="5121084"/>
            <wp:effectExtent l="0" t="0" r="3810" b="3810"/>
            <wp:docPr id="770039841" name="Picture 1" descr="The image displays a survival rate distribution chart for a group of passengers, indicating that none survived in the youngest age group (0-20 years), while 100 survived in the 20-40 years group, and 60 survived in the 60-80 years gro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9841" name="Picture 1" descr="The image displays a survival rate distribution chart for a group of passengers, indicating that none survived in the youngest age group (0-20 years), while 100 survived in the 20-40 years group, and 60 survived in the 60-80 years group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C62B" w14:textId="77777777" w:rsidR="00785063" w:rsidRDefault="00785063" w:rsidP="00785063">
      <w:pPr>
        <w:rPr>
          <w:sz w:val="36"/>
          <w:szCs w:val="36"/>
        </w:rPr>
      </w:pPr>
    </w:p>
    <w:p w14:paraId="49E4AB99" w14:textId="77777777" w:rsidR="00785063" w:rsidRDefault="00785063" w:rsidP="00785063">
      <w:pPr>
        <w:rPr>
          <w:sz w:val="36"/>
          <w:szCs w:val="36"/>
        </w:rPr>
      </w:pPr>
    </w:p>
    <w:p w14:paraId="31CE9626" w14:textId="77777777" w:rsidR="00785063" w:rsidRDefault="00785063" w:rsidP="00785063">
      <w:pPr>
        <w:rPr>
          <w:sz w:val="36"/>
          <w:szCs w:val="36"/>
        </w:rPr>
      </w:pPr>
    </w:p>
    <w:p w14:paraId="3B7B905B" w14:textId="77777777" w:rsidR="00785063" w:rsidRDefault="00785063" w:rsidP="00785063">
      <w:pPr>
        <w:rPr>
          <w:sz w:val="36"/>
          <w:szCs w:val="36"/>
        </w:rPr>
      </w:pPr>
    </w:p>
    <w:p w14:paraId="3E3CF43B" w14:textId="77777777" w:rsidR="00785063" w:rsidRDefault="00785063" w:rsidP="00785063">
      <w:pPr>
        <w:rPr>
          <w:sz w:val="36"/>
          <w:szCs w:val="36"/>
        </w:rPr>
      </w:pPr>
    </w:p>
    <w:p w14:paraId="11139493" w14:textId="77777777" w:rsidR="00785063" w:rsidRDefault="00785063" w:rsidP="00785063">
      <w:pPr>
        <w:rPr>
          <w:sz w:val="36"/>
          <w:szCs w:val="36"/>
        </w:rPr>
      </w:pPr>
    </w:p>
    <w:p w14:paraId="3F8DD8CA" w14:textId="77777777" w:rsidR="00785063" w:rsidRDefault="00785063" w:rsidP="00785063">
      <w:pPr>
        <w:rPr>
          <w:sz w:val="36"/>
          <w:szCs w:val="36"/>
        </w:rPr>
      </w:pPr>
    </w:p>
    <w:p w14:paraId="27C89087" w14:textId="19E65276" w:rsidR="00785063" w:rsidRDefault="00785063" w:rsidP="00785063">
      <w:pPr>
        <w:rPr>
          <w:sz w:val="36"/>
          <w:szCs w:val="36"/>
        </w:rPr>
      </w:pPr>
      <w:r>
        <w:rPr>
          <w:sz w:val="36"/>
          <w:szCs w:val="36"/>
        </w:rPr>
        <w:t>4.</w:t>
      </w:r>
    </w:p>
    <w:p w14:paraId="0A79AAD2" w14:textId="4E416563" w:rsidR="00785063" w:rsidRDefault="00785063" w:rsidP="00785063">
      <w:pPr>
        <w:rPr>
          <w:sz w:val="36"/>
          <w:szCs w:val="36"/>
        </w:rPr>
      </w:pPr>
      <w:r w:rsidRPr="00785063">
        <w:rPr>
          <w:sz w:val="36"/>
          <w:szCs w:val="36"/>
        </w:rPr>
        <w:drawing>
          <wp:inline distT="0" distB="0" distL="0" distR="0" wp14:anchorId="3DDB6680" wp14:editId="5A25144E">
            <wp:extent cx="5578323" cy="5197290"/>
            <wp:effectExtent l="0" t="0" r="3810" b="3810"/>
            <wp:docPr id="177261505" name="Picture 1" descr="The diagram shows the distribution of fares among different passenger classes, with the majority of fares falling into the lower fare categ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1505" name="Picture 1" descr="The diagram shows the distribution of fares among different passenger classes, with the majority of fares falling into the lower fare categori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28EC" w14:textId="77777777" w:rsidR="00785063" w:rsidRDefault="00785063" w:rsidP="00785063">
      <w:pPr>
        <w:rPr>
          <w:sz w:val="36"/>
          <w:szCs w:val="36"/>
        </w:rPr>
      </w:pPr>
    </w:p>
    <w:p w14:paraId="7215E819" w14:textId="77777777" w:rsidR="00785063" w:rsidRDefault="00785063" w:rsidP="00785063">
      <w:pPr>
        <w:rPr>
          <w:sz w:val="36"/>
          <w:szCs w:val="36"/>
        </w:rPr>
      </w:pPr>
    </w:p>
    <w:p w14:paraId="43E2AE9D" w14:textId="77777777" w:rsidR="00785063" w:rsidRDefault="00785063" w:rsidP="00785063">
      <w:pPr>
        <w:rPr>
          <w:sz w:val="36"/>
          <w:szCs w:val="36"/>
        </w:rPr>
      </w:pPr>
    </w:p>
    <w:p w14:paraId="580FF5CB" w14:textId="77777777" w:rsidR="00785063" w:rsidRDefault="00785063" w:rsidP="00785063">
      <w:pPr>
        <w:rPr>
          <w:sz w:val="36"/>
          <w:szCs w:val="36"/>
        </w:rPr>
      </w:pPr>
    </w:p>
    <w:p w14:paraId="21336F9E" w14:textId="77777777" w:rsidR="00785063" w:rsidRDefault="00785063" w:rsidP="00785063">
      <w:pPr>
        <w:rPr>
          <w:sz w:val="36"/>
          <w:szCs w:val="36"/>
        </w:rPr>
      </w:pPr>
    </w:p>
    <w:p w14:paraId="3CB4BF1C" w14:textId="77777777" w:rsidR="00785063" w:rsidRDefault="00785063" w:rsidP="00785063">
      <w:pPr>
        <w:rPr>
          <w:sz w:val="36"/>
          <w:szCs w:val="36"/>
        </w:rPr>
      </w:pPr>
    </w:p>
    <w:p w14:paraId="15D0C24C" w14:textId="0542C052" w:rsidR="00785063" w:rsidRDefault="00785063" w:rsidP="00785063">
      <w:pPr>
        <w:rPr>
          <w:sz w:val="36"/>
          <w:szCs w:val="36"/>
        </w:rPr>
      </w:pPr>
      <w:r>
        <w:rPr>
          <w:sz w:val="36"/>
          <w:szCs w:val="36"/>
        </w:rPr>
        <w:lastRenderedPageBreak/>
        <w:t>5.</w:t>
      </w:r>
    </w:p>
    <w:p w14:paraId="54265140" w14:textId="08AE76EA" w:rsidR="00785063" w:rsidRPr="00785063" w:rsidRDefault="00785063" w:rsidP="00785063">
      <w:pPr>
        <w:rPr>
          <w:sz w:val="36"/>
          <w:szCs w:val="36"/>
        </w:rPr>
      </w:pPr>
      <w:r w:rsidRPr="00785063">
        <w:rPr>
          <w:sz w:val="36"/>
          <w:szCs w:val="36"/>
        </w:rPr>
        <w:drawing>
          <wp:inline distT="0" distB="0" distL="0" distR="0" wp14:anchorId="2814B2F8" wp14:editId="7504AC2D">
            <wp:extent cx="5578323" cy="5121084"/>
            <wp:effectExtent l="0" t="0" r="3810" b="3810"/>
            <wp:docPr id="125970387" name="Picture 1" descr="The image shows a pie chart with two segments, where 31.9% represents female survivors and 68.1% represents male surviv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0387" name="Picture 1" descr="The image shows a pie chart with two segments, where 31.9% represents female survivors and 68.1% represents male survivo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063" w:rsidRPr="00785063" w:rsidSect="0078506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63"/>
    <w:rsid w:val="003B1A00"/>
    <w:rsid w:val="00785063"/>
    <w:rsid w:val="0081207A"/>
    <w:rsid w:val="008E5C6C"/>
    <w:rsid w:val="00E7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51CC5"/>
  <w15:chartTrackingRefBased/>
  <w15:docId w15:val="{B4301D6A-A3BA-424B-AD57-97B23E94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Raj Vemu</dc:creator>
  <cp:keywords/>
  <dc:description/>
  <cp:lastModifiedBy>Charles Raj Vemu</cp:lastModifiedBy>
  <cp:revision>1</cp:revision>
  <dcterms:created xsi:type="dcterms:W3CDTF">2026-06-08T09:57:00Z</dcterms:created>
  <dcterms:modified xsi:type="dcterms:W3CDTF">2026-06-08T10:02:00Z</dcterms:modified>
</cp:coreProperties>
</file>