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800"/>
      </w:pP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Plantel: CBTIS 224</w:t>
      </w:r>
    </w:p>
    <w:p>
      <w:pPr>
        <w:spacing w:after="160"/>
        <w:jc w:val="center"/>
      </w:pPr>
      <w:r>
        <w:rPr>
          <w:sz w:val="24"/>
          <w:szCs w:val="24"/>
        </w:rPr>
        <w:t xml:space="preserve">Asignatura: Construye Aplicaciones Web</w:t>
      </w:r>
    </w:p>
    <w:p>
      <w:pPr>
        <w:spacing w:after="160"/>
        <w:jc w:val="center"/>
      </w:pPr>
      <w:r>
        <w:rPr>
          <w:sz w:val="24"/>
          <w:szCs w:val="24"/>
        </w:rPr>
        <w:t xml:space="preserve">Tema: Hojas de estilo CSS y colores</w:t>
      </w:r>
    </w:p>
    <w:p>
      <w:pPr>
        <w:spacing w:after="160"/>
        <w:jc w:val="center"/>
      </w:pPr>
      <w:r>
        <w:t xml:space="preserve">Actividad: Act 9 - Prácticas de CSS (Prácticas 33 a la 46)</w:t>
      </w:r>
    </w:p>
    <w:p>
      <w:pPr>
        <w:spacing w:after="160"/>
        <w:jc w:val="center"/>
      </w:pPr>
      <w:r>
        <w:rPr>
          <w:b/>
          <w:bCs/>
          <w:sz w:val="24"/>
          <w:szCs w:val="24"/>
        </w:rPr>
        <w:t xml:space="preserve">Nombre: Juan Carlos Camarena Pillado</w:t>
      </w:r>
    </w:p>
    <w:p>
      <w:pPr>
        <w:spacing w:after="160"/>
        <w:jc w:val="center"/>
      </w:pPr>
      <w:r>
        <w:t xml:space="preserve">Fecha: 11 de octubre de 2026</w:t>
      </w:r>
    </w:p>
    <w:p>
      <w:pPr>
        <w:pStyle w:val="Ttulo1"/>
        <w:keepNext/>
        <w:pageBreakBefore/>
      </w:pPr>
      <w:r>
        <w:t xml:space="preserve">Índice de prácticas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4300"/>
        <w:gridCol w:w="3160"/>
      </w:tblGrid>
      <w:tr>
        <w:trPr>
          <w:cantSplit/>
          <w:tblHeader/>
        </w:trPr>
        <w:tc>
          <w:tcPr>
            <w:tcW w:w="19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Práctica</w:t>
            </w:r>
          </w:p>
        </w:tc>
        <w:tc>
          <w:tcPr>
            <w:tcW w:w="43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Título</w:t>
            </w:r>
          </w:p>
        </w:tc>
        <w:tc>
          <w:tcPr>
            <w:tcW w:w="31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Tema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33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Estilos a Nivel de Etiqueta (atributo style)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estilos en la etiqueta HTML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34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Estilos a Nivel de Página (STYLE)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hoja de estilo dentro de la página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35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Varias Etiquetas en la Sección STYLE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selectores de etiqueta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36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Propiedades del Texto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font-family, font-size, font-style, font-weight y font-variant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37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Agrupar Etiquetas con una Misma Regla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agrupación de selectores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38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Resolver: Fuentes para H1 y H2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propiedades del texto (ejercicio resuelto)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39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Varias Reglas para una Misma Etiqueta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reglas comunes y reglas individuales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40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Resolver: H6 y P con el Mismo Tamaño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agrupar y luego personalizar (ejercicio resuelto)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41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Hoja de Estilo Externa (miestilo.css)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archivo externo y menú de navegación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42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Ejemplo de Estilos Externos (Estilo.css)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archivo externo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43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Imágenes con CSS (float, padding, margin y border)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imágenes y texto alrededor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44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Estilos de Fondo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color e imagen de fondo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45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Tabla Simplificada de Colores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colores en hexadecimal</w:t>
            </w:r>
          </w:p>
        </w:tc>
      </w:tr>
      <w:tr>
        <w:trPr>
          <w:cantSplit/>
        </w:trPr>
        <w:tc>
          <w:tcPr>
            <w:tcW w:w="1900" w:type="dxa"/>
          </w:tcPr>
          <w:p>
            <w:pPr>
              <w:spacing w:before="20" w:after="20"/>
            </w:pPr>
            <w:r>
              <w:t xml:space="preserve">Práctica 46</w:t>
            </w:r>
          </w:p>
        </w:tc>
        <w:tc>
          <w:tcPr>
            <w:tcW w:w="4300" w:type="dxa"/>
          </w:tcPr>
          <w:p>
            <w:pPr>
              <w:spacing w:before="20" w:after="20"/>
            </w:pPr>
            <w:r>
              <w:t xml:space="preserve">Paleta de Colores (216 colores)</w:t>
            </w:r>
          </w:p>
        </w:tc>
        <w:tc>
          <w:tcPr>
            <w:tcW w:w="3160" w:type="dxa"/>
          </w:tcPr>
          <w:p>
            <w:pPr>
              <w:spacing w:before="20" w:after="20"/>
            </w:pPr>
            <w:r>
              <w:t xml:space="preserve">CSS: paleta de colores web y tablas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33 - Estilos a Nivel de Etiqueta (atributo style)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estilos en la etiqueta HTML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estilos CSS directamente en la etiqueta HTML con el atributo style.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style, color, background-color, &lt;h1&gt;,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" name="img_001.png" descr="Captura de pantalla: Práctica 33 - Estilos a Nivel de Etiqueta (atributo sty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1.png"/>
                    <pic:cNvPicPr/>
                  </pic:nvPicPr>
                  <pic:blipFill>
                    <a:blip r:embed="rIdD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&lt;h1 style="color:#ff0000; background-color:#ffff00;"&gt;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estilo se escribe dentro de la etiqueta. color cambia el color del texto (rojo) y background-color el del fondo (amarillo).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Tres &lt;h1&gt; con fondos #ff0000, #00ff00 y #0000ff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título necesita su propio style, porque el estilo solo afecta a la etiqueta donde lo escribo.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&lt;p style="color:blue;"&gt;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Pinta el párrafo de azul usando el nombre del color en lugar del código hexadecimal.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; (punto y coma)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Separa una propiedad de la siguiente dentro del mismo style.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Desventaja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Es la forma más fácil pero la menos recomendada: si hay muchos títulos tengo que repetir el mismo estilo en cada uno.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34 - Estilos a Nivel de Página (STYLE)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hoja de estilo dentro de la página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estilos a nivel de página con la etiqueta STYLE para que una sola regla afecte a todos los títulos H1.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&lt;style&gt;, h1 { }, color, background-color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2" name="img_002.png" descr="Captura de pantalla: Práctica 34 - Estilos a Nivel de Página (STY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2.png"/>
                    <pic:cNvPicPr/>
                  </pic:nvPicPr>
                  <pic:blipFill>
                    <a:blip r:embed="rIdD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&lt;style&gt; ... &lt;/style&gt; dentro de &lt;head&gt;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Aquí se escriben las reglas CSS de toda la página.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 { color:#ff0000; background-color:#ffff00;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h1 es el selector y lo que va entre llaves es la declaración. Afecta a todos los &lt;h1&gt; de la página.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Tres títulos &lt;h1&gt; sin atributo style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tres se ven rojos sobre fondo amarillo con una sola regla. Es lo mismo que en la práctica 33 pero con menos código.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Estilos en &lt;head&gt; y contenido en &lt;body&gt;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Las reglas están en el &lt;head&gt; y los títulos en el &lt;body&gt;. Si quiero cambiar los colores, solo edito la regla.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35 - Varias Etiquetas en la Sección STYLE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selectores de etiqueta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en la sección STYLE reglas distintas para varias etiquetas (H1, H2 y H3).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&lt;style&gt;, h1, h2, h3, 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3" name="img_003.png" descr="Captura de pantalla: Práctica 35 - Varias Etiquetas en la Sección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3.png"/>
                    <pic:cNvPicPr/>
                  </pic:nvPicPr>
                  <pic:blipFill>
                    <a:blip r:embed="rIdD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 { color:#ff0000;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títulos de nivel 1 salen rojos.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h2 { color:#00ff00;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títulos de nivel 2 salen verdes.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h3 { color:#0000ff;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títulos de nivel 3 salen azules.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#RRGGBB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pareja de dígitos hexadecimales es la cantidad de rojo, verde y azul. #ff0000 es solo rojo, #00ff00 solo verde y #0000ff solo azul.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Un selector por etiqueta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regla se aplica a todas las etiquetas de ese tipo, sin importar cuántas haya en la página.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36 - Propiedades del Texto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font-family, font-size, font-style, font-weight y font-variant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Aplicar las propiedades del texto con CSS: tipo de letra, tamaño, estilo, grosor y mayúsculas pequeñas.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font-family, font-size, font-style, font-weight, font-variant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4" name="img_004.png" descr="Captura de pantalla: Práctica 36 - Propiedades del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4.png"/>
                    <pic:cNvPicPr/>
                  </pic:nvPicPr>
                  <pic:blipFill>
                    <a:blip r:embed="rId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font-family: "Times New Roman", serif;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Elige el tipo de letra. Si el navegador no tiene la primera, usa la siguiente de la lista. Se separan con comas.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font-size: 30px;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Tamaño de la letra en píxeles.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font-style: italic;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Letra cursiva. Los valores posibles son normal, italic y oblique.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font-weight: bold;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Letra en negritas. También acepta valores de 100 a 900.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font-family: verdana; font-size: 20px;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título de nivel 2 usa otra fuente y otro tamaño, definidos en su propia regla.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font-variant: small-caps;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Muestra las minúsculas como mayúsculas pequeñas.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37 - Agrupar Etiquetas con una Misma Regla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agrupación de selectores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Agrupar varias etiquetas HTML con una misma regla de estilo, separándolas con comas.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h1, h2, h3, font-family, 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5" name="img_005.png" descr="Captura de pantalla: Práctica 37 - Agrupar Etiquetas con una Misma Reg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5.png"/>
                    <pic:cNvPicPr/>
                  </pic:nvPicPr>
                  <pic:blipFill>
                    <a:blip r:embed="rId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h1, h2, h3 { ...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Las comas separan los selectores. La misma regla se aplica a las tres etiquetas.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font-family: verdana;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tres títulos usan la fuente Verdana.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color: #0000ff;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tres títulos son azules.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Ventaja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Ahorro escribir tres reglas iguales. Si quiero cambiar el color, lo cambio en un solo lugar.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38 - Resolver: Fuentes para H1 y H2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propiedades del texto (ejercicio resuelto)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para H1 la fuente Arial de 30 píxeles, estilo italic y peso bold, y para H2 la fuente Times New Roman de 20 píxeles.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h1, h2, font-family, font-size, font-style, font-weight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6" name="img_006.png" descr="Captura de pantalla: Práctica 38 - Resolver: Fuentes para H1 y 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6.png"/>
                    <pic:cNvPicPr/>
                  </pic:nvPicPr>
                  <pic:blipFill>
                    <a:blip r:embed="rId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 { font-family: Arial, sans-serif; ...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H1 usa Arial. sans-serif es la opción de respaldo si no existe Arial.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font-size: 30px; font-style: italic; font-weight: bold;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H1 queda de 30 px, en cursiva y en negritas, como pedía el ejercicio.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h2 { font-family: "Times New Roman", serif; font-size: 20px;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H2 usa Times New Roman de 20 px. Las comillas son necesarias porque el nombre tiene espacios.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Comparación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H1 es más grande y gruesa que H2, y las letras son de familias distintas (sin serifas y con serifas).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39 - Varias Reglas para una Misma Etiqueta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reglas comunes y reglas individuales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una regla común con la fuente para todos los encabezados y una regla individual con el tamaño de cada uno.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h1, h2, h3, h4, h5, h6, font-family, font-size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7" name="img_007.png" descr="Captura de pantalla: Práctica 39 - Varias Reglas para una Misma Etiqu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7.png"/>
                    <pic:cNvPicPr/>
                  </pic:nvPicPr>
                  <pic:blipFill>
                    <a:blip r:embed="rId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h1, h2, h3, h4, h5, h6 { font-family: Verdana;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Regla común: todos los títulos usan Verdana.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 { font-size: 40px;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Regla individual: cada encabezado tiene su propio tamaño.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40, 30, 25, 20, 15 y 10 px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tamaños van bajando de H1 a H6, así que se nota la jerarquía de los títulos.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Más de una regla por etiqueta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navegador combina las reglas: cada título recibe la fuente de la regla común y el tamaño de la suya.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40 - Resolver: H6 y P con el Mismo Tamaño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agrupar y luego personalizar (ejercicio resuelto)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para H6 el mismo tamaño de fuente que P (12px), azul para el título y gris claro (#aaaaaa) para el párrafo.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h6, p, font-size, 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8" name="img_008.png" descr="Captura de pantalla: Práctica 40 - Resolver: H6 y P con el Mismo Tama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8.png"/>
                    <pic:cNvPicPr/>
                  </pic:nvPicPr>
                  <pic:blipFill>
                    <a:blip r:embed="rId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h6, p { font-size: 12px;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Agrupé los dos elementos para darles el mismo tamaño de letra en una sola regla.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h6 { color: blue;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Después agregué el color del título por separado: azul.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 { color: #aaaaaa;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párrafo queda en gris claro. Se lee con menos contraste, por eso no lo usaría para textos importantes.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Primero la regla común y después las individuales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Así el tamaño se escribe una sola vez y cada elemento conserva su color.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41 - Hoja de Estilo Externa (miestilo.css)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archivo externo y menú de navegación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Separar la hoja de estilo en un archivo externo (css/miestilo.css) y enlazarla con la etiqueta LINK.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&lt;link rel="stylesheet"&gt;, body, ul.navbar, li, a:link, a:visited, address, position, padding, margin, border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4802143"/>
            <wp:effectExtent l="0" t="0" r="0" b="0"/>
            <wp:docPr id="9" name="img_009.png" descr="Captura de pantalla: Práctica 41 - Hoja de Estilo Externa (miestilo.c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09.png"/>
                    <pic:cNvPicPr/>
                  </pic:nvPicPr>
                  <pic:blipFill>
                    <a:blip r:embed="rId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&lt;link rel="stylesheet" href="css/miestilo.css"&gt;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Enlaza el archivo CSS. Va dentro de &lt;head&gt; y la ruta es relativa a la carpeta de la práctica.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body { padding-left: 11em; ...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Deja un espacio a la izquierda para el menú y define fuente, color de letra (purple) y fondo (#d8da3d).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ul.navbar { list-style-type: none; position: absolute; top: 2em; left: 1em; width: 9em;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Quita las viñetas y coloca el menú a la izquierda, fuera del flujo normal de la página.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ul.navbar li { background: white; border-right: 1em solid black;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opción es un botón blanco con una barra negra gruesa a la derecha.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a:link { color: blue } y a:visited { color: purple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enlaces nuevos son azules y los ya visitados son morados.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address { border-top: thin dotted;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firma de la página lleva una línea punteada arriba.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Unidad em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1em es el tamaño de la letra, así el menú se adapta si cambia el tamaño del texto.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42 - Ejemplo de Estilos Externos (Estilo.css)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archivo externo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Probar un ejemplo de estilos externos con los archivos Estilo.html y Estilo.css.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&lt;link rel="stylesheet"&gt;, body, h1, p, background-color, 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" name="img_010.png" descr="Captura de pantalla: Práctica 42 - Ejemplo de Estilos Externos (Estilo.c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0.png"/>
                    <pic:cNvPicPr/>
                  </pic:nvPicPr>
                  <pic:blipFill>
                    <a:blip r:embed="rId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body { background-color: powderblue;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fondo de la página es azul polvo (powderblue). Es uno de los nombres de color que entiende CSS.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 { color: blue;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título se ve azul.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 { color: red;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párrafos se ven rojos. Mi nombre también es un &lt;p&gt;, por eso aparece en rojo.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&lt;link rel="stylesheet" href="css/estilo.css"&gt;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misma hoja de estilo se puede usar en muchas páginas, y con cambiar el archivo cambia el aspecto de todas.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43 - Imágenes con CSS (float, padding, margin y border)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imágenes y texto alrededor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Insertar imágenes con CSS usando float a la izquierda y a la derecha, y una imagen centrada sin texto lateral.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&lt;img&gt;, float, padding, margin, border, width, text-align, clear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783571"/>
            <wp:effectExtent l="0" t="0" r="0" b="0"/>
            <wp:docPr id="11" name="img_011.png" descr="Captura de pantalla: Práctica 43 - Imágenes con CSS (float, padding, margin y bord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1.png"/>
                    <pic:cNvPicPr/>
                  </pic:nvPicPr>
                  <pic:blipFill>
                    <a:blip r:embed="rId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.foto1 { float: left; ...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imagen se coloca a la izquierda y el texto la rodea por la derecha.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.foto2 { float: right; ...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segunda imagen se coloca a la derecha. Entre las dos queda el texto.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padding: 10px; margin: 10px;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padding es el espacio entre la imagen y su borde. margin es el espacio de afuera, entre la imagen y el texto.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border: 2px solid black;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Dibuja un marco negro de 2 px alrededor de la imagen.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width: 250px;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Fija el ancho de la imagen y el alto se ajusta solo para no deformarla.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&lt;p style="text-align: center; clear: both;"&gt;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Centra la tercera imagen. clear: both evita que quede pegada a las que están flotando.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alt="imagen 1"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Texto alternativo: aparece si la imagen no carga y ayuda a los lectores de pantalla.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44 - Estilos de Fondo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color e imagen de fondo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Aplicar estilos de fondo con color, imagen, repetición, posición y fijación.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background-color, background-image, background-repeat, background-position, background-attachment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2" name="img_012.png" descr="Captura de pantalla: Práctica 44 - Estilos de F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2.png"/>
                    <pic:cNvPicPr/>
                  </pic:nvPicPr>
                  <pic:blipFill>
                    <a:blip r:embed="rId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background-color: #cfe8ff;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Color de fondo de respaldo. Conviene ponerlo siempre por si la imagen no se alcanza a ver.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background-image: url("img/fondo.png");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Pone una imagen de fondo desde la carpeta img.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background-repeat: repeat-x;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imagen se repite solo en horizontal. Con repeat-y sería en vertical y con no-repeat no se repite.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background-position: center top;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Coloca la imagen arriba y al centro.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background-attachment: fixed;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imagen se queda fija aunque se desplace la ventana.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.texto { background-color: white; margin-top: 90px;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Pone el texto en una caja blanca para que se lea bien encima del fondo.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45 - Tabla Simplificada de Colores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colores en hexadecimal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Aplicar colores con valores hexadecimales usando la tabla simplificada de colores (primarios aditivos y sustractivos, secundarios y terciarios).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color, background, display: inline-block, &lt;ul&gt;, &lt;li&gt;, &lt;span&gt;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3606429"/>
            <wp:effectExtent l="0" t="0" r="0" b="0"/>
            <wp:docPr id="13" name="img_013.png" descr="Captura de pantalla: Práctica 45 - Tabla Simplificada de Co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3.png"/>
                    <pic:cNvPicPr/>
                  </pic:nvPicPr>
                  <pic:blipFill>
                    <a:blip r:embed="rId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#FF0000, #00FF00, #0000FF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Rojo, verde y azul son los primarios aditivos saturados. Combinados forman el blanco (#FFFFFF).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#00FFFF, #FF00FF, #FFFF00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Cyan, magenta y amarillo son los primarios sustractivos. Combinados forman el negro (#000000).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#808080, #FF8080, #800080 ...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Algunos secundarios y terciarios: gris, rosa, violeta, celeste, marrón, naranja, lavanda, turquesa y oro viejo.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.m { display: inline-block; width: 1.1em; height: 1.1em;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Hace un cuadrito de muestra antes de cada nombre para ver el color.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.rosa { color: #FF00FF; font-size: 1.4em;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texto rosa se pinta con #FF00FF y se agranda un poco.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# en lugar de 0x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En los apuntes los valores aparecen con 0x o sin símbolo. En CSS el valor hexadecimal siempre lleva # al inicio.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46 - Paleta de Colores (216 colores)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paleta de colores web y tablas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Mostrar la paleta de colores web en una tabla y probar texto con color y tamaño.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&lt;table&gt;, &lt;tr&gt;, &lt;td&gt;, background, color, font-size, border-collapse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3294643"/>
            <wp:effectExtent l="0" t="0" r="0" b="0"/>
            <wp:docPr id="14" name="img_014.png" descr="Captura de pantalla: Práctica 46 - Paleta de Colores (216 color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014.png"/>
                    <pic:cNvPicPr/>
                  </pic:nvPicPr>
                  <pic:blipFill>
                    <a:blip r:embed="rId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 style="background:#000033"&gt;#000033&lt;/td&gt;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celda se pinta con su propio color de fondo y muestra su código escrito.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00, 33, 66, 99, CC y FF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Son los seis valores que se usan para rojo, verde y azul. 6 × 6 × 6 = 216 colores en total.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table { border-collapse: collapse;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Une los bordes de las celdas para que no haya espacios entre ellas.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td.o { color: #fff;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Pone el texto en blanco sobre los fondos oscuros para que se pueda leer.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.texto { color: #CC0000; font-size: 1.25em;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Texto rojo oscuro un poco más grande. Hace lo mismo que &lt;font color="#CC0000" size="4"&gt; en HTML antiguo, pero con CSS.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Fuentes consultadas</w:t>
      </w:r>
    </w:p>
    <w:p>
      <w:pPr>
        <w:numPr>
          <w:ilvl w:val="0"/>
          <w:numId w:val="1"/>
        </w:numPr>
        <w:spacing w:after="40"/>
      </w:pPr>
      <w:r>
        <w:t xml:space="preserve">Apuntes del curso. </w:t>
      </w:r>
      <w:r>
        <w:rPr>
          <w:i/>
          <w:iCs/>
        </w:rPr>
        <w:t xml:space="preserve">Lenguaje de Estilo CSS</w:t>
      </w:r>
      <w:r>
        <w:t xml:space="preserve"> (Css1.pdf) y </w:t>
      </w:r>
      <w:r>
        <w:rPr>
          <w:i/>
          <w:iCs/>
        </w:rPr>
        <w:t xml:space="preserve">Tabla simplificada de colores</w:t>
      </w:r>
      <w:r>
        <w:t xml:space="preserve"> (color.pdf). CBTis 224, Construye Aplicaciones Web.</w:t>
      </w:r>
    </w:p>
    <w:p>
      <w:pPr>
        <w:numPr>
          <w:ilvl w:val="0"/>
          <w:numId w:val="1"/>
        </w:numPr>
        <w:spacing w:after="40"/>
      </w:pPr>
      <w:r>
        <w:t xml:space="preserve">W3C. </w:t>
      </w:r>
      <w:r>
        <w:rPr>
          <w:i/>
          <w:iCs/>
        </w:rPr>
        <w:t xml:space="preserve">Comenzando con HTML + CSS</w:t>
      </w:r>
      <w:r>
        <w:t xml:space="preserve">. https://www.w3.org/Style/Examples/011/firstcss.es.html (consultada el 11 de octubre de 2026).</w:t>
      </w:r>
    </w:p>
    <w:p>
      <w:pPr>
        <w:numPr>
          <w:ilvl w:val="0"/>
          <w:numId w:val="1"/>
        </w:numPr>
        <w:spacing w:after="40"/>
      </w:pPr>
      <w:r>
        <w:t xml:space="preserve">W3Schools. </w:t>
      </w:r>
      <w:r>
        <w:rPr>
          <w:i/>
          <w:iCs/>
        </w:rPr>
        <w:t xml:space="preserve">HTML Styles - CSS</w:t>
      </w:r>
      <w:r>
        <w:t xml:space="preserve">. https://www.w3schools.com/html/html_css.asp (consultada el 11 de octubre de 2026).</w:t>
      </w:r>
    </w:p>
    <w:p>
      <w:pPr>
        <w:numPr>
          <w:ilvl w:val="0"/>
          <w:numId w:val="1"/>
        </w:numPr>
        <w:spacing w:after="40"/>
      </w:pPr>
      <w:r>
        <w:t xml:space="preserve">MDN Web Docs. </w:t>
      </w:r>
      <w:r>
        <w:rPr>
          <w:i/>
          <w:iCs/>
        </w:rPr>
        <w:t xml:space="preserve">Empezar con CSS</w:t>
      </w:r>
      <w:r>
        <w:t xml:space="preserve">. https://developer.mozilla.org/es/docs/Learn_web_development/Core/Styling_basics/Getting_started (consultada el 11 de octubre de 2026).</w:t>
      </w:r>
    </w:p>
    <w:sectPr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F45"/>
    <w:rsid w:val="00153BB0"/>
    <w:rsid w:val="00397F45"/>
    <w:rsid w:val="00614059"/>
    <w:rsid w:val="007753F5"/>
    <w:rsid w:val="0081345B"/>
    <w:rsid w:val="008633D4"/>
    <w:rsid w:val="00B77A3F"/>
    <w:rsid w:val="00D0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4713"/>
  <w15:docId w15:val="{076A7801-5DDA-4869-ABE0-CF647612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6140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7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theme" Target="theme/theme1.xml"/><Relationship Id="rId5" Type="http://schemas.openxmlformats.org/officeDocument/2006/relationships/numbering" Target="numbering.xml"/><Relationship Id="rIdD1" Type="http://schemas.openxmlformats.org/officeDocument/2006/relationships/image" Target="media/img_001.png"/><Relationship Id="rIdD2" Type="http://schemas.openxmlformats.org/officeDocument/2006/relationships/image" Target="media/img_002.png"/><Relationship Id="rIdD3" Type="http://schemas.openxmlformats.org/officeDocument/2006/relationships/image" Target="media/img_003.png"/><Relationship Id="rIdD4" Type="http://schemas.openxmlformats.org/officeDocument/2006/relationships/image" Target="media/img_004.png"/><Relationship Id="rIdD5" Type="http://schemas.openxmlformats.org/officeDocument/2006/relationships/image" Target="media/img_005.png"/><Relationship Id="rIdD6" Type="http://schemas.openxmlformats.org/officeDocument/2006/relationships/image" Target="media/img_006.png"/><Relationship Id="rIdD7" Type="http://schemas.openxmlformats.org/officeDocument/2006/relationships/image" Target="media/img_007.png"/><Relationship Id="rIdD8" Type="http://schemas.openxmlformats.org/officeDocument/2006/relationships/image" Target="media/img_008.png"/><Relationship Id="rIdD9" Type="http://schemas.openxmlformats.org/officeDocument/2006/relationships/image" Target="media/img_009.png"/><Relationship Id="rIdD10" Type="http://schemas.openxmlformats.org/officeDocument/2006/relationships/image" Target="media/img_010.png"/><Relationship Id="rIdD11" Type="http://schemas.openxmlformats.org/officeDocument/2006/relationships/image" Target="media/img_011.png"/><Relationship Id="rIdD12" Type="http://schemas.openxmlformats.org/officeDocument/2006/relationships/image" Target="media/img_012.png"/><Relationship Id="rIdD13" Type="http://schemas.openxmlformats.org/officeDocument/2006/relationships/image" Target="media/img_013.png"/><Relationship Id="rIdD14" Type="http://schemas.openxmlformats.org/officeDocument/2006/relationships/image" Target="media/img_0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 9 - Prácticas de CSS (Prácticas 33 a la 46)</dc:title>
  <dc:creator>Juan Carlos Camarena Pillado</dc:creator>
  <cp:lastModifiedBy>Juan Carlos Camarena Pillado</cp:lastModifiedBy>
  <dcterms:created xsi:type="dcterms:W3CDTF">2026-10-11T18:00:00Z</dcterms:created>
  <dcterms:modified xsi:type="dcterms:W3CDTF">2026-10-11T18:00:00Z</dcterms:modified>
</cp:coreProperties>
</file>