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85681" w14:textId="77777777" w:rsidR="00FC355F" w:rsidRDefault="00FC355F" w:rsidP="00FC355F">
      <w:pPr>
        <w:widowControl w:val="0"/>
        <w:overflowPunct w:val="0"/>
        <w:autoSpaceDE w:val="0"/>
        <w:autoSpaceDN w:val="0"/>
        <w:adjustRightInd w:val="0"/>
        <w:spacing w:line="360" w:lineRule="auto"/>
        <w:ind w:right="20"/>
        <w:jc w:val="both"/>
        <w:rPr>
          <w:lang w:val="en-US"/>
        </w:rPr>
      </w:pPr>
    </w:p>
    <w:p w14:paraId="038B741D" w14:textId="6844CB46" w:rsidR="00FC355F" w:rsidRPr="00FC355F" w:rsidRDefault="00FC355F" w:rsidP="00FC355F">
      <w:pPr>
        <w:widowControl w:val="0"/>
        <w:overflowPunct w:val="0"/>
        <w:autoSpaceDE w:val="0"/>
        <w:autoSpaceDN w:val="0"/>
        <w:adjustRightInd w:val="0"/>
        <w:spacing w:line="360" w:lineRule="auto"/>
        <w:ind w:right="2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Practice Question</w:t>
      </w:r>
    </w:p>
    <w:p w14:paraId="63F99E48" w14:textId="270B9CCF" w:rsidR="00FC355F" w:rsidRPr="00381962" w:rsidRDefault="00FC355F" w:rsidP="00FC355F">
      <w:pPr>
        <w:widowControl w:val="0"/>
        <w:overflowPunct w:val="0"/>
        <w:autoSpaceDE w:val="0"/>
        <w:autoSpaceDN w:val="0"/>
        <w:adjustRightInd w:val="0"/>
        <w:spacing w:line="360" w:lineRule="auto"/>
        <w:ind w:right="20"/>
        <w:jc w:val="both"/>
        <w:rPr>
          <w:lang w:val="en-US"/>
        </w:rPr>
      </w:pPr>
      <w:r>
        <w:rPr>
          <w:lang w:val="en-US"/>
        </w:rPr>
        <w:t xml:space="preserve">You are provided with the </w:t>
      </w:r>
      <w:r w:rsidRPr="00381962">
        <w:rPr>
          <w:lang w:val="en-US"/>
        </w:rPr>
        <w:t xml:space="preserve">statements of financial position for </w:t>
      </w:r>
      <w:r>
        <w:rPr>
          <w:lang w:val="en-US"/>
        </w:rPr>
        <w:t>UBH Hospital</w:t>
      </w:r>
      <w:r w:rsidRPr="00381962">
        <w:rPr>
          <w:lang w:val="en-US"/>
        </w:rPr>
        <w:t xml:space="preserve"> as at 31 December </w:t>
      </w:r>
      <w:r>
        <w:rPr>
          <w:lang w:val="en-US"/>
        </w:rPr>
        <w:t>2020</w:t>
      </w:r>
      <w:r w:rsidRPr="00381962">
        <w:rPr>
          <w:lang w:val="en-US"/>
        </w:rPr>
        <w:t xml:space="preserve"> and </w:t>
      </w:r>
      <w:r>
        <w:rPr>
          <w:lang w:val="en-US"/>
        </w:rPr>
        <w:t>2021</w:t>
      </w:r>
      <w:r w:rsidRPr="00381962">
        <w:rPr>
          <w:lang w:val="en-US"/>
        </w:rPr>
        <w:t xml:space="preserve"> are as follows:</w:t>
      </w:r>
    </w:p>
    <w:p w14:paraId="7A3A0A11" w14:textId="77777777" w:rsidR="00FC355F" w:rsidRPr="00461030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lang w:val="en-US"/>
        </w:rPr>
      </w:pPr>
      <w:r w:rsidRPr="00461030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61030">
        <w:rPr>
          <w:b/>
          <w:lang w:val="en-US"/>
        </w:rPr>
        <w:t>20</w:t>
      </w:r>
      <w:r>
        <w:rPr>
          <w:b/>
          <w:lang w:val="en-US"/>
        </w:rPr>
        <w:t>2</w:t>
      </w:r>
      <w:r w:rsidRPr="00461030">
        <w:rPr>
          <w:b/>
          <w:lang w:val="en-US"/>
        </w:rPr>
        <w:t>1</w:t>
      </w:r>
      <w:r w:rsidRPr="00461030">
        <w:rPr>
          <w:b/>
          <w:lang w:val="en-US"/>
        </w:rPr>
        <w:tab/>
      </w:r>
      <w:r w:rsidRPr="00461030">
        <w:rPr>
          <w:b/>
          <w:lang w:val="en-US"/>
        </w:rPr>
        <w:tab/>
        <w:t>20</w:t>
      </w:r>
      <w:r>
        <w:rPr>
          <w:b/>
          <w:lang w:val="en-US"/>
        </w:rPr>
        <w:t>20</w:t>
      </w:r>
      <w:r w:rsidRPr="00461030">
        <w:rPr>
          <w:b/>
          <w:lang w:val="en-US"/>
        </w:rPr>
        <w:tab/>
      </w:r>
    </w:p>
    <w:p w14:paraId="1FA12D2E" w14:textId="77777777" w:rsidR="00FC355F" w:rsidRPr="00461030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lang w:val="en-US"/>
        </w:rPr>
      </w:pPr>
      <w:r w:rsidRPr="00461030"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Pr="00461030">
        <w:rPr>
          <w:b/>
          <w:lang w:val="en-US"/>
        </w:rPr>
        <w:t>$’000</w:t>
      </w:r>
      <w:r w:rsidRPr="00461030">
        <w:rPr>
          <w:b/>
          <w:lang w:val="en-US"/>
        </w:rPr>
        <w:tab/>
      </w:r>
      <w:r w:rsidRPr="00461030">
        <w:rPr>
          <w:b/>
          <w:lang w:val="en-US"/>
        </w:rPr>
        <w:tab/>
        <w:t>$’000</w:t>
      </w:r>
      <w:r w:rsidRPr="00461030">
        <w:rPr>
          <w:b/>
          <w:lang w:val="en-US"/>
        </w:rPr>
        <w:tab/>
      </w:r>
    </w:p>
    <w:p w14:paraId="054F130F" w14:textId="77777777" w:rsidR="00FC355F" w:rsidRPr="00461030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lang w:val="en-US"/>
        </w:rPr>
      </w:pPr>
      <w:r w:rsidRPr="00461030">
        <w:rPr>
          <w:b/>
          <w:lang w:val="en-US"/>
        </w:rPr>
        <w:t>ASSETS</w:t>
      </w:r>
      <w:r w:rsidRPr="00461030">
        <w:rPr>
          <w:b/>
          <w:lang w:val="en-US"/>
        </w:rPr>
        <w:tab/>
      </w:r>
      <w:r w:rsidRPr="00461030">
        <w:rPr>
          <w:b/>
          <w:lang w:val="en-US"/>
        </w:rPr>
        <w:tab/>
      </w:r>
      <w:r w:rsidRPr="00461030">
        <w:rPr>
          <w:b/>
          <w:lang w:val="en-US"/>
        </w:rPr>
        <w:tab/>
      </w:r>
      <w:r w:rsidRPr="00461030">
        <w:rPr>
          <w:b/>
          <w:lang w:val="en-US"/>
        </w:rPr>
        <w:tab/>
      </w:r>
    </w:p>
    <w:p w14:paraId="459AD5A7" w14:textId="77777777" w:rsidR="00FC355F" w:rsidRPr="00461030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461030">
        <w:rPr>
          <w:b/>
          <w:lang w:val="en-US"/>
        </w:rPr>
        <w:t>Current assets</w:t>
      </w:r>
      <w:r w:rsidRPr="00461030">
        <w:rPr>
          <w:lang w:val="en-US"/>
        </w:rPr>
        <w:tab/>
      </w:r>
      <w:r w:rsidRPr="00461030">
        <w:rPr>
          <w:lang w:val="en-US"/>
        </w:rPr>
        <w:tab/>
      </w:r>
      <w:r w:rsidRPr="00461030">
        <w:rPr>
          <w:lang w:val="en-US"/>
        </w:rPr>
        <w:tab/>
      </w:r>
      <w:r w:rsidRPr="00461030">
        <w:rPr>
          <w:lang w:val="en-US"/>
        </w:rPr>
        <w:tab/>
      </w:r>
    </w:p>
    <w:p w14:paraId="60035224" w14:textId="77777777" w:rsidR="00FC355F" w:rsidRPr="00461030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461030">
        <w:rPr>
          <w:lang w:val="en-US"/>
        </w:rPr>
        <w:t>Receivables: student fees and charges</w:t>
      </w:r>
      <w:r w:rsidRPr="00461030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61030">
        <w:rPr>
          <w:lang w:val="en-US"/>
        </w:rPr>
        <w:t>17</w:t>
      </w:r>
      <w:r w:rsidRPr="00461030">
        <w:rPr>
          <w:lang w:val="en-US"/>
        </w:rPr>
        <w:tab/>
      </w:r>
      <w:r>
        <w:rPr>
          <w:lang w:val="en-US"/>
        </w:rPr>
        <w:tab/>
      </w:r>
      <w:r w:rsidRPr="00461030">
        <w:rPr>
          <w:lang w:val="en-US"/>
        </w:rPr>
        <w:t>4</w:t>
      </w:r>
      <w:r w:rsidRPr="00461030">
        <w:rPr>
          <w:lang w:val="en-US"/>
        </w:rPr>
        <w:tab/>
      </w:r>
    </w:p>
    <w:p w14:paraId="7A730D2F" w14:textId="77777777" w:rsidR="00FC355F" w:rsidRPr="00461030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461030">
        <w:rPr>
          <w:lang w:val="en-US"/>
        </w:rPr>
        <w:t>Receivables: government funding</w:t>
      </w:r>
      <w:r w:rsidRPr="00461030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61030">
        <w:rPr>
          <w:lang w:val="en-US"/>
        </w:rPr>
        <w:t>168</w:t>
      </w:r>
      <w:r w:rsidRPr="00461030">
        <w:rPr>
          <w:lang w:val="en-US"/>
        </w:rPr>
        <w:tab/>
      </w:r>
      <w:r>
        <w:rPr>
          <w:lang w:val="en-US"/>
        </w:rPr>
        <w:tab/>
      </w:r>
      <w:r w:rsidRPr="00461030">
        <w:rPr>
          <w:lang w:val="en-US"/>
        </w:rPr>
        <w:t>48</w:t>
      </w:r>
      <w:r w:rsidRPr="00461030">
        <w:rPr>
          <w:lang w:val="en-US"/>
        </w:rPr>
        <w:tab/>
      </w:r>
    </w:p>
    <w:p w14:paraId="2ACDC9AC" w14:textId="77777777" w:rsidR="00FC355F" w:rsidRPr="00461030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461030">
        <w:rPr>
          <w:lang w:val="en-US"/>
        </w:rPr>
        <w:t>Cash and cash equivalents</w:t>
      </w:r>
      <w:r w:rsidRPr="00461030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47062">
        <w:rPr>
          <w:u w:val="single"/>
          <w:lang w:val="en-US"/>
        </w:rPr>
        <w:t>109</w:t>
      </w:r>
      <w:r w:rsidRPr="00047062">
        <w:rPr>
          <w:u w:val="single"/>
          <w:lang w:val="en-US"/>
        </w:rPr>
        <w:tab/>
      </w:r>
      <w:r w:rsidRPr="00047062">
        <w:rPr>
          <w:u w:val="single"/>
          <w:lang w:val="en-US"/>
        </w:rPr>
        <w:tab/>
        <w:t>57</w:t>
      </w:r>
      <w:r w:rsidRPr="00461030">
        <w:rPr>
          <w:lang w:val="en-US"/>
        </w:rPr>
        <w:tab/>
      </w:r>
    </w:p>
    <w:p w14:paraId="33BEA03B" w14:textId="77777777" w:rsidR="00FC355F" w:rsidRPr="000470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lang w:val="en-US"/>
        </w:rPr>
      </w:pPr>
      <w:r w:rsidRPr="00461030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47062">
        <w:rPr>
          <w:b/>
          <w:lang w:val="en-US"/>
        </w:rPr>
        <w:t>294</w:t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  <w:t>109</w:t>
      </w:r>
      <w:r w:rsidRPr="00047062">
        <w:rPr>
          <w:b/>
          <w:lang w:val="en-US"/>
        </w:rPr>
        <w:tab/>
      </w:r>
    </w:p>
    <w:p w14:paraId="3315BB9F" w14:textId="77777777" w:rsidR="00FC355F" w:rsidRPr="000470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lang w:val="en-US"/>
        </w:rPr>
      </w:pPr>
      <w:r w:rsidRPr="00047062">
        <w:rPr>
          <w:b/>
          <w:lang w:val="en-US"/>
        </w:rPr>
        <w:t>Non-current assets</w:t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</w:p>
    <w:p w14:paraId="63CB817A" w14:textId="77777777" w:rsidR="00FC355F" w:rsidRPr="00461030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461030">
        <w:rPr>
          <w:lang w:val="en-US"/>
        </w:rPr>
        <w:t>Property, plant and equipment</w:t>
      </w:r>
      <w:r w:rsidRPr="00461030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61030">
        <w:rPr>
          <w:lang w:val="en-US"/>
        </w:rPr>
        <w:t>3,865</w:t>
      </w:r>
      <w:r w:rsidRPr="00461030">
        <w:rPr>
          <w:lang w:val="en-US"/>
        </w:rPr>
        <w:tab/>
      </w:r>
      <w:r>
        <w:rPr>
          <w:lang w:val="en-US"/>
        </w:rPr>
        <w:tab/>
      </w:r>
      <w:r w:rsidRPr="00461030">
        <w:rPr>
          <w:lang w:val="en-US"/>
        </w:rPr>
        <w:t>3,849</w:t>
      </w:r>
      <w:r w:rsidRPr="00461030">
        <w:rPr>
          <w:lang w:val="en-US"/>
        </w:rPr>
        <w:tab/>
      </w:r>
    </w:p>
    <w:p w14:paraId="11330070" w14:textId="77777777" w:rsidR="00FC355F" w:rsidRPr="000470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lang w:val="en-US"/>
        </w:rPr>
      </w:pPr>
      <w:r w:rsidRPr="00047062">
        <w:rPr>
          <w:b/>
          <w:lang w:val="en-US"/>
        </w:rPr>
        <w:t>Total assets</w:t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  <w:t>4,159</w:t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  <w:t>3,958</w:t>
      </w:r>
      <w:r w:rsidRPr="00047062">
        <w:rPr>
          <w:b/>
          <w:lang w:val="en-US"/>
        </w:rPr>
        <w:tab/>
      </w:r>
    </w:p>
    <w:p w14:paraId="6CA4775E" w14:textId="77777777" w:rsidR="00FC355F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lang w:val="en-US"/>
        </w:rPr>
      </w:pPr>
    </w:p>
    <w:p w14:paraId="7C843134" w14:textId="77777777" w:rsidR="00FC355F" w:rsidRPr="000470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lang w:val="en-US"/>
        </w:rPr>
      </w:pPr>
      <w:r w:rsidRPr="00047062">
        <w:rPr>
          <w:b/>
          <w:lang w:val="en-US"/>
        </w:rPr>
        <w:t>LIABILITIES</w:t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</w:p>
    <w:p w14:paraId="766092FF" w14:textId="77777777" w:rsidR="00FC355F" w:rsidRPr="000470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lang w:val="en-US"/>
        </w:rPr>
      </w:pPr>
      <w:r w:rsidRPr="00047062">
        <w:rPr>
          <w:b/>
          <w:lang w:val="en-US"/>
        </w:rPr>
        <w:t>Current liabilities</w:t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</w:p>
    <w:p w14:paraId="71F42B42" w14:textId="77777777" w:rsidR="00FC355F" w:rsidRPr="00461030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461030">
        <w:rPr>
          <w:lang w:val="en-US"/>
        </w:rPr>
        <w:t>Payables</w:t>
      </w:r>
      <w:r w:rsidRPr="00461030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61030">
        <w:rPr>
          <w:lang w:val="en-US"/>
        </w:rPr>
        <w:t>690</w:t>
      </w:r>
      <w:r w:rsidRPr="00461030">
        <w:rPr>
          <w:lang w:val="en-US"/>
        </w:rPr>
        <w:tab/>
      </w:r>
      <w:r>
        <w:rPr>
          <w:lang w:val="en-US"/>
        </w:rPr>
        <w:tab/>
      </w:r>
      <w:r w:rsidRPr="00461030">
        <w:rPr>
          <w:lang w:val="en-US"/>
        </w:rPr>
        <w:t>652</w:t>
      </w:r>
      <w:r w:rsidRPr="00461030">
        <w:rPr>
          <w:lang w:val="en-US"/>
        </w:rPr>
        <w:tab/>
      </w:r>
    </w:p>
    <w:p w14:paraId="3F2C6F19" w14:textId="77777777" w:rsidR="00FC355F" w:rsidRPr="00461030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461030">
        <w:rPr>
          <w:lang w:val="en-US"/>
        </w:rPr>
        <w:t>Employee wages</w:t>
      </w:r>
      <w:r w:rsidRPr="00461030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61030">
        <w:rPr>
          <w:lang w:val="en-US"/>
        </w:rPr>
        <w:t>26</w:t>
      </w:r>
      <w:r w:rsidRPr="00461030">
        <w:rPr>
          <w:lang w:val="en-US"/>
        </w:rPr>
        <w:tab/>
      </w:r>
      <w:r>
        <w:rPr>
          <w:lang w:val="en-US"/>
        </w:rPr>
        <w:tab/>
      </w:r>
      <w:r w:rsidRPr="00461030">
        <w:rPr>
          <w:lang w:val="en-US"/>
        </w:rPr>
        <w:t>34</w:t>
      </w:r>
      <w:r w:rsidRPr="00461030">
        <w:rPr>
          <w:lang w:val="en-US"/>
        </w:rPr>
        <w:tab/>
      </w:r>
    </w:p>
    <w:p w14:paraId="26AEF01E" w14:textId="77777777" w:rsidR="00FC355F" w:rsidRPr="00461030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461030">
        <w:rPr>
          <w:lang w:val="en-US"/>
        </w:rPr>
        <w:tab/>
      </w:r>
      <w:r w:rsidRPr="00461030">
        <w:rPr>
          <w:lang w:val="en-US"/>
        </w:rPr>
        <w:tab/>
      </w:r>
      <w:r w:rsidRPr="00461030">
        <w:rPr>
          <w:lang w:val="en-US"/>
        </w:rPr>
        <w:tab/>
      </w:r>
      <w:r w:rsidRPr="00461030">
        <w:rPr>
          <w:lang w:val="en-US"/>
        </w:rPr>
        <w:tab/>
      </w:r>
    </w:p>
    <w:p w14:paraId="203E872B" w14:textId="77777777" w:rsidR="00FC355F" w:rsidRPr="000470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lang w:val="en-US"/>
        </w:rPr>
      </w:pPr>
      <w:r w:rsidRPr="00461030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47062">
        <w:rPr>
          <w:b/>
          <w:lang w:val="en-US"/>
        </w:rPr>
        <w:t>716</w:t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  <w:t>686</w:t>
      </w:r>
      <w:r w:rsidRPr="00047062">
        <w:rPr>
          <w:b/>
          <w:lang w:val="en-US"/>
        </w:rPr>
        <w:tab/>
      </w:r>
    </w:p>
    <w:p w14:paraId="19D42F0D" w14:textId="77777777" w:rsidR="00FC355F" w:rsidRPr="000470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lang w:val="en-US"/>
        </w:rPr>
      </w:pPr>
      <w:r w:rsidRPr="00047062">
        <w:rPr>
          <w:b/>
          <w:lang w:val="en-US"/>
        </w:rPr>
        <w:t>Non-current liabilities</w:t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</w:p>
    <w:p w14:paraId="7C1DC290" w14:textId="77777777" w:rsidR="00FC355F" w:rsidRPr="00461030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461030">
        <w:rPr>
          <w:lang w:val="en-US"/>
        </w:rPr>
        <w:t>Long term borrowings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61030">
        <w:rPr>
          <w:lang w:val="en-US"/>
        </w:rPr>
        <w:tab/>
        <w:t>115</w:t>
      </w:r>
      <w:r w:rsidRPr="00461030">
        <w:rPr>
          <w:lang w:val="en-US"/>
        </w:rPr>
        <w:tab/>
      </w:r>
      <w:r>
        <w:rPr>
          <w:lang w:val="en-US"/>
        </w:rPr>
        <w:tab/>
      </w:r>
      <w:r w:rsidRPr="00461030">
        <w:rPr>
          <w:lang w:val="en-US"/>
        </w:rPr>
        <w:t>100</w:t>
      </w:r>
      <w:r w:rsidRPr="00461030">
        <w:rPr>
          <w:lang w:val="en-US"/>
        </w:rPr>
        <w:tab/>
      </w:r>
    </w:p>
    <w:p w14:paraId="1CBDFB09" w14:textId="77777777" w:rsidR="00FC355F" w:rsidRPr="000470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u w:val="single"/>
          <w:lang w:val="en-US"/>
        </w:rPr>
      </w:pPr>
      <w:r w:rsidRPr="00461030">
        <w:rPr>
          <w:lang w:val="en-US"/>
        </w:rPr>
        <w:t>Provision for legal claim</w:t>
      </w:r>
      <w:r w:rsidRPr="00461030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47062">
        <w:rPr>
          <w:u w:val="single"/>
          <w:lang w:val="en-US"/>
        </w:rPr>
        <w:t>104</w:t>
      </w:r>
      <w:r w:rsidRPr="00047062">
        <w:rPr>
          <w:u w:val="single"/>
          <w:lang w:val="en-US"/>
        </w:rPr>
        <w:tab/>
      </w:r>
      <w:r w:rsidRPr="00047062">
        <w:rPr>
          <w:u w:val="single"/>
          <w:lang w:val="en-US"/>
        </w:rPr>
        <w:tab/>
        <w:t>100</w:t>
      </w:r>
      <w:r w:rsidRPr="00047062">
        <w:rPr>
          <w:u w:val="single"/>
          <w:lang w:val="en-US"/>
        </w:rPr>
        <w:tab/>
      </w:r>
    </w:p>
    <w:p w14:paraId="3F545153" w14:textId="77777777" w:rsidR="00FC355F" w:rsidRPr="00461030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461030">
        <w:rPr>
          <w:lang w:val="en-US"/>
        </w:rPr>
        <w:tab/>
      </w:r>
      <w:r w:rsidRPr="00461030">
        <w:rPr>
          <w:lang w:val="en-US"/>
        </w:rPr>
        <w:tab/>
      </w:r>
      <w:r w:rsidRPr="00461030">
        <w:rPr>
          <w:lang w:val="en-US"/>
        </w:rPr>
        <w:tab/>
      </w:r>
      <w:r w:rsidRPr="00461030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61030">
        <w:rPr>
          <w:lang w:val="en-US"/>
        </w:rPr>
        <w:t>219</w:t>
      </w:r>
      <w:r w:rsidRPr="00461030">
        <w:rPr>
          <w:lang w:val="en-US"/>
        </w:rPr>
        <w:tab/>
      </w:r>
      <w:r>
        <w:rPr>
          <w:lang w:val="en-US"/>
        </w:rPr>
        <w:tab/>
      </w:r>
      <w:r w:rsidRPr="00461030">
        <w:rPr>
          <w:lang w:val="en-US"/>
        </w:rPr>
        <w:t>200</w:t>
      </w:r>
      <w:r w:rsidRPr="00461030">
        <w:rPr>
          <w:lang w:val="en-US"/>
        </w:rPr>
        <w:tab/>
      </w:r>
    </w:p>
    <w:p w14:paraId="20C0BAD1" w14:textId="77777777" w:rsidR="00FC355F" w:rsidRPr="000470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lang w:val="en-US"/>
        </w:rPr>
      </w:pPr>
      <w:r w:rsidRPr="00047062">
        <w:rPr>
          <w:b/>
          <w:lang w:val="en-US"/>
        </w:rPr>
        <w:t>Total liabilities</w:t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  <w:t>935</w:t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  <w:t>886</w:t>
      </w:r>
      <w:r w:rsidRPr="00047062">
        <w:rPr>
          <w:b/>
          <w:lang w:val="en-US"/>
        </w:rPr>
        <w:tab/>
      </w:r>
    </w:p>
    <w:p w14:paraId="1CCB995A" w14:textId="77777777" w:rsidR="00FC355F" w:rsidRPr="000470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lang w:val="en-US"/>
        </w:rPr>
      </w:pPr>
      <w:r w:rsidRPr="00047062">
        <w:rPr>
          <w:b/>
          <w:lang w:val="en-US"/>
        </w:rPr>
        <w:t>Net assets</w:t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  <w:t>3,224</w:t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  <w:t>3,072</w:t>
      </w:r>
      <w:r w:rsidRPr="00047062">
        <w:rPr>
          <w:b/>
          <w:lang w:val="en-US"/>
        </w:rPr>
        <w:tab/>
      </w:r>
    </w:p>
    <w:p w14:paraId="49C6D8BA" w14:textId="77777777" w:rsidR="00FC355F" w:rsidRPr="000470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lang w:val="en-US"/>
        </w:rPr>
      </w:pPr>
      <w:r w:rsidRPr="00047062">
        <w:rPr>
          <w:b/>
          <w:lang w:val="en-US"/>
        </w:rPr>
        <w:t>NET ASSETS/EQUITY</w:t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</w:p>
    <w:p w14:paraId="6C7538E6" w14:textId="77777777" w:rsidR="00FC355F" w:rsidRPr="00461030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461030">
        <w:rPr>
          <w:lang w:val="en-US"/>
        </w:rPr>
        <w:tab/>
      </w:r>
      <w:r w:rsidRPr="00461030">
        <w:rPr>
          <w:lang w:val="en-US"/>
        </w:rPr>
        <w:tab/>
      </w:r>
      <w:r w:rsidRPr="00461030">
        <w:rPr>
          <w:lang w:val="en-US"/>
        </w:rPr>
        <w:tab/>
      </w:r>
      <w:r w:rsidRPr="00461030">
        <w:rPr>
          <w:lang w:val="en-US"/>
        </w:rPr>
        <w:tab/>
      </w:r>
    </w:p>
    <w:p w14:paraId="6814CDE2" w14:textId="77777777" w:rsidR="00FC355F" w:rsidRPr="00461030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461030">
        <w:rPr>
          <w:lang w:val="en-US"/>
        </w:rPr>
        <w:t>Capital contributed by government</w:t>
      </w:r>
      <w:r w:rsidRPr="00461030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61030">
        <w:rPr>
          <w:lang w:val="en-US"/>
        </w:rPr>
        <w:t>2,500</w:t>
      </w:r>
      <w:r w:rsidRPr="00461030">
        <w:rPr>
          <w:lang w:val="en-US"/>
        </w:rPr>
        <w:tab/>
      </w:r>
      <w:r>
        <w:rPr>
          <w:lang w:val="en-US"/>
        </w:rPr>
        <w:tab/>
      </w:r>
      <w:r w:rsidRPr="00461030">
        <w:rPr>
          <w:lang w:val="en-US"/>
        </w:rPr>
        <w:t>2,500</w:t>
      </w:r>
      <w:r w:rsidRPr="00461030">
        <w:rPr>
          <w:lang w:val="en-US"/>
        </w:rPr>
        <w:tab/>
      </w:r>
    </w:p>
    <w:p w14:paraId="012B3A89" w14:textId="77777777" w:rsidR="00FC355F" w:rsidRPr="003819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461030">
        <w:rPr>
          <w:lang w:val="en-US"/>
        </w:rPr>
        <w:t>Revaluation reserve</w:t>
      </w:r>
      <w:r w:rsidRPr="00461030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61030">
        <w:rPr>
          <w:lang w:val="en-US"/>
        </w:rPr>
        <w:t>450</w:t>
      </w:r>
      <w:r w:rsidRPr="00461030">
        <w:rPr>
          <w:lang w:val="en-US"/>
        </w:rPr>
        <w:tab/>
      </w:r>
      <w:r>
        <w:rPr>
          <w:lang w:val="en-US"/>
        </w:rPr>
        <w:tab/>
      </w:r>
      <w:r w:rsidRPr="00461030">
        <w:rPr>
          <w:lang w:val="en-US"/>
        </w:rPr>
        <w:t>450</w:t>
      </w:r>
      <w:r w:rsidRPr="00461030">
        <w:rPr>
          <w:lang w:val="en-US"/>
        </w:rPr>
        <w:tab/>
      </w:r>
    </w:p>
    <w:p w14:paraId="72714EAB" w14:textId="77777777" w:rsidR="00FC355F" w:rsidRPr="000470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047062">
        <w:rPr>
          <w:lang w:val="en-US"/>
        </w:rPr>
        <w:t>Accumulated surpluses</w:t>
      </w:r>
      <w:r w:rsidRPr="00047062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47062">
        <w:rPr>
          <w:u w:val="single"/>
          <w:lang w:val="en-US"/>
        </w:rPr>
        <w:t>274</w:t>
      </w:r>
      <w:r w:rsidRPr="00047062">
        <w:rPr>
          <w:u w:val="single"/>
          <w:lang w:val="en-US"/>
        </w:rPr>
        <w:tab/>
      </w:r>
      <w:r w:rsidRPr="00047062">
        <w:rPr>
          <w:u w:val="single"/>
          <w:lang w:val="en-US"/>
        </w:rPr>
        <w:tab/>
        <w:t>122</w:t>
      </w:r>
    </w:p>
    <w:p w14:paraId="7FE3D919" w14:textId="77777777" w:rsidR="00FC355F" w:rsidRPr="000470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lang w:val="en-US"/>
        </w:rPr>
      </w:pPr>
      <w:r w:rsidRPr="00047062">
        <w:rPr>
          <w:b/>
          <w:lang w:val="en-US"/>
        </w:rPr>
        <w:t>Total net assets/equity</w:t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  <w:t>3,224</w:t>
      </w:r>
      <w:r w:rsidRPr="00047062">
        <w:rPr>
          <w:b/>
          <w:lang w:val="en-US"/>
        </w:rPr>
        <w:tab/>
      </w:r>
      <w:r w:rsidRPr="00047062">
        <w:rPr>
          <w:b/>
          <w:lang w:val="en-US"/>
        </w:rPr>
        <w:tab/>
        <w:t>3,072</w:t>
      </w:r>
    </w:p>
    <w:p w14:paraId="630C9DE0" w14:textId="77777777" w:rsidR="00FC355F" w:rsidRPr="003819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047062">
        <w:rPr>
          <w:lang w:val="en-US"/>
        </w:rPr>
        <w:lastRenderedPageBreak/>
        <w:tab/>
      </w:r>
      <w:r w:rsidRPr="00047062">
        <w:rPr>
          <w:lang w:val="en-US"/>
        </w:rPr>
        <w:tab/>
      </w:r>
      <w:r w:rsidRPr="00047062">
        <w:rPr>
          <w:lang w:val="en-US"/>
        </w:rPr>
        <w:tab/>
      </w:r>
      <w:r w:rsidRPr="00047062">
        <w:rPr>
          <w:lang w:val="en-US"/>
        </w:rPr>
        <w:tab/>
      </w:r>
      <w:r w:rsidRPr="00047062">
        <w:rPr>
          <w:lang w:val="en-US"/>
        </w:rPr>
        <w:tab/>
      </w:r>
    </w:p>
    <w:p w14:paraId="761175B6" w14:textId="77777777" w:rsidR="00FC355F" w:rsidRPr="003819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</w:p>
    <w:p w14:paraId="16DDB112" w14:textId="77777777" w:rsidR="00FC355F" w:rsidRPr="00381962" w:rsidRDefault="00FC355F" w:rsidP="00FC355F">
      <w:pPr>
        <w:widowControl w:val="0"/>
        <w:overflowPunct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381962">
        <w:rPr>
          <w:lang w:val="en-US"/>
        </w:rPr>
        <w:t xml:space="preserve">The </w:t>
      </w:r>
      <w:r>
        <w:rPr>
          <w:lang w:val="en-US"/>
        </w:rPr>
        <w:t>hospital</w:t>
      </w:r>
      <w:r w:rsidRPr="00381962">
        <w:rPr>
          <w:lang w:val="en-US"/>
        </w:rPr>
        <w:t xml:space="preserve">’s statement of financial performance for the year-ended 31 December </w:t>
      </w:r>
      <w:r>
        <w:rPr>
          <w:lang w:val="en-US"/>
        </w:rPr>
        <w:t>2021</w:t>
      </w:r>
      <w:r w:rsidRPr="00381962">
        <w:rPr>
          <w:lang w:val="en-US"/>
        </w:rPr>
        <w:t xml:space="preserve"> was as follows:</w:t>
      </w:r>
    </w:p>
    <w:p w14:paraId="51DEAD05" w14:textId="77777777" w:rsidR="00FC355F" w:rsidRPr="00084B8F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lang w:val="en-US"/>
        </w:rPr>
      </w:pPr>
      <w:r w:rsidRPr="00047062">
        <w:rPr>
          <w:lang w:val="en-US"/>
        </w:rPr>
        <w:tab/>
      </w:r>
      <w:r w:rsidRPr="00047062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84B8F">
        <w:rPr>
          <w:b/>
          <w:lang w:val="en-US"/>
        </w:rPr>
        <w:t>20</w:t>
      </w:r>
      <w:r>
        <w:rPr>
          <w:b/>
          <w:lang w:val="en-US"/>
        </w:rPr>
        <w:t>2</w:t>
      </w:r>
      <w:r w:rsidRPr="00084B8F">
        <w:rPr>
          <w:b/>
          <w:lang w:val="en-US"/>
        </w:rPr>
        <w:t>1</w:t>
      </w:r>
    </w:p>
    <w:p w14:paraId="66A07C78" w14:textId="77777777" w:rsidR="00FC355F" w:rsidRPr="00084B8F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lang w:val="en-US"/>
        </w:rPr>
      </w:pPr>
      <w:r w:rsidRPr="00084B8F">
        <w:rPr>
          <w:b/>
          <w:lang w:val="en-US"/>
        </w:rPr>
        <w:tab/>
      </w:r>
      <w:r w:rsidRPr="00084B8F">
        <w:rPr>
          <w:b/>
          <w:lang w:val="en-US"/>
        </w:rPr>
        <w:tab/>
      </w:r>
      <w:r w:rsidRPr="00084B8F">
        <w:rPr>
          <w:b/>
          <w:lang w:val="en-US"/>
        </w:rPr>
        <w:tab/>
      </w:r>
      <w:r w:rsidRPr="00084B8F">
        <w:rPr>
          <w:b/>
          <w:lang w:val="en-US"/>
        </w:rPr>
        <w:tab/>
      </w:r>
      <w:r w:rsidRPr="00084B8F">
        <w:rPr>
          <w:b/>
          <w:lang w:val="en-US"/>
        </w:rPr>
        <w:tab/>
      </w:r>
      <w:r w:rsidRPr="00084B8F">
        <w:rPr>
          <w:b/>
          <w:lang w:val="en-US"/>
        </w:rPr>
        <w:tab/>
      </w:r>
      <w:r w:rsidRPr="00084B8F">
        <w:rPr>
          <w:b/>
          <w:lang w:val="en-US"/>
        </w:rPr>
        <w:tab/>
      </w:r>
      <w:r w:rsidRPr="00084B8F">
        <w:rPr>
          <w:b/>
          <w:lang w:val="en-US"/>
        </w:rPr>
        <w:tab/>
      </w:r>
      <w:r w:rsidRPr="00084B8F">
        <w:rPr>
          <w:b/>
          <w:lang w:val="en-US"/>
        </w:rPr>
        <w:tab/>
      </w:r>
      <w:r w:rsidRPr="00084B8F">
        <w:rPr>
          <w:b/>
          <w:lang w:val="en-US"/>
        </w:rPr>
        <w:tab/>
        <w:t>$’000</w:t>
      </w:r>
    </w:p>
    <w:p w14:paraId="35D3F7C3" w14:textId="77777777" w:rsidR="00FC355F" w:rsidRPr="000470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047062">
        <w:rPr>
          <w:lang w:val="en-US"/>
        </w:rPr>
        <w:t>Revenue</w:t>
      </w:r>
      <w:r w:rsidRPr="00047062">
        <w:rPr>
          <w:lang w:val="en-US"/>
        </w:rPr>
        <w:tab/>
      </w:r>
    </w:p>
    <w:p w14:paraId="1FD4CA76" w14:textId="77777777" w:rsidR="00FC355F" w:rsidRPr="000470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047062">
        <w:rPr>
          <w:lang w:val="en-US"/>
        </w:rPr>
        <w:t>Transfers from other government entities</w:t>
      </w:r>
      <w:r w:rsidRPr="00047062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47062">
        <w:rPr>
          <w:lang w:val="en-US"/>
        </w:rPr>
        <w:t>5,748</w:t>
      </w:r>
    </w:p>
    <w:p w14:paraId="4167C372" w14:textId="77777777" w:rsidR="00FC355F" w:rsidRPr="000470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047062">
        <w:rPr>
          <w:lang w:val="en-US"/>
        </w:rPr>
        <w:t>Student fees and charges</w:t>
      </w:r>
      <w:r w:rsidRPr="00047062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84B8F">
        <w:rPr>
          <w:u w:val="single"/>
          <w:lang w:val="en-US"/>
        </w:rPr>
        <w:t>1,293</w:t>
      </w:r>
    </w:p>
    <w:p w14:paraId="44C1B731" w14:textId="77777777" w:rsidR="00FC355F" w:rsidRPr="000470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047062">
        <w:rPr>
          <w:lang w:val="en-US"/>
        </w:rPr>
        <w:tab/>
      </w:r>
      <w:r w:rsidRPr="00047062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47062">
        <w:rPr>
          <w:lang w:val="en-US"/>
        </w:rPr>
        <w:t>7,041</w:t>
      </w:r>
    </w:p>
    <w:p w14:paraId="569DB747" w14:textId="77777777" w:rsidR="00FC355F" w:rsidRPr="00084B8F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lang w:val="en-US"/>
        </w:rPr>
      </w:pPr>
      <w:r w:rsidRPr="00084B8F">
        <w:rPr>
          <w:b/>
          <w:lang w:val="en-US"/>
        </w:rPr>
        <w:t>Expenses</w:t>
      </w:r>
      <w:r w:rsidRPr="00084B8F">
        <w:rPr>
          <w:b/>
          <w:lang w:val="en-US"/>
        </w:rPr>
        <w:tab/>
      </w:r>
    </w:p>
    <w:p w14:paraId="7B8D0EE2" w14:textId="77777777" w:rsidR="00FC355F" w:rsidRPr="000470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047062">
        <w:rPr>
          <w:lang w:val="en-US"/>
        </w:rPr>
        <w:t>Wages, salaries and employee benefits</w:t>
      </w:r>
      <w:r w:rsidRPr="00047062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47062">
        <w:rPr>
          <w:lang w:val="en-US"/>
        </w:rPr>
        <w:t>(4,034)</w:t>
      </w:r>
    </w:p>
    <w:p w14:paraId="6D80EA1C" w14:textId="77777777" w:rsidR="00FC355F" w:rsidRPr="000470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047062">
        <w:rPr>
          <w:lang w:val="en-US"/>
        </w:rPr>
        <w:t>Depreciation</w:t>
      </w:r>
      <w:r w:rsidRPr="00047062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47062">
        <w:rPr>
          <w:lang w:val="en-US"/>
        </w:rPr>
        <w:t>(256)</w:t>
      </w:r>
    </w:p>
    <w:p w14:paraId="05A237AD" w14:textId="77777777" w:rsidR="00FC355F" w:rsidRPr="000470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047062">
        <w:rPr>
          <w:lang w:val="en-US"/>
        </w:rPr>
        <w:t>Other expenses</w:t>
      </w:r>
      <w:r w:rsidRPr="00047062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47062">
        <w:rPr>
          <w:lang w:val="en-US"/>
        </w:rPr>
        <w:t>(2,609)</w:t>
      </w:r>
    </w:p>
    <w:p w14:paraId="3B3E92EF" w14:textId="77777777" w:rsidR="00FC355F" w:rsidRPr="000470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047062">
        <w:rPr>
          <w:lang w:val="en-US"/>
        </w:rPr>
        <w:t>Interest received</w:t>
      </w:r>
      <w:r w:rsidRPr="00047062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47062">
        <w:rPr>
          <w:lang w:val="en-US"/>
        </w:rPr>
        <w:t>4</w:t>
      </w:r>
    </w:p>
    <w:p w14:paraId="6A979F4E" w14:textId="77777777" w:rsidR="00FC355F" w:rsidRPr="000470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047062">
        <w:rPr>
          <w:lang w:val="en-US"/>
        </w:rPr>
        <w:t>Profit on disposal of asset</w:t>
      </w:r>
      <w:r w:rsidRPr="00047062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47062">
        <w:rPr>
          <w:lang w:val="en-US"/>
        </w:rPr>
        <w:t>20</w:t>
      </w:r>
    </w:p>
    <w:p w14:paraId="55C77449" w14:textId="77777777" w:rsidR="00FC355F" w:rsidRPr="000470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047062">
        <w:rPr>
          <w:lang w:val="en-US"/>
        </w:rPr>
        <w:t>Finance costs - loan interest</w:t>
      </w:r>
      <w:r w:rsidRPr="00047062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47062">
        <w:rPr>
          <w:lang w:val="en-US"/>
        </w:rPr>
        <w:t>(10)</w:t>
      </w:r>
    </w:p>
    <w:p w14:paraId="5FC50583" w14:textId="77777777" w:rsidR="00FC355F" w:rsidRPr="00084B8F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u w:val="single"/>
          <w:lang w:val="en-US"/>
        </w:rPr>
      </w:pPr>
      <w:r w:rsidRPr="00047062">
        <w:rPr>
          <w:lang w:val="en-US"/>
        </w:rPr>
        <w:t>Finance costs - unwinding of discount on provision</w:t>
      </w:r>
      <w:r w:rsidRPr="00047062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84B8F">
        <w:rPr>
          <w:u w:val="single"/>
          <w:lang w:val="en-US"/>
        </w:rPr>
        <w:t>(4)</w:t>
      </w:r>
    </w:p>
    <w:p w14:paraId="24714922" w14:textId="77777777" w:rsidR="00FC355F" w:rsidRPr="000470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047062">
        <w:rPr>
          <w:lang w:val="en-US"/>
        </w:rPr>
        <w:tab/>
      </w:r>
      <w:r w:rsidRPr="00047062">
        <w:rPr>
          <w:lang w:val="en-US"/>
        </w:rPr>
        <w:tab/>
      </w:r>
      <w:r w:rsidRPr="00047062">
        <w:rPr>
          <w:lang w:val="en-US"/>
        </w:rPr>
        <w:tab/>
      </w:r>
      <w:r w:rsidRPr="00047062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47062">
        <w:rPr>
          <w:lang w:val="en-US"/>
        </w:rPr>
        <w:t>10</w:t>
      </w:r>
    </w:p>
    <w:p w14:paraId="290F6F53" w14:textId="77777777" w:rsidR="00FC355F" w:rsidRPr="00084B8F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lang w:val="en-US"/>
        </w:rPr>
      </w:pPr>
      <w:r w:rsidRPr="00084B8F">
        <w:rPr>
          <w:b/>
          <w:lang w:val="en-US"/>
        </w:rPr>
        <w:t>Surplus for the period</w:t>
      </w:r>
      <w:r w:rsidRPr="00084B8F">
        <w:rPr>
          <w:b/>
          <w:lang w:val="en-US"/>
        </w:rPr>
        <w:tab/>
      </w:r>
      <w:r w:rsidRPr="00084B8F">
        <w:rPr>
          <w:b/>
          <w:lang w:val="en-US"/>
        </w:rPr>
        <w:tab/>
      </w:r>
      <w:r w:rsidRPr="00084B8F">
        <w:rPr>
          <w:b/>
          <w:lang w:val="en-US"/>
        </w:rPr>
        <w:tab/>
      </w:r>
      <w:r w:rsidRPr="00084B8F">
        <w:rPr>
          <w:b/>
          <w:lang w:val="en-US"/>
        </w:rPr>
        <w:tab/>
      </w:r>
      <w:r w:rsidRPr="00084B8F">
        <w:rPr>
          <w:b/>
          <w:lang w:val="en-US"/>
        </w:rPr>
        <w:tab/>
      </w:r>
      <w:r w:rsidRPr="00084B8F">
        <w:rPr>
          <w:b/>
          <w:lang w:val="en-US"/>
        </w:rPr>
        <w:tab/>
      </w:r>
      <w:r w:rsidRPr="00084B8F">
        <w:rPr>
          <w:b/>
          <w:lang w:val="en-US"/>
        </w:rPr>
        <w:tab/>
        <w:t>152</w:t>
      </w:r>
    </w:p>
    <w:p w14:paraId="502E920D" w14:textId="77777777" w:rsidR="00FC355F" w:rsidRPr="003819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047062">
        <w:rPr>
          <w:lang w:val="en-US"/>
        </w:rPr>
        <w:tab/>
      </w:r>
      <w:r w:rsidRPr="00047062">
        <w:rPr>
          <w:lang w:val="en-US"/>
        </w:rPr>
        <w:tab/>
      </w:r>
    </w:p>
    <w:p w14:paraId="25A5E0D4" w14:textId="77777777" w:rsidR="00FC355F" w:rsidRPr="003819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</w:p>
    <w:p w14:paraId="67AEF244" w14:textId="77777777" w:rsidR="00FC355F" w:rsidRPr="00084B8F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lang w:val="en-US"/>
        </w:rPr>
      </w:pPr>
      <w:r w:rsidRPr="00084B8F">
        <w:rPr>
          <w:b/>
          <w:lang w:val="en-US"/>
        </w:rPr>
        <w:t>Additional information:</w:t>
      </w:r>
    </w:p>
    <w:p w14:paraId="3D90FEF5" w14:textId="77777777" w:rsidR="00FC355F" w:rsidRPr="00381962" w:rsidRDefault="00FC355F" w:rsidP="00FC355F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200" w:line="360" w:lineRule="auto"/>
        <w:ind w:right="20"/>
        <w:jc w:val="both"/>
        <w:rPr>
          <w:lang w:val="en-US"/>
        </w:rPr>
      </w:pPr>
      <w:r w:rsidRPr="00381962">
        <w:rPr>
          <w:lang w:val="en-US"/>
        </w:rPr>
        <w:t xml:space="preserve">Trade payables at the end of the year includes </w:t>
      </w:r>
      <w:r>
        <w:rPr>
          <w:lang w:val="en-US"/>
        </w:rPr>
        <w:t>$</w:t>
      </w:r>
      <w:r w:rsidRPr="00381962">
        <w:rPr>
          <w:lang w:val="en-US"/>
        </w:rPr>
        <w:t xml:space="preserve">25,000 payable to an equipment supplier. There were no capital payables at the start of the year. </w:t>
      </w:r>
    </w:p>
    <w:p w14:paraId="7E91D830" w14:textId="77777777" w:rsidR="00FC355F" w:rsidRPr="00381962" w:rsidRDefault="00FC355F" w:rsidP="00FC355F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200" w:line="360" w:lineRule="auto"/>
        <w:jc w:val="both"/>
        <w:rPr>
          <w:lang w:val="en-US"/>
        </w:rPr>
      </w:pPr>
      <w:r w:rsidRPr="00381962">
        <w:rPr>
          <w:lang w:val="en-US"/>
        </w:rPr>
        <w:t xml:space="preserve">The </w:t>
      </w:r>
      <w:r>
        <w:rPr>
          <w:lang w:val="en-US"/>
        </w:rPr>
        <w:t>hospital</w:t>
      </w:r>
      <w:r w:rsidRPr="00381962">
        <w:rPr>
          <w:lang w:val="en-US"/>
        </w:rPr>
        <w:t xml:space="preserve">’s long-term borrowings consist of amounts borrowed from the central government education ministry. At the start of the year the university borrowed an additional </w:t>
      </w:r>
      <w:r>
        <w:rPr>
          <w:lang w:val="en-US"/>
        </w:rPr>
        <w:t>$</w:t>
      </w:r>
      <w:r w:rsidRPr="00381962">
        <w:rPr>
          <w:lang w:val="en-US"/>
        </w:rPr>
        <w:t xml:space="preserve">30,000, and towards the end of the year repaid some of the amounts borrowed in the prior year. </w:t>
      </w:r>
    </w:p>
    <w:p w14:paraId="3C1FABD0" w14:textId="77777777" w:rsidR="00FC355F" w:rsidRPr="00381962" w:rsidRDefault="00FC355F" w:rsidP="00FC355F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200" w:line="360" w:lineRule="auto"/>
        <w:jc w:val="both"/>
        <w:rPr>
          <w:lang w:val="en-US"/>
        </w:rPr>
      </w:pPr>
      <w:r w:rsidRPr="00381962">
        <w:rPr>
          <w:lang w:val="en-US"/>
        </w:rPr>
        <w:t xml:space="preserve">Some of the engineering department’s equipment was sold during the year at profit of </w:t>
      </w:r>
      <w:r>
        <w:rPr>
          <w:lang w:val="en-US"/>
        </w:rPr>
        <w:t>$</w:t>
      </w:r>
      <w:r w:rsidRPr="00381962">
        <w:rPr>
          <w:lang w:val="en-US"/>
        </w:rPr>
        <w:t xml:space="preserve">20,000. The equipment was held at its historical cost of </w:t>
      </w:r>
      <w:r>
        <w:rPr>
          <w:lang w:val="en-US"/>
        </w:rPr>
        <w:t>$</w:t>
      </w:r>
      <w:r w:rsidRPr="00381962">
        <w:rPr>
          <w:lang w:val="en-US"/>
        </w:rPr>
        <w:t xml:space="preserve">230,000 less accumulated depreciation. The asset had been depreciated for 4 years under the university’s standard rate of 25% reducing balance per year. </w:t>
      </w:r>
    </w:p>
    <w:p w14:paraId="260F2680" w14:textId="77777777" w:rsidR="00FC355F" w:rsidRPr="00381962" w:rsidRDefault="00FC355F" w:rsidP="00FC355F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 w:rsidRPr="00381962">
        <w:rPr>
          <w:b/>
          <w:bCs/>
          <w:lang w:val="en-US"/>
        </w:rPr>
        <w:lastRenderedPageBreak/>
        <w:t>Require</w:t>
      </w:r>
      <w:r>
        <w:rPr>
          <w:b/>
          <w:bCs/>
          <w:lang w:val="en-US"/>
        </w:rPr>
        <w:t>d</w:t>
      </w:r>
    </w:p>
    <w:p w14:paraId="2E44D178" w14:textId="77777777" w:rsidR="00FC355F" w:rsidRPr="00381962" w:rsidRDefault="00FC355F" w:rsidP="00FC355F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200" w:line="360" w:lineRule="auto"/>
        <w:ind w:left="1080" w:hanging="516"/>
        <w:jc w:val="both"/>
        <w:rPr>
          <w:lang w:val="en-US"/>
        </w:rPr>
      </w:pPr>
      <w:r w:rsidRPr="00381962">
        <w:rPr>
          <w:lang w:val="en-US"/>
        </w:rPr>
        <w:t>Prepare</w:t>
      </w:r>
      <w:r>
        <w:rPr>
          <w:lang w:val="en-US"/>
        </w:rPr>
        <w:t xml:space="preserve"> the cash flow statement for UBH Hospital</w:t>
      </w:r>
      <w:r w:rsidRPr="00381962">
        <w:rPr>
          <w:lang w:val="en-US"/>
        </w:rPr>
        <w:t xml:space="preserve"> for the year ended 31 December </w:t>
      </w:r>
      <w:r>
        <w:rPr>
          <w:lang w:val="en-US"/>
        </w:rPr>
        <w:t>2021</w:t>
      </w:r>
      <w:r w:rsidRPr="00381962">
        <w:rPr>
          <w:lang w:val="en-US"/>
        </w:rPr>
        <w:t xml:space="preserve"> in accordance with the requirements of IPSAS 2, using the direct method.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94D6A">
        <w:rPr>
          <w:b/>
          <w:bCs/>
          <w:lang w:val="en-US"/>
        </w:rPr>
        <w:t>[15 marks]</w:t>
      </w:r>
    </w:p>
    <w:p w14:paraId="2124C1B0" w14:textId="77777777" w:rsidR="00FC355F" w:rsidRDefault="00FC355F" w:rsidP="00FC355F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200" w:line="360" w:lineRule="auto"/>
        <w:ind w:left="1140" w:hanging="576"/>
        <w:jc w:val="both"/>
        <w:rPr>
          <w:lang w:val="en-US"/>
        </w:rPr>
      </w:pPr>
      <w:r w:rsidRPr="0081356E">
        <w:rPr>
          <w:lang w:val="en-US"/>
        </w:rPr>
        <w:t xml:space="preserve">Prepare the reconciliation of net cash flows from operating activities to surplus for </w:t>
      </w:r>
      <w:r>
        <w:rPr>
          <w:lang w:val="en-US"/>
        </w:rPr>
        <w:t>UBH Hospital</w:t>
      </w:r>
      <w:r w:rsidRPr="0081356E">
        <w:rPr>
          <w:lang w:val="en-US"/>
        </w:rPr>
        <w:t xml:space="preserve"> for the year ended 31 December 20</w:t>
      </w:r>
      <w:r>
        <w:rPr>
          <w:lang w:val="en-US"/>
        </w:rPr>
        <w:t>2</w:t>
      </w:r>
      <w:r w:rsidRPr="0081356E">
        <w:rPr>
          <w:lang w:val="en-US"/>
        </w:rPr>
        <w:t>1 (indirect method).</w:t>
      </w:r>
    </w:p>
    <w:p w14:paraId="4DFDB59C" w14:textId="77777777" w:rsidR="00FC355F" w:rsidRDefault="00FC355F"/>
    <w:sectPr w:rsidR="00FC3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7EB7"/>
    <w:multiLevelType w:val="hybridMultilevel"/>
    <w:tmpl w:val="00006032"/>
    <w:lvl w:ilvl="0" w:tplc="00002C3B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9FD1140"/>
    <w:multiLevelType w:val="hybridMultilevel"/>
    <w:tmpl w:val="0F2EC28C"/>
    <w:lvl w:ilvl="0" w:tplc="328230F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04423521">
    <w:abstractNumId w:val="0"/>
  </w:num>
  <w:num w:numId="2" w16cid:durableId="147017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55F"/>
    <w:rsid w:val="00FC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7A7A6"/>
  <w15:chartTrackingRefBased/>
  <w15:docId w15:val="{C023D310-8206-4064-B3C6-CEAE1AA6F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55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2023-11-20T20:39:00Z</dcterms:created>
  <dcterms:modified xsi:type="dcterms:W3CDTF">2023-11-20T20:40:00Z</dcterms:modified>
</cp:coreProperties>
</file>