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0CE560" w14:textId="77777777" w:rsidR="00DA1FAF" w:rsidRPr="005D511A" w:rsidRDefault="00DA1FAF" w:rsidP="00DA1FAF">
      <w:pPr>
        <w:ind w:firstLineChars="0" w:firstLine="0"/>
      </w:pPr>
      <w:bookmarkStart w:id="0" w:name="_Toc362967933"/>
    </w:p>
    <w:p w14:paraId="38C899C6" w14:textId="77777777" w:rsidR="00DA1FAF" w:rsidRPr="005D511A" w:rsidRDefault="00DA1FAF" w:rsidP="00DA1FAF">
      <w:pPr>
        <w:ind w:firstLineChars="0" w:firstLine="0"/>
        <w:jc w:val="right"/>
      </w:pPr>
      <w:r w:rsidRPr="005D511A">
        <w:rPr>
          <w:noProof/>
        </w:rPr>
        <w:drawing>
          <wp:inline distT="0" distB="0" distL="0" distR="0" wp14:anchorId="16A1DF8E" wp14:editId="5B0A0C5F">
            <wp:extent cx="2165350" cy="457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cstate="screen"/>
                    <a:srcRect/>
                    <a:stretch>
                      <a:fillRect/>
                    </a:stretch>
                  </pic:blipFill>
                  <pic:spPr>
                    <a:xfrm>
                      <a:off x="0" y="0"/>
                      <a:ext cx="2165350" cy="457200"/>
                    </a:xfrm>
                    <a:prstGeom prst="rect">
                      <a:avLst/>
                    </a:prstGeom>
                    <a:noFill/>
                    <a:ln>
                      <a:noFill/>
                    </a:ln>
                  </pic:spPr>
                </pic:pic>
              </a:graphicData>
            </a:graphic>
          </wp:inline>
        </w:drawing>
      </w:r>
    </w:p>
    <w:p w14:paraId="02C00B30" w14:textId="3887D328" w:rsidR="00DA1FAF" w:rsidRPr="005D511A" w:rsidRDefault="00DA1FAF" w:rsidP="00DA1FAF">
      <w:pPr>
        <w:ind w:firstLineChars="0" w:firstLine="0"/>
      </w:pPr>
      <w:r>
        <w:tab/>
      </w:r>
      <w:r>
        <w:tab/>
      </w:r>
      <w:r>
        <w:tab/>
      </w:r>
      <w:r>
        <w:tab/>
      </w:r>
      <w:r>
        <w:tab/>
      </w:r>
      <w:r>
        <w:tab/>
      </w:r>
      <w:r>
        <w:tab/>
      </w:r>
      <w:r>
        <w:tab/>
      </w:r>
      <w:r>
        <w:tab/>
      </w:r>
      <w:r>
        <w:tab/>
      </w:r>
      <w:r>
        <w:tab/>
      </w:r>
      <w:r>
        <w:tab/>
      </w:r>
      <w:r>
        <w:tab/>
      </w:r>
      <w:r>
        <w:tab/>
      </w:r>
      <w:r>
        <w:tab/>
      </w:r>
      <w:r>
        <w:tab/>
      </w:r>
      <w:r>
        <w:tab/>
      </w:r>
      <w:r>
        <w:tab/>
      </w:r>
      <w:r>
        <w:tab/>
      </w:r>
    </w:p>
    <w:p w14:paraId="1C79E424" w14:textId="77777777" w:rsidR="00DA1FAF" w:rsidRPr="005D511A" w:rsidRDefault="00DA1FAF" w:rsidP="00DA1FAF">
      <w:pPr>
        <w:ind w:firstLineChars="0" w:firstLine="0"/>
      </w:pPr>
      <w:r w:rsidRPr="005D511A">
        <w:rPr>
          <w:noProof/>
        </w:rPr>
        <w:drawing>
          <wp:inline distT="0" distB="0" distL="0" distR="0" wp14:anchorId="2B8984C9" wp14:editId="55B7D88D">
            <wp:extent cx="5279390" cy="3580130"/>
            <wp:effectExtent l="0" t="0" r="0" b="0"/>
            <wp:docPr id="5" name="图片 5" descr="15P4@JOESR%))$C@U3KX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P4@JOESR%))$C@U3KXY(G"/>
                    <pic:cNvPicPr>
                      <a:picLocks noChangeAspect="1" noChangeArrowheads="1"/>
                    </pic:cNvPicPr>
                  </pic:nvPicPr>
                  <pic:blipFill>
                    <a:blip r:embed="rId9"/>
                    <a:srcRect/>
                    <a:stretch>
                      <a:fillRect/>
                    </a:stretch>
                  </pic:blipFill>
                  <pic:spPr>
                    <a:xfrm>
                      <a:off x="0" y="0"/>
                      <a:ext cx="5279390" cy="3580130"/>
                    </a:xfrm>
                    <a:prstGeom prst="rect">
                      <a:avLst/>
                    </a:prstGeom>
                    <a:noFill/>
                    <a:ln>
                      <a:noFill/>
                    </a:ln>
                  </pic:spPr>
                </pic:pic>
              </a:graphicData>
            </a:graphic>
          </wp:inline>
        </w:drawing>
      </w:r>
    </w:p>
    <w:p w14:paraId="0B31F94C" w14:textId="77777777" w:rsidR="00DA1FAF" w:rsidRPr="005D511A" w:rsidRDefault="00DA1FAF" w:rsidP="00DA1FAF">
      <w:pPr>
        <w:ind w:firstLineChars="0" w:firstLine="0"/>
      </w:pPr>
    </w:p>
    <w:p w14:paraId="17359647" w14:textId="77777777" w:rsidR="00DA1FAF" w:rsidRPr="005D511A" w:rsidRDefault="00DA1FAF" w:rsidP="00DA1FAF">
      <w:pPr>
        <w:ind w:firstLineChars="0" w:firstLine="0"/>
      </w:pPr>
    </w:p>
    <w:p w14:paraId="7DD2E812" w14:textId="771FDCBE" w:rsidR="00DA1FAF" w:rsidRPr="00DA1FAF" w:rsidRDefault="002E0212" w:rsidP="00DA1FAF">
      <w:pPr>
        <w:ind w:firstLineChars="0" w:firstLine="0"/>
        <w:jc w:val="right"/>
        <w:rPr>
          <w:rFonts w:eastAsia="黑体"/>
          <w:sz w:val="44"/>
          <w:szCs w:val="44"/>
        </w:rPr>
      </w:pPr>
      <w:r>
        <w:rPr>
          <w:rFonts w:eastAsia="黑体" w:hint="eastAsia"/>
          <w:sz w:val="44"/>
          <w:szCs w:val="44"/>
        </w:rPr>
        <w:t>Slurm</w:t>
      </w:r>
      <w:r>
        <w:rPr>
          <w:rFonts w:eastAsia="黑体" w:hint="eastAsia"/>
          <w:sz w:val="44"/>
          <w:szCs w:val="44"/>
        </w:rPr>
        <w:t>用户手册</w:t>
      </w:r>
    </w:p>
    <w:p w14:paraId="5E56C3AE" w14:textId="77777777" w:rsidR="00DA1FAF" w:rsidRDefault="00DA1FAF" w:rsidP="00DA1FAF">
      <w:pPr>
        <w:ind w:firstLineChars="0" w:firstLine="0"/>
      </w:pPr>
    </w:p>
    <w:p w14:paraId="2B55D929" w14:textId="77777777" w:rsidR="00DA1FAF" w:rsidRPr="00DA1FAF" w:rsidRDefault="00DA1FAF" w:rsidP="00DA1FAF">
      <w:pPr>
        <w:ind w:firstLine="560"/>
        <w:jc w:val="right"/>
        <w:rPr>
          <w:sz w:val="28"/>
          <w:szCs w:val="28"/>
        </w:rPr>
      </w:pPr>
    </w:p>
    <w:p w14:paraId="419DD0B7" w14:textId="77777777" w:rsidR="00DA1FAF" w:rsidRPr="00DA1FAF" w:rsidRDefault="00DA1FAF" w:rsidP="00DA1FAF">
      <w:pPr>
        <w:ind w:firstLine="560"/>
        <w:jc w:val="right"/>
        <w:rPr>
          <w:sz w:val="28"/>
          <w:szCs w:val="28"/>
        </w:rPr>
      </w:pPr>
      <w:r w:rsidRPr="00DA1FAF">
        <w:rPr>
          <w:sz w:val="28"/>
          <w:szCs w:val="28"/>
        </w:rPr>
        <w:t>文档版本</w:t>
      </w:r>
      <w:r w:rsidRPr="00DA1FAF">
        <w:rPr>
          <w:sz w:val="28"/>
          <w:szCs w:val="28"/>
        </w:rPr>
        <w:tab/>
      </w:r>
      <w:r w:rsidRPr="00DA1FAF">
        <w:rPr>
          <w:rFonts w:hint="eastAsia"/>
          <w:b/>
          <w:sz w:val="28"/>
          <w:szCs w:val="28"/>
        </w:rPr>
        <w:t>V</w:t>
      </w:r>
      <w:r w:rsidRPr="00DA1FAF">
        <w:rPr>
          <w:b/>
          <w:sz w:val="28"/>
          <w:szCs w:val="28"/>
        </w:rPr>
        <w:t>1.0</w:t>
      </w:r>
    </w:p>
    <w:p w14:paraId="5E5CC289" w14:textId="3E691F7B" w:rsidR="00DA1FAF" w:rsidRPr="00DA1FAF" w:rsidRDefault="00DA1FAF" w:rsidP="00DA1FAF">
      <w:pPr>
        <w:ind w:firstLine="560"/>
        <w:jc w:val="right"/>
        <w:rPr>
          <w:sz w:val="28"/>
          <w:szCs w:val="28"/>
        </w:rPr>
      </w:pPr>
      <w:r w:rsidRPr="00DA1FAF">
        <w:rPr>
          <w:sz w:val="28"/>
          <w:szCs w:val="28"/>
        </w:rPr>
        <w:t>发布日期</w:t>
      </w:r>
      <w:r w:rsidRPr="00DA1FAF">
        <w:rPr>
          <w:sz w:val="28"/>
          <w:szCs w:val="28"/>
        </w:rPr>
        <w:tab/>
      </w:r>
      <w:r w:rsidRPr="00DA1FAF">
        <w:rPr>
          <w:b/>
          <w:sz w:val="28"/>
          <w:szCs w:val="28"/>
        </w:rPr>
        <w:t>2020-0</w:t>
      </w:r>
      <w:r w:rsidR="00941E76">
        <w:rPr>
          <w:rFonts w:hint="eastAsia"/>
          <w:b/>
          <w:sz w:val="28"/>
          <w:szCs w:val="28"/>
        </w:rPr>
        <w:t>7</w:t>
      </w:r>
      <w:r w:rsidRPr="00DA1FAF">
        <w:rPr>
          <w:b/>
          <w:sz w:val="28"/>
          <w:szCs w:val="28"/>
        </w:rPr>
        <w:t>-</w:t>
      </w:r>
      <w:bookmarkStart w:id="1" w:name="_Toc22891396"/>
      <w:bookmarkStart w:id="2" w:name="_Toc22891475"/>
      <w:r w:rsidR="00941E76">
        <w:rPr>
          <w:rFonts w:hint="eastAsia"/>
          <w:b/>
          <w:sz w:val="28"/>
          <w:szCs w:val="28"/>
        </w:rPr>
        <w:t>01</w:t>
      </w:r>
    </w:p>
    <w:p w14:paraId="279FFB9B" w14:textId="77777777" w:rsidR="00DA1FAF" w:rsidRPr="005D511A" w:rsidRDefault="00DA1FAF" w:rsidP="00DA1FAF">
      <w:pPr>
        <w:ind w:firstLineChars="0" w:firstLine="0"/>
        <w:sectPr w:rsidR="00DA1FAF" w:rsidRPr="005D511A">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fmt="upperRoman" w:start="1"/>
          <w:cols w:space="720"/>
          <w:docGrid w:type="lines" w:linePitch="312"/>
        </w:sectPr>
      </w:pPr>
    </w:p>
    <w:bookmarkEnd w:id="0"/>
    <w:bookmarkEnd w:id="1"/>
    <w:bookmarkEnd w:id="2"/>
    <w:p w14:paraId="3F842A1F" w14:textId="77777777" w:rsidR="00DA1FAF" w:rsidRPr="005D511A" w:rsidRDefault="00DA1FAF" w:rsidP="00DA1FAF">
      <w:pPr>
        <w:ind w:firstLineChars="0" w:firstLine="0"/>
      </w:pPr>
      <w:r w:rsidRPr="005D511A">
        <w:lastRenderedPageBreak/>
        <w:t>尊敬的用户：</w:t>
      </w:r>
    </w:p>
    <w:p w14:paraId="4C50C5AC" w14:textId="77777777" w:rsidR="00DA1FAF" w:rsidRPr="005D511A" w:rsidRDefault="00DA1FAF" w:rsidP="00DA1FAF">
      <w:pPr>
        <w:ind w:firstLineChars="0" w:firstLine="0"/>
      </w:pPr>
      <w:r w:rsidRPr="005D511A">
        <w:t>版权</w:t>
      </w:r>
      <w:r w:rsidRPr="005D511A">
        <w:t xml:space="preserve"> © </w:t>
      </w:r>
      <w:r w:rsidRPr="005D511A">
        <w:t>浪潮</w:t>
      </w:r>
      <w:r w:rsidRPr="005D511A">
        <w:t xml:space="preserve"> 2017. </w:t>
      </w:r>
      <w:r w:rsidRPr="005D511A">
        <w:t>版权所有</w:t>
      </w:r>
    </w:p>
    <w:p w14:paraId="51BC2C3A" w14:textId="77777777" w:rsidR="00DA1FAF" w:rsidRPr="005D511A" w:rsidRDefault="00DA1FAF" w:rsidP="00DA1FAF">
      <w:pPr>
        <w:ind w:firstLineChars="0" w:firstLine="0"/>
      </w:pPr>
      <w:r w:rsidRPr="005D511A">
        <w:rPr>
          <w:rFonts w:hint="eastAsia"/>
        </w:rPr>
        <w:t>未经事先书面同意，本文档的任何部分不得复制或以任何形式或任何方式修改、外传</w:t>
      </w:r>
    </w:p>
    <w:p w14:paraId="3AF9979E" w14:textId="77777777" w:rsidR="00DA1FAF" w:rsidRPr="005D511A" w:rsidRDefault="00DA1FAF" w:rsidP="00DA1FAF">
      <w:pPr>
        <w:ind w:firstLineChars="0" w:firstLine="0"/>
      </w:pPr>
      <w:r w:rsidRPr="005D511A">
        <w:rPr>
          <w:rFonts w:hint="eastAsia"/>
        </w:rPr>
        <w:t>注</w:t>
      </w:r>
      <w:r w:rsidRPr="005D511A">
        <w:rPr>
          <w:rFonts w:hint="eastAsia"/>
        </w:rPr>
        <w:t>:</w:t>
      </w:r>
      <w:r w:rsidRPr="005D511A">
        <w:rPr>
          <w:rFonts w:hint="eastAsia"/>
        </w:rPr>
        <w:t>您购买的产品、服务或特性等应受浪潮集团商业合同和条款的约束。本文档中描述的全部或部分产品、服务或特性可能不在您的购买或使用范围之内。除非合同另有约定，浪潮集团对本文档内容不做任何明示或默示的声明或保证。由于产品版本升级或其他原因，本文档内容会不定期进行更新。除非另有约定，本文档仅作为使用指导，本文档中的所有陈述、信息和建议不构成任何明示或暗示的担保。浪潮保留本软件的所有权和所有相关的知识产权，获得、使用本软件的任何主体，均应依照法律法规之规定、依照合法协议之约定，尊重并保护浪潮及相关权利人对本软件及相关知识产权的权利，该尊重和保护应不低于浪潮对其他权利人所负担之义务。</w:t>
      </w:r>
    </w:p>
    <w:p w14:paraId="143A6D7B" w14:textId="77777777" w:rsidR="00DA1FAF" w:rsidRPr="005D511A" w:rsidRDefault="00DA1FAF" w:rsidP="00DA1FAF">
      <w:pPr>
        <w:ind w:firstLineChars="0" w:firstLine="0"/>
      </w:pPr>
    </w:p>
    <w:p w14:paraId="2086BC6F" w14:textId="77777777" w:rsidR="00DA1FAF" w:rsidRPr="005D511A" w:rsidRDefault="00DA1FAF" w:rsidP="00DA1FAF">
      <w:pPr>
        <w:ind w:firstLineChars="0" w:firstLine="0"/>
      </w:pPr>
    </w:p>
    <w:p w14:paraId="6BF7C35E" w14:textId="77777777" w:rsidR="00DA1FAF" w:rsidRPr="005D511A" w:rsidRDefault="00DA1FAF" w:rsidP="00DA1FAF">
      <w:pPr>
        <w:ind w:firstLineChars="0" w:firstLine="0"/>
      </w:pPr>
    </w:p>
    <w:p w14:paraId="1B0ECD36" w14:textId="77777777" w:rsidR="00DA1FAF" w:rsidRPr="005D511A" w:rsidRDefault="00DA1FAF" w:rsidP="00DA1FAF">
      <w:pPr>
        <w:ind w:firstLineChars="0" w:firstLine="0"/>
      </w:pPr>
    </w:p>
    <w:p w14:paraId="21E33F00" w14:textId="77777777" w:rsidR="00DA1FAF" w:rsidRPr="005D511A" w:rsidRDefault="00DA1FAF" w:rsidP="00DA1FAF">
      <w:pPr>
        <w:ind w:firstLineChars="0" w:firstLine="0"/>
      </w:pPr>
      <w:r w:rsidRPr="005D511A">
        <w:t>Inspur</w:t>
      </w:r>
      <w:r w:rsidRPr="005D511A">
        <w:t>和</w:t>
      </w:r>
      <w:r w:rsidRPr="005D511A">
        <w:t>“</w:t>
      </w:r>
      <w:r w:rsidRPr="005D511A">
        <w:t>浪潮</w:t>
      </w:r>
      <w:r w:rsidRPr="005D511A">
        <w:t>”</w:t>
      </w:r>
      <w:r w:rsidRPr="005D511A">
        <w:t>是浪潮集团的注册商标。</w:t>
      </w:r>
    </w:p>
    <w:p w14:paraId="61620E4B" w14:textId="77777777" w:rsidR="008E58C5" w:rsidRDefault="008E58C5" w:rsidP="00DA1FAF">
      <w:pPr>
        <w:ind w:firstLineChars="0" w:firstLine="0"/>
      </w:pPr>
    </w:p>
    <w:p w14:paraId="6C530247" w14:textId="53764C30" w:rsidR="00DA1FAF" w:rsidRDefault="00DA1FAF" w:rsidP="00DA1FAF">
      <w:pPr>
        <w:ind w:firstLineChars="0" w:firstLine="0"/>
      </w:pPr>
    </w:p>
    <w:p w14:paraId="7C55B24A" w14:textId="7EA5AD73" w:rsidR="008E58C5" w:rsidRDefault="008E58C5" w:rsidP="00DA1FAF">
      <w:pPr>
        <w:ind w:firstLineChars="0" w:firstLine="0"/>
      </w:pPr>
    </w:p>
    <w:p w14:paraId="34FC1CA0" w14:textId="77777777" w:rsidR="008E58C5" w:rsidRPr="005D511A" w:rsidRDefault="008E58C5" w:rsidP="00DA1FAF">
      <w:pPr>
        <w:ind w:firstLineChars="0" w:firstLine="0"/>
      </w:pPr>
    </w:p>
    <w:p w14:paraId="478B5933" w14:textId="77777777" w:rsidR="00DA1FAF" w:rsidRPr="005D511A" w:rsidRDefault="00DA1FAF" w:rsidP="00DA1FAF">
      <w:pPr>
        <w:ind w:firstLineChars="0" w:firstLine="0"/>
      </w:pPr>
    </w:p>
    <w:p w14:paraId="47E9D9A9" w14:textId="77777777" w:rsidR="00DA1FAF" w:rsidRPr="005D511A" w:rsidRDefault="00DA1FAF" w:rsidP="00DA1FAF">
      <w:pPr>
        <w:ind w:firstLineChars="0" w:firstLine="0"/>
      </w:pPr>
    </w:p>
    <w:p w14:paraId="715003F4" w14:textId="77777777" w:rsidR="00DA1FAF" w:rsidRPr="005D511A" w:rsidRDefault="00DA1FAF" w:rsidP="00DA1FAF">
      <w:pPr>
        <w:ind w:firstLineChars="0" w:firstLine="0"/>
      </w:pPr>
    </w:p>
    <w:p w14:paraId="25B4A67F" w14:textId="77777777" w:rsidR="00DA1FAF" w:rsidRPr="005D511A" w:rsidRDefault="00DA1FAF" w:rsidP="00DA1FAF">
      <w:pPr>
        <w:ind w:firstLineChars="0" w:firstLine="0"/>
      </w:pPr>
    </w:p>
    <w:tbl>
      <w:tblPr>
        <w:tblW w:w="0" w:type="dxa"/>
        <w:jc w:val="right"/>
        <w:tblLook w:val="04A0" w:firstRow="1" w:lastRow="0" w:firstColumn="1" w:lastColumn="0" w:noHBand="0" w:noVBand="1"/>
      </w:tblPr>
      <w:tblGrid>
        <w:gridCol w:w="1752"/>
        <w:gridCol w:w="3260"/>
      </w:tblGrid>
      <w:tr w:rsidR="00DA1FAF" w:rsidRPr="005D511A" w14:paraId="5FC6090F" w14:textId="77777777" w:rsidTr="00132299">
        <w:trPr>
          <w:jc w:val="right"/>
        </w:trPr>
        <w:tc>
          <w:tcPr>
            <w:tcW w:w="1752" w:type="dxa"/>
            <w:shd w:val="clear" w:color="auto" w:fill="auto"/>
          </w:tcPr>
          <w:p w14:paraId="1E641D8C" w14:textId="77777777" w:rsidR="00DA1FAF" w:rsidRPr="005D511A" w:rsidRDefault="00DA1FAF" w:rsidP="00132299">
            <w:pPr>
              <w:ind w:firstLineChars="0" w:firstLine="0"/>
            </w:pPr>
            <w:r w:rsidRPr="005D511A">
              <w:t>技术服务电话：</w:t>
            </w:r>
          </w:p>
        </w:tc>
        <w:tc>
          <w:tcPr>
            <w:tcW w:w="3260" w:type="dxa"/>
            <w:shd w:val="clear" w:color="auto" w:fill="auto"/>
          </w:tcPr>
          <w:p w14:paraId="01CE3B4F" w14:textId="77777777" w:rsidR="00DA1FAF" w:rsidRPr="005D511A" w:rsidRDefault="00DA1FAF" w:rsidP="00132299">
            <w:pPr>
              <w:ind w:firstLineChars="0" w:firstLine="0"/>
            </w:pPr>
            <w:r w:rsidRPr="005D511A">
              <w:t>4008600011</w:t>
            </w:r>
          </w:p>
        </w:tc>
      </w:tr>
      <w:tr w:rsidR="00DA1FAF" w:rsidRPr="005D511A" w14:paraId="27F92E19" w14:textId="77777777" w:rsidTr="00132299">
        <w:trPr>
          <w:jc w:val="right"/>
        </w:trPr>
        <w:tc>
          <w:tcPr>
            <w:tcW w:w="1752" w:type="dxa"/>
            <w:shd w:val="clear" w:color="auto" w:fill="auto"/>
          </w:tcPr>
          <w:p w14:paraId="4B56699B" w14:textId="77777777" w:rsidR="00DA1FAF" w:rsidRPr="005D511A" w:rsidRDefault="00DA1FAF" w:rsidP="00132299">
            <w:pPr>
              <w:ind w:firstLineChars="0" w:firstLine="0"/>
            </w:pPr>
            <w:r w:rsidRPr="005D511A">
              <w:t>地</w:t>
            </w:r>
            <w:r w:rsidRPr="005D511A">
              <w:t xml:space="preserve">        </w:t>
            </w:r>
            <w:r w:rsidRPr="005D511A">
              <w:t>址：</w:t>
            </w:r>
          </w:p>
        </w:tc>
        <w:tc>
          <w:tcPr>
            <w:tcW w:w="3260" w:type="dxa"/>
            <w:shd w:val="clear" w:color="auto" w:fill="auto"/>
          </w:tcPr>
          <w:p w14:paraId="4D1E3207" w14:textId="77777777" w:rsidR="00DA1FAF" w:rsidRPr="005D511A" w:rsidRDefault="00DA1FAF" w:rsidP="00132299">
            <w:pPr>
              <w:ind w:firstLineChars="0" w:firstLine="0"/>
            </w:pPr>
            <w:r w:rsidRPr="005D511A">
              <w:t>中国济南市浪潮路</w:t>
            </w:r>
            <w:r w:rsidRPr="005D511A">
              <w:t>1036</w:t>
            </w:r>
            <w:r w:rsidRPr="005D511A">
              <w:t>号</w:t>
            </w:r>
          </w:p>
          <w:p w14:paraId="1A7224C4" w14:textId="77777777" w:rsidR="00DA1FAF" w:rsidRPr="005D511A" w:rsidRDefault="00DA1FAF" w:rsidP="00132299">
            <w:pPr>
              <w:ind w:firstLineChars="0" w:firstLine="0"/>
            </w:pPr>
            <w:r w:rsidRPr="005D511A">
              <w:t>浪潮电子信息产业股份有限公司</w:t>
            </w:r>
          </w:p>
        </w:tc>
      </w:tr>
      <w:tr w:rsidR="00DA1FAF" w:rsidRPr="005D511A" w14:paraId="142FF113" w14:textId="77777777" w:rsidTr="00132299">
        <w:trPr>
          <w:jc w:val="right"/>
        </w:trPr>
        <w:tc>
          <w:tcPr>
            <w:tcW w:w="1752" w:type="dxa"/>
            <w:shd w:val="clear" w:color="auto" w:fill="auto"/>
          </w:tcPr>
          <w:p w14:paraId="1D6A4615" w14:textId="77777777" w:rsidR="00DA1FAF" w:rsidRPr="005D511A" w:rsidRDefault="00DA1FAF" w:rsidP="00132299">
            <w:pPr>
              <w:ind w:firstLineChars="0" w:firstLine="0"/>
            </w:pPr>
            <w:r w:rsidRPr="005D511A">
              <w:t>邮</w:t>
            </w:r>
            <w:r w:rsidRPr="005D511A">
              <w:t xml:space="preserve">        </w:t>
            </w:r>
            <w:r w:rsidRPr="005D511A">
              <w:t>编：</w:t>
            </w:r>
          </w:p>
        </w:tc>
        <w:tc>
          <w:tcPr>
            <w:tcW w:w="3260" w:type="dxa"/>
            <w:shd w:val="clear" w:color="auto" w:fill="auto"/>
          </w:tcPr>
          <w:p w14:paraId="110F54AB" w14:textId="77777777" w:rsidR="00DA1FAF" w:rsidRPr="005D511A" w:rsidRDefault="00DA1FAF" w:rsidP="00132299">
            <w:pPr>
              <w:ind w:firstLineChars="0" w:firstLine="0"/>
            </w:pPr>
            <w:r w:rsidRPr="005D511A">
              <w:t>250101</w:t>
            </w:r>
          </w:p>
        </w:tc>
      </w:tr>
    </w:tbl>
    <w:p w14:paraId="0E402E49" w14:textId="77777777" w:rsidR="00DA1FAF" w:rsidRPr="005D511A" w:rsidRDefault="00DA1FAF" w:rsidP="00DA1FAF">
      <w:pPr>
        <w:ind w:firstLineChars="0" w:firstLine="0"/>
      </w:pPr>
    </w:p>
    <w:p w14:paraId="4F3C6BD4" w14:textId="77777777" w:rsidR="00DA1FAF" w:rsidRPr="005D511A" w:rsidRDefault="00DA1FAF" w:rsidP="00DA1FAF">
      <w:pPr>
        <w:ind w:firstLineChars="0" w:firstLine="0"/>
      </w:pPr>
    </w:p>
    <w:p w14:paraId="5C017E87" w14:textId="77777777" w:rsidR="00DA1FAF" w:rsidRPr="005D511A" w:rsidRDefault="00DA1FAF" w:rsidP="00DA1FAF">
      <w:pPr>
        <w:pStyle w:val="1"/>
        <w:numPr>
          <w:ilvl w:val="0"/>
          <w:numId w:val="0"/>
        </w:numPr>
      </w:pPr>
      <w:bookmarkStart w:id="3" w:name="_Toc20146544"/>
      <w:bookmarkStart w:id="4" w:name="_Toc29363"/>
      <w:bookmarkStart w:id="5" w:name="_Toc35880128"/>
      <w:bookmarkStart w:id="6" w:name="_Toc44524712"/>
      <w:r w:rsidRPr="005D511A">
        <w:lastRenderedPageBreak/>
        <w:t>前言</w:t>
      </w:r>
      <w:bookmarkEnd w:id="3"/>
      <w:bookmarkEnd w:id="4"/>
      <w:bookmarkEnd w:id="5"/>
      <w:bookmarkEnd w:id="6"/>
    </w:p>
    <w:p w14:paraId="405FEB11" w14:textId="034A3F68" w:rsidR="00DA1FAF" w:rsidRPr="005D511A" w:rsidRDefault="00DA1FAF" w:rsidP="00DA1FAF">
      <w:pPr>
        <w:ind w:firstLineChars="0" w:firstLine="420"/>
      </w:pPr>
      <w:r w:rsidRPr="005D511A">
        <w:t>本文档主要介绍了</w:t>
      </w:r>
      <w:r w:rsidR="00712796">
        <w:rPr>
          <w:rFonts w:hint="eastAsia"/>
        </w:rPr>
        <w:t>Slurm</w:t>
      </w:r>
      <w:r w:rsidRPr="005D511A">
        <w:t>的功能，应用场景及其操作指导。</w:t>
      </w:r>
    </w:p>
    <w:p w14:paraId="3AC9C5D7" w14:textId="77777777" w:rsidR="00DA1FAF" w:rsidRPr="005D511A" w:rsidRDefault="00DA1FAF" w:rsidP="00DA1FAF">
      <w:pPr>
        <w:pStyle w:val="20"/>
        <w:numPr>
          <w:ilvl w:val="0"/>
          <w:numId w:val="0"/>
        </w:numPr>
        <w:ind w:left="576" w:hanging="576"/>
      </w:pPr>
      <w:bookmarkStart w:id="7" w:name="_Toc30140"/>
      <w:bookmarkStart w:id="8" w:name="_Toc20146545"/>
      <w:bookmarkStart w:id="9" w:name="_Toc35880129"/>
      <w:bookmarkStart w:id="10" w:name="_Toc44524713"/>
      <w:r w:rsidRPr="005D511A">
        <w:t>读者对象</w:t>
      </w:r>
      <w:bookmarkEnd w:id="7"/>
      <w:bookmarkEnd w:id="8"/>
      <w:bookmarkEnd w:id="9"/>
      <w:bookmarkEnd w:id="10"/>
    </w:p>
    <w:p w14:paraId="6F7E0C6F" w14:textId="41A063B1" w:rsidR="00706CBD" w:rsidRDefault="00DA1FAF" w:rsidP="003500D3">
      <w:pPr>
        <w:ind w:firstLine="420"/>
      </w:pPr>
      <w:bookmarkStart w:id="11" w:name="_Toc20146547"/>
      <w:bookmarkStart w:id="12" w:name="_Toc2352"/>
      <w:r w:rsidRPr="005D511A">
        <w:t>本文档主要适用于以下工程师</w:t>
      </w:r>
      <w:r w:rsidRPr="005D511A">
        <w:rPr>
          <w:rFonts w:hint="eastAsia"/>
        </w:rPr>
        <w:t>：</w:t>
      </w:r>
      <w:bookmarkStart w:id="13" w:name="_Toc505762457"/>
      <w:bookmarkStart w:id="14" w:name="_Toc16840561"/>
      <w:bookmarkStart w:id="15" w:name="_Toc17139847"/>
      <w:bookmarkStart w:id="16" w:name="_Toc35628787"/>
      <w:bookmarkStart w:id="17" w:name="_Toc35880130"/>
    </w:p>
    <w:p w14:paraId="2EF575B1" w14:textId="31FEDB0D" w:rsidR="00215251" w:rsidRPr="00C9157A" w:rsidRDefault="00215251" w:rsidP="00320EBF">
      <w:pPr>
        <w:pStyle w:val="a5"/>
        <w:widowControl/>
        <w:numPr>
          <w:ilvl w:val="0"/>
          <w:numId w:val="11"/>
        </w:numPr>
        <w:ind w:firstLine="420"/>
        <w:jc w:val="left"/>
      </w:pPr>
      <w:r>
        <w:t>技术支持工程师</w:t>
      </w:r>
    </w:p>
    <w:p w14:paraId="4F1B8311" w14:textId="502E79C5" w:rsidR="003D7069" w:rsidRDefault="00706CBD" w:rsidP="00320EBF">
      <w:pPr>
        <w:pStyle w:val="a5"/>
        <w:widowControl/>
        <w:numPr>
          <w:ilvl w:val="0"/>
          <w:numId w:val="11"/>
        </w:numPr>
        <w:ind w:firstLine="420"/>
        <w:jc w:val="left"/>
      </w:pPr>
      <w:r w:rsidRPr="00C9157A">
        <w:t>维护工程师</w:t>
      </w:r>
      <w:bookmarkEnd w:id="13"/>
      <w:bookmarkEnd w:id="14"/>
      <w:bookmarkEnd w:id="15"/>
      <w:bookmarkEnd w:id="16"/>
      <w:bookmarkEnd w:id="17"/>
    </w:p>
    <w:p w14:paraId="220256BB" w14:textId="22AB240C" w:rsidR="00FC60D7" w:rsidRDefault="00FC60D7">
      <w:pPr>
        <w:widowControl/>
        <w:spacing w:line="240" w:lineRule="auto"/>
        <w:ind w:firstLineChars="0" w:firstLine="0"/>
        <w:jc w:val="left"/>
      </w:pPr>
      <w:r>
        <w:br w:type="page"/>
      </w:r>
    </w:p>
    <w:p w14:paraId="6D7FF1B3" w14:textId="025755CD" w:rsidR="00DA1FAF" w:rsidRPr="005D511A" w:rsidRDefault="00DA1FAF" w:rsidP="004759C9">
      <w:pPr>
        <w:pStyle w:val="20"/>
        <w:numPr>
          <w:ilvl w:val="0"/>
          <w:numId w:val="0"/>
        </w:numPr>
      </w:pPr>
      <w:bookmarkStart w:id="18" w:name="_Toc35880131"/>
      <w:bookmarkStart w:id="19" w:name="_Toc44524714"/>
      <w:r w:rsidRPr="005D511A">
        <w:lastRenderedPageBreak/>
        <w:t>修改记录</w:t>
      </w:r>
      <w:bookmarkEnd w:id="11"/>
      <w:bookmarkEnd w:id="12"/>
      <w:bookmarkEnd w:id="18"/>
      <w:bookmarkEnd w:id="19"/>
    </w:p>
    <w:tbl>
      <w:tblPr>
        <w:tblStyle w:val="ad"/>
        <w:tblW w:w="0" w:type="auto"/>
        <w:tblInd w:w="1696" w:type="dxa"/>
        <w:tblLook w:val="04A0" w:firstRow="1" w:lastRow="0" w:firstColumn="1" w:lastColumn="0" w:noHBand="0" w:noVBand="1"/>
      </w:tblPr>
      <w:tblGrid>
        <w:gridCol w:w="1418"/>
        <w:gridCol w:w="2268"/>
        <w:gridCol w:w="2914"/>
      </w:tblGrid>
      <w:tr w:rsidR="000A6CBA" w14:paraId="60B94177" w14:textId="77777777" w:rsidTr="006A4701">
        <w:tc>
          <w:tcPr>
            <w:tcW w:w="1418" w:type="dxa"/>
            <w:shd w:val="clear" w:color="auto" w:fill="BFBFBF"/>
          </w:tcPr>
          <w:p w14:paraId="252F5792" w14:textId="77777777" w:rsidR="000A6CBA" w:rsidRPr="006A2657" w:rsidRDefault="000A6CBA" w:rsidP="006A4701">
            <w:pPr>
              <w:tabs>
                <w:tab w:val="left" w:pos="1470"/>
              </w:tabs>
              <w:ind w:firstLineChars="0" w:firstLine="0"/>
              <w:rPr>
                <w:rFonts w:ascii="宋体" w:hAnsi="宋体"/>
                <w:b/>
                <w:sz w:val="21"/>
                <w:szCs w:val="21"/>
              </w:rPr>
            </w:pPr>
            <w:r w:rsidRPr="006A2657">
              <w:rPr>
                <w:rFonts w:ascii="宋体" w:hAnsi="宋体"/>
                <w:b/>
                <w:sz w:val="21"/>
                <w:szCs w:val="21"/>
              </w:rPr>
              <w:t>文档版本</w:t>
            </w:r>
          </w:p>
        </w:tc>
        <w:tc>
          <w:tcPr>
            <w:tcW w:w="2268" w:type="dxa"/>
            <w:shd w:val="clear" w:color="auto" w:fill="BFBFBF"/>
          </w:tcPr>
          <w:p w14:paraId="243F4998" w14:textId="77777777" w:rsidR="000A6CBA" w:rsidRPr="006A2657" w:rsidRDefault="000A6CBA" w:rsidP="006A4701">
            <w:pPr>
              <w:tabs>
                <w:tab w:val="left" w:pos="1470"/>
              </w:tabs>
              <w:ind w:firstLineChars="0" w:firstLine="0"/>
              <w:rPr>
                <w:rFonts w:ascii="宋体" w:hAnsi="宋体"/>
                <w:b/>
                <w:sz w:val="21"/>
                <w:szCs w:val="21"/>
              </w:rPr>
            </w:pPr>
            <w:r w:rsidRPr="006A2657">
              <w:rPr>
                <w:rFonts w:ascii="宋体" w:hAnsi="宋体"/>
                <w:b/>
                <w:sz w:val="21"/>
                <w:szCs w:val="21"/>
              </w:rPr>
              <w:t>发布日期</w:t>
            </w:r>
          </w:p>
        </w:tc>
        <w:tc>
          <w:tcPr>
            <w:tcW w:w="2914" w:type="dxa"/>
            <w:shd w:val="clear" w:color="auto" w:fill="BFBFBF"/>
          </w:tcPr>
          <w:p w14:paraId="2AF6FF9F" w14:textId="77777777" w:rsidR="000A6CBA" w:rsidRPr="006A2657" w:rsidRDefault="000A6CBA" w:rsidP="006A4701">
            <w:pPr>
              <w:tabs>
                <w:tab w:val="left" w:pos="1470"/>
              </w:tabs>
              <w:ind w:firstLineChars="0" w:firstLine="0"/>
              <w:rPr>
                <w:rFonts w:ascii="宋体" w:hAnsi="宋体"/>
                <w:b/>
                <w:sz w:val="21"/>
                <w:szCs w:val="21"/>
              </w:rPr>
            </w:pPr>
            <w:r w:rsidRPr="006A2657">
              <w:rPr>
                <w:rFonts w:ascii="宋体" w:hAnsi="宋体"/>
                <w:b/>
                <w:sz w:val="21"/>
                <w:szCs w:val="21"/>
              </w:rPr>
              <w:t>修改说明</w:t>
            </w:r>
          </w:p>
        </w:tc>
      </w:tr>
      <w:tr w:rsidR="000A6CBA" w14:paraId="3C6321E3" w14:textId="77777777" w:rsidTr="006A4701">
        <w:tc>
          <w:tcPr>
            <w:tcW w:w="1418" w:type="dxa"/>
          </w:tcPr>
          <w:p w14:paraId="3E114FBE" w14:textId="77777777" w:rsidR="000A6CBA" w:rsidRPr="00D071DC" w:rsidRDefault="000A6CBA" w:rsidP="006A4701">
            <w:pPr>
              <w:tabs>
                <w:tab w:val="left" w:pos="1470"/>
              </w:tabs>
              <w:ind w:firstLineChars="0" w:firstLine="0"/>
              <w:rPr>
                <w:rFonts w:ascii="宋体" w:hAnsi="宋体"/>
                <w:sz w:val="21"/>
                <w:szCs w:val="21"/>
              </w:rPr>
            </w:pPr>
            <w:r w:rsidRPr="00D071DC">
              <w:rPr>
                <w:rFonts w:ascii="宋体" w:hAnsi="宋体" w:hint="eastAsia"/>
                <w:sz w:val="21"/>
                <w:szCs w:val="21"/>
              </w:rPr>
              <w:t>V1.0</w:t>
            </w:r>
          </w:p>
        </w:tc>
        <w:tc>
          <w:tcPr>
            <w:tcW w:w="2268" w:type="dxa"/>
          </w:tcPr>
          <w:p w14:paraId="392CF9E0" w14:textId="1555AF7B" w:rsidR="000A6CBA" w:rsidRPr="00D071DC" w:rsidRDefault="000A6CBA" w:rsidP="006A4701">
            <w:pPr>
              <w:tabs>
                <w:tab w:val="left" w:pos="1470"/>
              </w:tabs>
              <w:ind w:firstLineChars="0" w:firstLine="0"/>
              <w:rPr>
                <w:rFonts w:ascii="宋体" w:hAnsi="宋体"/>
                <w:sz w:val="21"/>
                <w:szCs w:val="21"/>
              </w:rPr>
            </w:pPr>
            <w:r w:rsidRPr="00D071DC">
              <w:rPr>
                <w:rFonts w:ascii="宋体" w:hAnsi="宋体" w:hint="eastAsia"/>
                <w:sz w:val="21"/>
                <w:szCs w:val="21"/>
              </w:rPr>
              <w:t>2</w:t>
            </w:r>
            <w:r w:rsidRPr="00D071DC">
              <w:rPr>
                <w:rFonts w:ascii="宋体" w:hAnsi="宋体"/>
                <w:sz w:val="21"/>
                <w:szCs w:val="21"/>
              </w:rPr>
              <w:t>020</w:t>
            </w:r>
            <w:r w:rsidRPr="00D071DC">
              <w:rPr>
                <w:rFonts w:ascii="宋体" w:hAnsi="宋体" w:hint="eastAsia"/>
                <w:sz w:val="21"/>
                <w:szCs w:val="21"/>
              </w:rPr>
              <w:t>-</w:t>
            </w:r>
            <w:r w:rsidRPr="00D071DC">
              <w:rPr>
                <w:rFonts w:ascii="宋体" w:hAnsi="宋体"/>
                <w:sz w:val="21"/>
                <w:szCs w:val="21"/>
              </w:rPr>
              <w:t>0</w:t>
            </w:r>
            <w:r w:rsidR="00C92DF9">
              <w:rPr>
                <w:rFonts w:ascii="宋体" w:hAnsi="宋体"/>
                <w:sz w:val="21"/>
                <w:szCs w:val="21"/>
              </w:rPr>
              <w:t>7</w:t>
            </w:r>
            <w:r w:rsidRPr="00D071DC">
              <w:rPr>
                <w:rFonts w:ascii="宋体" w:hAnsi="宋体" w:hint="eastAsia"/>
                <w:sz w:val="21"/>
                <w:szCs w:val="21"/>
              </w:rPr>
              <w:t>-</w:t>
            </w:r>
            <w:r w:rsidR="00C92DF9">
              <w:rPr>
                <w:rFonts w:ascii="宋体" w:hAnsi="宋体"/>
                <w:sz w:val="21"/>
                <w:szCs w:val="21"/>
              </w:rPr>
              <w:t>01</w:t>
            </w:r>
          </w:p>
        </w:tc>
        <w:tc>
          <w:tcPr>
            <w:tcW w:w="2914" w:type="dxa"/>
          </w:tcPr>
          <w:p w14:paraId="0D7AD5A7" w14:textId="77777777" w:rsidR="000A6CBA" w:rsidRPr="00D071DC" w:rsidRDefault="000A6CBA" w:rsidP="006A4701">
            <w:pPr>
              <w:tabs>
                <w:tab w:val="left" w:pos="1470"/>
              </w:tabs>
              <w:ind w:firstLineChars="0" w:firstLine="0"/>
              <w:rPr>
                <w:rFonts w:ascii="宋体" w:hAnsi="宋体"/>
                <w:sz w:val="21"/>
                <w:szCs w:val="21"/>
              </w:rPr>
            </w:pPr>
            <w:r w:rsidRPr="00D071DC">
              <w:rPr>
                <w:rFonts w:ascii="宋体" w:hAnsi="宋体" w:hint="eastAsia"/>
                <w:sz w:val="21"/>
                <w:szCs w:val="21"/>
              </w:rPr>
              <w:t>第一次正式发布</w:t>
            </w:r>
          </w:p>
        </w:tc>
      </w:tr>
    </w:tbl>
    <w:p w14:paraId="2CD13B6C" w14:textId="64DA54F9" w:rsidR="00DA1FAF" w:rsidRPr="005D511A" w:rsidRDefault="00DA1FAF" w:rsidP="00124502">
      <w:pPr>
        <w:widowControl/>
        <w:spacing w:line="240" w:lineRule="auto"/>
        <w:ind w:firstLineChars="0" w:firstLine="0"/>
        <w:jc w:val="left"/>
      </w:pPr>
      <w:r w:rsidRPr="005D511A">
        <w:br w:type="page"/>
      </w:r>
    </w:p>
    <w:bookmarkStart w:id="20" w:name="_Toc44524715" w:displacedByCustomXml="next"/>
    <w:sdt>
      <w:sdtPr>
        <w:rPr>
          <w:b w:val="0"/>
          <w:bCs w:val="0"/>
          <w:kern w:val="2"/>
          <w:sz w:val="21"/>
          <w:szCs w:val="24"/>
          <w:lang w:val="zh-CN"/>
        </w:rPr>
        <w:id w:val="-1019079597"/>
        <w:docPartObj>
          <w:docPartGallery w:val="Table of Contents"/>
          <w:docPartUnique/>
        </w:docPartObj>
      </w:sdtPr>
      <w:sdtEndPr/>
      <w:sdtContent>
        <w:p w14:paraId="622E97B9" w14:textId="6EC4499D" w:rsidR="00F63E10" w:rsidRDefault="00124502" w:rsidP="00124502">
          <w:pPr>
            <w:pStyle w:val="1"/>
            <w:numPr>
              <w:ilvl w:val="0"/>
              <w:numId w:val="0"/>
            </w:numPr>
          </w:pPr>
          <w:r>
            <w:rPr>
              <w:rFonts w:hint="eastAsia"/>
              <w:lang w:val="zh-CN"/>
            </w:rPr>
            <w:t>目录</w:t>
          </w:r>
          <w:bookmarkEnd w:id="20"/>
        </w:p>
        <w:p w14:paraId="0F4B99FB" w14:textId="693D08B8" w:rsidR="004E671C" w:rsidRDefault="00F63E10">
          <w:pPr>
            <w:pStyle w:val="12"/>
            <w:tabs>
              <w:tab w:val="right" w:leader="dot" w:pos="8296"/>
            </w:tabs>
            <w:ind w:firstLine="442"/>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44524712" w:history="1">
            <w:r w:rsidR="004E671C" w:rsidRPr="004605CE">
              <w:rPr>
                <w:rStyle w:val="a6"/>
                <w:noProof/>
              </w:rPr>
              <w:t>前言</w:t>
            </w:r>
            <w:r w:rsidR="004E671C">
              <w:rPr>
                <w:noProof/>
                <w:webHidden/>
              </w:rPr>
              <w:tab/>
            </w:r>
            <w:r w:rsidR="004E671C">
              <w:rPr>
                <w:noProof/>
                <w:webHidden/>
              </w:rPr>
              <w:fldChar w:fldCharType="begin"/>
            </w:r>
            <w:r w:rsidR="004E671C">
              <w:rPr>
                <w:noProof/>
                <w:webHidden/>
              </w:rPr>
              <w:instrText xml:space="preserve"> PAGEREF _Toc44524712 \h </w:instrText>
            </w:r>
            <w:r w:rsidR="004E671C">
              <w:rPr>
                <w:noProof/>
                <w:webHidden/>
              </w:rPr>
            </w:r>
            <w:r w:rsidR="004E671C">
              <w:rPr>
                <w:noProof/>
                <w:webHidden/>
              </w:rPr>
              <w:fldChar w:fldCharType="separate"/>
            </w:r>
            <w:r w:rsidR="004E671C">
              <w:rPr>
                <w:noProof/>
                <w:webHidden/>
              </w:rPr>
              <w:t>II</w:t>
            </w:r>
            <w:r w:rsidR="004E671C">
              <w:rPr>
                <w:noProof/>
                <w:webHidden/>
              </w:rPr>
              <w:fldChar w:fldCharType="end"/>
            </w:r>
          </w:hyperlink>
        </w:p>
        <w:p w14:paraId="625EE954" w14:textId="74B1318B" w:rsidR="004E671C" w:rsidRDefault="00982093">
          <w:pPr>
            <w:pStyle w:val="21"/>
            <w:tabs>
              <w:tab w:val="right" w:leader="dot" w:pos="8296"/>
            </w:tabs>
            <w:ind w:firstLine="440"/>
            <w:rPr>
              <w:rFonts w:cstheme="minorBidi"/>
              <w:noProof/>
              <w:kern w:val="2"/>
              <w:sz w:val="21"/>
            </w:rPr>
          </w:pPr>
          <w:hyperlink w:anchor="_Toc44524713" w:history="1">
            <w:r w:rsidR="004E671C" w:rsidRPr="004605CE">
              <w:rPr>
                <w:rStyle w:val="a6"/>
                <w:noProof/>
              </w:rPr>
              <w:t>读者对象</w:t>
            </w:r>
            <w:r w:rsidR="004E671C">
              <w:rPr>
                <w:noProof/>
                <w:webHidden/>
              </w:rPr>
              <w:tab/>
            </w:r>
            <w:r w:rsidR="004E671C">
              <w:rPr>
                <w:noProof/>
                <w:webHidden/>
              </w:rPr>
              <w:fldChar w:fldCharType="begin"/>
            </w:r>
            <w:r w:rsidR="004E671C">
              <w:rPr>
                <w:noProof/>
                <w:webHidden/>
              </w:rPr>
              <w:instrText xml:space="preserve"> PAGEREF _Toc44524713 \h </w:instrText>
            </w:r>
            <w:r w:rsidR="004E671C">
              <w:rPr>
                <w:noProof/>
                <w:webHidden/>
              </w:rPr>
            </w:r>
            <w:r w:rsidR="004E671C">
              <w:rPr>
                <w:noProof/>
                <w:webHidden/>
              </w:rPr>
              <w:fldChar w:fldCharType="separate"/>
            </w:r>
            <w:r w:rsidR="004E671C">
              <w:rPr>
                <w:noProof/>
                <w:webHidden/>
              </w:rPr>
              <w:t>II</w:t>
            </w:r>
            <w:r w:rsidR="004E671C">
              <w:rPr>
                <w:noProof/>
                <w:webHidden/>
              </w:rPr>
              <w:fldChar w:fldCharType="end"/>
            </w:r>
          </w:hyperlink>
        </w:p>
        <w:p w14:paraId="6E2A2FBA" w14:textId="4B026DF2" w:rsidR="004E671C" w:rsidRDefault="00982093">
          <w:pPr>
            <w:pStyle w:val="21"/>
            <w:tabs>
              <w:tab w:val="right" w:leader="dot" w:pos="8296"/>
            </w:tabs>
            <w:ind w:firstLine="440"/>
            <w:rPr>
              <w:rFonts w:cstheme="minorBidi"/>
              <w:noProof/>
              <w:kern w:val="2"/>
              <w:sz w:val="21"/>
            </w:rPr>
          </w:pPr>
          <w:hyperlink w:anchor="_Toc44524714" w:history="1">
            <w:r w:rsidR="004E671C" w:rsidRPr="004605CE">
              <w:rPr>
                <w:rStyle w:val="a6"/>
                <w:noProof/>
              </w:rPr>
              <w:t>修改记录</w:t>
            </w:r>
            <w:r w:rsidR="004E671C">
              <w:rPr>
                <w:noProof/>
                <w:webHidden/>
              </w:rPr>
              <w:tab/>
            </w:r>
            <w:r w:rsidR="004E671C">
              <w:rPr>
                <w:noProof/>
                <w:webHidden/>
              </w:rPr>
              <w:fldChar w:fldCharType="begin"/>
            </w:r>
            <w:r w:rsidR="004E671C">
              <w:rPr>
                <w:noProof/>
                <w:webHidden/>
              </w:rPr>
              <w:instrText xml:space="preserve"> PAGEREF _Toc44524714 \h </w:instrText>
            </w:r>
            <w:r w:rsidR="004E671C">
              <w:rPr>
                <w:noProof/>
                <w:webHidden/>
              </w:rPr>
            </w:r>
            <w:r w:rsidR="004E671C">
              <w:rPr>
                <w:noProof/>
                <w:webHidden/>
              </w:rPr>
              <w:fldChar w:fldCharType="separate"/>
            </w:r>
            <w:r w:rsidR="004E671C">
              <w:rPr>
                <w:noProof/>
                <w:webHidden/>
              </w:rPr>
              <w:t>III</w:t>
            </w:r>
            <w:r w:rsidR="004E671C">
              <w:rPr>
                <w:noProof/>
                <w:webHidden/>
              </w:rPr>
              <w:fldChar w:fldCharType="end"/>
            </w:r>
          </w:hyperlink>
        </w:p>
        <w:p w14:paraId="6375E835" w14:textId="1E206DD2" w:rsidR="004E671C" w:rsidRDefault="00982093">
          <w:pPr>
            <w:pStyle w:val="12"/>
            <w:tabs>
              <w:tab w:val="right" w:leader="dot" w:pos="8296"/>
            </w:tabs>
            <w:ind w:firstLine="440"/>
            <w:rPr>
              <w:rFonts w:cstheme="minorBidi"/>
              <w:noProof/>
              <w:kern w:val="2"/>
              <w:sz w:val="21"/>
            </w:rPr>
          </w:pPr>
          <w:hyperlink w:anchor="_Toc44524715" w:history="1">
            <w:r w:rsidR="004E671C" w:rsidRPr="004605CE">
              <w:rPr>
                <w:rStyle w:val="a6"/>
                <w:noProof/>
                <w:lang w:val="zh-CN"/>
              </w:rPr>
              <w:t>目录</w:t>
            </w:r>
            <w:r w:rsidR="004E671C">
              <w:rPr>
                <w:noProof/>
                <w:webHidden/>
              </w:rPr>
              <w:tab/>
            </w:r>
            <w:r w:rsidR="004E671C">
              <w:rPr>
                <w:noProof/>
                <w:webHidden/>
              </w:rPr>
              <w:fldChar w:fldCharType="begin"/>
            </w:r>
            <w:r w:rsidR="004E671C">
              <w:rPr>
                <w:noProof/>
                <w:webHidden/>
              </w:rPr>
              <w:instrText xml:space="preserve"> PAGEREF _Toc44524715 \h </w:instrText>
            </w:r>
            <w:r w:rsidR="004E671C">
              <w:rPr>
                <w:noProof/>
                <w:webHidden/>
              </w:rPr>
            </w:r>
            <w:r w:rsidR="004E671C">
              <w:rPr>
                <w:noProof/>
                <w:webHidden/>
              </w:rPr>
              <w:fldChar w:fldCharType="separate"/>
            </w:r>
            <w:r w:rsidR="004E671C">
              <w:rPr>
                <w:noProof/>
                <w:webHidden/>
              </w:rPr>
              <w:t>IV</w:t>
            </w:r>
            <w:r w:rsidR="004E671C">
              <w:rPr>
                <w:noProof/>
                <w:webHidden/>
              </w:rPr>
              <w:fldChar w:fldCharType="end"/>
            </w:r>
          </w:hyperlink>
        </w:p>
        <w:p w14:paraId="3D5A19FD" w14:textId="3ADBD873" w:rsidR="004E671C" w:rsidRDefault="00982093">
          <w:pPr>
            <w:pStyle w:val="12"/>
            <w:tabs>
              <w:tab w:val="left" w:pos="1260"/>
              <w:tab w:val="right" w:leader="dot" w:pos="8296"/>
            </w:tabs>
            <w:ind w:firstLine="440"/>
            <w:rPr>
              <w:rFonts w:cstheme="minorBidi"/>
              <w:noProof/>
              <w:kern w:val="2"/>
              <w:sz w:val="21"/>
            </w:rPr>
          </w:pPr>
          <w:hyperlink w:anchor="_Toc44524716" w:history="1">
            <w:r w:rsidR="004E671C" w:rsidRPr="004605CE">
              <w:rPr>
                <w:rStyle w:val="a6"/>
                <w:noProof/>
              </w:rPr>
              <w:t>1</w:t>
            </w:r>
            <w:r w:rsidR="004E671C">
              <w:rPr>
                <w:rFonts w:cstheme="minorBidi"/>
                <w:noProof/>
                <w:kern w:val="2"/>
                <w:sz w:val="21"/>
              </w:rPr>
              <w:tab/>
            </w:r>
            <w:r w:rsidR="004E671C" w:rsidRPr="004605CE">
              <w:rPr>
                <w:rStyle w:val="a6"/>
                <w:noProof/>
              </w:rPr>
              <w:t>文档指南</w:t>
            </w:r>
            <w:r w:rsidR="004E671C">
              <w:rPr>
                <w:noProof/>
                <w:webHidden/>
              </w:rPr>
              <w:tab/>
            </w:r>
            <w:r w:rsidR="004E671C">
              <w:rPr>
                <w:noProof/>
                <w:webHidden/>
              </w:rPr>
              <w:fldChar w:fldCharType="begin"/>
            </w:r>
            <w:r w:rsidR="004E671C">
              <w:rPr>
                <w:noProof/>
                <w:webHidden/>
              </w:rPr>
              <w:instrText xml:space="preserve"> PAGEREF _Toc44524716 \h </w:instrText>
            </w:r>
            <w:r w:rsidR="004E671C">
              <w:rPr>
                <w:noProof/>
                <w:webHidden/>
              </w:rPr>
            </w:r>
            <w:r w:rsidR="004E671C">
              <w:rPr>
                <w:noProof/>
                <w:webHidden/>
              </w:rPr>
              <w:fldChar w:fldCharType="separate"/>
            </w:r>
            <w:r w:rsidR="004E671C">
              <w:rPr>
                <w:noProof/>
                <w:webHidden/>
              </w:rPr>
              <w:t>6</w:t>
            </w:r>
            <w:r w:rsidR="004E671C">
              <w:rPr>
                <w:noProof/>
                <w:webHidden/>
              </w:rPr>
              <w:fldChar w:fldCharType="end"/>
            </w:r>
          </w:hyperlink>
        </w:p>
        <w:p w14:paraId="44A3C57E" w14:textId="63CB048C" w:rsidR="004E671C" w:rsidRDefault="00982093">
          <w:pPr>
            <w:pStyle w:val="12"/>
            <w:tabs>
              <w:tab w:val="right" w:leader="dot" w:pos="8296"/>
            </w:tabs>
            <w:ind w:firstLine="440"/>
            <w:rPr>
              <w:rFonts w:cstheme="minorBidi"/>
              <w:noProof/>
              <w:kern w:val="2"/>
              <w:sz w:val="21"/>
            </w:rPr>
          </w:pPr>
          <w:hyperlink w:anchor="_Toc44524717" w:history="1">
            <w:r w:rsidR="004E671C" w:rsidRPr="004605CE">
              <w:rPr>
                <w:rStyle w:val="a6"/>
                <w:noProof/>
              </w:rPr>
              <w:t xml:space="preserve">2 </w:t>
            </w:r>
            <w:r w:rsidR="004E671C" w:rsidRPr="004605CE">
              <w:rPr>
                <w:rStyle w:val="a6"/>
                <w:noProof/>
              </w:rPr>
              <w:t>资源控制</w:t>
            </w:r>
            <w:r w:rsidR="004E671C">
              <w:rPr>
                <w:noProof/>
                <w:webHidden/>
              </w:rPr>
              <w:tab/>
            </w:r>
            <w:r w:rsidR="004E671C">
              <w:rPr>
                <w:noProof/>
                <w:webHidden/>
              </w:rPr>
              <w:fldChar w:fldCharType="begin"/>
            </w:r>
            <w:r w:rsidR="004E671C">
              <w:rPr>
                <w:noProof/>
                <w:webHidden/>
              </w:rPr>
              <w:instrText xml:space="preserve"> PAGEREF _Toc44524717 \h </w:instrText>
            </w:r>
            <w:r w:rsidR="004E671C">
              <w:rPr>
                <w:noProof/>
                <w:webHidden/>
              </w:rPr>
            </w:r>
            <w:r w:rsidR="004E671C">
              <w:rPr>
                <w:noProof/>
                <w:webHidden/>
              </w:rPr>
              <w:fldChar w:fldCharType="separate"/>
            </w:r>
            <w:r w:rsidR="004E671C">
              <w:rPr>
                <w:noProof/>
                <w:webHidden/>
              </w:rPr>
              <w:t>7</w:t>
            </w:r>
            <w:r w:rsidR="004E671C">
              <w:rPr>
                <w:noProof/>
                <w:webHidden/>
              </w:rPr>
              <w:fldChar w:fldCharType="end"/>
            </w:r>
          </w:hyperlink>
        </w:p>
        <w:p w14:paraId="59DC50A8" w14:textId="33E4C831" w:rsidR="004E671C" w:rsidRDefault="00982093">
          <w:pPr>
            <w:pStyle w:val="21"/>
            <w:tabs>
              <w:tab w:val="left" w:pos="1260"/>
              <w:tab w:val="right" w:leader="dot" w:pos="8296"/>
            </w:tabs>
            <w:ind w:firstLine="440"/>
            <w:rPr>
              <w:rFonts w:cstheme="minorBidi"/>
              <w:noProof/>
              <w:kern w:val="2"/>
              <w:sz w:val="21"/>
            </w:rPr>
          </w:pPr>
          <w:hyperlink w:anchor="_Toc44524718" w:history="1">
            <w:r w:rsidR="004E671C" w:rsidRPr="004605CE">
              <w:rPr>
                <w:rStyle w:val="a6"/>
                <w:noProof/>
              </w:rPr>
              <w:t>2.1</w:t>
            </w:r>
            <w:r w:rsidR="004E671C">
              <w:rPr>
                <w:rFonts w:cstheme="minorBidi"/>
                <w:noProof/>
                <w:kern w:val="2"/>
                <w:sz w:val="21"/>
              </w:rPr>
              <w:tab/>
            </w:r>
            <w:r w:rsidR="004E671C" w:rsidRPr="004605CE">
              <w:rPr>
                <w:rStyle w:val="a6"/>
                <w:noProof/>
              </w:rPr>
              <w:t>关联关系</w:t>
            </w:r>
            <w:r w:rsidR="004E671C">
              <w:rPr>
                <w:noProof/>
                <w:webHidden/>
              </w:rPr>
              <w:tab/>
            </w:r>
            <w:r w:rsidR="004E671C">
              <w:rPr>
                <w:noProof/>
                <w:webHidden/>
              </w:rPr>
              <w:fldChar w:fldCharType="begin"/>
            </w:r>
            <w:r w:rsidR="004E671C">
              <w:rPr>
                <w:noProof/>
                <w:webHidden/>
              </w:rPr>
              <w:instrText xml:space="preserve"> PAGEREF _Toc44524718 \h </w:instrText>
            </w:r>
            <w:r w:rsidR="004E671C">
              <w:rPr>
                <w:noProof/>
                <w:webHidden/>
              </w:rPr>
            </w:r>
            <w:r w:rsidR="004E671C">
              <w:rPr>
                <w:noProof/>
                <w:webHidden/>
              </w:rPr>
              <w:fldChar w:fldCharType="separate"/>
            </w:r>
            <w:r w:rsidR="004E671C">
              <w:rPr>
                <w:noProof/>
                <w:webHidden/>
              </w:rPr>
              <w:t>7</w:t>
            </w:r>
            <w:r w:rsidR="004E671C">
              <w:rPr>
                <w:noProof/>
                <w:webHidden/>
              </w:rPr>
              <w:fldChar w:fldCharType="end"/>
            </w:r>
          </w:hyperlink>
        </w:p>
        <w:p w14:paraId="740F2DB8" w14:textId="52A0097F" w:rsidR="004E671C" w:rsidRDefault="00982093">
          <w:pPr>
            <w:pStyle w:val="21"/>
            <w:tabs>
              <w:tab w:val="left" w:pos="1260"/>
              <w:tab w:val="right" w:leader="dot" w:pos="8296"/>
            </w:tabs>
            <w:ind w:firstLine="440"/>
            <w:rPr>
              <w:rFonts w:cstheme="minorBidi"/>
              <w:noProof/>
              <w:kern w:val="2"/>
              <w:sz w:val="21"/>
            </w:rPr>
          </w:pPr>
          <w:hyperlink w:anchor="_Toc44524719" w:history="1">
            <w:r w:rsidR="004E671C" w:rsidRPr="004605CE">
              <w:rPr>
                <w:rStyle w:val="a6"/>
                <w:noProof/>
              </w:rPr>
              <w:t>2.2</w:t>
            </w:r>
            <w:r w:rsidR="004E671C">
              <w:rPr>
                <w:rFonts w:cstheme="minorBidi"/>
                <w:noProof/>
                <w:kern w:val="2"/>
                <w:sz w:val="21"/>
              </w:rPr>
              <w:tab/>
            </w:r>
            <w:r w:rsidR="004E671C" w:rsidRPr="004605CE">
              <w:rPr>
                <w:rStyle w:val="a6"/>
                <w:noProof/>
              </w:rPr>
              <w:t>设置服务质量</w:t>
            </w:r>
            <w:r w:rsidR="004E671C">
              <w:rPr>
                <w:noProof/>
                <w:webHidden/>
              </w:rPr>
              <w:tab/>
            </w:r>
            <w:r w:rsidR="004E671C">
              <w:rPr>
                <w:noProof/>
                <w:webHidden/>
              </w:rPr>
              <w:fldChar w:fldCharType="begin"/>
            </w:r>
            <w:r w:rsidR="004E671C">
              <w:rPr>
                <w:noProof/>
                <w:webHidden/>
              </w:rPr>
              <w:instrText xml:space="preserve"> PAGEREF _Toc44524719 \h </w:instrText>
            </w:r>
            <w:r w:rsidR="004E671C">
              <w:rPr>
                <w:noProof/>
                <w:webHidden/>
              </w:rPr>
            </w:r>
            <w:r w:rsidR="004E671C">
              <w:rPr>
                <w:noProof/>
                <w:webHidden/>
              </w:rPr>
              <w:fldChar w:fldCharType="separate"/>
            </w:r>
            <w:r w:rsidR="004E671C">
              <w:rPr>
                <w:noProof/>
                <w:webHidden/>
              </w:rPr>
              <w:t>8</w:t>
            </w:r>
            <w:r w:rsidR="004E671C">
              <w:rPr>
                <w:noProof/>
                <w:webHidden/>
              </w:rPr>
              <w:fldChar w:fldCharType="end"/>
            </w:r>
          </w:hyperlink>
        </w:p>
        <w:p w14:paraId="0559F33E" w14:textId="644FA3D7" w:rsidR="004E671C" w:rsidRDefault="00982093">
          <w:pPr>
            <w:pStyle w:val="21"/>
            <w:tabs>
              <w:tab w:val="left" w:pos="1260"/>
              <w:tab w:val="right" w:leader="dot" w:pos="8296"/>
            </w:tabs>
            <w:ind w:firstLine="440"/>
            <w:rPr>
              <w:rFonts w:cstheme="minorBidi"/>
              <w:noProof/>
              <w:kern w:val="2"/>
              <w:sz w:val="21"/>
            </w:rPr>
          </w:pPr>
          <w:hyperlink w:anchor="_Toc44524720" w:history="1">
            <w:r w:rsidR="004E671C" w:rsidRPr="004605CE">
              <w:rPr>
                <w:rStyle w:val="a6"/>
                <w:noProof/>
              </w:rPr>
              <w:t>2.3</w:t>
            </w:r>
            <w:r w:rsidR="004E671C">
              <w:rPr>
                <w:rFonts w:cstheme="minorBidi"/>
                <w:noProof/>
                <w:kern w:val="2"/>
                <w:sz w:val="21"/>
              </w:rPr>
              <w:tab/>
            </w:r>
            <w:r w:rsidR="004E671C" w:rsidRPr="004605CE">
              <w:rPr>
                <w:rStyle w:val="a6"/>
                <w:noProof/>
              </w:rPr>
              <w:t>添加账号和用户</w:t>
            </w:r>
            <w:r w:rsidR="004E671C">
              <w:rPr>
                <w:noProof/>
                <w:webHidden/>
              </w:rPr>
              <w:tab/>
            </w:r>
            <w:r w:rsidR="004E671C">
              <w:rPr>
                <w:noProof/>
                <w:webHidden/>
              </w:rPr>
              <w:fldChar w:fldCharType="begin"/>
            </w:r>
            <w:r w:rsidR="004E671C">
              <w:rPr>
                <w:noProof/>
                <w:webHidden/>
              </w:rPr>
              <w:instrText xml:space="preserve"> PAGEREF _Toc44524720 \h </w:instrText>
            </w:r>
            <w:r w:rsidR="004E671C">
              <w:rPr>
                <w:noProof/>
                <w:webHidden/>
              </w:rPr>
            </w:r>
            <w:r w:rsidR="004E671C">
              <w:rPr>
                <w:noProof/>
                <w:webHidden/>
              </w:rPr>
              <w:fldChar w:fldCharType="separate"/>
            </w:r>
            <w:r w:rsidR="004E671C">
              <w:rPr>
                <w:noProof/>
                <w:webHidden/>
              </w:rPr>
              <w:t>9</w:t>
            </w:r>
            <w:r w:rsidR="004E671C">
              <w:rPr>
                <w:noProof/>
                <w:webHidden/>
              </w:rPr>
              <w:fldChar w:fldCharType="end"/>
            </w:r>
          </w:hyperlink>
        </w:p>
        <w:p w14:paraId="66D54DB0" w14:textId="7536F5B6" w:rsidR="004E671C" w:rsidRDefault="00982093">
          <w:pPr>
            <w:pStyle w:val="12"/>
            <w:tabs>
              <w:tab w:val="right" w:leader="dot" w:pos="8296"/>
            </w:tabs>
            <w:ind w:firstLine="440"/>
            <w:rPr>
              <w:rFonts w:cstheme="minorBidi"/>
              <w:noProof/>
              <w:kern w:val="2"/>
              <w:sz w:val="21"/>
            </w:rPr>
          </w:pPr>
          <w:hyperlink w:anchor="_Toc44524721" w:history="1">
            <w:r w:rsidR="004E671C" w:rsidRPr="004605CE">
              <w:rPr>
                <w:rStyle w:val="a6"/>
                <w:noProof/>
              </w:rPr>
              <w:t xml:space="preserve">3 </w:t>
            </w:r>
            <w:r w:rsidR="004E671C" w:rsidRPr="004605CE">
              <w:rPr>
                <w:rStyle w:val="a6"/>
                <w:noProof/>
              </w:rPr>
              <w:t>脚本和任务</w:t>
            </w:r>
            <w:r w:rsidR="004E671C">
              <w:rPr>
                <w:noProof/>
                <w:webHidden/>
              </w:rPr>
              <w:tab/>
            </w:r>
            <w:r w:rsidR="004E671C">
              <w:rPr>
                <w:noProof/>
                <w:webHidden/>
              </w:rPr>
              <w:fldChar w:fldCharType="begin"/>
            </w:r>
            <w:r w:rsidR="004E671C">
              <w:rPr>
                <w:noProof/>
                <w:webHidden/>
              </w:rPr>
              <w:instrText xml:space="preserve"> PAGEREF _Toc44524721 \h </w:instrText>
            </w:r>
            <w:r w:rsidR="004E671C">
              <w:rPr>
                <w:noProof/>
                <w:webHidden/>
              </w:rPr>
            </w:r>
            <w:r w:rsidR="004E671C">
              <w:rPr>
                <w:noProof/>
                <w:webHidden/>
              </w:rPr>
              <w:fldChar w:fldCharType="separate"/>
            </w:r>
            <w:r w:rsidR="004E671C">
              <w:rPr>
                <w:noProof/>
                <w:webHidden/>
              </w:rPr>
              <w:t>11</w:t>
            </w:r>
            <w:r w:rsidR="004E671C">
              <w:rPr>
                <w:noProof/>
                <w:webHidden/>
              </w:rPr>
              <w:fldChar w:fldCharType="end"/>
            </w:r>
          </w:hyperlink>
        </w:p>
        <w:p w14:paraId="201253AC" w14:textId="1C1DAA9F" w:rsidR="004E671C" w:rsidRDefault="00982093">
          <w:pPr>
            <w:pStyle w:val="21"/>
            <w:tabs>
              <w:tab w:val="left" w:pos="1260"/>
              <w:tab w:val="right" w:leader="dot" w:pos="8296"/>
            </w:tabs>
            <w:ind w:firstLine="440"/>
            <w:rPr>
              <w:rFonts w:cstheme="minorBidi"/>
              <w:noProof/>
              <w:kern w:val="2"/>
              <w:sz w:val="21"/>
            </w:rPr>
          </w:pPr>
          <w:hyperlink w:anchor="_Toc44524722" w:history="1">
            <w:r w:rsidR="004E671C" w:rsidRPr="004605CE">
              <w:rPr>
                <w:rStyle w:val="a6"/>
                <w:noProof/>
              </w:rPr>
              <w:t>3.1</w:t>
            </w:r>
            <w:r w:rsidR="004E671C">
              <w:rPr>
                <w:rFonts w:cstheme="minorBidi"/>
                <w:noProof/>
                <w:kern w:val="2"/>
                <w:sz w:val="21"/>
              </w:rPr>
              <w:tab/>
            </w:r>
            <w:r w:rsidR="004E671C" w:rsidRPr="004605CE">
              <w:rPr>
                <w:rStyle w:val="a6"/>
                <w:noProof/>
              </w:rPr>
              <w:t>脚本样例</w:t>
            </w:r>
            <w:r w:rsidR="004E671C">
              <w:rPr>
                <w:noProof/>
                <w:webHidden/>
              </w:rPr>
              <w:tab/>
            </w:r>
            <w:r w:rsidR="004E671C">
              <w:rPr>
                <w:noProof/>
                <w:webHidden/>
              </w:rPr>
              <w:fldChar w:fldCharType="begin"/>
            </w:r>
            <w:r w:rsidR="004E671C">
              <w:rPr>
                <w:noProof/>
                <w:webHidden/>
              </w:rPr>
              <w:instrText xml:space="preserve"> PAGEREF _Toc44524722 \h </w:instrText>
            </w:r>
            <w:r w:rsidR="004E671C">
              <w:rPr>
                <w:noProof/>
                <w:webHidden/>
              </w:rPr>
            </w:r>
            <w:r w:rsidR="004E671C">
              <w:rPr>
                <w:noProof/>
                <w:webHidden/>
              </w:rPr>
              <w:fldChar w:fldCharType="separate"/>
            </w:r>
            <w:r w:rsidR="004E671C">
              <w:rPr>
                <w:noProof/>
                <w:webHidden/>
              </w:rPr>
              <w:t>11</w:t>
            </w:r>
            <w:r w:rsidR="004E671C">
              <w:rPr>
                <w:noProof/>
                <w:webHidden/>
              </w:rPr>
              <w:fldChar w:fldCharType="end"/>
            </w:r>
          </w:hyperlink>
        </w:p>
        <w:p w14:paraId="7A20B530" w14:textId="6A3D8566" w:rsidR="004E671C" w:rsidRDefault="00982093">
          <w:pPr>
            <w:pStyle w:val="21"/>
            <w:tabs>
              <w:tab w:val="left" w:pos="1260"/>
              <w:tab w:val="right" w:leader="dot" w:pos="8296"/>
            </w:tabs>
            <w:ind w:firstLine="440"/>
            <w:rPr>
              <w:rFonts w:cstheme="minorBidi"/>
              <w:noProof/>
              <w:kern w:val="2"/>
              <w:sz w:val="21"/>
            </w:rPr>
          </w:pPr>
          <w:hyperlink w:anchor="_Toc44524723" w:history="1">
            <w:r w:rsidR="004E671C" w:rsidRPr="004605CE">
              <w:rPr>
                <w:rStyle w:val="a6"/>
                <w:noProof/>
              </w:rPr>
              <w:t>3.2</w:t>
            </w:r>
            <w:r w:rsidR="004E671C">
              <w:rPr>
                <w:rFonts w:cstheme="minorBidi"/>
                <w:noProof/>
                <w:kern w:val="2"/>
                <w:sz w:val="21"/>
              </w:rPr>
              <w:tab/>
            </w:r>
            <w:r w:rsidR="004E671C" w:rsidRPr="004605CE">
              <w:rPr>
                <w:rStyle w:val="a6"/>
                <w:noProof/>
              </w:rPr>
              <w:t>运行脚本</w:t>
            </w:r>
            <w:r w:rsidR="004E671C">
              <w:rPr>
                <w:noProof/>
                <w:webHidden/>
              </w:rPr>
              <w:tab/>
            </w:r>
            <w:r w:rsidR="004E671C">
              <w:rPr>
                <w:noProof/>
                <w:webHidden/>
              </w:rPr>
              <w:fldChar w:fldCharType="begin"/>
            </w:r>
            <w:r w:rsidR="004E671C">
              <w:rPr>
                <w:noProof/>
                <w:webHidden/>
              </w:rPr>
              <w:instrText xml:space="preserve"> PAGEREF _Toc44524723 \h </w:instrText>
            </w:r>
            <w:r w:rsidR="004E671C">
              <w:rPr>
                <w:noProof/>
                <w:webHidden/>
              </w:rPr>
            </w:r>
            <w:r w:rsidR="004E671C">
              <w:rPr>
                <w:noProof/>
                <w:webHidden/>
              </w:rPr>
              <w:fldChar w:fldCharType="separate"/>
            </w:r>
            <w:r w:rsidR="004E671C">
              <w:rPr>
                <w:noProof/>
                <w:webHidden/>
              </w:rPr>
              <w:t>13</w:t>
            </w:r>
            <w:r w:rsidR="004E671C">
              <w:rPr>
                <w:noProof/>
                <w:webHidden/>
              </w:rPr>
              <w:fldChar w:fldCharType="end"/>
            </w:r>
          </w:hyperlink>
        </w:p>
        <w:p w14:paraId="53D3EC1F" w14:textId="1E55F07C" w:rsidR="004E671C" w:rsidRDefault="00982093">
          <w:pPr>
            <w:pStyle w:val="12"/>
            <w:tabs>
              <w:tab w:val="right" w:leader="dot" w:pos="8296"/>
            </w:tabs>
            <w:ind w:firstLine="440"/>
            <w:rPr>
              <w:rFonts w:cstheme="minorBidi"/>
              <w:noProof/>
              <w:kern w:val="2"/>
              <w:sz w:val="21"/>
            </w:rPr>
          </w:pPr>
          <w:hyperlink w:anchor="_Toc44524724" w:history="1">
            <w:r w:rsidR="004E671C" w:rsidRPr="004605CE">
              <w:rPr>
                <w:rStyle w:val="a6"/>
                <w:noProof/>
              </w:rPr>
              <w:t xml:space="preserve">4 </w:t>
            </w:r>
            <w:r w:rsidR="004E671C" w:rsidRPr="004605CE">
              <w:rPr>
                <w:rStyle w:val="a6"/>
                <w:noProof/>
              </w:rPr>
              <w:t>命令组成</w:t>
            </w:r>
            <w:r w:rsidR="004E671C">
              <w:rPr>
                <w:noProof/>
                <w:webHidden/>
              </w:rPr>
              <w:tab/>
            </w:r>
            <w:r w:rsidR="004E671C">
              <w:rPr>
                <w:noProof/>
                <w:webHidden/>
              </w:rPr>
              <w:fldChar w:fldCharType="begin"/>
            </w:r>
            <w:r w:rsidR="004E671C">
              <w:rPr>
                <w:noProof/>
                <w:webHidden/>
              </w:rPr>
              <w:instrText xml:space="preserve"> PAGEREF _Toc44524724 \h </w:instrText>
            </w:r>
            <w:r w:rsidR="004E671C">
              <w:rPr>
                <w:noProof/>
                <w:webHidden/>
              </w:rPr>
            </w:r>
            <w:r w:rsidR="004E671C">
              <w:rPr>
                <w:noProof/>
                <w:webHidden/>
              </w:rPr>
              <w:fldChar w:fldCharType="separate"/>
            </w:r>
            <w:r w:rsidR="004E671C">
              <w:rPr>
                <w:noProof/>
                <w:webHidden/>
              </w:rPr>
              <w:t>13</w:t>
            </w:r>
            <w:r w:rsidR="004E671C">
              <w:rPr>
                <w:noProof/>
                <w:webHidden/>
              </w:rPr>
              <w:fldChar w:fldCharType="end"/>
            </w:r>
          </w:hyperlink>
        </w:p>
        <w:p w14:paraId="04163A81" w14:textId="7C6F2179" w:rsidR="004E671C" w:rsidRDefault="00982093">
          <w:pPr>
            <w:pStyle w:val="21"/>
            <w:tabs>
              <w:tab w:val="left" w:pos="1260"/>
              <w:tab w:val="right" w:leader="dot" w:pos="8296"/>
            </w:tabs>
            <w:ind w:firstLine="440"/>
            <w:rPr>
              <w:rFonts w:cstheme="minorBidi"/>
              <w:noProof/>
              <w:kern w:val="2"/>
              <w:sz w:val="21"/>
            </w:rPr>
          </w:pPr>
          <w:hyperlink w:anchor="_Toc44524725" w:history="1">
            <w:r w:rsidR="004E671C" w:rsidRPr="004605CE">
              <w:rPr>
                <w:rStyle w:val="a6"/>
                <w:noProof/>
              </w:rPr>
              <w:t>4.1</w:t>
            </w:r>
            <w:r w:rsidR="004E671C">
              <w:rPr>
                <w:rFonts w:cstheme="minorBidi"/>
                <w:noProof/>
                <w:kern w:val="2"/>
                <w:sz w:val="21"/>
              </w:rPr>
              <w:tab/>
            </w:r>
            <w:r w:rsidR="004E671C" w:rsidRPr="004605CE">
              <w:rPr>
                <w:rStyle w:val="a6"/>
                <w:noProof/>
              </w:rPr>
              <w:t>命令概览</w:t>
            </w:r>
            <w:r w:rsidR="004E671C">
              <w:rPr>
                <w:noProof/>
                <w:webHidden/>
              </w:rPr>
              <w:tab/>
            </w:r>
            <w:r w:rsidR="004E671C">
              <w:rPr>
                <w:noProof/>
                <w:webHidden/>
              </w:rPr>
              <w:fldChar w:fldCharType="begin"/>
            </w:r>
            <w:r w:rsidR="004E671C">
              <w:rPr>
                <w:noProof/>
                <w:webHidden/>
              </w:rPr>
              <w:instrText xml:space="preserve"> PAGEREF _Toc44524725 \h </w:instrText>
            </w:r>
            <w:r w:rsidR="004E671C">
              <w:rPr>
                <w:noProof/>
                <w:webHidden/>
              </w:rPr>
            </w:r>
            <w:r w:rsidR="004E671C">
              <w:rPr>
                <w:noProof/>
                <w:webHidden/>
              </w:rPr>
              <w:fldChar w:fldCharType="separate"/>
            </w:r>
            <w:r w:rsidR="004E671C">
              <w:rPr>
                <w:noProof/>
                <w:webHidden/>
              </w:rPr>
              <w:t>13</w:t>
            </w:r>
            <w:r w:rsidR="004E671C">
              <w:rPr>
                <w:noProof/>
                <w:webHidden/>
              </w:rPr>
              <w:fldChar w:fldCharType="end"/>
            </w:r>
          </w:hyperlink>
        </w:p>
        <w:p w14:paraId="63CF2726" w14:textId="171AA41C" w:rsidR="004E671C" w:rsidRDefault="00982093">
          <w:pPr>
            <w:pStyle w:val="21"/>
            <w:tabs>
              <w:tab w:val="left" w:pos="1260"/>
              <w:tab w:val="right" w:leader="dot" w:pos="8296"/>
            </w:tabs>
            <w:ind w:firstLine="440"/>
            <w:rPr>
              <w:rFonts w:cstheme="minorBidi"/>
              <w:noProof/>
              <w:kern w:val="2"/>
              <w:sz w:val="21"/>
            </w:rPr>
          </w:pPr>
          <w:hyperlink w:anchor="_Toc44524726" w:history="1">
            <w:r w:rsidR="004E671C" w:rsidRPr="004605CE">
              <w:rPr>
                <w:rStyle w:val="a6"/>
                <w:noProof/>
              </w:rPr>
              <w:t>4.2</w:t>
            </w:r>
            <w:r w:rsidR="004E671C">
              <w:rPr>
                <w:rFonts w:cstheme="minorBidi"/>
                <w:noProof/>
                <w:kern w:val="2"/>
                <w:sz w:val="21"/>
              </w:rPr>
              <w:tab/>
            </w:r>
            <w:r w:rsidR="004E671C" w:rsidRPr="004605CE">
              <w:rPr>
                <w:rStyle w:val="a6"/>
                <w:noProof/>
              </w:rPr>
              <w:t>基本术语</w:t>
            </w:r>
            <w:r w:rsidR="004E671C">
              <w:rPr>
                <w:noProof/>
                <w:webHidden/>
              </w:rPr>
              <w:tab/>
            </w:r>
            <w:r w:rsidR="004E671C">
              <w:rPr>
                <w:noProof/>
                <w:webHidden/>
              </w:rPr>
              <w:fldChar w:fldCharType="begin"/>
            </w:r>
            <w:r w:rsidR="004E671C">
              <w:rPr>
                <w:noProof/>
                <w:webHidden/>
              </w:rPr>
              <w:instrText xml:space="preserve"> PAGEREF _Toc44524726 \h </w:instrText>
            </w:r>
            <w:r w:rsidR="004E671C">
              <w:rPr>
                <w:noProof/>
                <w:webHidden/>
              </w:rPr>
            </w:r>
            <w:r w:rsidR="004E671C">
              <w:rPr>
                <w:noProof/>
                <w:webHidden/>
              </w:rPr>
              <w:fldChar w:fldCharType="separate"/>
            </w:r>
            <w:r w:rsidR="004E671C">
              <w:rPr>
                <w:noProof/>
                <w:webHidden/>
              </w:rPr>
              <w:t>14</w:t>
            </w:r>
            <w:r w:rsidR="004E671C">
              <w:rPr>
                <w:noProof/>
                <w:webHidden/>
              </w:rPr>
              <w:fldChar w:fldCharType="end"/>
            </w:r>
          </w:hyperlink>
        </w:p>
        <w:p w14:paraId="1D1DD72A" w14:textId="54C979AC" w:rsidR="004E671C" w:rsidRDefault="00982093">
          <w:pPr>
            <w:pStyle w:val="21"/>
            <w:tabs>
              <w:tab w:val="left" w:pos="1260"/>
              <w:tab w:val="right" w:leader="dot" w:pos="8296"/>
            </w:tabs>
            <w:ind w:firstLine="440"/>
            <w:rPr>
              <w:rFonts w:cstheme="minorBidi"/>
              <w:noProof/>
              <w:kern w:val="2"/>
              <w:sz w:val="21"/>
            </w:rPr>
          </w:pPr>
          <w:hyperlink w:anchor="_Toc44524727" w:history="1">
            <w:r w:rsidR="004E671C" w:rsidRPr="004605CE">
              <w:rPr>
                <w:rStyle w:val="a6"/>
                <w:noProof/>
              </w:rPr>
              <w:t>4.3</w:t>
            </w:r>
            <w:r w:rsidR="004E671C">
              <w:rPr>
                <w:rFonts w:cstheme="minorBidi"/>
                <w:noProof/>
                <w:kern w:val="2"/>
                <w:sz w:val="21"/>
              </w:rPr>
              <w:tab/>
            </w:r>
            <w:r w:rsidR="004E671C" w:rsidRPr="004605CE">
              <w:rPr>
                <w:rStyle w:val="a6"/>
                <w:noProof/>
              </w:rPr>
              <w:t>常用指令参考</w:t>
            </w:r>
            <w:r w:rsidR="004E671C">
              <w:rPr>
                <w:noProof/>
                <w:webHidden/>
              </w:rPr>
              <w:tab/>
            </w:r>
            <w:r w:rsidR="004E671C">
              <w:rPr>
                <w:noProof/>
                <w:webHidden/>
              </w:rPr>
              <w:fldChar w:fldCharType="begin"/>
            </w:r>
            <w:r w:rsidR="004E671C">
              <w:rPr>
                <w:noProof/>
                <w:webHidden/>
              </w:rPr>
              <w:instrText xml:space="preserve"> PAGEREF _Toc44524727 \h </w:instrText>
            </w:r>
            <w:r w:rsidR="004E671C">
              <w:rPr>
                <w:noProof/>
                <w:webHidden/>
              </w:rPr>
            </w:r>
            <w:r w:rsidR="004E671C">
              <w:rPr>
                <w:noProof/>
                <w:webHidden/>
              </w:rPr>
              <w:fldChar w:fldCharType="separate"/>
            </w:r>
            <w:r w:rsidR="004E671C">
              <w:rPr>
                <w:noProof/>
                <w:webHidden/>
              </w:rPr>
              <w:t>15</w:t>
            </w:r>
            <w:r w:rsidR="004E671C">
              <w:rPr>
                <w:noProof/>
                <w:webHidden/>
              </w:rPr>
              <w:fldChar w:fldCharType="end"/>
            </w:r>
          </w:hyperlink>
        </w:p>
        <w:p w14:paraId="1CD4317D" w14:textId="22E23A81" w:rsidR="004E671C" w:rsidRDefault="00982093">
          <w:pPr>
            <w:pStyle w:val="31"/>
            <w:tabs>
              <w:tab w:val="right" w:leader="dot" w:pos="8296"/>
            </w:tabs>
            <w:ind w:firstLine="440"/>
            <w:rPr>
              <w:rFonts w:cstheme="minorBidi"/>
              <w:noProof/>
              <w:kern w:val="2"/>
              <w:sz w:val="21"/>
            </w:rPr>
          </w:pPr>
          <w:hyperlink w:anchor="_Toc44524728" w:history="1">
            <w:r w:rsidR="004E671C" w:rsidRPr="004605CE">
              <w:rPr>
                <w:rStyle w:val="a6"/>
                <w:noProof/>
              </w:rPr>
              <w:t xml:space="preserve">4.3.1 </w:t>
            </w:r>
            <w:r w:rsidR="004E671C" w:rsidRPr="004605CE">
              <w:rPr>
                <w:rStyle w:val="a6"/>
                <w:noProof/>
              </w:rPr>
              <w:t>作业提交</w:t>
            </w:r>
            <w:r w:rsidR="004E671C">
              <w:rPr>
                <w:noProof/>
                <w:webHidden/>
              </w:rPr>
              <w:tab/>
            </w:r>
            <w:r w:rsidR="004E671C">
              <w:rPr>
                <w:noProof/>
                <w:webHidden/>
              </w:rPr>
              <w:fldChar w:fldCharType="begin"/>
            </w:r>
            <w:r w:rsidR="004E671C">
              <w:rPr>
                <w:noProof/>
                <w:webHidden/>
              </w:rPr>
              <w:instrText xml:space="preserve"> PAGEREF _Toc44524728 \h </w:instrText>
            </w:r>
            <w:r w:rsidR="004E671C">
              <w:rPr>
                <w:noProof/>
                <w:webHidden/>
              </w:rPr>
            </w:r>
            <w:r w:rsidR="004E671C">
              <w:rPr>
                <w:noProof/>
                <w:webHidden/>
              </w:rPr>
              <w:fldChar w:fldCharType="separate"/>
            </w:r>
            <w:r w:rsidR="004E671C">
              <w:rPr>
                <w:noProof/>
                <w:webHidden/>
              </w:rPr>
              <w:t>15</w:t>
            </w:r>
            <w:r w:rsidR="004E671C">
              <w:rPr>
                <w:noProof/>
                <w:webHidden/>
              </w:rPr>
              <w:fldChar w:fldCharType="end"/>
            </w:r>
          </w:hyperlink>
        </w:p>
        <w:p w14:paraId="137B49FA" w14:textId="4C2CDD6F" w:rsidR="004E671C" w:rsidRDefault="00982093">
          <w:pPr>
            <w:pStyle w:val="31"/>
            <w:tabs>
              <w:tab w:val="right" w:leader="dot" w:pos="8296"/>
            </w:tabs>
            <w:ind w:firstLine="440"/>
            <w:rPr>
              <w:rFonts w:cstheme="minorBidi"/>
              <w:noProof/>
              <w:kern w:val="2"/>
              <w:sz w:val="21"/>
            </w:rPr>
          </w:pPr>
          <w:hyperlink w:anchor="_Toc44524729" w:history="1">
            <w:r w:rsidR="004E671C" w:rsidRPr="004605CE">
              <w:rPr>
                <w:rStyle w:val="a6"/>
                <w:noProof/>
              </w:rPr>
              <w:t xml:space="preserve">4.3.2 </w:t>
            </w:r>
            <w:r w:rsidR="004E671C" w:rsidRPr="004605CE">
              <w:rPr>
                <w:rStyle w:val="a6"/>
                <w:noProof/>
              </w:rPr>
              <w:t>记帐信息</w:t>
            </w:r>
            <w:r w:rsidR="004E671C">
              <w:rPr>
                <w:noProof/>
                <w:webHidden/>
              </w:rPr>
              <w:tab/>
            </w:r>
            <w:r w:rsidR="004E671C">
              <w:rPr>
                <w:noProof/>
                <w:webHidden/>
              </w:rPr>
              <w:fldChar w:fldCharType="begin"/>
            </w:r>
            <w:r w:rsidR="004E671C">
              <w:rPr>
                <w:noProof/>
                <w:webHidden/>
              </w:rPr>
              <w:instrText xml:space="preserve"> PAGEREF _Toc44524729 \h </w:instrText>
            </w:r>
            <w:r w:rsidR="004E671C">
              <w:rPr>
                <w:noProof/>
                <w:webHidden/>
              </w:rPr>
            </w:r>
            <w:r w:rsidR="004E671C">
              <w:rPr>
                <w:noProof/>
                <w:webHidden/>
              </w:rPr>
              <w:fldChar w:fldCharType="separate"/>
            </w:r>
            <w:r w:rsidR="004E671C">
              <w:rPr>
                <w:noProof/>
                <w:webHidden/>
              </w:rPr>
              <w:t>23</w:t>
            </w:r>
            <w:r w:rsidR="004E671C">
              <w:rPr>
                <w:noProof/>
                <w:webHidden/>
              </w:rPr>
              <w:fldChar w:fldCharType="end"/>
            </w:r>
          </w:hyperlink>
        </w:p>
        <w:p w14:paraId="7BD1ACD2" w14:textId="5526B1CD" w:rsidR="004E671C" w:rsidRDefault="00982093">
          <w:pPr>
            <w:pStyle w:val="31"/>
            <w:tabs>
              <w:tab w:val="right" w:leader="dot" w:pos="8296"/>
            </w:tabs>
            <w:ind w:firstLine="440"/>
            <w:rPr>
              <w:rFonts w:cstheme="minorBidi"/>
              <w:noProof/>
              <w:kern w:val="2"/>
              <w:sz w:val="21"/>
            </w:rPr>
          </w:pPr>
          <w:hyperlink w:anchor="_Toc44524730" w:history="1">
            <w:r w:rsidR="004E671C" w:rsidRPr="004605CE">
              <w:rPr>
                <w:rStyle w:val="a6"/>
                <w:noProof/>
              </w:rPr>
              <w:t xml:space="preserve">4.3.3 </w:t>
            </w:r>
            <w:r w:rsidR="004E671C" w:rsidRPr="004605CE">
              <w:rPr>
                <w:rStyle w:val="a6"/>
                <w:noProof/>
              </w:rPr>
              <w:t>作业管理</w:t>
            </w:r>
            <w:r w:rsidR="004E671C">
              <w:rPr>
                <w:noProof/>
                <w:webHidden/>
              </w:rPr>
              <w:tab/>
            </w:r>
            <w:r w:rsidR="004E671C">
              <w:rPr>
                <w:noProof/>
                <w:webHidden/>
              </w:rPr>
              <w:fldChar w:fldCharType="begin"/>
            </w:r>
            <w:r w:rsidR="004E671C">
              <w:rPr>
                <w:noProof/>
                <w:webHidden/>
              </w:rPr>
              <w:instrText xml:space="preserve"> PAGEREF _Toc44524730 \h </w:instrText>
            </w:r>
            <w:r w:rsidR="004E671C">
              <w:rPr>
                <w:noProof/>
                <w:webHidden/>
              </w:rPr>
            </w:r>
            <w:r w:rsidR="004E671C">
              <w:rPr>
                <w:noProof/>
                <w:webHidden/>
              </w:rPr>
              <w:fldChar w:fldCharType="separate"/>
            </w:r>
            <w:r w:rsidR="004E671C">
              <w:rPr>
                <w:noProof/>
                <w:webHidden/>
              </w:rPr>
              <w:t>24</w:t>
            </w:r>
            <w:r w:rsidR="004E671C">
              <w:rPr>
                <w:noProof/>
                <w:webHidden/>
              </w:rPr>
              <w:fldChar w:fldCharType="end"/>
            </w:r>
          </w:hyperlink>
        </w:p>
        <w:p w14:paraId="35DFEC8D" w14:textId="7296FBE0" w:rsidR="004E671C" w:rsidRDefault="00982093">
          <w:pPr>
            <w:pStyle w:val="21"/>
            <w:tabs>
              <w:tab w:val="left" w:pos="1260"/>
              <w:tab w:val="right" w:leader="dot" w:pos="8296"/>
            </w:tabs>
            <w:ind w:firstLine="440"/>
            <w:rPr>
              <w:rFonts w:cstheme="minorBidi"/>
              <w:noProof/>
              <w:kern w:val="2"/>
              <w:sz w:val="21"/>
            </w:rPr>
          </w:pPr>
          <w:hyperlink w:anchor="_Toc44524731" w:history="1">
            <w:r w:rsidR="004E671C" w:rsidRPr="004605CE">
              <w:rPr>
                <w:rStyle w:val="a6"/>
                <w:noProof/>
              </w:rPr>
              <w:t>4.4</w:t>
            </w:r>
            <w:r w:rsidR="004E671C">
              <w:rPr>
                <w:rFonts w:cstheme="minorBidi"/>
                <w:noProof/>
                <w:kern w:val="2"/>
                <w:sz w:val="21"/>
              </w:rPr>
              <w:tab/>
            </w:r>
            <w:r w:rsidR="004E671C" w:rsidRPr="004605CE">
              <w:rPr>
                <w:rStyle w:val="a6"/>
                <w:noProof/>
              </w:rPr>
              <w:t>命令详解</w:t>
            </w:r>
            <w:r w:rsidR="004E671C">
              <w:rPr>
                <w:noProof/>
                <w:webHidden/>
              </w:rPr>
              <w:tab/>
            </w:r>
            <w:r w:rsidR="004E671C">
              <w:rPr>
                <w:noProof/>
                <w:webHidden/>
              </w:rPr>
              <w:fldChar w:fldCharType="begin"/>
            </w:r>
            <w:r w:rsidR="004E671C">
              <w:rPr>
                <w:noProof/>
                <w:webHidden/>
              </w:rPr>
              <w:instrText xml:space="preserve"> PAGEREF _Toc44524731 \h </w:instrText>
            </w:r>
            <w:r w:rsidR="004E671C">
              <w:rPr>
                <w:noProof/>
                <w:webHidden/>
              </w:rPr>
            </w:r>
            <w:r w:rsidR="004E671C">
              <w:rPr>
                <w:noProof/>
                <w:webHidden/>
              </w:rPr>
              <w:fldChar w:fldCharType="separate"/>
            </w:r>
            <w:r w:rsidR="004E671C">
              <w:rPr>
                <w:noProof/>
                <w:webHidden/>
              </w:rPr>
              <w:t>25</w:t>
            </w:r>
            <w:r w:rsidR="004E671C">
              <w:rPr>
                <w:noProof/>
                <w:webHidden/>
              </w:rPr>
              <w:fldChar w:fldCharType="end"/>
            </w:r>
          </w:hyperlink>
        </w:p>
        <w:p w14:paraId="6A82A53A" w14:textId="6ECD8762" w:rsidR="004E671C" w:rsidRDefault="00982093">
          <w:pPr>
            <w:pStyle w:val="31"/>
            <w:tabs>
              <w:tab w:val="right" w:leader="dot" w:pos="8296"/>
            </w:tabs>
            <w:ind w:firstLine="440"/>
            <w:rPr>
              <w:rFonts w:cstheme="minorBidi"/>
              <w:noProof/>
              <w:kern w:val="2"/>
              <w:sz w:val="21"/>
            </w:rPr>
          </w:pPr>
          <w:hyperlink w:anchor="_Toc44524732" w:history="1">
            <w:r w:rsidR="004E671C" w:rsidRPr="004605CE">
              <w:rPr>
                <w:rStyle w:val="a6"/>
                <w:noProof/>
              </w:rPr>
              <w:t>4.4.1 sacct</w:t>
            </w:r>
            <w:r w:rsidR="004E671C">
              <w:rPr>
                <w:noProof/>
                <w:webHidden/>
              </w:rPr>
              <w:tab/>
            </w:r>
            <w:r w:rsidR="004E671C">
              <w:rPr>
                <w:noProof/>
                <w:webHidden/>
              </w:rPr>
              <w:fldChar w:fldCharType="begin"/>
            </w:r>
            <w:r w:rsidR="004E671C">
              <w:rPr>
                <w:noProof/>
                <w:webHidden/>
              </w:rPr>
              <w:instrText xml:space="preserve"> PAGEREF _Toc44524732 \h </w:instrText>
            </w:r>
            <w:r w:rsidR="004E671C">
              <w:rPr>
                <w:noProof/>
                <w:webHidden/>
              </w:rPr>
            </w:r>
            <w:r w:rsidR="004E671C">
              <w:rPr>
                <w:noProof/>
                <w:webHidden/>
              </w:rPr>
              <w:fldChar w:fldCharType="separate"/>
            </w:r>
            <w:r w:rsidR="004E671C">
              <w:rPr>
                <w:noProof/>
                <w:webHidden/>
              </w:rPr>
              <w:t>25</w:t>
            </w:r>
            <w:r w:rsidR="004E671C">
              <w:rPr>
                <w:noProof/>
                <w:webHidden/>
              </w:rPr>
              <w:fldChar w:fldCharType="end"/>
            </w:r>
          </w:hyperlink>
        </w:p>
        <w:p w14:paraId="31099144" w14:textId="2B959733" w:rsidR="004E671C" w:rsidRDefault="00982093">
          <w:pPr>
            <w:pStyle w:val="31"/>
            <w:tabs>
              <w:tab w:val="right" w:leader="dot" w:pos="8296"/>
            </w:tabs>
            <w:ind w:firstLine="440"/>
            <w:rPr>
              <w:rFonts w:cstheme="minorBidi"/>
              <w:noProof/>
              <w:kern w:val="2"/>
              <w:sz w:val="21"/>
            </w:rPr>
          </w:pPr>
          <w:hyperlink w:anchor="_Toc44524733" w:history="1">
            <w:r w:rsidR="004E671C" w:rsidRPr="004605CE">
              <w:rPr>
                <w:rStyle w:val="a6"/>
                <w:noProof/>
              </w:rPr>
              <w:t>4.4.2 sacctmgr</w:t>
            </w:r>
            <w:r w:rsidR="004E671C">
              <w:rPr>
                <w:noProof/>
                <w:webHidden/>
              </w:rPr>
              <w:tab/>
            </w:r>
            <w:r w:rsidR="004E671C">
              <w:rPr>
                <w:noProof/>
                <w:webHidden/>
              </w:rPr>
              <w:fldChar w:fldCharType="begin"/>
            </w:r>
            <w:r w:rsidR="004E671C">
              <w:rPr>
                <w:noProof/>
                <w:webHidden/>
              </w:rPr>
              <w:instrText xml:space="preserve"> PAGEREF _Toc44524733 \h </w:instrText>
            </w:r>
            <w:r w:rsidR="004E671C">
              <w:rPr>
                <w:noProof/>
                <w:webHidden/>
              </w:rPr>
            </w:r>
            <w:r w:rsidR="004E671C">
              <w:rPr>
                <w:noProof/>
                <w:webHidden/>
              </w:rPr>
              <w:fldChar w:fldCharType="separate"/>
            </w:r>
            <w:r w:rsidR="004E671C">
              <w:rPr>
                <w:noProof/>
                <w:webHidden/>
              </w:rPr>
              <w:t>27</w:t>
            </w:r>
            <w:r w:rsidR="004E671C">
              <w:rPr>
                <w:noProof/>
                <w:webHidden/>
              </w:rPr>
              <w:fldChar w:fldCharType="end"/>
            </w:r>
          </w:hyperlink>
        </w:p>
        <w:p w14:paraId="5716A675" w14:textId="278697B9" w:rsidR="004E671C" w:rsidRDefault="00982093">
          <w:pPr>
            <w:pStyle w:val="31"/>
            <w:tabs>
              <w:tab w:val="right" w:leader="dot" w:pos="8296"/>
            </w:tabs>
            <w:ind w:firstLine="440"/>
            <w:rPr>
              <w:rFonts w:cstheme="minorBidi"/>
              <w:noProof/>
              <w:kern w:val="2"/>
              <w:sz w:val="21"/>
            </w:rPr>
          </w:pPr>
          <w:hyperlink w:anchor="_Toc44524734" w:history="1">
            <w:r w:rsidR="004E671C" w:rsidRPr="004605CE">
              <w:rPr>
                <w:rStyle w:val="a6"/>
                <w:noProof/>
              </w:rPr>
              <w:t>4.4.3 salloc</w:t>
            </w:r>
            <w:r w:rsidR="004E671C">
              <w:rPr>
                <w:noProof/>
                <w:webHidden/>
              </w:rPr>
              <w:tab/>
            </w:r>
            <w:r w:rsidR="004E671C">
              <w:rPr>
                <w:noProof/>
                <w:webHidden/>
              </w:rPr>
              <w:fldChar w:fldCharType="begin"/>
            </w:r>
            <w:r w:rsidR="004E671C">
              <w:rPr>
                <w:noProof/>
                <w:webHidden/>
              </w:rPr>
              <w:instrText xml:space="preserve"> PAGEREF _Toc44524734 \h </w:instrText>
            </w:r>
            <w:r w:rsidR="004E671C">
              <w:rPr>
                <w:noProof/>
                <w:webHidden/>
              </w:rPr>
            </w:r>
            <w:r w:rsidR="004E671C">
              <w:rPr>
                <w:noProof/>
                <w:webHidden/>
              </w:rPr>
              <w:fldChar w:fldCharType="separate"/>
            </w:r>
            <w:r w:rsidR="004E671C">
              <w:rPr>
                <w:noProof/>
                <w:webHidden/>
              </w:rPr>
              <w:t>27</w:t>
            </w:r>
            <w:r w:rsidR="004E671C">
              <w:rPr>
                <w:noProof/>
                <w:webHidden/>
              </w:rPr>
              <w:fldChar w:fldCharType="end"/>
            </w:r>
          </w:hyperlink>
        </w:p>
        <w:p w14:paraId="1AFCBEA8" w14:textId="02FB01F0" w:rsidR="004E671C" w:rsidRDefault="00982093">
          <w:pPr>
            <w:pStyle w:val="31"/>
            <w:tabs>
              <w:tab w:val="right" w:leader="dot" w:pos="8296"/>
            </w:tabs>
            <w:ind w:firstLine="440"/>
            <w:rPr>
              <w:rFonts w:cstheme="minorBidi"/>
              <w:noProof/>
              <w:kern w:val="2"/>
              <w:sz w:val="21"/>
            </w:rPr>
          </w:pPr>
          <w:hyperlink w:anchor="_Toc44524735" w:history="1">
            <w:r w:rsidR="004E671C" w:rsidRPr="004605CE">
              <w:rPr>
                <w:rStyle w:val="a6"/>
                <w:noProof/>
              </w:rPr>
              <w:t>4.4.4 sattach</w:t>
            </w:r>
            <w:r w:rsidR="004E671C">
              <w:rPr>
                <w:noProof/>
                <w:webHidden/>
              </w:rPr>
              <w:tab/>
            </w:r>
            <w:r w:rsidR="004E671C">
              <w:rPr>
                <w:noProof/>
                <w:webHidden/>
              </w:rPr>
              <w:fldChar w:fldCharType="begin"/>
            </w:r>
            <w:r w:rsidR="004E671C">
              <w:rPr>
                <w:noProof/>
                <w:webHidden/>
              </w:rPr>
              <w:instrText xml:space="preserve"> PAGEREF _Toc44524735 \h </w:instrText>
            </w:r>
            <w:r w:rsidR="004E671C">
              <w:rPr>
                <w:noProof/>
                <w:webHidden/>
              </w:rPr>
            </w:r>
            <w:r w:rsidR="004E671C">
              <w:rPr>
                <w:noProof/>
                <w:webHidden/>
              </w:rPr>
              <w:fldChar w:fldCharType="separate"/>
            </w:r>
            <w:r w:rsidR="004E671C">
              <w:rPr>
                <w:noProof/>
                <w:webHidden/>
              </w:rPr>
              <w:t>28</w:t>
            </w:r>
            <w:r w:rsidR="004E671C">
              <w:rPr>
                <w:noProof/>
                <w:webHidden/>
              </w:rPr>
              <w:fldChar w:fldCharType="end"/>
            </w:r>
          </w:hyperlink>
        </w:p>
        <w:p w14:paraId="6D2AF8F0" w14:textId="454E8D38" w:rsidR="004E671C" w:rsidRDefault="00982093">
          <w:pPr>
            <w:pStyle w:val="31"/>
            <w:tabs>
              <w:tab w:val="right" w:leader="dot" w:pos="8296"/>
            </w:tabs>
            <w:ind w:firstLine="440"/>
            <w:rPr>
              <w:rFonts w:cstheme="minorBidi"/>
              <w:noProof/>
              <w:kern w:val="2"/>
              <w:sz w:val="21"/>
            </w:rPr>
          </w:pPr>
          <w:hyperlink w:anchor="_Toc44524736" w:history="1">
            <w:r w:rsidR="004E671C" w:rsidRPr="004605CE">
              <w:rPr>
                <w:rStyle w:val="a6"/>
                <w:noProof/>
              </w:rPr>
              <w:t>4.4.5 sbatch</w:t>
            </w:r>
            <w:r w:rsidR="004E671C">
              <w:rPr>
                <w:noProof/>
                <w:webHidden/>
              </w:rPr>
              <w:tab/>
            </w:r>
            <w:r w:rsidR="004E671C">
              <w:rPr>
                <w:noProof/>
                <w:webHidden/>
              </w:rPr>
              <w:fldChar w:fldCharType="begin"/>
            </w:r>
            <w:r w:rsidR="004E671C">
              <w:rPr>
                <w:noProof/>
                <w:webHidden/>
              </w:rPr>
              <w:instrText xml:space="preserve"> PAGEREF _Toc44524736 \h </w:instrText>
            </w:r>
            <w:r w:rsidR="004E671C">
              <w:rPr>
                <w:noProof/>
                <w:webHidden/>
              </w:rPr>
            </w:r>
            <w:r w:rsidR="004E671C">
              <w:rPr>
                <w:noProof/>
                <w:webHidden/>
              </w:rPr>
              <w:fldChar w:fldCharType="separate"/>
            </w:r>
            <w:r w:rsidR="004E671C">
              <w:rPr>
                <w:noProof/>
                <w:webHidden/>
              </w:rPr>
              <w:t>28</w:t>
            </w:r>
            <w:r w:rsidR="004E671C">
              <w:rPr>
                <w:noProof/>
                <w:webHidden/>
              </w:rPr>
              <w:fldChar w:fldCharType="end"/>
            </w:r>
          </w:hyperlink>
        </w:p>
        <w:p w14:paraId="249CFB16" w14:textId="7E17A254" w:rsidR="004E671C" w:rsidRDefault="00982093">
          <w:pPr>
            <w:pStyle w:val="31"/>
            <w:tabs>
              <w:tab w:val="right" w:leader="dot" w:pos="8296"/>
            </w:tabs>
            <w:ind w:firstLine="440"/>
            <w:rPr>
              <w:rFonts w:cstheme="minorBidi"/>
              <w:noProof/>
              <w:kern w:val="2"/>
              <w:sz w:val="21"/>
            </w:rPr>
          </w:pPr>
          <w:hyperlink w:anchor="_Toc44524737" w:history="1">
            <w:r w:rsidR="004E671C" w:rsidRPr="004605CE">
              <w:rPr>
                <w:rStyle w:val="a6"/>
                <w:noProof/>
              </w:rPr>
              <w:t>4.4.6 sbcast</w:t>
            </w:r>
            <w:r w:rsidR="004E671C">
              <w:rPr>
                <w:noProof/>
                <w:webHidden/>
              </w:rPr>
              <w:tab/>
            </w:r>
            <w:r w:rsidR="004E671C">
              <w:rPr>
                <w:noProof/>
                <w:webHidden/>
              </w:rPr>
              <w:fldChar w:fldCharType="begin"/>
            </w:r>
            <w:r w:rsidR="004E671C">
              <w:rPr>
                <w:noProof/>
                <w:webHidden/>
              </w:rPr>
              <w:instrText xml:space="preserve"> PAGEREF _Toc44524737 \h </w:instrText>
            </w:r>
            <w:r w:rsidR="004E671C">
              <w:rPr>
                <w:noProof/>
                <w:webHidden/>
              </w:rPr>
            </w:r>
            <w:r w:rsidR="004E671C">
              <w:rPr>
                <w:noProof/>
                <w:webHidden/>
              </w:rPr>
              <w:fldChar w:fldCharType="separate"/>
            </w:r>
            <w:r w:rsidR="004E671C">
              <w:rPr>
                <w:noProof/>
                <w:webHidden/>
              </w:rPr>
              <w:t>29</w:t>
            </w:r>
            <w:r w:rsidR="004E671C">
              <w:rPr>
                <w:noProof/>
                <w:webHidden/>
              </w:rPr>
              <w:fldChar w:fldCharType="end"/>
            </w:r>
          </w:hyperlink>
        </w:p>
        <w:p w14:paraId="3559440C" w14:textId="150EBB7B" w:rsidR="004E671C" w:rsidRDefault="00982093">
          <w:pPr>
            <w:pStyle w:val="31"/>
            <w:tabs>
              <w:tab w:val="right" w:leader="dot" w:pos="8296"/>
            </w:tabs>
            <w:ind w:firstLine="440"/>
            <w:rPr>
              <w:rFonts w:cstheme="minorBidi"/>
              <w:noProof/>
              <w:kern w:val="2"/>
              <w:sz w:val="21"/>
            </w:rPr>
          </w:pPr>
          <w:hyperlink w:anchor="_Toc44524738" w:history="1">
            <w:r w:rsidR="004E671C" w:rsidRPr="004605CE">
              <w:rPr>
                <w:rStyle w:val="a6"/>
                <w:noProof/>
              </w:rPr>
              <w:t>4.4.7 scancel</w:t>
            </w:r>
            <w:r w:rsidR="004E671C">
              <w:rPr>
                <w:noProof/>
                <w:webHidden/>
              </w:rPr>
              <w:tab/>
            </w:r>
            <w:r w:rsidR="004E671C">
              <w:rPr>
                <w:noProof/>
                <w:webHidden/>
              </w:rPr>
              <w:fldChar w:fldCharType="begin"/>
            </w:r>
            <w:r w:rsidR="004E671C">
              <w:rPr>
                <w:noProof/>
                <w:webHidden/>
              </w:rPr>
              <w:instrText xml:space="preserve"> PAGEREF _Toc44524738 \h </w:instrText>
            </w:r>
            <w:r w:rsidR="004E671C">
              <w:rPr>
                <w:noProof/>
                <w:webHidden/>
              </w:rPr>
            </w:r>
            <w:r w:rsidR="004E671C">
              <w:rPr>
                <w:noProof/>
                <w:webHidden/>
              </w:rPr>
              <w:fldChar w:fldCharType="separate"/>
            </w:r>
            <w:r w:rsidR="004E671C">
              <w:rPr>
                <w:noProof/>
                <w:webHidden/>
              </w:rPr>
              <w:t>30</w:t>
            </w:r>
            <w:r w:rsidR="004E671C">
              <w:rPr>
                <w:noProof/>
                <w:webHidden/>
              </w:rPr>
              <w:fldChar w:fldCharType="end"/>
            </w:r>
          </w:hyperlink>
        </w:p>
        <w:p w14:paraId="3C945E05" w14:textId="1A248A26" w:rsidR="004E671C" w:rsidRDefault="00982093">
          <w:pPr>
            <w:pStyle w:val="31"/>
            <w:tabs>
              <w:tab w:val="right" w:leader="dot" w:pos="8296"/>
            </w:tabs>
            <w:ind w:firstLine="440"/>
            <w:rPr>
              <w:rFonts w:cstheme="minorBidi"/>
              <w:noProof/>
              <w:kern w:val="2"/>
              <w:sz w:val="21"/>
            </w:rPr>
          </w:pPr>
          <w:hyperlink w:anchor="_Toc44524739" w:history="1">
            <w:r w:rsidR="004E671C" w:rsidRPr="004605CE">
              <w:rPr>
                <w:rStyle w:val="a6"/>
                <w:noProof/>
              </w:rPr>
              <w:t>4.4.8 sinfo</w:t>
            </w:r>
            <w:r w:rsidR="004E671C">
              <w:rPr>
                <w:noProof/>
                <w:webHidden/>
              </w:rPr>
              <w:tab/>
            </w:r>
            <w:r w:rsidR="004E671C">
              <w:rPr>
                <w:noProof/>
                <w:webHidden/>
              </w:rPr>
              <w:fldChar w:fldCharType="begin"/>
            </w:r>
            <w:r w:rsidR="004E671C">
              <w:rPr>
                <w:noProof/>
                <w:webHidden/>
              </w:rPr>
              <w:instrText xml:space="preserve"> PAGEREF _Toc44524739 \h </w:instrText>
            </w:r>
            <w:r w:rsidR="004E671C">
              <w:rPr>
                <w:noProof/>
                <w:webHidden/>
              </w:rPr>
            </w:r>
            <w:r w:rsidR="004E671C">
              <w:rPr>
                <w:noProof/>
                <w:webHidden/>
              </w:rPr>
              <w:fldChar w:fldCharType="separate"/>
            </w:r>
            <w:r w:rsidR="004E671C">
              <w:rPr>
                <w:noProof/>
                <w:webHidden/>
              </w:rPr>
              <w:t>31</w:t>
            </w:r>
            <w:r w:rsidR="004E671C">
              <w:rPr>
                <w:noProof/>
                <w:webHidden/>
              </w:rPr>
              <w:fldChar w:fldCharType="end"/>
            </w:r>
          </w:hyperlink>
        </w:p>
        <w:p w14:paraId="22E7C19B" w14:textId="416D1A31" w:rsidR="004E671C" w:rsidRDefault="00982093">
          <w:pPr>
            <w:pStyle w:val="31"/>
            <w:tabs>
              <w:tab w:val="right" w:leader="dot" w:pos="8296"/>
            </w:tabs>
            <w:ind w:firstLine="440"/>
            <w:rPr>
              <w:rFonts w:cstheme="minorBidi"/>
              <w:noProof/>
              <w:kern w:val="2"/>
              <w:sz w:val="21"/>
            </w:rPr>
          </w:pPr>
          <w:hyperlink w:anchor="_Toc44524740" w:history="1">
            <w:r w:rsidR="004E671C" w:rsidRPr="004605CE">
              <w:rPr>
                <w:rStyle w:val="a6"/>
                <w:noProof/>
              </w:rPr>
              <w:t>4.4.9 squeue</w:t>
            </w:r>
            <w:r w:rsidR="004E671C">
              <w:rPr>
                <w:noProof/>
                <w:webHidden/>
              </w:rPr>
              <w:tab/>
            </w:r>
            <w:r w:rsidR="004E671C">
              <w:rPr>
                <w:noProof/>
                <w:webHidden/>
              </w:rPr>
              <w:fldChar w:fldCharType="begin"/>
            </w:r>
            <w:r w:rsidR="004E671C">
              <w:rPr>
                <w:noProof/>
                <w:webHidden/>
              </w:rPr>
              <w:instrText xml:space="preserve"> PAGEREF _Toc44524740 \h </w:instrText>
            </w:r>
            <w:r w:rsidR="004E671C">
              <w:rPr>
                <w:noProof/>
                <w:webHidden/>
              </w:rPr>
            </w:r>
            <w:r w:rsidR="004E671C">
              <w:rPr>
                <w:noProof/>
                <w:webHidden/>
              </w:rPr>
              <w:fldChar w:fldCharType="separate"/>
            </w:r>
            <w:r w:rsidR="004E671C">
              <w:rPr>
                <w:noProof/>
                <w:webHidden/>
              </w:rPr>
              <w:t>36</w:t>
            </w:r>
            <w:r w:rsidR="004E671C">
              <w:rPr>
                <w:noProof/>
                <w:webHidden/>
              </w:rPr>
              <w:fldChar w:fldCharType="end"/>
            </w:r>
          </w:hyperlink>
        </w:p>
        <w:p w14:paraId="2FFB1E58" w14:textId="342168AD" w:rsidR="004E671C" w:rsidRDefault="00982093">
          <w:pPr>
            <w:pStyle w:val="31"/>
            <w:tabs>
              <w:tab w:val="right" w:leader="dot" w:pos="8296"/>
            </w:tabs>
            <w:ind w:firstLine="440"/>
            <w:rPr>
              <w:rFonts w:cstheme="minorBidi"/>
              <w:noProof/>
              <w:kern w:val="2"/>
              <w:sz w:val="21"/>
            </w:rPr>
          </w:pPr>
          <w:hyperlink w:anchor="_Toc44524741" w:history="1">
            <w:r w:rsidR="004E671C" w:rsidRPr="004605CE">
              <w:rPr>
                <w:rStyle w:val="a6"/>
                <w:noProof/>
              </w:rPr>
              <w:t>4.4.10 sreport</w:t>
            </w:r>
            <w:r w:rsidR="004E671C">
              <w:rPr>
                <w:noProof/>
                <w:webHidden/>
              </w:rPr>
              <w:tab/>
            </w:r>
            <w:r w:rsidR="004E671C">
              <w:rPr>
                <w:noProof/>
                <w:webHidden/>
              </w:rPr>
              <w:fldChar w:fldCharType="begin"/>
            </w:r>
            <w:r w:rsidR="004E671C">
              <w:rPr>
                <w:noProof/>
                <w:webHidden/>
              </w:rPr>
              <w:instrText xml:space="preserve"> PAGEREF _Toc44524741 \h </w:instrText>
            </w:r>
            <w:r w:rsidR="004E671C">
              <w:rPr>
                <w:noProof/>
                <w:webHidden/>
              </w:rPr>
            </w:r>
            <w:r w:rsidR="004E671C">
              <w:rPr>
                <w:noProof/>
                <w:webHidden/>
              </w:rPr>
              <w:fldChar w:fldCharType="separate"/>
            </w:r>
            <w:r w:rsidR="004E671C">
              <w:rPr>
                <w:noProof/>
                <w:webHidden/>
              </w:rPr>
              <w:t>40</w:t>
            </w:r>
            <w:r w:rsidR="004E671C">
              <w:rPr>
                <w:noProof/>
                <w:webHidden/>
              </w:rPr>
              <w:fldChar w:fldCharType="end"/>
            </w:r>
          </w:hyperlink>
        </w:p>
        <w:p w14:paraId="4FC7D0F0" w14:textId="727D7054" w:rsidR="004E671C" w:rsidRDefault="00982093">
          <w:pPr>
            <w:pStyle w:val="31"/>
            <w:tabs>
              <w:tab w:val="right" w:leader="dot" w:pos="8296"/>
            </w:tabs>
            <w:ind w:firstLine="440"/>
            <w:rPr>
              <w:rFonts w:cstheme="minorBidi"/>
              <w:noProof/>
              <w:kern w:val="2"/>
              <w:sz w:val="21"/>
            </w:rPr>
          </w:pPr>
          <w:hyperlink w:anchor="_Toc44524742" w:history="1">
            <w:r w:rsidR="004E671C" w:rsidRPr="004605CE">
              <w:rPr>
                <w:rStyle w:val="a6"/>
                <w:noProof/>
              </w:rPr>
              <w:t>4.4.11 srun</w:t>
            </w:r>
            <w:r w:rsidR="004E671C">
              <w:rPr>
                <w:noProof/>
                <w:webHidden/>
              </w:rPr>
              <w:tab/>
            </w:r>
            <w:r w:rsidR="004E671C">
              <w:rPr>
                <w:noProof/>
                <w:webHidden/>
              </w:rPr>
              <w:fldChar w:fldCharType="begin"/>
            </w:r>
            <w:r w:rsidR="004E671C">
              <w:rPr>
                <w:noProof/>
                <w:webHidden/>
              </w:rPr>
              <w:instrText xml:space="preserve"> PAGEREF _Toc44524742 \h </w:instrText>
            </w:r>
            <w:r w:rsidR="004E671C">
              <w:rPr>
                <w:noProof/>
                <w:webHidden/>
              </w:rPr>
            </w:r>
            <w:r w:rsidR="004E671C">
              <w:rPr>
                <w:noProof/>
                <w:webHidden/>
              </w:rPr>
              <w:fldChar w:fldCharType="separate"/>
            </w:r>
            <w:r w:rsidR="004E671C">
              <w:rPr>
                <w:noProof/>
                <w:webHidden/>
              </w:rPr>
              <w:t>43</w:t>
            </w:r>
            <w:r w:rsidR="004E671C">
              <w:rPr>
                <w:noProof/>
                <w:webHidden/>
              </w:rPr>
              <w:fldChar w:fldCharType="end"/>
            </w:r>
          </w:hyperlink>
        </w:p>
        <w:p w14:paraId="3FA75F27" w14:textId="7B494CA2" w:rsidR="004E671C" w:rsidRDefault="00982093">
          <w:pPr>
            <w:pStyle w:val="31"/>
            <w:tabs>
              <w:tab w:val="right" w:leader="dot" w:pos="8296"/>
            </w:tabs>
            <w:ind w:firstLine="440"/>
            <w:rPr>
              <w:rFonts w:cstheme="minorBidi"/>
              <w:noProof/>
              <w:kern w:val="2"/>
              <w:sz w:val="21"/>
            </w:rPr>
          </w:pPr>
          <w:hyperlink w:anchor="_Toc44524743" w:history="1">
            <w:r w:rsidR="004E671C" w:rsidRPr="004605CE">
              <w:rPr>
                <w:rStyle w:val="a6"/>
                <w:noProof/>
              </w:rPr>
              <w:t>4.4.12 sshare</w:t>
            </w:r>
            <w:r w:rsidR="004E671C">
              <w:rPr>
                <w:noProof/>
                <w:webHidden/>
              </w:rPr>
              <w:tab/>
            </w:r>
            <w:r w:rsidR="004E671C">
              <w:rPr>
                <w:noProof/>
                <w:webHidden/>
              </w:rPr>
              <w:fldChar w:fldCharType="begin"/>
            </w:r>
            <w:r w:rsidR="004E671C">
              <w:rPr>
                <w:noProof/>
                <w:webHidden/>
              </w:rPr>
              <w:instrText xml:space="preserve"> PAGEREF _Toc44524743 \h </w:instrText>
            </w:r>
            <w:r w:rsidR="004E671C">
              <w:rPr>
                <w:noProof/>
                <w:webHidden/>
              </w:rPr>
            </w:r>
            <w:r w:rsidR="004E671C">
              <w:rPr>
                <w:noProof/>
                <w:webHidden/>
              </w:rPr>
              <w:fldChar w:fldCharType="separate"/>
            </w:r>
            <w:r w:rsidR="004E671C">
              <w:rPr>
                <w:noProof/>
                <w:webHidden/>
              </w:rPr>
              <w:t>44</w:t>
            </w:r>
            <w:r w:rsidR="004E671C">
              <w:rPr>
                <w:noProof/>
                <w:webHidden/>
              </w:rPr>
              <w:fldChar w:fldCharType="end"/>
            </w:r>
          </w:hyperlink>
        </w:p>
        <w:p w14:paraId="12FA3E73" w14:textId="7587C6BA" w:rsidR="004E671C" w:rsidRDefault="00982093">
          <w:pPr>
            <w:pStyle w:val="31"/>
            <w:tabs>
              <w:tab w:val="right" w:leader="dot" w:pos="8296"/>
            </w:tabs>
            <w:ind w:firstLine="440"/>
            <w:rPr>
              <w:rFonts w:cstheme="minorBidi"/>
              <w:noProof/>
              <w:kern w:val="2"/>
              <w:sz w:val="21"/>
            </w:rPr>
          </w:pPr>
          <w:hyperlink w:anchor="_Toc44524744" w:history="1">
            <w:r w:rsidR="004E671C" w:rsidRPr="004605CE">
              <w:rPr>
                <w:rStyle w:val="a6"/>
                <w:noProof/>
              </w:rPr>
              <w:t>4.4.13 sstat</w:t>
            </w:r>
            <w:r w:rsidR="004E671C">
              <w:rPr>
                <w:noProof/>
                <w:webHidden/>
              </w:rPr>
              <w:tab/>
            </w:r>
            <w:r w:rsidR="004E671C">
              <w:rPr>
                <w:noProof/>
                <w:webHidden/>
              </w:rPr>
              <w:fldChar w:fldCharType="begin"/>
            </w:r>
            <w:r w:rsidR="004E671C">
              <w:rPr>
                <w:noProof/>
                <w:webHidden/>
              </w:rPr>
              <w:instrText xml:space="preserve"> PAGEREF _Toc44524744 \h </w:instrText>
            </w:r>
            <w:r w:rsidR="004E671C">
              <w:rPr>
                <w:noProof/>
                <w:webHidden/>
              </w:rPr>
            </w:r>
            <w:r w:rsidR="004E671C">
              <w:rPr>
                <w:noProof/>
                <w:webHidden/>
              </w:rPr>
              <w:fldChar w:fldCharType="separate"/>
            </w:r>
            <w:r w:rsidR="004E671C">
              <w:rPr>
                <w:noProof/>
                <w:webHidden/>
              </w:rPr>
              <w:t>45</w:t>
            </w:r>
            <w:r w:rsidR="004E671C">
              <w:rPr>
                <w:noProof/>
                <w:webHidden/>
              </w:rPr>
              <w:fldChar w:fldCharType="end"/>
            </w:r>
          </w:hyperlink>
        </w:p>
        <w:p w14:paraId="253A8F1B" w14:textId="126FBC54" w:rsidR="004E671C" w:rsidRDefault="00982093">
          <w:pPr>
            <w:pStyle w:val="31"/>
            <w:tabs>
              <w:tab w:val="right" w:leader="dot" w:pos="8296"/>
            </w:tabs>
            <w:ind w:firstLine="440"/>
            <w:rPr>
              <w:rFonts w:cstheme="minorBidi"/>
              <w:noProof/>
              <w:kern w:val="2"/>
              <w:sz w:val="21"/>
            </w:rPr>
          </w:pPr>
          <w:hyperlink w:anchor="_Toc44524745" w:history="1">
            <w:r w:rsidR="004E671C" w:rsidRPr="004605CE">
              <w:rPr>
                <w:rStyle w:val="a6"/>
                <w:noProof/>
              </w:rPr>
              <w:t>4.4.14 strigger</w:t>
            </w:r>
            <w:r w:rsidR="004E671C">
              <w:rPr>
                <w:noProof/>
                <w:webHidden/>
              </w:rPr>
              <w:tab/>
            </w:r>
            <w:r w:rsidR="004E671C">
              <w:rPr>
                <w:noProof/>
                <w:webHidden/>
              </w:rPr>
              <w:fldChar w:fldCharType="begin"/>
            </w:r>
            <w:r w:rsidR="004E671C">
              <w:rPr>
                <w:noProof/>
                <w:webHidden/>
              </w:rPr>
              <w:instrText xml:space="preserve"> PAGEREF _Toc44524745 \h </w:instrText>
            </w:r>
            <w:r w:rsidR="004E671C">
              <w:rPr>
                <w:noProof/>
                <w:webHidden/>
              </w:rPr>
            </w:r>
            <w:r w:rsidR="004E671C">
              <w:rPr>
                <w:noProof/>
                <w:webHidden/>
              </w:rPr>
              <w:fldChar w:fldCharType="separate"/>
            </w:r>
            <w:r w:rsidR="004E671C">
              <w:rPr>
                <w:noProof/>
                <w:webHidden/>
              </w:rPr>
              <w:t>47</w:t>
            </w:r>
            <w:r w:rsidR="004E671C">
              <w:rPr>
                <w:noProof/>
                <w:webHidden/>
              </w:rPr>
              <w:fldChar w:fldCharType="end"/>
            </w:r>
          </w:hyperlink>
        </w:p>
        <w:p w14:paraId="5290C3AB" w14:textId="430D0D47" w:rsidR="004E671C" w:rsidRDefault="00982093">
          <w:pPr>
            <w:pStyle w:val="12"/>
            <w:tabs>
              <w:tab w:val="right" w:leader="dot" w:pos="8296"/>
            </w:tabs>
            <w:ind w:firstLine="440"/>
            <w:rPr>
              <w:rFonts w:cstheme="minorBidi"/>
              <w:noProof/>
              <w:kern w:val="2"/>
              <w:sz w:val="21"/>
            </w:rPr>
          </w:pPr>
          <w:hyperlink w:anchor="_Toc44524746" w:history="1">
            <w:r w:rsidR="004E671C" w:rsidRPr="004605CE">
              <w:rPr>
                <w:rStyle w:val="a6"/>
                <w:noProof/>
              </w:rPr>
              <w:t xml:space="preserve">5 </w:t>
            </w:r>
            <w:r w:rsidR="004E671C" w:rsidRPr="004605CE">
              <w:rPr>
                <w:rStyle w:val="a6"/>
                <w:noProof/>
              </w:rPr>
              <w:t>状态监控</w:t>
            </w:r>
            <w:r w:rsidR="004E671C">
              <w:rPr>
                <w:noProof/>
                <w:webHidden/>
              </w:rPr>
              <w:tab/>
            </w:r>
            <w:r w:rsidR="004E671C">
              <w:rPr>
                <w:noProof/>
                <w:webHidden/>
              </w:rPr>
              <w:fldChar w:fldCharType="begin"/>
            </w:r>
            <w:r w:rsidR="004E671C">
              <w:rPr>
                <w:noProof/>
                <w:webHidden/>
              </w:rPr>
              <w:instrText xml:space="preserve"> PAGEREF _Toc44524746 \h </w:instrText>
            </w:r>
            <w:r w:rsidR="004E671C">
              <w:rPr>
                <w:noProof/>
                <w:webHidden/>
              </w:rPr>
            </w:r>
            <w:r w:rsidR="004E671C">
              <w:rPr>
                <w:noProof/>
                <w:webHidden/>
              </w:rPr>
              <w:fldChar w:fldCharType="separate"/>
            </w:r>
            <w:r w:rsidR="004E671C">
              <w:rPr>
                <w:noProof/>
                <w:webHidden/>
              </w:rPr>
              <w:t>48</w:t>
            </w:r>
            <w:r w:rsidR="004E671C">
              <w:rPr>
                <w:noProof/>
                <w:webHidden/>
              </w:rPr>
              <w:fldChar w:fldCharType="end"/>
            </w:r>
          </w:hyperlink>
        </w:p>
        <w:p w14:paraId="16AF4E31" w14:textId="45F94F4C" w:rsidR="004E671C" w:rsidRDefault="00982093">
          <w:pPr>
            <w:pStyle w:val="21"/>
            <w:tabs>
              <w:tab w:val="left" w:pos="1260"/>
              <w:tab w:val="right" w:leader="dot" w:pos="8296"/>
            </w:tabs>
            <w:ind w:firstLine="440"/>
            <w:rPr>
              <w:rFonts w:cstheme="minorBidi"/>
              <w:noProof/>
              <w:kern w:val="2"/>
              <w:sz w:val="21"/>
            </w:rPr>
          </w:pPr>
          <w:hyperlink w:anchor="_Toc44524747" w:history="1">
            <w:r w:rsidR="004E671C" w:rsidRPr="004605CE">
              <w:rPr>
                <w:rStyle w:val="a6"/>
                <w:noProof/>
              </w:rPr>
              <w:t>5.1</w:t>
            </w:r>
            <w:r w:rsidR="004E671C">
              <w:rPr>
                <w:rFonts w:cstheme="minorBidi"/>
                <w:noProof/>
                <w:kern w:val="2"/>
                <w:sz w:val="21"/>
              </w:rPr>
              <w:tab/>
            </w:r>
            <w:r w:rsidR="004E671C" w:rsidRPr="004605CE">
              <w:rPr>
                <w:rStyle w:val="a6"/>
                <w:noProof/>
              </w:rPr>
              <w:t>节点状态</w:t>
            </w:r>
            <w:r w:rsidR="004E671C">
              <w:rPr>
                <w:noProof/>
                <w:webHidden/>
              </w:rPr>
              <w:tab/>
            </w:r>
            <w:r w:rsidR="004E671C">
              <w:rPr>
                <w:noProof/>
                <w:webHidden/>
              </w:rPr>
              <w:fldChar w:fldCharType="begin"/>
            </w:r>
            <w:r w:rsidR="004E671C">
              <w:rPr>
                <w:noProof/>
                <w:webHidden/>
              </w:rPr>
              <w:instrText xml:space="preserve"> PAGEREF _Toc44524747 \h </w:instrText>
            </w:r>
            <w:r w:rsidR="004E671C">
              <w:rPr>
                <w:noProof/>
                <w:webHidden/>
              </w:rPr>
            </w:r>
            <w:r w:rsidR="004E671C">
              <w:rPr>
                <w:noProof/>
                <w:webHidden/>
              </w:rPr>
              <w:fldChar w:fldCharType="separate"/>
            </w:r>
            <w:r w:rsidR="004E671C">
              <w:rPr>
                <w:noProof/>
                <w:webHidden/>
              </w:rPr>
              <w:t>48</w:t>
            </w:r>
            <w:r w:rsidR="004E671C">
              <w:rPr>
                <w:noProof/>
                <w:webHidden/>
              </w:rPr>
              <w:fldChar w:fldCharType="end"/>
            </w:r>
          </w:hyperlink>
        </w:p>
        <w:p w14:paraId="5E5763D3" w14:textId="0C225F39" w:rsidR="004E671C" w:rsidRDefault="00982093">
          <w:pPr>
            <w:pStyle w:val="21"/>
            <w:tabs>
              <w:tab w:val="left" w:pos="1260"/>
              <w:tab w:val="right" w:leader="dot" w:pos="8296"/>
            </w:tabs>
            <w:ind w:firstLine="440"/>
            <w:rPr>
              <w:rFonts w:cstheme="minorBidi"/>
              <w:noProof/>
              <w:kern w:val="2"/>
              <w:sz w:val="21"/>
            </w:rPr>
          </w:pPr>
          <w:hyperlink w:anchor="_Toc44524748" w:history="1">
            <w:r w:rsidR="004E671C" w:rsidRPr="004605CE">
              <w:rPr>
                <w:rStyle w:val="a6"/>
                <w:noProof/>
              </w:rPr>
              <w:t>5.2</w:t>
            </w:r>
            <w:r w:rsidR="004E671C">
              <w:rPr>
                <w:rFonts w:cstheme="minorBidi"/>
                <w:noProof/>
                <w:kern w:val="2"/>
                <w:sz w:val="21"/>
              </w:rPr>
              <w:tab/>
            </w:r>
            <w:r w:rsidR="004E671C" w:rsidRPr="004605CE">
              <w:rPr>
                <w:rStyle w:val="a6"/>
                <w:noProof/>
              </w:rPr>
              <w:t>作业状态</w:t>
            </w:r>
            <w:r w:rsidR="004E671C">
              <w:rPr>
                <w:noProof/>
                <w:webHidden/>
              </w:rPr>
              <w:tab/>
            </w:r>
            <w:r w:rsidR="004E671C">
              <w:rPr>
                <w:noProof/>
                <w:webHidden/>
              </w:rPr>
              <w:fldChar w:fldCharType="begin"/>
            </w:r>
            <w:r w:rsidR="004E671C">
              <w:rPr>
                <w:noProof/>
                <w:webHidden/>
              </w:rPr>
              <w:instrText xml:space="preserve"> PAGEREF _Toc44524748 \h </w:instrText>
            </w:r>
            <w:r w:rsidR="004E671C">
              <w:rPr>
                <w:noProof/>
                <w:webHidden/>
              </w:rPr>
            </w:r>
            <w:r w:rsidR="004E671C">
              <w:rPr>
                <w:noProof/>
                <w:webHidden/>
              </w:rPr>
              <w:fldChar w:fldCharType="separate"/>
            </w:r>
            <w:r w:rsidR="004E671C">
              <w:rPr>
                <w:noProof/>
                <w:webHidden/>
              </w:rPr>
              <w:t>49</w:t>
            </w:r>
            <w:r w:rsidR="004E671C">
              <w:rPr>
                <w:noProof/>
                <w:webHidden/>
              </w:rPr>
              <w:fldChar w:fldCharType="end"/>
            </w:r>
          </w:hyperlink>
        </w:p>
        <w:p w14:paraId="599D6E11" w14:textId="7BE5206A" w:rsidR="004E671C" w:rsidRDefault="00982093">
          <w:pPr>
            <w:pStyle w:val="21"/>
            <w:tabs>
              <w:tab w:val="left" w:pos="1260"/>
              <w:tab w:val="right" w:leader="dot" w:pos="8296"/>
            </w:tabs>
            <w:ind w:firstLine="440"/>
            <w:rPr>
              <w:rFonts w:cstheme="minorBidi"/>
              <w:noProof/>
              <w:kern w:val="2"/>
              <w:sz w:val="21"/>
            </w:rPr>
          </w:pPr>
          <w:hyperlink w:anchor="_Toc44524749" w:history="1">
            <w:r w:rsidR="004E671C" w:rsidRPr="004605CE">
              <w:rPr>
                <w:rStyle w:val="a6"/>
                <w:noProof/>
              </w:rPr>
              <w:t>5.3</w:t>
            </w:r>
            <w:r w:rsidR="004E671C">
              <w:rPr>
                <w:rFonts w:cstheme="minorBidi"/>
                <w:noProof/>
                <w:kern w:val="2"/>
                <w:sz w:val="21"/>
              </w:rPr>
              <w:tab/>
            </w:r>
            <w:r w:rsidR="004E671C" w:rsidRPr="004605CE">
              <w:rPr>
                <w:rStyle w:val="a6"/>
                <w:noProof/>
              </w:rPr>
              <w:t>作业异常原因</w:t>
            </w:r>
            <w:r w:rsidR="004E671C">
              <w:rPr>
                <w:noProof/>
                <w:webHidden/>
              </w:rPr>
              <w:tab/>
            </w:r>
            <w:r w:rsidR="004E671C">
              <w:rPr>
                <w:noProof/>
                <w:webHidden/>
              </w:rPr>
              <w:fldChar w:fldCharType="begin"/>
            </w:r>
            <w:r w:rsidR="004E671C">
              <w:rPr>
                <w:noProof/>
                <w:webHidden/>
              </w:rPr>
              <w:instrText xml:space="preserve"> PAGEREF _Toc44524749 \h </w:instrText>
            </w:r>
            <w:r w:rsidR="004E671C">
              <w:rPr>
                <w:noProof/>
                <w:webHidden/>
              </w:rPr>
            </w:r>
            <w:r w:rsidR="004E671C">
              <w:rPr>
                <w:noProof/>
                <w:webHidden/>
              </w:rPr>
              <w:fldChar w:fldCharType="separate"/>
            </w:r>
            <w:r w:rsidR="004E671C">
              <w:rPr>
                <w:noProof/>
                <w:webHidden/>
              </w:rPr>
              <w:t>50</w:t>
            </w:r>
            <w:r w:rsidR="004E671C">
              <w:rPr>
                <w:noProof/>
                <w:webHidden/>
              </w:rPr>
              <w:fldChar w:fldCharType="end"/>
            </w:r>
          </w:hyperlink>
        </w:p>
        <w:p w14:paraId="079468E8" w14:textId="59AB8782" w:rsidR="004E671C" w:rsidRDefault="00982093">
          <w:pPr>
            <w:pStyle w:val="12"/>
            <w:tabs>
              <w:tab w:val="right" w:leader="dot" w:pos="8296"/>
            </w:tabs>
            <w:ind w:firstLine="440"/>
            <w:rPr>
              <w:rFonts w:cstheme="minorBidi"/>
              <w:noProof/>
              <w:kern w:val="2"/>
              <w:sz w:val="21"/>
            </w:rPr>
          </w:pPr>
          <w:hyperlink w:anchor="_Toc44524750" w:history="1">
            <w:r w:rsidR="004E671C" w:rsidRPr="004605CE">
              <w:rPr>
                <w:rStyle w:val="a6"/>
                <w:noProof/>
              </w:rPr>
              <w:t xml:space="preserve">6 </w:t>
            </w:r>
            <w:r w:rsidR="004E671C" w:rsidRPr="004605CE">
              <w:rPr>
                <w:rStyle w:val="a6"/>
                <w:noProof/>
              </w:rPr>
              <w:t>资源管理</w:t>
            </w:r>
            <w:r w:rsidR="004E671C">
              <w:rPr>
                <w:noProof/>
                <w:webHidden/>
              </w:rPr>
              <w:tab/>
            </w:r>
            <w:r w:rsidR="004E671C">
              <w:rPr>
                <w:noProof/>
                <w:webHidden/>
              </w:rPr>
              <w:fldChar w:fldCharType="begin"/>
            </w:r>
            <w:r w:rsidR="004E671C">
              <w:rPr>
                <w:noProof/>
                <w:webHidden/>
              </w:rPr>
              <w:instrText xml:space="preserve"> PAGEREF _Toc44524750 \h </w:instrText>
            </w:r>
            <w:r w:rsidR="004E671C">
              <w:rPr>
                <w:noProof/>
                <w:webHidden/>
              </w:rPr>
            </w:r>
            <w:r w:rsidR="004E671C">
              <w:rPr>
                <w:noProof/>
                <w:webHidden/>
              </w:rPr>
              <w:fldChar w:fldCharType="separate"/>
            </w:r>
            <w:r w:rsidR="004E671C">
              <w:rPr>
                <w:noProof/>
                <w:webHidden/>
              </w:rPr>
              <w:t>52</w:t>
            </w:r>
            <w:r w:rsidR="004E671C">
              <w:rPr>
                <w:noProof/>
                <w:webHidden/>
              </w:rPr>
              <w:fldChar w:fldCharType="end"/>
            </w:r>
          </w:hyperlink>
        </w:p>
        <w:p w14:paraId="638940E1" w14:textId="177E778F" w:rsidR="004E671C" w:rsidRDefault="00982093">
          <w:pPr>
            <w:pStyle w:val="21"/>
            <w:tabs>
              <w:tab w:val="left" w:pos="1260"/>
              <w:tab w:val="right" w:leader="dot" w:pos="8296"/>
            </w:tabs>
            <w:ind w:firstLine="440"/>
            <w:rPr>
              <w:rFonts w:cstheme="minorBidi"/>
              <w:noProof/>
              <w:kern w:val="2"/>
              <w:sz w:val="21"/>
            </w:rPr>
          </w:pPr>
          <w:hyperlink w:anchor="_Toc44524751" w:history="1">
            <w:r w:rsidR="004E671C" w:rsidRPr="004605CE">
              <w:rPr>
                <w:rStyle w:val="a6"/>
                <w:noProof/>
              </w:rPr>
              <w:t>6.1</w:t>
            </w:r>
            <w:r w:rsidR="004E671C">
              <w:rPr>
                <w:rFonts w:cstheme="minorBidi"/>
                <w:noProof/>
                <w:kern w:val="2"/>
                <w:sz w:val="21"/>
              </w:rPr>
              <w:tab/>
            </w:r>
            <w:r w:rsidR="004E671C" w:rsidRPr="004605CE">
              <w:rPr>
                <w:rStyle w:val="a6"/>
                <w:noProof/>
              </w:rPr>
              <w:t>节点：</w:t>
            </w:r>
            <w:r w:rsidR="004E671C" w:rsidRPr="004605CE">
              <w:rPr>
                <w:rStyle w:val="a6"/>
                <w:noProof/>
              </w:rPr>
              <w:t>Node</w:t>
            </w:r>
            <w:r w:rsidR="004E671C">
              <w:rPr>
                <w:noProof/>
                <w:webHidden/>
              </w:rPr>
              <w:tab/>
            </w:r>
            <w:r w:rsidR="004E671C">
              <w:rPr>
                <w:noProof/>
                <w:webHidden/>
              </w:rPr>
              <w:fldChar w:fldCharType="begin"/>
            </w:r>
            <w:r w:rsidR="004E671C">
              <w:rPr>
                <w:noProof/>
                <w:webHidden/>
              </w:rPr>
              <w:instrText xml:space="preserve"> PAGEREF _Toc44524751 \h </w:instrText>
            </w:r>
            <w:r w:rsidR="004E671C">
              <w:rPr>
                <w:noProof/>
                <w:webHidden/>
              </w:rPr>
            </w:r>
            <w:r w:rsidR="004E671C">
              <w:rPr>
                <w:noProof/>
                <w:webHidden/>
              </w:rPr>
              <w:fldChar w:fldCharType="separate"/>
            </w:r>
            <w:r w:rsidR="004E671C">
              <w:rPr>
                <w:noProof/>
                <w:webHidden/>
              </w:rPr>
              <w:t>52</w:t>
            </w:r>
            <w:r w:rsidR="004E671C">
              <w:rPr>
                <w:noProof/>
                <w:webHidden/>
              </w:rPr>
              <w:fldChar w:fldCharType="end"/>
            </w:r>
          </w:hyperlink>
        </w:p>
        <w:p w14:paraId="238AE536" w14:textId="7C4AC411" w:rsidR="004E671C" w:rsidRDefault="00982093">
          <w:pPr>
            <w:pStyle w:val="31"/>
            <w:tabs>
              <w:tab w:val="right" w:leader="dot" w:pos="8296"/>
            </w:tabs>
            <w:ind w:firstLine="440"/>
            <w:rPr>
              <w:rFonts w:cstheme="minorBidi"/>
              <w:noProof/>
              <w:kern w:val="2"/>
              <w:sz w:val="21"/>
            </w:rPr>
          </w:pPr>
          <w:hyperlink w:anchor="_Toc44524752" w:history="1">
            <w:r w:rsidR="004E671C" w:rsidRPr="004605CE">
              <w:rPr>
                <w:rStyle w:val="a6"/>
                <w:noProof/>
              </w:rPr>
              <w:t xml:space="preserve">6.1.1 </w:t>
            </w:r>
            <w:r w:rsidR="004E671C" w:rsidRPr="004605CE">
              <w:rPr>
                <w:rStyle w:val="a6"/>
                <w:noProof/>
              </w:rPr>
              <w:t>主要输出项</w:t>
            </w:r>
            <w:r w:rsidR="004E671C">
              <w:rPr>
                <w:noProof/>
                <w:webHidden/>
              </w:rPr>
              <w:tab/>
            </w:r>
            <w:r w:rsidR="004E671C">
              <w:rPr>
                <w:noProof/>
                <w:webHidden/>
              </w:rPr>
              <w:fldChar w:fldCharType="begin"/>
            </w:r>
            <w:r w:rsidR="004E671C">
              <w:rPr>
                <w:noProof/>
                <w:webHidden/>
              </w:rPr>
              <w:instrText xml:space="preserve"> PAGEREF _Toc44524752 \h </w:instrText>
            </w:r>
            <w:r w:rsidR="004E671C">
              <w:rPr>
                <w:noProof/>
                <w:webHidden/>
              </w:rPr>
            </w:r>
            <w:r w:rsidR="004E671C">
              <w:rPr>
                <w:noProof/>
                <w:webHidden/>
              </w:rPr>
              <w:fldChar w:fldCharType="separate"/>
            </w:r>
            <w:r w:rsidR="004E671C">
              <w:rPr>
                <w:noProof/>
                <w:webHidden/>
              </w:rPr>
              <w:t>52</w:t>
            </w:r>
            <w:r w:rsidR="004E671C">
              <w:rPr>
                <w:noProof/>
                <w:webHidden/>
              </w:rPr>
              <w:fldChar w:fldCharType="end"/>
            </w:r>
          </w:hyperlink>
        </w:p>
        <w:p w14:paraId="22880A8E" w14:textId="4FEAD483" w:rsidR="004E671C" w:rsidRDefault="00982093">
          <w:pPr>
            <w:pStyle w:val="31"/>
            <w:tabs>
              <w:tab w:val="right" w:leader="dot" w:pos="8296"/>
            </w:tabs>
            <w:ind w:firstLine="440"/>
            <w:rPr>
              <w:rFonts w:cstheme="minorBidi"/>
              <w:noProof/>
              <w:kern w:val="2"/>
              <w:sz w:val="21"/>
            </w:rPr>
          </w:pPr>
          <w:hyperlink w:anchor="_Toc44524753" w:history="1">
            <w:r w:rsidR="004E671C" w:rsidRPr="004605CE">
              <w:rPr>
                <w:rStyle w:val="a6"/>
                <w:noProof/>
              </w:rPr>
              <w:t xml:space="preserve">6.1.2 </w:t>
            </w:r>
            <w:r w:rsidR="004E671C" w:rsidRPr="004605CE">
              <w:rPr>
                <w:rStyle w:val="a6"/>
                <w:noProof/>
              </w:rPr>
              <w:t>查看节点详细信息</w:t>
            </w:r>
            <w:r w:rsidR="004E671C">
              <w:rPr>
                <w:noProof/>
                <w:webHidden/>
              </w:rPr>
              <w:tab/>
            </w:r>
            <w:r w:rsidR="004E671C">
              <w:rPr>
                <w:noProof/>
                <w:webHidden/>
              </w:rPr>
              <w:fldChar w:fldCharType="begin"/>
            </w:r>
            <w:r w:rsidR="004E671C">
              <w:rPr>
                <w:noProof/>
                <w:webHidden/>
              </w:rPr>
              <w:instrText xml:space="preserve"> PAGEREF _Toc44524753 \h </w:instrText>
            </w:r>
            <w:r w:rsidR="004E671C">
              <w:rPr>
                <w:noProof/>
                <w:webHidden/>
              </w:rPr>
            </w:r>
            <w:r w:rsidR="004E671C">
              <w:rPr>
                <w:noProof/>
                <w:webHidden/>
              </w:rPr>
              <w:fldChar w:fldCharType="separate"/>
            </w:r>
            <w:r w:rsidR="004E671C">
              <w:rPr>
                <w:noProof/>
                <w:webHidden/>
              </w:rPr>
              <w:t>53</w:t>
            </w:r>
            <w:r w:rsidR="004E671C">
              <w:rPr>
                <w:noProof/>
                <w:webHidden/>
              </w:rPr>
              <w:fldChar w:fldCharType="end"/>
            </w:r>
          </w:hyperlink>
        </w:p>
        <w:p w14:paraId="5809BD6E" w14:textId="045DB5D4" w:rsidR="004E671C" w:rsidRDefault="00982093">
          <w:pPr>
            <w:pStyle w:val="31"/>
            <w:tabs>
              <w:tab w:val="right" w:leader="dot" w:pos="8296"/>
            </w:tabs>
            <w:ind w:firstLine="440"/>
            <w:rPr>
              <w:rFonts w:cstheme="minorBidi"/>
              <w:noProof/>
              <w:kern w:val="2"/>
              <w:sz w:val="21"/>
            </w:rPr>
          </w:pPr>
          <w:hyperlink w:anchor="_Toc44524754" w:history="1">
            <w:r w:rsidR="004E671C" w:rsidRPr="004605CE">
              <w:rPr>
                <w:rStyle w:val="a6"/>
                <w:noProof/>
              </w:rPr>
              <w:t xml:space="preserve">6.1.3 </w:t>
            </w:r>
            <w:r w:rsidR="004E671C" w:rsidRPr="004605CE">
              <w:rPr>
                <w:rStyle w:val="a6"/>
                <w:noProof/>
              </w:rPr>
              <w:t>修改节点信息</w:t>
            </w:r>
            <w:r w:rsidR="004E671C">
              <w:rPr>
                <w:noProof/>
                <w:webHidden/>
              </w:rPr>
              <w:tab/>
            </w:r>
            <w:r w:rsidR="004E671C">
              <w:rPr>
                <w:noProof/>
                <w:webHidden/>
              </w:rPr>
              <w:fldChar w:fldCharType="begin"/>
            </w:r>
            <w:r w:rsidR="004E671C">
              <w:rPr>
                <w:noProof/>
                <w:webHidden/>
              </w:rPr>
              <w:instrText xml:space="preserve"> PAGEREF _Toc44524754 \h </w:instrText>
            </w:r>
            <w:r w:rsidR="004E671C">
              <w:rPr>
                <w:noProof/>
                <w:webHidden/>
              </w:rPr>
            </w:r>
            <w:r w:rsidR="004E671C">
              <w:rPr>
                <w:noProof/>
                <w:webHidden/>
              </w:rPr>
              <w:fldChar w:fldCharType="separate"/>
            </w:r>
            <w:r w:rsidR="004E671C">
              <w:rPr>
                <w:noProof/>
                <w:webHidden/>
              </w:rPr>
              <w:t>53</w:t>
            </w:r>
            <w:r w:rsidR="004E671C">
              <w:rPr>
                <w:noProof/>
                <w:webHidden/>
              </w:rPr>
              <w:fldChar w:fldCharType="end"/>
            </w:r>
          </w:hyperlink>
        </w:p>
        <w:p w14:paraId="08B5089F" w14:textId="6C5E514A" w:rsidR="004E671C" w:rsidRDefault="00982093">
          <w:pPr>
            <w:pStyle w:val="21"/>
            <w:tabs>
              <w:tab w:val="left" w:pos="1260"/>
              <w:tab w:val="right" w:leader="dot" w:pos="8296"/>
            </w:tabs>
            <w:ind w:firstLine="440"/>
            <w:rPr>
              <w:rFonts w:cstheme="minorBidi"/>
              <w:noProof/>
              <w:kern w:val="2"/>
              <w:sz w:val="21"/>
            </w:rPr>
          </w:pPr>
          <w:hyperlink w:anchor="_Toc44524755" w:history="1">
            <w:r w:rsidR="004E671C" w:rsidRPr="004605CE">
              <w:rPr>
                <w:rStyle w:val="a6"/>
                <w:noProof/>
              </w:rPr>
              <w:t>6.2</w:t>
            </w:r>
            <w:r w:rsidR="004E671C">
              <w:rPr>
                <w:rFonts w:cstheme="minorBidi"/>
                <w:noProof/>
                <w:kern w:val="2"/>
                <w:sz w:val="21"/>
              </w:rPr>
              <w:tab/>
            </w:r>
            <w:r w:rsidR="004E671C" w:rsidRPr="004605CE">
              <w:rPr>
                <w:rStyle w:val="a6"/>
                <w:noProof/>
              </w:rPr>
              <w:t>分区</w:t>
            </w:r>
            <w:r w:rsidR="004E671C" w:rsidRPr="004605CE">
              <w:rPr>
                <w:rStyle w:val="a6"/>
                <w:noProof/>
              </w:rPr>
              <w:t>/</w:t>
            </w:r>
            <w:r w:rsidR="004E671C" w:rsidRPr="004605CE">
              <w:rPr>
                <w:rStyle w:val="a6"/>
                <w:noProof/>
              </w:rPr>
              <w:t>队列：</w:t>
            </w:r>
            <w:r w:rsidR="004E671C" w:rsidRPr="004605CE">
              <w:rPr>
                <w:rStyle w:val="a6"/>
                <w:noProof/>
              </w:rPr>
              <w:t>Partition</w:t>
            </w:r>
            <w:r w:rsidR="004E671C">
              <w:rPr>
                <w:noProof/>
                <w:webHidden/>
              </w:rPr>
              <w:tab/>
            </w:r>
            <w:r w:rsidR="004E671C">
              <w:rPr>
                <w:noProof/>
                <w:webHidden/>
              </w:rPr>
              <w:fldChar w:fldCharType="begin"/>
            </w:r>
            <w:r w:rsidR="004E671C">
              <w:rPr>
                <w:noProof/>
                <w:webHidden/>
              </w:rPr>
              <w:instrText xml:space="preserve"> PAGEREF _Toc44524755 \h </w:instrText>
            </w:r>
            <w:r w:rsidR="004E671C">
              <w:rPr>
                <w:noProof/>
                <w:webHidden/>
              </w:rPr>
            </w:r>
            <w:r w:rsidR="004E671C">
              <w:rPr>
                <w:noProof/>
                <w:webHidden/>
              </w:rPr>
              <w:fldChar w:fldCharType="separate"/>
            </w:r>
            <w:r w:rsidR="004E671C">
              <w:rPr>
                <w:noProof/>
                <w:webHidden/>
              </w:rPr>
              <w:t>53</w:t>
            </w:r>
            <w:r w:rsidR="004E671C">
              <w:rPr>
                <w:noProof/>
                <w:webHidden/>
              </w:rPr>
              <w:fldChar w:fldCharType="end"/>
            </w:r>
          </w:hyperlink>
        </w:p>
        <w:p w14:paraId="24185F34" w14:textId="0B405084" w:rsidR="004E671C" w:rsidRDefault="00982093">
          <w:pPr>
            <w:pStyle w:val="31"/>
            <w:tabs>
              <w:tab w:val="right" w:leader="dot" w:pos="8296"/>
            </w:tabs>
            <w:ind w:firstLine="440"/>
            <w:rPr>
              <w:rFonts w:cstheme="minorBidi"/>
              <w:noProof/>
              <w:kern w:val="2"/>
              <w:sz w:val="21"/>
            </w:rPr>
          </w:pPr>
          <w:hyperlink w:anchor="_Toc44524756" w:history="1">
            <w:r w:rsidR="004E671C" w:rsidRPr="004605CE">
              <w:rPr>
                <w:rStyle w:val="a6"/>
                <w:noProof/>
              </w:rPr>
              <w:t xml:space="preserve">6.2.1 </w:t>
            </w:r>
            <w:r w:rsidR="004E671C" w:rsidRPr="004605CE">
              <w:rPr>
                <w:rStyle w:val="a6"/>
                <w:noProof/>
              </w:rPr>
              <w:t>主要输出项</w:t>
            </w:r>
            <w:r w:rsidR="004E671C">
              <w:rPr>
                <w:noProof/>
                <w:webHidden/>
              </w:rPr>
              <w:tab/>
            </w:r>
            <w:r w:rsidR="004E671C">
              <w:rPr>
                <w:noProof/>
                <w:webHidden/>
              </w:rPr>
              <w:fldChar w:fldCharType="begin"/>
            </w:r>
            <w:r w:rsidR="004E671C">
              <w:rPr>
                <w:noProof/>
                <w:webHidden/>
              </w:rPr>
              <w:instrText xml:space="preserve"> PAGEREF _Toc44524756 \h </w:instrText>
            </w:r>
            <w:r w:rsidR="004E671C">
              <w:rPr>
                <w:noProof/>
                <w:webHidden/>
              </w:rPr>
            </w:r>
            <w:r w:rsidR="004E671C">
              <w:rPr>
                <w:noProof/>
                <w:webHidden/>
              </w:rPr>
              <w:fldChar w:fldCharType="separate"/>
            </w:r>
            <w:r w:rsidR="004E671C">
              <w:rPr>
                <w:noProof/>
                <w:webHidden/>
              </w:rPr>
              <w:t>54</w:t>
            </w:r>
            <w:r w:rsidR="004E671C">
              <w:rPr>
                <w:noProof/>
                <w:webHidden/>
              </w:rPr>
              <w:fldChar w:fldCharType="end"/>
            </w:r>
          </w:hyperlink>
        </w:p>
        <w:p w14:paraId="56092482" w14:textId="444AB6C4" w:rsidR="004E671C" w:rsidRDefault="00982093">
          <w:pPr>
            <w:pStyle w:val="31"/>
            <w:tabs>
              <w:tab w:val="right" w:leader="dot" w:pos="8296"/>
            </w:tabs>
            <w:ind w:firstLine="440"/>
            <w:rPr>
              <w:rFonts w:cstheme="minorBidi"/>
              <w:noProof/>
              <w:kern w:val="2"/>
              <w:sz w:val="21"/>
            </w:rPr>
          </w:pPr>
          <w:hyperlink w:anchor="_Toc44524757" w:history="1">
            <w:r w:rsidR="004E671C" w:rsidRPr="004605CE">
              <w:rPr>
                <w:rStyle w:val="a6"/>
                <w:noProof/>
              </w:rPr>
              <w:t xml:space="preserve">6.2.2 </w:t>
            </w:r>
            <w:r w:rsidR="004E671C" w:rsidRPr="004605CE">
              <w:rPr>
                <w:rStyle w:val="a6"/>
                <w:noProof/>
              </w:rPr>
              <w:t>查看队列详细信息</w:t>
            </w:r>
            <w:r w:rsidR="004E671C">
              <w:rPr>
                <w:noProof/>
                <w:webHidden/>
              </w:rPr>
              <w:tab/>
            </w:r>
            <w:r w:rsidR="004E671C">
              <w:rPr>
                <w:noProof/>
                <w:webHidden/>
              </w:rPr>
              <w:fldChar w:fldCharType="begin"/>
            </w:r>
            <w:r w:rsidR="004E671C">
              <w:rPr>
                <w:noProof/>
                <w:webHidden/>
              </w:rPr>
              <w:instrText xml:space="preserve"> PAGEREF _Toc44524757 \h </w:instrText>
            </w:r>
            <w:r w:rsidR="004E671C">
              <w:rPr>
                <w:noProof/>
                <w:webHidden/>
              </w:rPr>
            </w:r>
            <w:r w:rsidR="004E671C">
              <w:rPr>
                <w:noProof/>
                <w:webHidden/>
              </w:rPr>
              <w:fldChar w:fldCharType="separate"/>
            </w:r>
            <w:r w:rsidR="004E671C">
              <w:rPr>
                <w:noProof/>
                <w:webHidden/>
              </w:rPr>
              <w:t>55</w:t>
            </w:r>
            <w:r w:rsidR="004E671C">
              <w:rPr>
                <w:noProof/>
                <w:webHidden/>
              </w:rPr>
              <w:fldChar w:fldCharType="end"/>
            </w:r>
          </w:hyperlink>
        </w:p>
        <w:p w14:paraId="37CA682B" w14:textId="77CEECCC" w:rsidR="004E671C" w:rsidRDefault="00982093">
          <w:pPr>
            <w:pStyle w:val="31"/>
            <w:tabs>
              <w:tab w:val="right" w:leader="dot" w:pos="8296"/>
            </w:tabs>
            <w:ind w:firstLine="440"/>
            <w:rPr>
              <w:rFonts w:cstheme="minorBidi"/>
              <w:noProof/>
              <w:kern w:val="2"/>
              <w:sz w:val="21"/>
            </w:rPr>
          </w:pPr>
          <w:hyperlink w:anchor="_Toc44524758" w:history="1">
            <w:r w:rsidR="004E671C" w:rsidRPr="004605CE">
              <w:rPr>
                <w:rStyle w:val="a6"/>
                <w:noProof/>
              </w:rPr>
              <w:t xml:space="preserve">6.2.3 </w:t>
            </w:r>
            <w:r w:rsidR="004E671C" w:rsidRPr="004605CE">
              <w:rPr>
                <w:rStyle w:val="a6"/>
                <w:noProof/>
              </w:rPr>
              <w:t>新建队列</w:t>
            </w:r>
            <w:r w:rsidR="004E671C">
              <w:rPr>
                <w:noProof/>
                <w:webHidden/>
              </w:rPr>
              <w:tab/>
            </w:r>
            <w:r w:rsidR="004E671C">
              <w:rPr>
                <w:noProof/>
                <w:webHidden/>
              </w:rPr>
              <w:fldChar w:fldCharType="begin"/>
            </w:r>
            <w:r w:rsidR="004E671C">
              <w:rPr>
                <w:noProof/>
                <w:webHidden/>
              </w:rPr>
              <w:instrText xml:space="preserve"> PAGEREF _Toc44524758 \h </w:instrText>
            </w:r>
            <w:r w:rsidR="004E671C">
              <w:rPr>
                <w:noProof/>
                <w:webHidden/>
              </w:rPr>
            </w:r>
            <w:r w:rsidR="004E671C">
              <w:rPr>
                <w:noProof/>
                <w:webHidden/>
              </w:rPr>
              <w:fldChar w:fldCharType="separate"/>
            </w:r>
            <w:r w:rsidR="004E671C">
              <w:rPr>
                <w:noProof/>
                <w:webHidden/>
              </w:rPr>
              <w:t>55</w:t>
            </w:r>
            <w:r w:rsidR="004E671C">
              <w:rPr>
                <w:noProof/>
                <w:webHidden/>
              </w:rPr>
              <w:fldChar w:fldCharType="end"/>
            </w:r>
          </w:hyperlink>
        </w:p>
        <w:p w14:paraId="6B0B0466" w14:textId="3F4FF103" w:rsidR="004E671C" w:rsidRDefault="00982093">
          <w:pPr>
            <w:pStyle w:val="31"/>
            <w:tabs>
              <w:tab w:val="right" w:leader="dot" w:pos="8296"/>
            </w:tabs>
            <w:ind w:firstLine="440"/>
            <w:rPr>
              <w:rFonts w:cstheme="minorBidi"/>
              <w:noProof/>
              <w:kern w:val="2"/>
              <w:sz w:val="21"/>
            </w:rPr>
          </w:pPr>
          <w:hyperlink w:anchor="_Toc44524759" w:history="1">
            <w:r w:rsidR="004E671C" w:rsidRPr="004605CE">
              <w:rPr>
                <w:rStyle w:val="a6"/>
                <w:noProof/>
              </w:rPr>
              <w:t xml:space="preserve">6.2.4 </w:t>
            </w:r>
            <w:r w:rsidR="004E671C" w:rsidRPr="004605CE">
              <w:rPr>
                <w:rStyle w:val="a6"/>
                <w:noProof/>
              </w:rPr>
              <w:t>更新队列</w:t>
            </w:r>
            <w:r w:rsidR="004E671C">
              <w:rPr>
                <w:noProof/>
                <w:webHidden/>
              </w:rPr>
              <w:tab/>
            </w:r>
            <w:r w:rsidR="004E671C">
              <w:rPr>
                <w:noProof/>
                <w:webHidden/>
              </w:rPr>
              <w:fldChar w:fldCharType="begin"/>
            </w:r>
            <w:r w:rsidR="004E671C">
              <w:rPr>
                <w:noProof/>
                <w:webHidden/>
              </w:rPr>
              <w:instrText xml:space="preserve"> PAGEREF _Toc44524759 \h </w:instrText>
            </w:r>
            <w:r w:rsidR="004E671C">
              <w:rPr>
                <w:noProof/>
                <w:webHidden/>
              </w:rPr>
            </w:r>
            <w:r w:rsidR="004E671C">
              <w:rPr>
                <w:noProof/>
                <w:webHidden/>
              </w:rPr>
              <w:fldChar w:fldCharType="separate"/>
            </w:r>
            <w:r w:rsidR="004E671C">
              <w:rPr>
                <w:noProof/>
                <w:webHidden/>
              </w:rPr>
              <w:t>56</w:t>
            </w:r>
            <w:r w:rsidR="004E671C">
              <w:rPr>
                <w:noProof/>
                <w:webHidden/>
              </w:rPr>
              <w:fldChar w:fldCharType="end"/>
            </w:r>
          </w:hyperlink>
        </w:p>
        <w:p w14:paraId="20B4A189" w14:textId="1085E083" w:rsidR="004E671C" w:rsidRDefault="00982093">
          <w:pPr>
            <w:pStyle w:val="31"/>
            <w:tabs>
              <w:tab w:val="right" w:leader="dot" w:pos="8296"/>
            </w:tabs>
            <w:ind w:firstLine="440"/>
            <w:rPr>
              <w:rFonts w:cstheme="minorBidi"/>
              <w:noProof/>
              <w:kern w:val="2"/>
              <w:sz w:val="21"/>
            </w:rPr>
          </w:pPr>
          <w:hyperlink w:anchor="_Toc44524760" w:history="1">
            <w:r w:rsidR="004E671C" w:rsidRPr="004605CE">
              <w:rPr>
                <w:rStyle w:val="a6"/>
                <w:noProof/>
              </w:rPr>
              <w:t xml:space="preserve">6.2.5 </w:t>
            </w:r>
            <w:r w:rsidR="004E671C" w:rsidRPr="004605CE">
              <w:rPr>
                <w:rStyle w:val="a6"/>
                <w:noProof/>
              </w:rPr>
              <w:t>删除队列</w:t>
            </w:r>
            <w:r w:rsidR="004E671C">
              <w:rPr>
                <w:noProof/>
                <w:webHidden/>
              </w:rPr>
              <w:tab/>
            </w:r>
            <w:r w:rsidR="004E671C">
              <w:rPr>
                <w:noProof/>
                <w:webHidden/>
              </w:rPr>
              <w:fldChar w:fldCharType="begin"/>
            </w:r>
            <w:r w:rsidR="004E671C">
              <w:rPr>
                <w:noProof/>
                <w:webHidden/>
              </w:rPr>
              <w:instrText xml:space="preserve"> PAGEREF _Toc44524760 \h </w:instrText>
            </w:r>
            <w:r w:rsidR="004E671C">
              <w:rPr>
                <w:noProof/>
                <w:webHidden/>
              </w:rPr>
            </w:r>
            <w:r w:rsidR="004E671C">
              <w:rPr>
                <w:noProof/>
                <w:webHidden/>
              </w:rPr>
              <w:fldChar w:fldCharType="separate"/>
            </w:r>
            <w:r w:rsidR="004E671C">
              <w:rPr>
                <w:noProof/>
                <w:webHidden/>
              </w:rPr>
              <w:t>56</w:t>
            </w:r>
            <w:r w:rsidR="004E671C">
              <w:rPr>
                <w:noProof/>
                <w:webHidden/>
              </w:rPr>
              <w:fldChar w:fldCharType="end"/>
            </w:r>
          </w:hyperlink>
        </w:p>
        <w:p w14:paraId="4CA5CE93" w14:textId="27605373" w:rsidR="004E671C" w:rsidRDefault="00982093">
          <w:pPr>
            <w:pStyle w:val="12"/>
            <w:tabs>
              <w:tab w:val="right" w:leader="dot" w:pos="8296"/>
            </w:tabs>
            <w:ind w:firstLine="440"/>
            <w:rPr>
              <w:rFonts w:cstheme="minorBidi"/>
              <w:noProof/>
              <w:kern w:val="2"/>
              <w:sz w:val="21"/>
            </w:rPr>
          </w:pPr>
          <w:hyperlink w:anchor="_Toc44524761" w:history="1">
            <w:r w:rsidR="004E671C" w:rsidRPr="004605CE">
              <w:rPr>
                <w:rStyle w:val="a6"/>
                <w:noProof/>
              </w:rPr>
              <w:t xml:space="preserve">A </w:t>
            </w:r>
            <w:r w:rsidR="004E671C" w:rsidRPr="004605CE">
              <w:rPr>
                <w:rStyle w:val="a6"/>
                <w:noProof/>
              </w:rPr>
              <w:t>如何获取帮助</w:t>
            </w:r>
            <w:r w:rsidR="004E671C">
              <w:rPr>
                <w:noProof/>
                <w:webHidden/>
              </w:rPr>
              <w:tab/>
            </w:r>
            <w:r w:rsidR="004E671C">
              <w:rPr>
                <w:noProof/>
                <w:webHidden/>
              </w:rPr>
              <w:fldChar w:fldCharType="begin"/>
            </w:r>
            <w:r w:rsidR="004E671C">
              <w:rPr>
                <w:noProof/>
                <w:webHidden/>
              </w:rPr>
              <w:instrText xml:space="preserve"> PAGEREF _Toc44524761 \h </w:instrText>
            </w:r>
            <w:r w:rsidR="004E671C">
              <w:rPr>
                <w:noProof/>
                <w:webHidden/>
              </w:rPr>
            </w:r>
            <w:r w:rsidR="004E671C">
              <w:rPr>
                <w:noProof/>
                <w:webHidden/>
              </w:rPr>
              <w:fldChar w:fldCharType="separate"/>
            </w:r>
            <w:r w:rsidR="004E671C">
              <w:rPr>
                <w:noProof/>
                <w:webHidden/>
              </w:rPr>
              <w:t>56</w:t>
            </w:r>
            <w:r w:rsidR="004E671C">
              <w:rPr>
                <w:noProof/>
                <w:webHidden/>
              </w:rPr>
              <w:fldChar w:fldCharType="end"/>
            </w:r>
          </w:hyperlink>
        </w:p>
        <w:p w14:paraId="0FF2B406" w14:textId="206E547B" w:rsidR="004E671C" w:rsidRDefault="00982093">
          <w:pPr>
            <w:pStyle w:val="21"/>
            <w:tabs>
              <w:tab w:val="right" w:leader="dot" w:pos="8296"/>
            </w:tabs>
            <w:ind w:firstLine="440"/>
            <w:rPr>
              <w:rFonts w:cstheme="minorBidi"/>
              <w:noProof/>
              <w:kern w:val="2"/>
              <w:sz w:val="21"/>
            </w:rPr>
          </w:pPr>
          <w:hyperlink w:anchor="_Toc44524762" w:history="1">
            <w:r w:rsidR="004E671C" w:rsidRPr="004605CE">
              <w:rPr>
                <w:rStyle w:val="a6"/>
                <w:noProof/>
              </w:rPr>
              <w:t xml:space="preserve">A.1 </w:t>
            </w:r>
            <w:r w:rsidR="004E671C" w:rsidRPr="004605CE">
              <w:rPr>
                <w:rStyle w:val="a6"/>
                <w:noProof/>
              </w:rPr>
              <w:t>收集必要的故障信息</w:t>
            </w:r>
            <w:r w:rsidR="004E671C">
              <w:rPr>
                <w:noProof/>
                <w:webHidden/>
              </w:rPr>
              <w:tab/>
            </w:r>
            <w:r w:rsidR="004E671C">
              <w:rPr>
                <w:noProof/>
                <w:webHidden/>
              </w:rPr>
              <w:fldChar w:fldCharType="begin"/>
            </w:r>
            <w:r w:rsidR="004E671C">
              <w:rPr>
                <w:noProof/>
                <w:webHidden/>
              </w:rPr>
              <w:instrText xml:space="preserve"> PAGEREF _Toc44524762 \h </w:instrText>
            </w:r>
            <w:r w:rsidR="004E671C">
              <w:rPr>
                <w:noProof/>
                <w:webHidden/>
              </w:rPr>
            </w:r>
            <w:r w:rsidR="004E671C">
              <w:rPr>
                <w:noProof/>
                <w:webHidden/>
              </w:rPr>
              <w:fldChar w:fldCharType="separate"/>
            </w:r>
            <w:r w:rsidR="004E671C">
              <w:rPr>
                <w:noProof/>
                <w:webHidden/>
              </w:rPr>
              <w:t>56</w:t>
            </w:r>
            <w:r w:rsidR="004E671C">
              <w:rPr>
                <w:noProof/>
                <w:webHidden/>
              </w:rPr>
              <w:fldChar w:fldCharType="end"/>
            </w:r>
          </w:hyperlink>
        </w:p>
        <w:p w14:paraId="6CF0FCC1" w14:textId="2B657E23" w:rsidR="004E671C" w:rsidRDefault="00982093">
          <w:pPr>
            <w:pStyle w:val="21"/>
            <w:tabs>
              <w:tab w:val="right" w:leader="dot" w:pos="8296"/>
            </w:tabs>
            <w:ind w:firstLine="440"/>
            <w:rPr>
              <w:rFonts w:cstheme="minorBidi"/>
              <w:noProof/>
              <w:kern w:val="2"/>
              <w:sz w:val="21"/>
            </w:rPr>
          </w:pPr>
          <w:hyperlink w:anchor="_Toc44524763" w:history="1">
            <w:r w:rsidR="004E671C" w:rsidRPr="004605CE">
              <w:rPr>
                <w:rStyle w:val="a6"/>
                <w:noProof/>
              </w:rPr>
              <w:t>A.2</w:t>
            </w:r>
            <w:r w:rsidR="004E671C" w:rsidRPr="004605CE">
              <w:rPr>
                <w:rStyle w:val="a6"/>
                <w:noProof/>
              </w:rPr>
              <w:t>如何使用文档</w:t>
            </w:r>
            <w:r w:rsidR="004E671C">
              <w:rPr>
                <w:noProof/>
                <w:webHidden/>
              </w:rPr>
              <w:tab/>
            </w:r>
            <w:r w:rsidR="004E671C">
              <w:rPr>
                <w:noProof/>
                <w:webHidden/>
              </w:rPr>
              <w:fldChar w:fldCharType="begin"/>
            </w:r>
            <w:r w:rsidR="004E671C">
              <w:rPr>
                <w:noProof/>
                <w:webHidden/>
              </w:rPr>
              <w:instrText xml:space="preserve"> PAGEREF _Toc44524763 \h </w:instrText>
            </w:r>
            <w:r w:rsidR="004E671C">
              <w:rPr>
                <w:noProof/>
                <w:webHidden/>
              </w:rPr>
            </w:r>
            <w:r w:rsidR="004E671C">
              <w:rPr>
                <w:noProof/>
                <w:webHidden/>
              </w:rPr>
              <w:fldChar w:fldCharType="separate"/>
            </w:r>
            <w:r w:rsidR="004E671C">
              <w:rPr>
                <w:noProof/>
                <w:webHidden/>
              </w:rPr>
              <w:t>57</w:t>
            </w:r>
            <w:r w:rsidR="004E671C">
              <w:rPr>
                <w:noProof/>
                <w:webHidden/>
              </w:rPr>
              <w:fldChar w:fldCharType="end"/>
            </w:r>
          </w:hyperlink>
        </w:p>
        <w:p w14:paraId="741D6941" w14:textId="6F1D2652" w:rsidR="004E671C" w:rsidRDefault="00982093">
          <w:pPr>
            <w:pStyle w:val="21"/>
            <w:tabs>
              <w:tab w:val="right" w:leader="dot" w:pos="8296"/>
            </w:tabs>
            <w:ind w:firstLine="440"/>
            <w:rPr>
              <w:rFonts w:cstheme="minorBidi"/>
              <w:noProof/>
              <w:kern w:val="2"/>
              <w:sz w:val="21"/>
            </w:rPr>
          </w:pPr>
          <w:hyperlink w:anchor="_Toc44524764" w:history="1">
            <w:r w:rsidR="004E671C" w:rsidRPr="004605CE">
              <w:rPr>
                <w:rStyle w:val="a6"/>
                <w:noProof/>
              </w:rPr>
              <w:t>A.3</w:t>
            </w:r>
            <w:r w:rsidR="004E671C" w:rsidRPr="004605CE">
              <w:rPr>
                <w:rStyle w:val="a6"/>
                <w:noProof/>
              </w:rPr>
              <w:t>获取技术支持</w:t>
            </w:r>
            <w:r w:rsidR="004E671C">
              <w:rPr>
                <w:noProof/>
                <w:webHidden/>
              </w:rPr>
              <w:tab/>
            </w:r>
            <w:r w:rsidR="004E671C">
              <w:rPr>
                <w:noProof/>
                <w:webHidden/>
              </w:rPr>
              <w:fldChar w:fldCharType="begin"/>
            </w:r>
            <w:r w:rsidR="004E671C">
              <w:rPr>
                <w:noProof/>
                <w:webHidden/>
              </w:rPr>
              <w:instrText xml:space="preserve"> PAGEREF _Toc44524764 \h </w:instrText>
            </w:r>
            <w:r w:rsidR="004E671C">
              <w:rPr>
                <w:noProof/>
                <w:webHidden/>
              </w:rPr>
            </w:r>
            <w:r w:rsidR="004E671C">
              <w:rPr>
                <w:noProof/>
                <w:webHidden/>
              </w:rPr>
              <w:fldChar w:fldCharType="separate"/>
            </w:r>
            <w:r w:rsidR="004E671C">
              <w:rPr>
                <w:noProof/>
                <w:webHidden/>
              </w:rPr>
              <w:t>57</w:t>
            </w:r>
            <w:r w:rsidR="004E671C">
              <w:rPr>
                <w:noProof/>
                <w:webHidden/>
              </w:rPr>
              <w:fldChar w:fldCharType="end"/>
            </w:r>
          </w:hyperlink>
        </w:p>
        <w:p w14:paraId="275BC73E" w14:textId="43582F3F" w:rsidR="004E671C" w:rsidRDefault="00982093">
          <w:pPr>
            <w:pStyle w:val="12"/>
            <w:tabs>
              <w:tab w:val="right" w:leader="dot" w:pos="8296"/>
            </w:tabs>
            <w:ind w:firstLine="440"/>
            <w:rPr>
              <w:rFonts w:cstheme="minorBidi"/>
              <w:noProof/>
              <w:kern w:val="2"/>
              <w:sz w:val="21"/>
            </w:rPr>
          </w:pPr>
          <w:hyperlink w:anchor="_Toc44524765" w:history="1">
            <w:r w:rsidR="004E671C" w:rsidRPr="004605CE">
              <w:rPr>
                <w:rStyle w:val="a6"/>
                <w:noProof/>
              </w:rPr>
              <w:t xml:space="preserve">B </w:t>
            </w:r>
            <w:r w:rsidR="004E671C" w:rsidRPr="004605CE">
              <w:rPr>
                <w:rStyle w:val="a6"/>
                <w:noProof/>
              </w:rPr>
              <w:t>术语和缩略语</w:t>
            </w:r>
            <w:r w:rsidR="004E671C">
              <w:rPr>
                <w:noProof/>
                <w:webHidden/>
              </w:rPr>
              <w:tab/>
            </w:r>
            <w:r w:rsidR="004E671C">
              <w:rPr>
                <w:noProof/>
                <w:webHidden/>
              </w:rPr>
              <w:fldChar w:fldCharType="begin"/>
            </w:r>
            <w:r w:rsidR="004E671C">
              <w:rPr>
                <w:noProof/>
                <w:webHidden/>
              </w:rPr>
              <w:instrText xml:space="preserve"> PAGEREF _Toc44524765 \h </w:instrText>
            </w:r>
            <w:r w:rsidR="004E671C">
              <w:rPr>
                <w:noProof/>
                <w:webHidden/>
              </w:rPr>
            </w:r>
            <w:r w:rsidR="004E671C">
              <w:rPr>
                <w:noProof/>
                <w:webHidden/>
              </w:rPr>
              <w:fldChar w:fldCharType="separate"/>
            </w:r>
            <w:r w:rsidR="004E671C">
              <w:rPr>
                <w:noProof/>
                <w:webHidden/>
              </w:rPr>
              <w:t>57</w:t>
            </w:r>
            <w:r w:rsidR="004E671C">
              <w:rPr>
                <w:noProof/>
                <w:webHidden/>
              </w:rPr>
              <w:fldChar w:fldCharType="end"/>
            </w:r>
          </w:hyperlink>
        </w:p>
        <w:p w14:paraId="307F6C53" w14:textId="06F76D45" w:rsidR="00F63E10" w:rsidRDefault="00F63E10">
          <w:pPr>
            <w:ind w:firstLine="422"/>
          </w:pPr>
          <w:r>
            <w:rPr>
              <w:b/>
              <w:bCs/>
              <w:lang w:val="zh-CN"/>
            </w:rPr>
            <w:fldChar w:fldCharType="end"/>
          </w:r>
        </w:p>
      </w:sdtContent>
    </w:sdt>
    <w:p w14:paraId="4A8CB04B" w14:textId="310DA8E5" w:rsidR="00E601FB" w:rsidRDefault="00E601FB" w:rsidP="00DA1FAF">
      <w:pPr>
        <w:ind w:firstLineChars="0" w:firstLine="0"/>
        <w:sectPr w:rsidR="00E601FB" w:rsidSect="002B4D95">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850" w:gutter="0"/>
          <w:pgNumType w:fmt="upperRoman" w:start="1"/>
          <w:cols w:space="425"/>
          <w:docGrid w:type="lines" w:linePitch="312"/>
        </w:sectPr>
      </w:pPr>
    </w:p>
    <w:p w14:paraId="1E4A2343" w14:textId="38088151" w:rsidR="00DA1FAF" w:rsidRDefault="00DA1FAF" w:rsidP="00320EBF">
      <w:pPr>
        <w:pStyle w:val="1"/>
        <w:numPr>
          <w:ilvl w:val="0"/>
          <w:numId w:val="8"/>
        </w:numPr>
      </w:pPr>
      <w:bookmarkStart w:id="21" w:name="_Toc44524716"/>
      <w:r w:rsidRPr="00D70A6A">
        <w:rPr>
          <w:rFonts w:hint="eastAsia"/>
        </w:rPr>
        <w:lastRenderedPageBreak/>
        <w:t>文档指南</w:t>
      </w:r>
      <w:bookmarkEnd w:id="21"/>
    </w:p>
    <w:p w14:paraId="003F6001" w14:textId="4EB6C2A1" w:rsidR="00176E19" w:rsidRPr="00F21858" w:rsidRDefault="00176E19" w:rsidP="00893BB9">
      <w:pPr>
        <w:pStyle w:val="afa"/>
      </w:pPr>
      <w:r w:rsidRPr="00F21858">
        <w:rPr>
          <w:rFonts w:hint="eastAsia"/>
        </w:rPr>
        <w:t xml:space="preserve">表 </w:t>
      </w:r>
      <w:r w:rsidR="00AF382D" w:rsidRPr="00F21858">
        <w:fldChar w:fldCharType="begin"/>
      </w:r>
      <w:r w:rsidR="00AF382D" w:rsidRPr="00F21858">
        <w:instrText xml:space="preserve"> </w:instrText>
      </w:r>
      <w:r w:rsidR="00AF382D" w:rsidRPr="00F21858">
        <w:rPr>
          <w:rFonts w:hint="eastAsia"/>
        </w:rPr>
        <w:instrText>STYLEREF 1 \s</w:instrText>
      </w:r>
      <w:r w:rsidR="00AF382D" w:rsidRPr="00F21858">
        <w:instrText xml:space="preserve"> </w:instrText>
      </w:r>
      <w:r w:rsidR="00AF382D" w:rsidRPr="00F21858">
        <w:fldChar w:fldCharType="separate"/>
      </w:r>
      <w:r w:rsidR="00F21858" w:rsidRPr="00F21858">
        <w:t>1</w:t>
      </w:r>
      <w:r w:rsidR="00AF382D" w:rsidRPr="00F21858">
        <w:fldChar w:fldCharType="end"/>
      </w:r>
      <w:r w:rsidR="00AF382D" w:rsidRPr="00F21858">
        <w:noBreakHyphen/>
      </w:r>
      <w:r w:rsidR="00AF382D" w:rsidRPr="00F21858">
        <w:fldChar w:fldCharType="begin"/>
      </w:r>
      <w:r w:rsidR="00AF382D" w:rsidRPr="00F21858">
        <w:instrText xml:space="preserve"> </w:instrText>
      </w:r>
      <w:r w:rsidR="00AF382D" w:rsidRPr="00F21858">
        <w:rPr>
          <w:rFonts w:hint="eastAsia"/>
        </w:rPr>
        <w:instrText>SEQ 表 \* ARABIC \s 1</w:instrText>
      </w:r>
      <w:r w:rsidR="00AF382D" w:rsidRPr="00F21858">
        <w:instrText xml:space="preserve"> </w:instrText>
      </w:r>
      <w:r w:rsidR="00AF382D" w:rsidRPr="00F21858">
        <w:fldChar w:fldCharType="separate"/>
      </w:r>
      <w:r w:rsidR="00F21858" w:rsidRPr="00F21858">
        <w:t>1</w:t>
      </w:r>
      <w:r w:rsidR="00AF382D" w:rsidRPr="00F21858">
        <w:fldChar w:fldCharType="end"/>
      </w:r>
      <w:r w:rsidRPr="00F21858">
        <w:t xml:space="preserve"> </w:t>
      </w:r>
      <w:r w:rsidRPr="00F21858">
        <w:rPr>
          <w:rFonts w:hint="eastAsia"/>
        </w:rPr>
        <w:t>文档指南</w:t>
      </w:r>
    </w:p>
    <w:tbl>
      <w:tblPr>
        <w:tblStyle w:val="ad"/>
        <w:tblW w:w="0" w:type="auto"/>
        <w:tblLook w:val="04A0" w:firstRow="1" w:lastRow="0" w:firstColumn="1" w:lastColumn="0" w:noHBand="0" w:noVBand="1"/>
      </w:tblPr>
      <w:tblGrid>
        <w:gridCol w:w="1555"/>
        <w:gridCol w:w="1417"/>
        <w:gridCol w:w="2835"/>
        <w:gridCol w:w="2489"/>
      </w:tblGrid>
      <w:tr w:rsidR="00DA1FAF" w:rsidRPr="005D511A" w14:paraId="2C24C3BC" w14:textId="77777777" w:rsidTr="00132299">
        <w:tc>
          <w:tcPr>
            <w:tcW w:w="1555" w:type="dxa"/>
            <w:shd w:val="clear" w:color="auto" w:fill="BFBFBF"/>
          </w:tcPr>
          <w:p w14:paraId="769A044A" w14:textId="77777777" w:rsidR="00DA1FAF" w:rsidRPr="00BA6AE7" w:rsidRDefault="00DA1FAF" w:rsidP="00E54D5A">
            <w:pPr>
              <w:ind w:firstLineChars="0" w:firstLine="0"/>
              <w:jc w:val="left"/>
              <w:rPr>
                <w:b/>
                <w:sz w:val="21"/>
                <w:szCs w:val="21"/>
              </w:rPr>
            </w:pPr>
            <w:r w:rsidRPr="00BA6AE7">
              <w:rPr>
                <w:rFonts w:hint="eastAsia"/>
                <w:b/>
                <w:sz w:val="21"/>
                <w:szCs w:val="21"/>
              </w:rPr>
              <w:t>类型</w:t>
            </w:r>
          </w:p>
        </w:tc>
        <w:tc>
          <w:tcPr>
            <w:tcW w:w="1417" w:type="dxa"/>
            <w:shd w:val="clear" w:color="auto" w:fill="BFBFBF"/>
          </w:tcPr>
          <w:p w14:paraId="0DA37E20" w14:textId="77777777" w:rsidR="00DA1FAF" w:rsidRPr="00BA6AE7" w:rsidRDefault="00DA1FAF" w:rsidP="00E54D5A">
            <w:pPr>
              <w:ind w:firstLineChars="0" w:firstLine="0"/>
              <w:jc w:val="left"/>
              <w:rPr>
                <w:b/>
                <w:sz w:val="21"/>
                <w:szCs w:val="21"/>
              </w:rPr>
            </w:pPr>
            <w:r w:rsidRPr="00BA6AE7">
              <w:rPr>
                <w:rFonts w:hint="eastAsia"/>
                <w:b/>
                <w:sz w:val="21"/>
                <w:szCs w:val="21"/>
              </w:rPr>
              <w:t>文档名称</w:t>
            </w:r>
          </w:p>
        </w:tc>
        <w:tc>
          <w:tcPr>
            <w:tcW w:w="2835" w:type="dxa"/>
            <w:shd w:val="clear" w:color="auto" w:fill="BFBFBF"/>
          </w:tcPr>
          <w:p w14:paraId="542A5330" w14:textId="77777777" w:rsidR="00DA1FAF" w:rsidRPr="00BA6AE7" w:rsidRDefault="00DA1FAF" w:rsidP="00E54D5A">
            <w:pPr>
              <w:ind w:firstLineChars="0" w:firstLine="0"/>
              <w:jc w:val="left"/>
              <w:rPr>
                <w:b/>
                <w:sz w:val="21"/>
                <w:szCs w:val="21"/>
              </w:rPr>
            </w:pPr>
            <w:r w:rsidRPr="00BA6AE7">
              <w:rPr>
                <w:rFonts w:hint="eastAsia"/>
                <w:b/>
                <w:sz w:val="21"/>
                <w:szCs w:val="21"/>
              </w:rPr>
              <w:t>内容介绍</w:t>
            </w:r>
          </w:p>
        </w:tc>
        <w:tc>
          <w:tcPr>
            <w:tcW w:w="2489" w:type="dxa"/>
            <w:shd w:val="clear" w:color="auto" w:fill="BFBFBF"/>
          </w:tcPr>
          <w:p w14:paraId="76C62FCD" w14:textId="77777777" w:rsidR="00DA1FAF" w:rsidRPr="00BA6AE7" w:rsidRDefault="00DA1FAF" w:rsidP="00E54D5A">
            <w:pPr>
              <w:ind w:firstLineChars="0" w:firstLine="0"/>
              <w:jc w:val="left"/>
              <w:rPr>
                <w:b/>
                <w:sz w:val="21"/>
                <w:szCs w:val="21"/>
              </w:rPr>
            </w:pPr>
            <w:r w:rsidRPr="00BA6AE7">
              <w:rPr>
                <w:rFonts w:hint="eastAsia"/>
                <w:b/>
                <w:sz w:val="21"/>
                <w:szCs w:val="21"/>
              </w:rPr>
              <w:t>手册获取</w:t>
            </w:r>
          </w:p>
        </w:tc>
      </w:tr>
      <w:tr w:rsidR="00DA1FAF" w:rsidRPr="005D511A" w14:paraId="29DEB39A" w14:textId="77777777" w:rsidTr="00132299">
        <w:tc>
          <w:tcPr>
            <w:tcW w:w="1555" w:type="dxa"/>
          </w:tcPr>
          <w:p w14:paraId="1975CB4E" w14:textId="77777777" w:rsidR="00DA1FAF" w:rsidRPr="00BA6AE7" w:rsidRDefault="00DA1FAF" w:rsidP="00132299">
            <w:pPr>
              <w:ind w:firstLineChars="0" w:firstLine="0"/>
              <w:rPr>
                <w:sz w:val="21"/>
                <w:szCs w:val="21"/>
              </w:rPr>
            </w:pPr>
            <w:r w:rsidRPr="00BA6AE7">
              <w:rPr>
                <w:rFonts w:hint="eastAsia"/>
                <w:sz w:val="21"/>
                <w:szCs w:val="21"/>
              </w:rPr>
              <w:t>了解产品</w:t>
            </w:r>
          </w:p>
        </w:tc>
        <w:tc>
          <w:tcPr>
            <w:tcW w:w="1417" w:type="dxa"/>
          </w:tcPr>
          <w:p w14:paraId="5705382A" w14:textId="39EED796" w:rsidR="00DA1FAF" w:rsidRPr="00BA6AE7" w:rsidRDefault="001B1AFD" w:rsidP="00132299">
            <w:pPr>
              <w:ind w:firstLineChars="0" w:firstLine="0"/>
              <w:rPr>
                <w:sz w:val="21"/>
                <w:szCs w:val="21"/>
              </w:rPr>
            </w:pPr>
            <w:r>
              <w:rPr>
                <w:rFonts w:hint="eastAsia"/>
                <w:sz w:val="21"/>
                <w:szCs w:val="21"/>
              </w:rPr>
              <w:t>用户手册</w:t>
            </w:r>
          </w:p>
        </w:tc>
        <w:tc>
          <w:tcPr>
            <w:tcW w:w="2835" w:type="dxa"/>
          </w:tcPr>
          <w:p w14:paraId="7E48925F" w14:textId="71FD0019" w:rsidR="00DA1FAF" w:rsidRPr="00BA6AE7" w:rsidRDefault="001154AC" w:rsidP="00132299">
            <w:pPr>
              <w:ind w:firstLineChars="0" w:firstLine="0"/>
              <w:rPr>
                <w:sz w:val="21"/>
                <w:szCs w:val="21"/>
              </w:rPr>
            </w:pPr>
            <w:r>
              <w:rPr>
                <w:rFonts w:hint="eastAsia"/>
                <w:sz w:val="21"/>
                <w:szCs w:val="21"/>
              </w:rPr>
              <w:t>介绍</w:t>
            </w:r>
            <w:r>
              <w:rPr>
                <w:rFonts w:hint="eastAsia"/>
                <w:sz w:val="21"/>
                <w:szCs w:val="21"/>
              </w:rPr>
              <w:t>Slurm</w:t>
            </w:r>
            <w:r>
              <w:rPr>
                <w:rFonts w:hint="eastAsia"/>
                <w:sz w:val="21"/>
                <w:szCs w:val="21"/>
              </w:rPr>
              <w:t>基本配置与操作</w:t>
            </w:r>
          </w:p>
        </w:tc>
        <w:tc>
          <w:tcPr>
            <w:tcW w:w="2489" w:type="dxa"/>
          </w:tcPr>
          <w:p w14:paraId="41245507" w14:textId="5EDC42CA" w:rsidR="00DA1FAF" w:rsidRPr="00BA6AE7" w:rsidRDefault="00BB4007" w:rsidP="00132299">
            <w:pPr>
              <w:ind w:firstLineChars="0" w:firstLine="0"/>
              <w:rPr>
                <w:sz w:val="21"/>
                <w:szCs w:val="21"/>
              </w:rPr>
            </w:pPr>
            <w:r>
              <w:rPr>
                <w:rFonts w:hint="eastAsia"/>
              </w:rPr>
              <w:t>《</w:t>
            </w:r>
            <w:r>
              <w:rPr>
                <w:rFonts w:hint="eastAsia"/>
              </w:rPr>
              <w:t>Slurm</w:t>
            </w:r>
            <w:r>
              <w:rPr>
                <w:rFonts w:hint="eastAsia"/>
              </w:rPr>
              <w:t>用户手册》</w:t>
            </w:r>
          </w:p>
        </w:tc>
      </w:tr>
    </w:tbl>
    <w:p w14:paraId="157C73EF" w14:textId="6278587C" w:rsidR="001E626F" w:rsidRDefault="001E626F">
      <w:pPr>
        <w:widowControl/>
        <w:spacing w:line="240" w:lineRule="auto"/>
        <w:ind w:firstLineChars="0" w:firstLine="0"/>
        <w:jc w:val="left"/>
        <w:rPr>
          <w:sz w:val="18"/>
          <w:szCs w:val="18"/>
        </w:rPr>
      </w:pPr>
      <w:r>
        <w:rPr>
          <w:sz w:val="18"/>
          <w:szCs w:val="18"/>
        </w:rPr>
        <w:br w:type="page"/>
      </w:r>
    </w:p>
    <w:p w14:paraId="05F562A4" w14:textId="77777777" w:rsidR="00B04064" w:rsidRDefault="00B04064" w:rsidP="00B04064">
      <w:pPr>
        <w:pStyle w:val="1"/>
        <w:numPr>
          <w:ilvl w:val="0"/>
          <w:numId w:val="9"/>
        </w:numPr>
      </w:pPr>
      <w:bookmarkStart w:id="22" w:name="_Toc22915582"/>
      <w:bookmarkStart w:id="23" w:name="_Toc35856507"/>
      <w:bookmarkStart w:id="24" w:name="_Toc35875081"/>
      <w:bookmarkStart w:id="25" w:name="_Toc35875165"/>
      <w:bookmarkStart w:id="26" w:name="_Toc35878014"/>
      <w:bookmarkStart w:id="27" w:name="_Toc35878097"/>
      <w:bookmarkStart w:id="28" w:name="_Toc35878186"/>
      <w:bookmarkStart w:id="29" w:name="_Toc35880055"/>
      <w:bookmarkStart w:id="30" w:name="_Toc35880138"/>
      <w:bookmarkStart w:id="31" w:name="_Toc35882036"/>
      <w:bookmarkStart w:id="32" w:name="_Toc35882118"/>
      <w:bookmarkStart w:id="33" w:name="_Toc35884087"/>
      <w:bookmarkStart w:id="34" w:name="_Toc44524724"/>
      <w:bookmarkStart w:id="35" w:name="_Toc44524717"/>
      <w:bookmarkEnd w:id="22"/>
      <w:bookmarkEnd w:id="23"/>
      <w:bookmarkEnd w:id="24"/>
      <w:bookmarkEnd w:id="25"/>
      <w:bookmarkEnd w:id="26"/>
      <w:bookmarkEnd w:id="27"/>
      <w:bookmarkEnd w:id="28"/>
      <w:bookmarkEnd w:id="29"/>
      <w:bookmarkEnd w:id="30"/>
      <w:bookmarkEnd w:id="31"/>
      <w:bookmarkEnd w:id="32"/>
      <w:bookmarkEnd w:id="33"/>
      <w:r>
        <w:rPr>
          <w:rFonts w:hint="eastAsia"/>
        </w:rPr>
        <w:lastRenderedPageBreak/>
        <w:t>命令组成</w:t>
      </w:r>
      <w:bookmarkEnd w:id="34"/>
    </w:p>
    <w:p w14:paraId="31D5EDCB" w14:textId="77777777" w:rsidR="00B04064" w:rsidRDefault="00B04064" w:rsidP="00B04064">
      <w:pPr>
        <w:pStyle w:val="20"/>
        <w:numPr>
          <w:ilvl w:val="1"/>
          <w:numId w:val="9"/>
        </w:numPr>
      </w:pPr>
      <w:bookmarkStart w:id="36" w:name="_Toc44524725"/>
      <w:r>
        <w:rPr>
          <w:rFonts w:hint="eastAsia"/>
        </w:rPr>
        <w:t>命令概览</w:t>
      </w:r>
      <w:bookmarkEnd w:id="36"/>
    </w:p>
    <w:tbl>
      <w:tblPr>
        <w:tblW w:w="4958" w:type="pct"/>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1"/>
        <w:gridCol w:w="6655"/>
      </w:tblGrid>
      <w:tr w:rsidR="00B04064" w:rsidRPr="001D371D" w14:paraId="3E64D36B" w14:textId="77777777" w:rsidTr="00B67825">
        <w:tc>
          <w:tcPr>
            <w:tcW w:w="955" w:type="pct"/>
            <w:tcBorders>
              <w:top w:val="single" w:sz="4" w:space="0" w:color="auto"/>
              <w:left w:val="single" w:sz="4" w:space="0" w:color="auto"/>
              <w:bottom w:val="single" w:sz="4" w:space="0" w:color="auto"/>
              <w:right w:val="single" w:sz="4" w:space="0" w:color="auto"/>
            </w:tcBorders>
            <w:shd w:val="clear" w:color="auto" w:fill="BFBFBF"/>
            <w:vAlign w:val="center"/>
          </w:tcPr>
          <w:p w14:paraId="771051C5" w14:textId="77777777" w:rsidR="00B04064" w:rsidRPr="001D371D" w:rsidRDefault="00B04064" w:rsidP="00B67825">
            <w:pPr>
              <w:ind w:firstLineChars="0" w:firstLine="0"/>
              <w:rPr>
                <w:b/>
              </w:rPr>
            </w:pPr>
            <w:r>
              <w:rPr>
                <w:rFonts w:hint="eastAsia"/>
                <w:b/>
              </w:rPr>
              <w:t>命令</w:t>
            </w:r>
          </w:p>
        </w:tc>
        <w:tc>
          <w:tcPr>
            <w:tcW w:w="4045" w:type="pct"/>
            <w:tcBorders>
              <w:top w:val="single" w:sz="4" w:space="0" w:color="auto"/>
              <w:left w:val="single" w:sz="4" w:space="0" w:color="auto"/>
              <w:bottom w:val="single" w:sz="4" w:space="0" w:color="auto"/>
              <w:right w:val="single" w:sz="4" w:space="0" w:color="auto"/>
            </w:tcBorders>
            <w:shd w:val="clear" w:color="auto" w:fill="BFBFBF"/>
            <w:vAlign w:val="center"/>
          </w:tcPr>
          <w:p w14:paraId="481DE847" w14:textId="77777777" w:rsidR="00B04064" w:rsidRPr="001D371D" w:rsidRDefault="00B04064" w:rsidP="00B67825">
            <w:pPr>
              <w:ind w:firstLineChars="0" w:firstLine="0"/>
              <w:rPr>
                <w:b/>
              </w:rPr>
            </w:pPr>
            <w:r w:rsidRPr="001D371D">
              <w:rPr>
                <w:b/>
              </w:rPr>
              <w:t>说明</w:t>
            </w:r>
          </w:p>
        </w:tc>
      </w:tr>
      <w:tr w:rsidR="00B04064" w:rsidRPr="005D511A" w14:paraId="23EB4D13" w14:textId="77777777" w:rsidTr="00B67825">
        <w:tc>
          <w:tcPr>
            <w:tcW w:w="955" w:type="pct"/>
            <w:tcBorders>
              <w:top w:val="single" w:sz="4" w:space="0" w:color="auto"/>
              <w:left w:val="single" w:sz="4" w:space="0" w:color="auto"/>
              <w:bottom w:val="single" w:sz="4" w:space="0" w:color="auto"/>
              <w:right w:val="single" w:sz="4" w:space="0" w:color="auto"/>
            </w:tcBorders>
            <w:vAlign w:val="center"/>
          </w:tcPr>
          <w:p w14:paraId="3D0F91BA" w14:textId="77777777" w:rsidR="00B04064" w:rsidRPr="005D511A" w:rsidRDefault="00B04064" w:rsidP="00B67825">
            <w:pPr>
              <w:ind w:firstLineChars="0" w:firstLine="0"/>
            </w:pPr>
            <w:r w:rsidRPr="004D1084">
              <w:rPr>
                <w:rFonts w:hint="eastAsia"/>
              </w:rPr>
              <w:t>sacct</w:t>
            </w:r>
          </w:p>
        </w:tc>
        <w:tc>
          <w:tcPr>
            <w:tcW w:w="4045" w:type="pct"/>
            <w:tcBorders>
              <w:top w:val="single" w:sz="4" w:space="0" w:color="auto"/>
              <w:left w:val="single" w:sz="4" w:space="0" w:color="auto"/>
              <w:bottom w:val="single" w:sz="4" w:space="0" w:color="auto"/>
              <w:right w:val="single" w:sz="4" w:space="0" w:color="auto"/>
            </w:tcBorders>
            <w:vAlign w:val="center"/>
          </w:tcPr>
          <w:p w14:paraId="19566EF4" w14:textId="77777777" w:rsidR="00B04064" w:rsidRPr="005D511A" w:rsidRDefault="00B04064" w:rsidP="00B67825">
            <w:pPr>
              <w:ind w:firstLineChars="0" w:firstLine="0"/>
            </w:pPr>
            <w:r w:rsidRPr="004D1084">
              <w:rPr>
                <w:rFonts w:hint="eastAsia"/>
              </w:rPr>
              <w:t>在</w:t>
            </w:r>
            <w:r w:rsidRPr="004D1084">
              <w:rPr>
                <w:rFonts w:hint="eastAsia"/>
              </w:rPr>
              <w:t>Slurm</w:t>
            </w:r>
            <w:r w:rsidRPr="004D1084">
              <w:rPr>
                <w:rFonts w:hint="eastAsia"/>
              </w:rPr>
              <w:t>作业记帐日志或</w:t>
            </w:r>
            <w:r w:rsidRPr="004D1084">
              <w:rPr>
                <w:rFonts w:hint="eastAsia"/>
              </w:rPr>
              <w:t>Slurm</w:t>
            </w:r>
            <w:r w:rsidRPr="004D1084">
              <w:rPr>
                <w:rFonts w:hint="eastAsia"/>
              </w:rPr>
              <w:t>数据库中</w:t>
            </w:r>
            <w:r w:rsidRPr="004D1084">
              <w:t>显示激活的或已完成作业或作业步的记账（对应需缴纳的机时费）信息。</w:t>
            </w:r>
          </w:p>
        </w:tc>
      </w:tr>
      <w:tr w:rsidR="00B04064" w:rsidRPr="005D511A" w14:paraId="6052117C" w14:textId="77777777" w:rsidTr="00B67825">
        <w:tc>
          <w:tcPr>
            <w:tcW w:w="955" w:type="pct"/>
            <w:tcBorders>
              <w:top w:val="single" w:sz="4" w:space="0" w:color="auto"/>
              <w:left w:val="single" w:sz="4" w:space="0" w:color="auto"/>
              <w:bottom w:val="single" w:sz="4" w:space="0" w:color="auto"/>
              <w:right w:val="single" w:sz="4" w:space="0" w:color="auto"/>
            </w:tcBorders>
            <w:vAlign w:val="center"/>
          </w:tcPr>
          <w:p w14:paraId="14F8A1DB" w14:textId="77777777" w:rsidR="00B04064" w:rsidRPr="005D511A" w:rsidRDefault="00B04064" w:rsidP="00B67825">
            <w:pPr>
              <w:ind w:firstLineChars="0" w:firstLine="0"/>
            </w:pPr>
            <w:r w:rsidRPr="004D1084">
              <w:rPr>
                <w:rFonts w:hint="eastAsia"/>
              </w:rPr>
              <w:t>sacctmgr</w:t>
            </w:r>
          </w:p>
        </w:tc>
        <w:tc>
          <w:tcPr>
            <w:tcW w:w="4045" w:type="pct"/>
            <w:tcBorders>
              <w:top w:val="single" w:sz="4" w:space="0" w:color="auto"/>
              <w:left w:val="single" w:sz="4" w:space="0" w:color="auto"/>
              <w:bottom w:val="single" w:sz="4" w:space="0" w:color="auto"/>
              <w:right w:val="single" w:sz="4" w:space="0" w:color="auto"/>
            </w:tcBorders>
            <w:vAlign w:val="center"/>
          </w:tcPr>
          <w:p w14:paraId="2165FAC5" w14:textId="77777777" w:rsidR="00B04064" w:rsidRPr="005D511A" w:rsidRDefault="00B04064" w:rsidP="00B67825">
            <w:pPr>
              <w:ind w:firstLineChars="0" w:firstLine="0"/>
            </w:pPr>
            <w:r w:rsidRPr="004D1084">
              <w:rPr>
                <w:rFonts w:hint="eastAsia"/>
              </w:rPr>
              <w:t>用于查看和修改</w:t>
            </w:r>
            <w:r w:rsidRPr="004D1084">
              <w:rPr>
                <w:rFonts w:hint="eastAsia"/>
              </w:rPr>
              <w:t>Slurm</w:t>
            </w:r>
            <w:r w:rsidRPr="004D1084">
              <w:rPr>
                <w:rFonts w:hint="eastAsia"/>
              </w:rPr>
              <w:t>帐户信息。</w:t>
            </w:r>
          </w:p>
        </w:tc>
      </w:tr>
      <w:tr w:rsidR="00B04064" w:rsidRPr="005D511A" w14:paraId="0A1BFC42" w14:textId="77777777" w:rsidTr="00B67825">
        <w:tc>
          <w:tcPr>
            <w:tcW w:w="955" w:type="pct"/>
            <w:tcBorders>
              <w:top w:val="single" w:sz="4" w:space="0" w:color="auto"/>
              <w:left w:val="single" w:sz="4" w:space="0" w:color="auto"/>
              <w:bottom w:val="single" w:sz="4" w:space="0" w:color="auto"/>
              <w:right w:val="single" w:sz="4" w:space="0" w:color="auto"/>
            </w:tcBorders>
            <w:vAlign w:val="center"/>
          </w:tcPr>
          <w:p w14:paraId="4775AB8C" w14:textId="77777777" w:rsidR="00B04064" w:rsidRPr="005D511A" w:rsidRDefault="00B04064" w:rsidP="00B67825">
            <w:pPr>
              <w:ind w:firstLineChars="0" w:firstLine="0"/>
            </w:pPr>
            <w:r w:rsidRPr="004D1084">
              <w:rPr>
                <w:rFonts w:hint="eastAsia"/>
              </w:rPr>
              <w:t>salloc</w:t>
            </w:r>
          </w:p>
        </w:tc>
        <w:tc>
          <w:tcPr>
            <w:tcW w:w="4045" w:type="pct"/>
            <w:tcBorders>
              <w:top w:val="single" w:sz="4" w:space="0" w:color="auto"/>
              <w:left w:val="single" w:sz="4" w:space="0" w:color="auto"/>
              <w:bottom w:val="single" w:sz="4" w:space="0" w:color="auto"/>
              <w:right w:val="single" w:sz="4" w:space="0" w:color="auto"/>
            </w:tcBorders>
            <w:vAlign w:val="center"/>
          </w:tcPr>
          <w:p w14:paraId="0842EA1C" w14:textId="77777777" w:rsidR="00B04064" w:rsidRPr="005D511A" w:rsidRDefault="00B04064" w:rsidP="00B67825">
            <w:pPr>
              <w:ind w:firstLineChars="0" w:firstLine="0"/>
            </w:pPr>
            <w:r w:rsidRPr="004D1084">
              <w:rPr>
                <w:rFonts w:hint="eastAsia"/>
              </w:rPr>
              <w:t>获取</w:t>
            </w:r>
            <w:r w:rsidRPr="004D1084">
              <w:rPr>
                <w:rFonts w:hint="eastAsia"/>
              </w:rPr>
              <w:t>Slurm</w:t>
            </w:r>
            <w:r w:rsidRPr="004D1084">
              <w:rPr>
                <w:rFonts w:hint="eastAsia"/>
              </w:rPr>
              <w:t>作业分配（一组节点），执行命令，然后在命令完成后释放分配。</w:t>
            </w:r>
            <w:r w:rsidRPr="004D1084">
              <w:t>典型场景为分配资源并启动一个</w:t>
            </w:r>
            <w:r w:rsidRPr="004D1084">
              <w:t>shell</w:t>
            </w:r>
            <w:r w:rsidRPr="004D1084">
              <w:t>，然后用此</w:t>
            </w:r>
            <w:r w:rsidRPr="004D1084">
              <w:t>shell</w:t>
            </w:r>
            <w:r w:rsidRPr="004D1084">
              <w:t>执行</w:t>
            </w:r>
            <w:r w:rsidRPr="004D1084">
              <w:t>srun</w:t>
            </w:r>
            <w:r w:rsidRPr="004D1084">
              <w:t>命令去执行并行任务。</w:t>
            </w:r>
          </w:p>
        </w:tc>
      </w:tr>
      <w:tr w:rsidR="00B04064" w:rsidRPr="005D511A" w14:paraId="167E999B" w14:textId="77777777" w:rsidTr="00B67825">
        <w:tc>
          <w:tcPr>
            <w:tcW w:w="955" w:type="pct"/>
            <w:tcBorders>
              <w:top w:val="single" w:sz="4" w:space="0" w:color="auto"/>
              <w:left w:val="single" w:sz="4" w:space="0" w:color="auto"/>
              <w:bottom w:val="single" w:sz="4" w:space="0" w:color="auto"/>
              <w:right w:val="single" w:sz="4" w:space="0" w:color="auto"/>
            </w:tcBorders>
            <w:vAlign w:val="center"/>
          </w:tcPr>
          <w:p w14:paraId="6EA91969" w14:textId="77777777" w:rsidR="00B04064" w:rsidRPr="005D511A" w:rsidRDefault="00B04064" w:rsidP="00B67825">
            <w:pPr>
              <w:ind w:firstLineChars="0" w:firstLine="0"/>
            </w:pPr>
            <w:r w:rsidRPr="004D1084">
              <w:rPr>
                <w:rFonts w:hint="eastAsia"/>
              </w:rPr>
              <w:t>sattach</w:t>
            </w:r>
          </w:p>
        </w:tc>
        <w:tc>
          <w:tcPr>
            <w:tcW w:w="4045" w:type="pct"/>
            <w:tcBorders>
              <w:top w:val="single" w:sz="4" w:space="0" w:color="auto"/>
              <w:left w:val="single" w:sz="4" w:space="0" w:color="auto"/>
              <w:bottom w:val="single" w:sz="4" w:space="0" w:color="auto"/>
              <w:right w:val="single" w:sz="4" w:space="0" w:color="auto"/>
            </w:tcBorders>
            <w:vAlign w:val="center"/>
          </w:tcPr>
          <w:p w14:paraId="6840BC24" w14:textId="77777777" w:rsidR="00B04064" w:rsidRPr="005D511A" w:rsidRDefault="00B04064" w:rsidP="00B67825">
            <w:pPr>
              <w:ind w:firstLineChars="0" w:firstLine="0"/>
            </w:pPr>
            <w:r w:rsidRPr="004D1084">
              <w:t>吸附到运行中的作业步的标准输入、输出及出错，通过吸附，使得有能力监控运行中的作业步的</w:t>
            </w:r>
            <w:r w:rsidRPr="004D1084">
              <w:t>IO</w:t>
            </w:r>
            <w:r w:rsidRPr="004D1084">
              <w:t>等</w:t>
            </w:r>
            <w:r w:rsidRPr="004D1084">
              <w:rPr>
                <w:rFonts w:hint="eastAsia"/>
              </w:rPr>
              <w:t>。</w:t>
            </w:r>
          </w:p>
        </w:tc>
      </w:tr>
      <w:tr w:rsidR="00B04064" w:rsidRPr="005D511A" w14:paraId="2D4BF1EF" w14:textId="77777777" w:rsidTr="00B67825">
        <w:tc>
          <w:tcPr>
            <w:tcW w:w="955" w:type="pct"/>
            <w:tcBorders>
              <w:top w:val="single" w:sz="4" w:space="0" w:color="auto"/>
              <w:left w:val="single" w:sz="4" w:space="0" w:color="auto"/>
              <w:bottom w:val="single" w:sz="4" w:space="0" w:color="auto"/>
              <w:right w:val="single" w:sz="4" w:space="0" w:color="auto"/>
            </w:tcBorders>
            <w:vAlign w:val="center"/>
          </w:tcPr>
          <w:p w14:paraId="11D791B3" w14:textId="77777777" w:rsidR="00B04064" w:rsidRPr="005D511A" w:rsidRDefault="00B04064" w:rsidP="00B67825">
            <w:pPr>
              <w:ind w:firstLineChars="0" w:firstLine="0"/>
            </w:pPr>
            <w:r w:rsidRPr="004D1084">
              <w:rPr>
                <w:rFonts w:hint="eastAsia"/>
              </w:rPr>
              <w:t>sbatch</w:t>
            </w:r>
          </w:p>
        </w:tc>
        <w:tc>
          <w:tcPr>
            <w:tcW w:w="4045" w:type="pct"/>
            <w:tcBorders>
              <w:top w:val="single" w:sz="4" w:space="0" w:color="auto"/>
              <w:left w:val="single" w:sz="4" w:space="0" w:color="auto"/>
              <w:bottom w:val="single" w:sz="4" w:space="0" w:color="auto"/>
              <w:right w:val="single" w:sz="4" w:space="0" w:color="auto"/>
            </w:tcBorders>
            <w:vAlign w:val="center"/>
          </w:tcPr>
          <w:p w14:paraId="15FD30F5" w14:textId="77777777" w:rsidR="00B04064" w:rsidRPr="005D511A" w:rsidRDefault="00B04064" w:rsidP="00B67825">
            <w:pPr>
              <w:ind w:firstLineChars="0" w:firstLine="0"/>
            </w:pPr>
            <w:r w:rsidRPr="004D1084">
              <w:rPr>
                <w:rFonts w:hint="eastAsia"/>
              </w:rPr>
              <w:t>将批处理脚本提交给</w:t>
            </w:r>
            <w:r w:rsidRPr="004D1084">
              <w:rPr>
                <w:rFonts w:hint="eastAsia"/>
              </w:rPr>
              <w:t>Slurm</w:t>
            </w:r>
            <w:r w:rsidRPr="004D1084">
              <w:rPr>
                <w:rFonts w:hint="eastAsia"/>
              </w:rPr>
              <w:t>。</w:t>
            </w:r>
            <w:r w:rsidRPr="004D1084">
              <w:t>此脚本一般也可含有一个或多个</w:t>
            </w:r>
            <w:r w:rsidRPr="004D1084">
              <w:t>srun</w:t>
            </w:r>
            <w:r w:rsidRPr="004D1084">
              <w:t>命令启动并行任务。</w:t>
            </w:r>
          </w:p>
        </w:tc>
      </w:tr>
      <w:tr w:rsidR="00B04064" w:rsidRPr="005D511A" w14:paraId="5B07A778" w14:textId="77777777" w:rsidTr="00B67825">
        <w:tc>
          <w:tcPr>
            <w:tcW w:w="955" w:type="pct"/>
            <w:tcBorders>
              <w:top w:val="single" w:sz="4" w:space="0" w:color="auto"/>
              <w:left w:val="single" w:sz="4" w:space="0" w:color="auto"/>
              <w:bottom w:val="single" w:sz="4" w:space="0" w:color="auto"/>
              <w:right w:val="single" w:sz="4" w:space="0" w:color="auto"/>
            </w:tcBorders>
            <w:vAlign w:val="center"/>
          </w:tcPr>
          <w:p w14:paraId="558D29E0" w14:textId="77777777" w:rsidR="00B04064" w:rsidRPr="005D511A" w:rsidRDefault="00B04064" w:rsidP="00B67825">
            <w:pPr>
              <w:ind w:firstLineChars="0" w:firstLine="0"/>
            </w:pPr>
            <w:r w:rsidRPr="004D1084">
              <w:rPr>
                <w:rFonts w:hint="eastAsia"/>
              </w:rPr>
              <w:t>sbcast</w:t>
            </w:r>
          </w:p>
        </w:tc>
        <w:tc>
          <w:tcPr>
            <w:tcW w:w="4045" w:type="pct"/>
            <w:tcBorders>
              <w:top w:val="single" w:sz="4" w:space="0" w:color="auto"/>
              <w:left w:val="single" w:sz="4" w:space="0" w:color="auto"/>
              <w:bottom w:val="single" w:sz="4" w:space="0" w:color="auto"/>
              <w:right w:val="single" w:sz="4" w:space="0" w:color="auto"/>
            </w:tcBorders>
            <w:vAlign w:val="center"/>
          </w:tcPr>
          <w:p w14:paraId="238C5E3A" w14:textId="77777777" w:rsidR="00B04064" w:rsidRPr="005D511A" w:rsidRDefault="00B04064" w:rsidP="00B67825">
            <w:pPr>
              <w:ind w:firstLineChars="0" w:firstLine="0"/>
            </w:pPr>
            <w:r w:rsidRPr="004D1084">
              <w:rPr>
                <w:rFonts w:hint="eastAsia"/>
              </w:rPr>
              <w:t>将文件传输到分配给</w:t>
            </w:r>
            <w:r w:rsidRPr="004D1084">
              <w:rPr>
                <w:rFonts w:hint="eastAsia"/>
              </w:rPr>
              <w:t>Slurm</w:t>
            </w:r>
            <w:r w:rsidRPr="004D1084">
              <w:rPr>
                <w:rFonts w:hint="eastAsia"/>
              </w:rPr>
              <w:t>作业的节点。</w:t>
            </w:r>
            <w:r w:rsidRPr="004D1084">
              <w:t>比如</w:t>
            </w:r>
            <w:r w:rsidRPr="004D1084">
              <w:t>/tmp</w:t>
            </w:r>
            <w:r w:rsidRPr="004D1084">
              <w:t>等本地目录；对于</w:t>
            </w:r>
            <w:r w:rsidRPr="004D1084">
              <w:t>/home</w:t>
            </w:r>
            <w:r w:rsidRPr="004D1084">
              <w:t>等共享目录，因各节点已经是同样文件，无需使用。</w:t>
            </w:r>
          </w:p>
        </w:tc>
      </w:tr>
      <w:tr w:rsidR="00B04064" w:rsidRPr="005D511A" w14:paraId="3C053E9A" w14:textId="77777777" w:rsidTr="00B67825">
        <w:tc>
          <w:tcPr>
            <w:tcW w:w="955" w:type="pct"/>
            <w:tcBorders>
              <w:top w:val="single" w:sz="4" w:space="0" w:color="auto"/>
              <w:left w:val="single" w:sz="4" w:space="0" w:color="auto"/>
              <w:bottom w:val="single" w:sz="4" w:space="0" w:color="auto"/>
              <w:right w:val="single" w:sz="4" w:space="0" w:color="auto"/>
            </w:tcBorders>
            <w:vAlign w:val="center"/>
          </w:tcPr>
          <w:p w14:paraId="4FB07C9C" w14:textId="77777777" w:rsidR="00B04064" w:rsidRPr="005D511A" w:rsidRDefault="00B04064" w:rsidP="00B67825">
            <w:pPr>
              <w:ind w:firstLineChars="0" w:firstLine="0"/>
            </w:pPr>
            <w:r w:rsidRPr="004D1084">
              <w:rPr>
                <w:rFonts w:hint="eastAsia"/>
              </w:rPr>
              <w:t>scancel</w:t>
            </w:r>
          </w:p>
        </w:tc>
        <w:tc>
          <w:tcPr>
            <w:tcW w:w="4045" w:type="pct"/>
            <w:tcBorders>
              <w:top w:val="single" w:sz="4" w:space="0" w:color="auto"/>
              <w:left w:val="single" w:sz="4" w:space="0" w:color="auto"/>
              <w:bottom w:val="single" w:sz="4" w:space="0" w:color="auto"/>
              <w:right w:val="single" w:sz="4" w:space="0" w:color="auto"/>
            </w:tcBorders>
            <w:vAlign w:val="center"/>
          </w:tcPr>
          <w:p w14:paraId="40A95A98" w14:textId="77777777" w:rsidR="00B04064" w:rsidRPr="005D511A" w:rsidRDefault="00B04064" w:rsidP="00B67825">
            <w:pPr>
              <w:ind w:firstLineChars="0" w:firstLine="0"/>
            </w:pPr>
            <w:r w:rsidRPr="004D1084">
              <w:rPr>
                <w:rFonts w:hint="eastAsia"/>
              </w:rPr>
              <w:t>用于表示受</w:t>
            </w:r>
            <w:r w:rsidRPr="004D1084">
              <w:rPr>
                <w:rFonts w:hint="eastAsia"/>
              </w:rPr>
              <w:t>Slurm</w:t>
            </w:r>
            <w:r w:rsidRPr="004D1084">
              <w:rPr>
                <w:rFonts w:hint="eastAsia"/>
              </w:rPr>
              <w:t>控制的作业或作业步骤。</w:t>
            </w:r>
          </w:p>
        </w:tc>
      </w:tr>
    </w:tbl>
    <w:p w14:paraId="303F7B6E" w14:textId="77777777" w:rsidR="00B04064" w:rsidRDefault="00B04064" w:rsidP="00B04064">
      <w:pPr>
        <w:ind w:firstLineChars="0" w:firstLine="0"/>
      </w:pPr>
    </w:p>
    <w:p w14:paraId="0E6EEA81" w14:textId="77777777" w:rsidR="00B04064" w:rsidRDefault="00B04064" w:rsidP="00B04064">
      <w:pPr>
        <w:pStyle w:val="20"/>
        <w:numPr>
          <w:ilvl w:val="1"/>
          <w:numId w:val="9"/>
        </w:numPr>
      </w:pPr>
      <w:bookmarkStart w:id="37" w:name="_Toc44524726"/>
      <w:r>
        <w:t>基本术语</w:t>
      </w:r>
      <w:bookmarkEnd w:id="37"/>
    </w:p>
    <w:tbl>
      <w:tblPr>
        <w:tblW w:w="4958" w:type="pct"/>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1"/>
        <w:gridCol w:w="6655"/>
      </w:tblGrid>
      <w:tr w:rsidR="00B04064" w:rsidRPr="001D371D" w14:paraId="656D846E" w14:textId="77777777" w:rsidTr="00B67825">
        <w:tc>
          <w:tcPr>
            <w:tcW w:w="955" w:type="pct"/>
            <w:tcBorders>
              <w:top w:val="single" w:sz="4" w:space="0" w:color="auto"/>
              <w:left w:val="single" w:sz="4" w:space="0" w:color="auto"/>
              <w:bottom w:val="single" w:sz="4" w:space="0" w:color="auto"/>
              <w:right w:val="single" w:sz="4" w:space="0" w:color="auto"/>
            </w:tcBorders>
            <w:shd w:val="clear" w:color="auto" w:fill="BFBFBF"/>
            <w:vAlign w:val="center"/>
          </w:tcPr>
          <w:p w14:paraId="50270B8A" w14:textId="77777777" w:rsidR="00B04064" w:rsidRPr="001D371D" w:rsidRDefault="00B04064" w:rsidP="00B67825">
            <w:pPr>
              <w:ind w:firstLineChars="0" w:firstLine="0"/>
              <w:rPr>
                <w:b/>
              </w:rPr>
            </w:pPr>
            <w:r>
              <w:rPr>
                <w:rFonts w:hint="eastAsia"/>
                <w:b/>
              </w:rPr>
              <w:t>术语</w:t>
            </w:r>
          </w:p>
        </w:tc>
        <w:tc>
          <w:tcPr>
            <w:tcW w:w="4045" w:type="pct"/>
            <w:tcBorders>
              <w:top w:val="single" w:sz="4" w:space="0" w:color="auto"/>
              <w:left w:val="single" w:sz="4" w:space="0" w:color="auto"/>
              <w:bottom w:val="single" w:sz="4" w:space="0" w:color="auto"/>
              <w:right w:val="single" w:sz="4" w:space="0" w:color="auto"/>
            </w:tcBorders>
            <w:shd w:val="clear" w:color="auto" w:fill="BFBFBF"/>
            <w:vAlign w:val="center"/>
          </w:tcPr>
          <w:p w14:paraId="04F27B36" w14:textId="77777777" w:rsidR="00B04064" w:rsidRPr="001D371D" w:rsidRDefault="00B04064" w:rsidP="00B67825">
            <w:pPr>
              <w:ind w:firstLineChars="0" w:firstLine="0"/>
              <w:rPr>
                <w:b/>
              </w:rPr>
            </w:pPr>
            <w:r w:rsidRPr="001D371D">
              <w:rPr>
                <w:b/>
              </w:rPr>
              <w:t>说明</w:t>
            </w:r>
          </w:p>
        </w:tc>
      </w:tr>
      <w:tr w:rsidR="00B04064" w:rsidRPr="005D511A" w14:paraId="619E9A0D" w14:textId="77777777" w:rsidTr="00B67825">
        <w:tc>
          <w:tcPr>
            <w:tcW w:w="955" w:type="pct"/>
            <w:tcBorders>
              <w:top w:val="single" w:sz="4" w:space="0" w:color="auto"/>
              <w:left w:val="single" w:sz="4" w:space="0" w:color="auto"/>
              <w:bottom w:val="single" w:sz="4" w:space="0" w:color="auto"/>
              <w:right w:val="single" w:sz="4" w:space="0" w:color="auto"/>
            </w:tcBorders>
            <w:vAlign w:val="center"/>
          </w:tcPr>
          <w:p w14:paraId="357E6A8B" w14:textId="77777777" w:rsidR="00B04064" w:rsidRPr="005D511A" w:rsidRDefault="00B04064" w:rsidP="00B67825">
            <w:pPr>
              <w:ind w:firstLineChars="0" w:firstLine="0"/>
            </w:pPr>
            <w:r w:rsidRPr="00290E1C">
              <w:t>socket</w:t>
            </w:r>
          </w:p>
        </w:tc>
        <w:tc>
          <w:tcPr>
            <w:tcW w:w="4045" w:type="pct"/>
            <w:tcBorders>
              <w:top w:val="single" w:sz="4" w:space="0" w:color="auto"/>
              <w:left w:val="single" w:sz="4" w:space="0" w:color="auto"/>
              <w:bottom w:val="single" w:sz="4" w:space="0" w:color="auto"/>
              <w:right w:val="single" w:sz="4" w:space="0" w:color="auto"/>
            </w:tcBorders>
            <w:vAlign w:val="center"/>
          </w:tcPr>
          <w:p w14:paraId="4DCA36A1" w14:textId="77777777" w:rsidR="00B04064" w:rsidRPr="005D511A" w:rsidRDefault="00B04064" w:rsidP="00B67825">
            <w:pPr>
              <w:ind w:firstLineChars="0" w:firstLine="0"/>
            </w:pPr>
            <w:r w:rsidRPr="00290E1C">
              <w:t>CPU</w:t>
            </w:r>
            <w:r w:rsidRPr="00290E1C">
              <w:t>插槽，可以简单理解为</w:t>
            </w:r>
            <w:r w:rsidRPr="00290E1C">
              <w:t>CPU</w:t>
            </w:r>
          </w:p>
        </w:tc>
      </w:tr>
      <w:tr w:rsidR="00B04064" w:rsidRPr="005D511A" w14:paraId="6E5F09E7" w14:textId="77777777" w:rsidTr="00B67825">
        <w:tc>
          <w:tcPr>
            <w:tcW w:w="955" w:type="pct"/>
            <w:tcBorders>
              <w:top w:val="single" w:sz="4" w:space="0" w:color="auto"/>
              <w:left w:val="single" w:sz="4" w:space="0" w:color="auto"/>
              <w:bottom w:val="single" w:sz="4" w:space="0" w:color="auto"/>
              <w:right w:val="single" w:sz="4" w:space="0" w:color="auto"/>
            </w:tcBorders>
            <w:vAlign w:val="center"/>
          </w:tcPr>
          <w:p w14:paraId="1C88BD37" w14:textId="77777777" w:rsidR="00B04064" w:rsidRPr="005D511A" w:rsidRDefault="00B04064" w:rsidP="00B67825">
            <w:pPr>
              <w:ind w:firstLineChars="0" w:firstLine="0"/>
            </w:pPr>
            <w:r w:rsidRPr="00290E1C">
              <w:t>core</w:t>
            </w:r>
          </w:p>
        </w:tc>
        <w:tc>
          <w:tcPr>
            <w:tcW w:w="4045" w:type="pct"/>
            <w:tcBorders>
              <w:top w:val="single" w:sz="4" w:space="0" w:color="auto"/>
              <w:left w:val="single" w:sz="4" w:space="0" w:color="auto"/>
              <w:bottom w:val="single" w:sz="4" w:space="0" w:color="auto"/>
              <w:right w:val="single" w:sz="4" w:space="0" w:color="auto"/>
            </w:tcBorders>
            <w:vAlign w:val="center"/>
          </w:tcPr>
          <w:p w14:paraId="44CFAE50" w14:textId="77777777" w:rsidR="00B04064" w:rsidRPr="005D511A" w:rsidRDefault="00B04064" w:rsidP="00B67825">
            <w:pPr>
              <w:ind w:firstLineChars="0" w:firstLine="0"/>
            </w:pPr>
            <w:r w:rsidRPr="00290E1C">
              <w:t>CPU</w:t>
            </w:r>
            <w:r w:rsidRPr="00290E1C">
              <w:t>核，单颗</w:t>
            </w:r>
            <w:r w:rsidRPr="00290E1C">
              <w:t>CPU</w:t>
            </w:r>
            <w:r w:rsidRPr="00290E1C">
              <w:t>可以具有多颗</w:t>
            </w:r>
            <w:r w:rsidRPr="00290E1C">
              <w:t>CPU</w:t>
            </w:r>
            <w:r w:rsidRPr="00290E1C">
              <w:t>核</w:t>
            </w:r>
          </w:p>
        </w:tc>
      </w:tr>
      <w:tr w:rsidR="00B04064" w:rsidRPr="005D511A" w14:paraId="329B2BBE" w14:textId="77777777" w:rsidTr="00B67825">
        <w:tc>
          <w:tcPr>
            <w:tcW w:w="955" w:type="pct"/>
            <w:tcBorders>
              <w:top w:val="single" w:sz="4" w:space="0" w:color="auto"/>
              <w:left w:val="single" w:sz="4" w:space="0" w:color="auto"/>
              <w:bottom w:val="single" w:sz="4" w:space="0" w:color="auto"/>
              <w:right w:val="single" w:sz="4" w:space="0" w:color="auto"/>
            </w:tcBorders>
            <w:vAlign w:val="center"/>
          </w:tcPr>
          <w:p w14:paraId="4F0BD0C3" w14:textId="77777777" w:rsidR="00B04064" w:rsidRPr="005D511A" w:rsidRDefault="00B04064" w:rsidP="00B67825">
            <w:pPr>
              <w:ind w:firstLineChars="0" w:firstLine="0"/>
            </w:pPr>
            <w:r w:rsidRPr="00290E1C">
              <w:t>job</w:t>
            </w:r>
          </w:p>
        </w:tc>
        <w:tc>
          <w:tcPr>
            <w:tcW w:w="4045" w:type="pct"/>
            <w:tcBorders>
              <w:top w:val="single" w:sz="4" w:space="0" w:color="auto"/>
              <w:left w:val="single" w:sz="4" w:space="0" w:color="auto"/>
              <w:bottom w:val="single" w:sz="4" w:space="0" w:color="auto"/>
              <w:right w:val="single" w:sz="4" w:space="0" w:color="auto"/>
            </w:tcBorders>
            <w:vAlign w:val="center"/>
          </w:tcPr>
          <w:p w14:paraId="1354ADC5" w14:textId="77777777" w:rsidR="00B04064" w:rsidRPr="005D511A" w:rsidRDefault="00B04064" w:rsidP="00B67825">
            <w:pPr>
              <w:ind w:firstLineChars="0" w:firstLine="0"/>
            </w:pPr>
            <w:r>
              <w:rPr>
                <w:rFonts w:hint="eastAsia"/>
              </w:rPr>
              <w:t>作业</w:t>
            </w:r>
          </w:p>
        </w:tc>
      </w:tr>
      <w:tr w:rsidR="00B04064" w:rsidRPr="005D511A" w14:paraId="479DA35D" w14:textId="77777777" w:rsidTr="00B67825">
        <w:tc>
          <w:tcPr>
            <w:tcW w:w="955" w:type="pct"/>
            <w:tcBorders>
              <w:top w:val="single" w:sz="4" w:space="0" w:color="auto"/>
              <w:left w:val="single" w:sz="4" w:space="0" w:color="auto"/>
              <w:bottom w:val="single" w:sz="4" w:space="0" w:color="auto"/>
              <w:right w:val="single" w:sz="4" w:space="0" w:color="auto"/>
            </w:tcBorders>
            <w:vAlign w:val="center"/>
          </w:tcPr>
          <w:p w14:paraId="05E9F550" w14:textId="77777777" w:rsidR="00B04064" w:rsidRPr="005D511A" w:rsidRDefault="00B04064" w:rsidP="00B67825">
            <w:pPr>
              <w:ind w:firstLineChars="0" w:firstLine="0"/>
            </w:pPr>
            <w:r w:rsidRPr="00290E1C">
              <w:t>job step</w:t>
            </w:r>
          </w:p>
        </w:tc>
        <w:tc>
          <w:tcPr>
            <w:tcW w:w="4045" w:type="pct"/>
            <w:tcBorders>
              <w:top w:val="single" w:sz="4" w:space="0" w:color="auto"/>
              <w:left w:val="single" w:sz="4" w:space="0" w:color="auto"/>
              <w:bottom w:val="single" w:sz="4" w:space="0" w:color="auto"/>
              <w:right w:val="single" w:sz="4" w:space="0" w:color="auto"/>
            </w:tcBorders>
            <w:vAlign w:val="center"/>
          </w:tcPr>
          <w:p w14:paraId="7B74B701" w14:textId="77777777" w:rsidR="00B04064" w:rsidRPr="005D511A" w:rsidRDefault="00B04064" w:rsidP="00B67825">
            <w:pPr>
              <w:ind w:firstLineChars="0" w:firstLine="0"/>
            </w:pPr>
            <w:r w:rsidRPr="00290E1C">
              <w:t>作业步，单个作业（</w:t>
            </w:r>
            <w:r w:rsidRPr="00290E1C">
              <w:t>job</w:t>
            </w:r>
            <w:r w:rsidRPr="00290E1C">
              <w:t>）可以有个多作业步</w:t>
            </w:r>
          </w:p>
        </w:tc>
      </w:tr>
      <w:tr w:rsidR="00B04064" w:rsidRPr="005D511A" w14:paraId="166B9A31" w14:textId="77777777" w:rsidTr="00B67825">
        <w:tc>
          <w:tcPr>
            <w:tcW w:w="955" w:type="pct"/>
            <w:tcBorders>
              <w:top w:val="single" w:sz="4" w:space="0" w:color="auto"/>
              <w:left w:val="single" w:sz="4" w:space="0" w:color="auto"/>
              <w:bottom w:val="single" w:sz="4" w:space="0" w:color="auto"/>
              <w:right w:val="single" w:sz="4" w:space="0" w:color="auto"/>
            </w:tcBorders>
            <w:vAlign w:val="center"/>
          </w:tcPr>
          <w:p w14:paraId="05910653" w14:textId="77777777" w:rsidR="00B04064" w:rsidRPr="005D511A" w:rsidRDefault="00B04064" w:rsidP="00B67825">
            <w:pPr>
              <w:ind w:firstLineChars="0" w:firstLine="0"/>
            </w:pPr>
            <w:r w:rsidRPr="00290E1C">
              <w:t>tasks</w:t>
            </w:r>
          </w:p>
        </w:tc>
        <w:tc>
          <w:tcPr>
            <w:tcW w:w="4045" w:type="pct"/>
            <w:tcBorders>
              <w:top w:val="single" w:sz="4" w:space="0" w:color="auto"/>
              <w:left w:val="single" w:sz="4" w:space="0" w:color="auto"/>
              <w:bottom w:val="single" w:sz="4" w:space="0" w:color="auto"/>
              <w:right w:val="single" w:sz="4" w:space="0" w:color="auto"/>
            </w:tcBorders>
            <w:vAlign w:val="center"/>
          </w:tcPr>
          <w:p w14:paraId="27AC41F8" w14:textId="77777777" w:rsidR="00B04064" w:rsidRPr="005D511A" w:rsidRDefault="00B04064" w:rsidP="00B67825">
            <w:pPr>
              <w:ind w:firstLineChars="0" w:firstLine="0"/>
            </w:pPr>
            <w:r w:rsidRPr="00290E1C">
              <w:t>任务数，单个作业或作业步可有多个任务，一般一个任务需一个</w:t>
            </w:r>
            <w:r w:rsidRPr="00290E1C">
              <w:t>CPU</w:t>
            </w:r>
            <w:r w:rsidRPr="00290E1C">
              <w:t>核，可理解为所需的</w:t>
            </w:r>
            <w:r w:rsidRPr="00290E1C">
              <w:t>CPU</w:t>
            </w:r>
            <w:r w:rsidRPr="00290E1C">
              <w:t>核数</w:t>
            </w:r>
          </w:p>
        </w:tc>
      </w:tr>
      <w:tr w:rsidR="00B04064" w:rsidRPr="005D511A" w14:paraId="0C2AE606" w14:textId="77777777" w:rsidTr="00B67825">
        <w:tc>
          <w:tcPr>
            <w:tcW w:w="955" w:type="pct"/>
            <w:tcBorders>
              <w:top w:val="single" w:sz="4" w:space="0" w:color="auto"/>
              <w:left w:val="single" w:sz="4" w:space="0" w:color="auto"/>
              <w:bottom w:val="single" w:sz="4" w:space="0" w:color="auto"/>
              <w:right w:val="single" w:sz="4" w:space="0" w:color="auto"/>
            </w:tcBorders>
            <w:vAlign w:val="center"/>
          </w:tcPr>
          <w:p w14:paraId="39070E23" w14:textId="77777777" w:rsidR="00B04064" w:rsidRPr="005D511A" w:rsidRDefault="00B04064" w:rsidP="00B67825">
            <w:pPr>
              <w:ind w:firstLineChars="0" w:firstLine="0"/>
            </w:pPr>
            <w:r w:rsidRPr="00290E1C">
              <w:t>rank</w:t>
            </w:r>
          </w:p>
        </w:tc>
        <w:tc>
          <w:tcPr>
            <w:tcW w:w="4045" w:type="pct"/>
            <w:tcBorders>
              <w:top w:val="single" w:sz="4" w:space="0" w:color="auto"/>
              <w:left w:val="single" w:sz="4" w:space="0" w:color="auto"/>
              <w:bottom w:val="single" w:sz="4" w:space="0" w:color="auto"/>
              <w:right w:val="single" w:sz="4" w:space="0" w:color="auto"/>
            </w:tcBorders>
            <w:vAlign w:val="center"/>
          </w:tcPr>
          <w:p w14:paraId="5EB6215D" w14:textId="77777777" w:rsidR="00B04064" w:rsidRPr="005D511A" w:rsidRDefault="00B04064" w:rsidP="00B67825">
            <w:pPr>
              <w:ind w:firstLineChars="0" w:firstLine="0"/>
            </w:pPr>
            <w:r w:rsidRPr="00290E1C">
              <w:t>秩，如</w:t>
            </w:r>
            <w:r w:rsidRPr="00290E1C">
              <w:t>MPI</w:t>
            </w:r>
            <w:r w:rsidRPr="00290E1C">
              <w:t>进程号</w:t>
            </w:r>
          </w:p>
        </w:tc>
      </w:tr>
      <w:tr w:rsidR="00B04064" w:rsidRPr="005D511A" w14:paraId="19F761B0" w14:textId="77777777" w:rsidTr="00B67825">
        <w:tc>
          <w:tcPr>
            <w:tcW w:w="955" w:type="pct"/>
            <w:tcBorders>
              <w:top w:val="single" w:sz="4" w:space="0" w:color="auto"/>
              <w:left w:val="single" w:sz="4" w:space="0" w:color="auto"/>
              <w:bottom w:val="single" w:sz="4" w:space="0" w:color="auto"/>
              <w:right w:val="single" w:sz="4" w:space="0" w:color="auto"/>
            </w:tcBorders>
            <w:vAlign w:val="center"/>
          </w:tcPr>
          <w:p w14:paraId="64C7239B" w14:textId="77777777" w:rsidR="00B04064" w:rsidRPr="005D511A" w:rsidRDefault="00B04064" w:rsidP="00B67825">
            <w:pPr>
              <w:ind w:firstLineChars="0" w:firstLine="0"/>
            </w:pPr>
            <w:r w:rsidRPr="00290E1C">
              <w:lastRenderedPageBreak/>
              <w:t>partition</w:t>
            </w:r>
          </w:p>
        </w:tc>
        <w:tc>
          <w:tcPr>
            <w:tcW w:w="4045" w:type="pct"/>
            <w:tcBorders>
              <w:top w:val="single" w:sz="4" w:space="0" w:color="auto"/>
              <w:left w:val="single" w:sz="4" w:space="0" w:color="auto"/>
              <w:bottom w:val="single" w:sz="4" w:space="0" w:color="auto"/>
              <w:right w:val="single" w:sz="4" w:space="0" w:color="auto"/>
            </w:tcBorders>
            <w:vAlign w:val="center"/>
          </w:tcPr>
          <w:p w14:paraId="46ADF0B0" w14:textId="77777777" w:rsidR="00B04064" w:rsidRPr="005D511A" w:rsidRDefault="00B04064" w:rsidP="00B67825">
            <w:pPr>
              <w:ind w:firstLineChars="0" w:firstLine="0"/>
            </w:pPr>
            <w:r w:rsidRPr="00290E1C">
              <w:t>队列、分区。作业需在特定队列中运行，一般不同队列允许的资源不一样，比如单作业核数等</w:t>
            </w:r>
          </w:p>
        </w:tc>
      </w:tr>
      <w:tr w:rsidR="00B04064" w:rsidRPr="005D511A" w14:paraId="4178EE97" w14:textId="77777777" w:rsidTr="00B67825">
        <w:tc>
          <w:tcPr>
            <w:tcW w:w="955" w:type="pct"/>
            <w:tcBorders>
              <w:top w:val="single" w:sz="4" w:space="0" w:color="auto"/>
              <w:left w:val="single" w:sz="4" w:space="0" w:color="auto"/>
              <w:bottom w:val="single" w:sz="4" w:space="0" w:color="auto"/>
              <w:right w:val="single" w:sz="4" w:space="0" w:color="auto"/>
            </w:tcBorders>
            <w:vAlign w:val="center"/>
          </w:tcPr>
          <w:p w14:paraId="426B56EF" w14:textId="77777777" w:rsidR="00B04064" w:rsidRPr="00290E1C" w:rsidRDefault="00B04064" w:rsidP="00B67825">
            <w:pPr>
              <w:ind w:firstLineChars="0" w:firstLine="0"/>
            </w:pPr>
            <w:r w:rsidRPr="00290E1C">
              <w:t>stdin</w:t>
            </w:r>
          </w:p>
        </w:tc>
        <w:tc>
          <w:tcPr>
            <w:tcW w:w="4045" w:type="pct"/>
            <w:tcBorders>
              <w:top w:val="single" w:sz="4" w:space="0" w:color="auto"/>
              <w:left w:val="single" w:sz="4" w:space="0" w:color="auto"/>
              <w:bottom w:val="single" w:sz="4" w:space="0" w:color="auto"/>
              <w:right w:val="single" w:sz="4" w:space="0" w:color="auto"/>
            </w:tcBorders>
            <w:vAlign w:val="center"/>
          </w:tcPr>
          <w:p w14:paraId="2AF2D8EE" w14:textId="73F3E492" w:rsidR="00B04064" w:rsidRPr="00290E1C" w:rsidRDefault="00B04064" w:rsidP="00B67825">
            <w:pPr>
              <w:ind w:firstLineChars="0" w:firstLine="0"/>
            </w:pPr>
            <w:r w:rsidRPr="00290E1C">
              <w:t>标准输入文件，一般指可以通过屏幕输入或采用</w:t>
            </w:r>
            <w:r w:rsidRPr="00290E1C">
              <w:t>&lt;</w:t>
            </w:r>
            <w:r w:rsidRPr="00290E1C">
              <w:t>文件名方式传递给程序的文件，对应</w:t>
            </w:r>
            <w:r w:rsidRPr="00290E1C">
              <w:t>C</w:t>
            </w:r>
            <w:r w:rsidRPr="00290E1C">
              <w:t>程序中的文件描述符</w:t>
            </w:r>
          </w:p>
        </w:tc>
      </w:tr>
      <w:tr w:rsidR="00B04064" w:rsidRPr="005D511A" w14:paraId="568FFBFF" w14:textId="77777777" w:rsidTr="00B67825">
        <w:tc>
          <w:tcPr>
            <w:tcW w:w="955" w:type="pct"/>
            <w:tcBorders>
              <w:top w:val="single" w:sz="4" w:space="0" w:color="auto"/>
              <w:left w:val="single" w:sz="4" w:space="0" w:color="auto"/>
              <w:bottom w:val="single" w:sz="4" w:space="0" w:color="auto"/>
              <w:right w:val="single" w:sz="4" w:space="0" w:color="auto"/>
            </w:tcBorders>
            <w:vAlign w:val="center"/>
          </w:tcPr>
          <w:p w14:paraId="5765DF4F" w14:textId="77777777" w:rsidR="00B04064" w:rsidRPr="00290E1C" w:rsidRDefault="00B04064" w:rsidP="00B67825">
            <w:pPr>
              <w:ind w:firstLineChars="0" w:firstLine="0"/>
            </w:pPr>
            <w:r w:rsidRPr="00290E1C">
              <w:t>stdout</w:t>
            </w:r>
          </w:p>
        </w:tc>
        <w:tc>
          <w:tcPr>
            <w:tcW w:w="4045" w:type="pct"/>
            <w:tcBorders>
              <w:top w:val="single" w:sz="4" w:space="0" w:color="auto"/>
              <w:left w:val="single" w:sz="4" w:space="0" w:color="auto"/>
              <w:bottom w:val="single" w:sz="4" w:space="0" w:color="auto"/>
              <w:right w:val="single" w:sz="4" w:space="0" w:color="auto"/>
            </w:tcBorders>
            <w:vAlign w:val="center"/>
          </w:tcPr>
          <w:p w14:paraId="7A34CC56" w14:textId="77777777" w:rsidR="00B04064" w:rsidRPr="00290E1C" w:rsidRDefault="00B04064" w:rsidP="00B67825">
            <w:pPr>
              <w:ind w:firstLineChars="0" w:firstLine="0"/>
            </w:pPr>
            <w:r w:rsidRPr="00290E1C">
              <w:t>标准输出文件，程序运行正常时输出信息到的文件，一般指输出到屏幕的，并可采用</w:t>
            </w:r>
            <w:r w:rsidRPr="00290E1C">
              <w:t>&gt;</w:t>
            </w:r>
            <w:r w:rsidRPr="00290E1C">
              <w:t>文件名定向到的文件，对应</w:t>
            </w:r>
            <w:r w:rsidRPr="00290E1C">
              <w:t>C</w:t>
            </w:r>
            <w:r w:rsidRPr="00290E1C">
              <w:t>程序中的文件描述符</w:t>
            </w:r>
            <w:r w:rsidRPr="00290E1C">
              <w:t>1</w:t>
            </w:r>
            <w:r w:rsidRPr="00290E1C">
              <w:t>。</w:t>
            </w:r>
            <w:r w:rsidRPr="00290E1C">
              <w:t xml:space="preserve"> stderr</w:t>
            </w:r>
            <w:r w:rsidRPr="00290E1C">
              <w:t>：标准出错文件，程序运行出错时输出信息到的文件，一般指也输出到屏幕，并可采用</w:t>
            </w:r>
            <w:r w:rsidRPr="00290E1C">
              <w:t>2&gt;</w:t>
            </w:r>
            <w:r w:rsidRPr="00290E1C">
              <w:t>定向到的文件（注意这里的</w:t>
            </w:r>
            <w:r w:rsidRPr="00290E1C">
              <w:t>2</w:t>
            </w:r>
            <w:r w:rsidRPr="00290E1C">
              <w:t>），对应</w:t>
            </w:r>
            <w:r w:rsidRPr="00290E1C">
              <w:t>C</w:t>
            </w:r>
            <w:r w:rsidRPr="00290E1C">
              <w:t>程序中的文件描述符</w:t>
            </w:r>
            <w:r w:rsidRPr="00290E1C">
              <w:t>2</w:t>
            </w:r>
          </w:p>
        </w:tc>
      </w:tr>
    </w:tbl>
    <w:p w14:paraId="6CC3501B" w14:textId="77777777" w:rsidR="00B04064" w:rsidRDefault="00B04064" w:rsidP="00B04064">
      <w:pPr>
        <w:ind w:firstLineChars="0" w:firstLine="0"/>
      </w:pPr>
    </w:p>
    <w:p w14:paraId="1BE52049" w14:textId="77777777" w:rsidR="00B04064" w:rsidRPr="00195B16" w:rsidRDefault="00B04064" w:rsidP="00B04064">
      <w:pPr>
        <w:pStyle w:val="20"/>
        <w:numPr>
          <w:ilvl w:val="1"/>
          <w:numId w:val="9"/>
        </w:numPr>
      </w:pPr>
      <w:bookmarkStart w:id="38" w:name="_Toc44524727"/>
      <w:r>
        <w:rPr>
          <w:rFonts w:hint="eastAsia"/>
        </w:rPr>
        <w:t>常用指令参考</w:t>
      </w:r>
      <w:bookmarkEnd w:id="38"/>
    </w:p>
    <w:p w14:paraId="40144964" w14:textId="77777777" w:rsidR="00B04064" w:rsidRDefault="00B04064" w:rsidP="00B04064">
      <w:pPr>
        <w:pStyle w:val="3"/>
        <w:ind w:left="0"/>
      </w:pPr>
      <w:bookmarkStart w:id="39" w:name="_Toc44524728"/>
      <w:r>
        <w:rPr>
          <w:rFonts w:hint="eastAsia"/>
        </w:rPr>
        <w:t>作业提交</w:t>
      </w:r>
      <w:bookmarkEnd w:id="39"/>
    </w:p>
    <w:p w14:paraId="655055FF" w14:textId="77777777" w:rsidR="00B04064" w:rsidRDefault="00B04064" w:rsidP="00B04064">
      <w:pPr>
        <w:widowControl/>
        <w:ind w:firstLineChars="0" w:firstLine="0"/>
        <w:jc w:val="left"/>
        <w:rPr>
          <w:b/>
          <w:kern w:val="0"/>
          <w:sz w:val="28"/>
          <w:szCs w:val="28"/>
        </w:rPr>
      </w:pPr>
      <w:r w:rsidRPr="006D15AC">
        <w:rPr>
          <w:b/>
          <w:kern w:val="0"/>
          <w:sz w:val="28"/>
          <w:szCs w:val="28"/>
        </w:rPr>
        <w:t>指令说明</w:t>
      </w:r>
    </w:p>
    <w:tbl>
      <w:tblPr>
        <w:tblW w:w="4958" w:type="pct"/>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1"/>
        <w:gridCol w:w="6655"/>
      </w:tblGrid>
      <w:tr w:rsidR="00B04064" w:rsidRPr="001D371D" w14:paraId="5CD7FD73" w14:textId="77777777" w:rsidTr="00B67825">
        <w:tc>
          <w:tcPr>
            <w:tcW w:w="955" w:type="pct"/>
            <w:tcBorders>
              <w:top w:val="single" w:sz="4" w:space="0" w:color="auto"/>
              <w:left w:val="single" w:sz="4" w:space="0" w:color="auto"/>
              <w:bottom w:val="single" w:sz="4" w:space="0" w:color="auto"/>
              <w:right w:val="single" w:sz="4" w:space="0" w:color="auto"/>
            </w:tcBorders>
            <w:shd w:val="clear" w:color="auto" w:fill="BFBFBF"/>
            <w:vAlign w:val="center"/>
          </w:tcPr>
          <w:p w14:paraId="55FFFB37" w14:textId="77777777" w:rsidR="00B04064" w:rsidRPr="001D371D" w:rsidRDefault="00B04064" w:rsidP="00B67825">
            <w:pPr>
              <w:ind w:firstLineChars="0" w:firstLine="0"/>
              <w:rPr>
                <w:b/>
              </w:rPr>
            </w:pPr>
            <w:r>
              <w:rPr>
                <w:rFonts w:hint="eastAsia"/>
                <w:b/>
              </w:rPr>
              <w:t>指令</w:t>
            </w:r>
          </w:p>
        </w:tc>
        <w:tc>
          <w:tcPr>
            <w:tcW w:w="4045" w:type="pct"/>
            <w:tcBorders>
              <w:top w:val="single" w:sz="4" w:space="0" w:color="auto"/>
              <w:left w:val="single" w:sz="4" w:space="0" w:color="auto"/>
              <w:bottom w:val="single" w:sz="4" w:space="0" w:color="auto"/>
              <w:right w:val="single" w:sz="4" w:space="0" w:color="auto"/>
            </w:tcBorders>
            <w:shd w:val="clear" w:color="auto" w:fill="BFBFBF"/>
            <w:vAlign w:val="center"/>
          </w:tcPr>
          <w:p w14:paraId="5855562E" w14:textId="77777777" w:rsidR="00B04064" w:rsidRPr="001D371D" w:rsidRDefault="00B04064" w:rsidP="00B67825">
            <w:pPr>
              <w:ind w:firstLineChars="0" w:firstLine="0"/>
              <w:rPr>
                <w:b/>
              </w:rPr>
            </w:pPr>
            <w:r w:rsidRPr="001D371D">
              <w:rPr>
                <w:b/>
              </w:rPr>
              <w:t>说明</w:t>
            </w:r>
          </w:p>
        </w:tc>
      </w:tr>
      <w:tr w:rsidR="00B04064" w:rsidRPr="005D511A" w14:paraId="4F7E14C9" w14:textId="77777777" w:rsidTr="00B67825">
        <w:tc>
          <w:tcPr>
            <w:tcW w:w="955" w:type="pct"/>
            <w:tcBorders>
              <w:top w:val="single" w:sz="4" w:space="0" w:color="auto"/>
              <w:left w:val="single" w:sz="4" w:space="0" w:color="auto"/>
              <w:bottom w:val="single" w:sz="4" w:space="0" w:color="auto"/>
              <w:right w:val="single" w:sz="4" w:space="0" w:color="auto"/>
            </w:tcBorders>
            <w:vAlign w:val="center"/>
          </w:tcPr>
          <w:p w14:paraId="6522FD57" w14:textId="77777777" w:rsidR="00B04064" w:rsidRPr="005D511A" w:rsidRDefault="00B04064" w:rsidP="00B67825">
            <w:pPr>
              <w:ind w:firstLineChars="0" w:firstLine="0"/>
            </w:pPr>
            <w:r>
              <w:t>salloc</w:t>
            </w:r>
          </w:p>
        </w:tc>
        <w:tc>
          <w:tcPr>
            <w:tcW w:w="4045" w:type="pct"/>
            <w:tcBorders>
              <w:top w:val="single" w:sz="4" w:space="0" w:color="auto"/>
              <w:left w:val="single" w:sz="4" w:space="0" w:color="auto"/>
              <w:bottom w:val="single" w:sz="4" w:space="0" w:color="auto"/>
              <w:right w:val="single" w:sz="4" w:space="0" w:color="auto"/>
            </w:tcBorders>
            <w:vAlign w:val="center"/>
          </w:tcPr>
          <w:p w14:paraId="0A5DE746" w14:textId="77777777" w:rsidR="00B04064" w:rsidRPr="005D511A" w:rsidRDefault="00B04064" w:rsidP="00B67825">
            <w:pPr>
              <w:ind w:firstLineChars="0" w:firstLine="0"/>
            </w:pPr>
            <w:r>
              <w:t>为需实时处理的作业分配资源，提交后等获得作业分配的资源后运</w:t>
            </w:r>
            <w:r>
              <w:t xml:space="preserve"> </w:t>
            </w:r>
            <w:r>
              <w:t>行，作业结束后返回命令行终端</w:t>
            </w:r>
          </w:p>
        </w:tc>
      </w:tr>
      <w:tr w:rsidR="00B04064" w:rsidRPr="005D511A" w14:paraId="105743DF" w14:textId="77777777" w:rsidTr="00B67825">
        <w:tc>
          <w:tcPr>
            <w:tcW w:w="955" w:type="pct"/>
            <w:tcBorders>
              <w:top w:val="single" w:sz="4" w:space="0" w:color="auto"/>
              <w:left w:val="single" w:sz="4" w:space="0" w:color="auto"/>
              <w:bottom w:val="single" w:sz="4" w:space="0" w:color="auto"/>
              <w:right w:val="single" w:sz="4" w:space="0" w:color="auto"/>
            </w:tcBorders>
            <w:vAlign w:val="center"/>
          </w:tcPr>
          <w:p w14:paraId="32F0513D" w14:textId="77777777" w:rsidR="00B04064" w:rsidRPr="005D511A" w:rsidRDefault="00B04064" w:rsidP="00B67825">
            <w:pPr>
              <w:ind w:firstLineChars="0" w:firstLine="0"/>
            </w:pPr>
            <w:r>
              <w:t>sbatch</w:t>
            </w:r>
          </w:p>
        </w:tc>
        <w:tc>
          <w:tcPr>
            <w:tcW w:w="4045" w:type="pct"/>
            <w:tcBorders>
              <w:top w:val="single" w:sz="4" w:space="0" w:color="auto"/>
              <w:left w:val="single" w:sz="4" w:space="0" w:color="auto"/>
              <w:bottom w:val="single" w:sz="4" w:space="0" w:color="auto"/>
              <w:right w:val="single" w:sz="4" w:space="0" w:color="auto"/>
            </w:tcBorders>
            <w:vAlign w:val="center"/>
          </w:tcPr>
          <w:p w14:paraId="4869726B" w14:textId="77777777" w:rsidR="00B04064" w:rsidRPr="005D511A" w:rsidRDefault="00B04064" w:rsidP="00B67825">
            <w:pPr>
              <w:ind w:firstLineChars="0" w:firstLine="0"/>
            </w:pPr>
            <w:r>
              <w:t>批处理提交，提交后无需等待立即返回命令行终端</w:t>
            </w:r>
          </w:p>
        </w:tc>
      </w:tr>
      <w:tr w:rsidR="00B04064" w:rsidRPr="005D511A" w14:paraId="18A4F34E" w14:textId="77777777" w:rsidTr="00B67825">
        <w:tc>
          <w:tcPr>
            <w:tcW w:w="955" w:type="pct"/>
            <w:tcBorders>
              <w:top w:val="single" w:sz="4" w:space="0" w:color="auto"/>
              <w:left w:val="single" w:sz="4" w:space="0" w:color="auto"/>
              <w:bottom w:val="single" w:sz="4" w:space="0" w:color="auto"/>
              <w:right w:val="single" w:sz="4" w:space="0" w:color="auto"/>
            </w:tcBorders>
            <w:vAlign w:val="center"/>
          </w:tcPr>
          <w:p w14:paraId="7ED3830C" w14:textId="77777777" w:rsidR="00B04064" w:rsidRPr="005D511A" w:rsidRDefault="00B04064" w:rsidP="00B67825">
            <w:pPr>
              <w:ind w:firstLineChars="0" w:firstLine="0"/>
            </w:pPr>
            <w:r>
              <w:t>srun</w:t>
            </w:r>
          </w:p>
        </w:tc>
        <w:tc>
          <w:tcPr>
            <w:tcW w:w="4045" w:type="pct"/>
            <w:tcBorders>
              <w:top w:val="single" w:sz="4" w:space="0" w:color="auto"/>
              <w:left w:val="single" w:sz="4" w:space="0" w:color="auto"/>
              <w:bottom w:val="single" w:sz="4" w:space="0" w:color="auto"/>
              <w:right w:val="single" w:sz="4" w:space="0" w:color="auto"/>
            </w:tcBorders>
            <w:vAlign w:val="center"/>
          </w:tcPr>
          <w:p w14:paraId="135756AD" w14:textId="77777777" w:rsidR="00B04064" w:rsidRPr="005D511A" w:rsidRDefault="00B04064" w:rsidP="00B67825">
            <w:pPr>
              <w:ind w:firstLineChars="0" w:firstLine="0"/>
            </w:pPr>
            <w:r>
              <w:t>运行并行作业，等获得作业分配的资源并运行，作业结束后返回命令行终端</w:t>
            </w:r>
          </w:p>
        </w:tc>
      </w:tr>
    </w:tbl>
    <w:p w14:paraId="0B16C39E" w14:textId="77777777" w:rsidR="00B04064" w:rsidRPr="00A36ACB" w:rsidRDefault="00B04064" w:rsidP="00B04064">
      <w:pPr>
        <w:widowControl/>
        <w:ind w:firstLineChars="0" w:firstLine="0"/>
        <w:jc w:val="left"/>
        <w:rPr>
          <w:b/>
          <w:kern w:val="0"/>
          <w:sz w:val="28"/>
          <w:szCs w:val="28"/>
        </w:rPr>
      </w:pPr>
    </w:p>
    <w:p w14:paraId="035B346E" w14:textId="77777777" w:rsidR="00B04064" w:rsidRPr="006D15AC" w:rsidRDefault="00B04064" w:rsidP="00B04064">
      <w:pPr>
        <w:widowControl/>
        <w:ind w:firstLineChars="0" w:firstLine="0"/>
        <w:jc w:val="left"/>
        <w:rPr>
          <w:b/>
          <w:kern w:val="0"/>
          <w:sz w:val="28"/>
          <w:szCs w:val="28"/>
        </w:rPr>
      </w:pPr>
      <w:r>
        <w:rPr>
          <w:rFonts w:hint="eastAsia"/>
          <w:b/>
          <w:kern w:val="0"/>
          <w:sz w:val="28"/>
          <w:szCs w:val="28"/>
        </w:rPr>
        <w:t>主要参数</w:t>
      </w:r>
    </w:p>
    <w:p w14:paraId="5CF723FF"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 xml:space="preserve">A, </w:t>
      </w:r>
      <w:r>
        <w:rPr>
          <w:rFonts w:hint="eastAsia"/>
        </w:rPr>
        <w:t>­­</w:t>
      </w:r>
      <w:r>
        <w:rPr>
          <w:rFonts w:hint="eastAsia"/>
        </w:rPr>
        <w:t>account=&lt;account&gt;</w:t>
      </w:r>
      <w:r>
        <w:rPr>
          <w:rFonts w:hint="eastAsia"/>
        </w:rPr>
        <w:t>：指定此作业的责任资源为账户</w:t>
      </w:r>
      <w:r>
        <w:rPr>
          <w:rFonts w:hint="eastAsia"/>
        </w:rPr>
        <w:t>&lt;account&gt;</w:t>
      </w:r>
      <w:r>
        <w:rPr>
          <w:rFonts w:hint="eastAsia"/>
        </w:rPr>
        <w:t>，即账单（与计算费对应）记哪个名下，只有账户属于多个账单组才有权指定。</w:t>
      </w:r>
    </w:p>
    <w:p w14:paraId="102CC4C8"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accel</w:t>
      </w:r>
      <w:r>
        <w:rPr>
          <w:rFonts w:hint="eastAsia"/>
        </w:rPr>
        <w:t>­</w:t>
      </w:r>
      <w:r>
        <w:rPr>
          <w:rFonts w:hint="eastAsia"/>
        </w:rPr>
        <w:t>bind=&lt;options&gt;</w:t>
      </w:r>
      <w:r>
        <w:rPr>
          <w:rFonts w:hint="eastAsia"/>
        </w:rPr>
        <w:t>：</w:t>
      </w:r>
      <w:r>
        <w:rPr>
          <w:rFonts w:hint="eastAsia"/>
        </w:rPr>
        <w:t xml:space="preserve"> srun</w:t>
      </w:r>
      <w:r>
        <w:rPr>
          <w:rFonts w:hint="eastAsia"/>
        </w:rPr>
        <w:t>特有，控制如何绑定作业到</w:t>
      </w:r>
      <w:r>
        <w:rPr>
          <w:rFonts w:hint="eastAsia"/>
        </w:rPr>
        <w:t>GPU</w:t>
      </w:r>
      <w:r>
        <w:rPr>
          <w:rFonts w:hint="eastAsia"/>
        </w:rPr>
        <w:t>、网络等特定资源，支持同时多个选项，支持的选项如下：</w:t>
      </w:r>
    </w:p>
    <w:p w14:paraId="2085E9A6" w14:textId="77777777" w:rsidR="00B04064" w:rsidRDefault="00B04064" w:rsidP="00B04064">
      <w:pPr>
        <w:widowControl/>
        <w:spacing w:before="100" w:beforeAutospacing="1" w:after="100" w:afterAutospacing="1" w:line="240" w:lineRule="auto"/>
        <w:ind w:leftChars="200" w:left="420" w:firstLineChars="0" w:firstLine="0"/>
        <w:jc w:val="left"/>
      </w:pPr>
      <w:r>
        <w:rPr>
          <w:rFonts w:hint="eastAsia"/>
        </w:rPr>
        <w:t>–</w:t>
      </w:r>
      <w:r>
        <w:rPr>
          <w:rFonts w:hint="eastAsia"/>
        </w:rPr>
        <w:t xml:space="preserve"> g</w:t>
      </w:r>
      <w:r>
        <w:rPr>
          <w:rFonts w:hint="eastAsia"/>
        </w:rPr>
        <w:t>：绑定到离分配的</w:t>
      </w:r>
      <w:r>
        <w:rPr>
          <w:rFonts w:hint="eastAsia"/>
        </w:rPr>
        <w:t>CPU</w:t>
      </w:r>
      <w:r>
        <w:rPr>
          <w:rFonts w:hint="eastAsia"/>
        </w:rPr>
        <w:t>最近的</w:t>
      </w:r>
      <w:r>
        <w:rPr>
          <w:rFonts w:hint="eastAsia"/>
        </w:rPr>
        <w:t>GPU</w:t>
      </w:r>
    </w:p>
    <w:p w14:paraId="4C615999" w14:textId="77777777" w:rsidR="00B04064" w:rsidRDefault="00B04064" w:rsidP="00B04064">
      <w:pPr>
        <w:widowControl/>
        <w:spacing w:before="100" w:beforeAutospacing="1" w:after="100" w:afterAutospacing="1" w:line="240" w:lineRule="auto"/>
        <w:ind w:leftChars="200" w:left="420" w:firstLineChars="0" w:firstLine="0"/>
        <w:jc w:val="left"/>
      </w:pPr>
      <w:r>
        <w:rPr>
          <w:rFonts w:hint="eastAsia"/>
        </w:rPr>
        <w:lastRenderedPageBreak/>
        <w:t>–</w:t>
      </w:r>
      <w:r>
        <w:rPr>
          <w:rFonts w:hint="eastAsia"/>
        </w:rPr>
        <w:t xml:space="preserve"> m</w:t>
      </w:r>
      <w:r>
        <w:rPr>
          <w:rFonts w:hint="eastAsia"/>
        </w:rPr>
        <w:t>：绑定到离分配的</w:t>
      </w:r>
      <w:r>
        <w:rPr>
          <w:rFonts w:hint="eastAsia"/>
        </w:rPr>
        <w:t>CPU</w:t>
      </w:r>
      <w:r>
        <w:rPr>
          <w:rFonts w:hint="eastAsia"/>
        </w:rPr>
        <w:t>最近的</w:t>
      </w:r>
      <w:r>
        <w:rPr>
          <w:rFonts w:hint="eastAsia"/>
        </w:rPr>
        <w:t>MIC</w:t>
      </w:r>
    </w:p>
    <w:p w14:paraId="4DB729AF" w14:textId="77777777" w:rsidR="00B04064" w:rsidRDefault="00B04064" w:rsidP="00B04064">
      <w:pPr>
        <w:widowControl/>
        <w:spacing w:before="100" w:beforeAutospacing="1" w:after="100" w:afterAutospacing="1" w:line="240" w:lineRule="auto"/>
        <w:ind w:leftChars="200" w:left="420" w:firstLineChars="0" w:firstLine="0"/>
        <w:jc w:val="left"/>
      </w:pPr>
      <w:r>
        <w:rPr>
          <w:rFonts w:hint="eastAsia"/>
        </w:rPr>
        <w:t>–</w:t>
      </w:r>
      <w:r>
        <w:rPr>
          <w:rFonts w:hint="eastAsia"/>
        </w:rPr>
        <w:t xml:space="preserve"> n</w:t>
      </w:r>
      <w:r>
        <w:rPr>
          <w:rFonts w:hint="eastAsia"/>
        </w:rPr>
        <w:t>：绑定到离分配的</w:t>
      </w:r>
      <w:r>
        <w:rPr>
          <w:rFonts w:hint="eastAsia"/>
        </w:rPr>
        <w:t>CPU</w:t>
      </w:r>
      <w:r>
        <w:rPr>
          <w:rFonts w:hint="eastAsia"/>
        </w:rPr>
        <w:t>最近的网卡</w:t>
      </w:r>
    </w:p>
    <w:p w14:paraId="06C6F605" w14:textId="77777777" w:rsidR="00B04064" w:rsidRDefault="00B04064" w:rsidP="00B04064">
      <w:pPr>
        <w:widowControl/>
        <w:spacing w:before="100" w:beforeAutospacing="1" w:after="100" w:afterAutospacing="1" w:line="240" w:lineRule="auto"/>
        <w:ind w:leftChars="200" w:left="420" w:firstLineChars="0" w:firstLine="0"/>
        <w:jc w:val="left"/>
      </w:pPr>
      <w:r>
        <w:rPr>
          <w:rFonts w:hint="eastAsia"/>
        </w:rPr>
        <w:t>–</w:t>
      </w:r>
      <w:r>
        <w:rPr>
          <w:rFonts w:hint="eastAsia"/>
        </w:rPr>
        <w:t xml:space="preserve"> v</w:t>
      </w:r>
      <w:r>
        <w:rPr>
          <w:rFonts w:hint="eastAsia"/>
        </w:rPr>
        <w:t>：详细模式，显示如何绑定</w:t>
      </w:r>
      <w:r>
        <w:rPr>
          <w:rFonts w:hint="eastAsia"/>
        </w:rPr>
        <w:t>GPU</w:t>
      </w:r>
      <w:r>
        <w:rPr>
          <w:rFonts w:hint="eastAsia"/>
        </w:rPr>
        <w:t>和网卡等等信息</w:t>
      </w:r>
    </w:p>
    <w:p w14:paraId="19D8D052"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acctg</w:t>
      </w:r>
      <w:r>
        <w:rPr>
          <w:rFonts w:hint="eastAsia"/>
        </w:rPr>
        <w:t>­</w:t>
      </w:r>
      <w:r>
        <w:rPr>
          <w:rFonts w:hint="eastAsia"/>
        </w:rPr>
        <w:t>freq</w:t>
      </w:r>
      <w:r>
        <w:rPr>
          <w:rFonts w:hint="eastAsia"/>
        </w:rPr>
        <w:t>：指定作业记账和剖面信息采样间隔。支持的格式为­­</w:t>
      </w:r>
      <w:r>
        <w:rPr>
          <w:rFonts w:hint="eastAsia"/>
        </w:rPr>
        <w:t>acctg</w:t>
      </w:r>
      <w:r>
        <w:rPr>
          <w:rFonts w:hint="eastAsia"/>
        </w:rPr>
        <w:t>­</w:t>
      </w:r>
      <w:r>
        <w:rPr>
          <w:rFonts w:hint="eastAsia"/>
        </w:rPr>
        <w:t>freq=&lt;datatype&gt;=&lt;interval&gt;</w:t>
      </w:r>
      <w:r>
        <w:rPr>
          <w:rFonts w:hint="eastAsia"/>
        </w:rPr>
        <w:t>其中</w:t>
      </w:r>
      <w:r>
        <w:rPr>
          <w:rFonts w:hint="eastAsia"/>
        </w:rPr>
        <w:t>&lt;datatype&gt;=&lt;interval&gt;</w:t>
      </w:r>
      <w:r>
        <w:rPr>
          <w:rFonts w:hint="eastAsia"/>
        </w:rPr>
        <w:t>指定了任务抽样间隔或剖面抽样间隔。多个</w:t>
      </w:r>
      <w:r>
        <w:rPr>
          <w:rFonts w:hint="eastAsia"/>
        </w:rPr>
        <w:t>&lt;datatype&gt;=&lt;interval&gt;</w:t>
      </w:r>
      <w:r>
        <w:rPr>
          <w:rFonts w:hint="eastAsia"/>
        </w:rPr>
        <w:t>可以采用</w:t>
      </w:r>
      <w:r>
        <w:rPr>
          <w:rFonts w:hint="eastAsia"/>
        </w:rPr>
        <w:t>,</w:t>
      </w:r>
      <w:r>
        <w:rPr>
          <w:rFonts w:hint="eastAsia"/>
        </w:rPr>
        <w:t>分隔（默认为</w:t>
      </w:r>
      <w:r>
        <w:rPr>
          <w:rFonts w:hint="eastAsia"/>
        </w:rPr>
        <w:t>30</w:t>
      </w:r>
      <w:r>
        <w:rPr>
          <w:rFonts w:hint="eastAsia"/>
        </w:rPr>
        <w:t>秒）：</w:t>
      </w:r>
    </w:p>
    <w:p w14:paraId="2DBC9D9A" w14:textId="77777777" w:rsidR="00B04064" w:rsidRDefault="00B04064" w:rsidP="00B04064">
      <w:pPr>
        <w:widowControl/>
        <w:spacing w:before="100" w:beforeAutospacing="1" w:after="100" w:afterAutospacing="1" w:line="240" w:lineRule="auto"/>
        <w:ind w:leftChars="200" w:left="420" w:firstLineChars="0" w:firstLine="0"/>
        <w:jc w:val="left"/>
      </w:pPr>
      <w:r>
        <w:rPr>
          <w:rFonts w:hint="eastAsia"/>
        </w:rPr>
        <w:t>–</w:t>
      </w:r>
      <w:r>
        <w:rPr>
          <w:rFonts w:hint="eastAsia"/>
        </w:rPr>
        <w:t xml:space="preserve"> task=&lt;interval&gt;</w:t>
      </w:r>
      <w:r>
        <w:rPr>
          <w:rFonts w:hint="eastAsia"/>
        </w:rPr>
        <w:t>：以秒为单位的任务抽样（需要</w:t>
      </w:r>
      <w:r>
        <w:rPr>
          <w:rFonts w:hint="eastAsia"/>
        </w:rPr>
        <w:t>jobacct_gather</w:t>
      </w:r>
      <w:r>
        <w:rPr>
          <w:rFonts w:hint="eastAsia"/>
        </w:rPr>
        <w:t>插件启用）和任务剖面（需要</w:t>
      </w:r>
      <w:r>
        <w:rPr>
          <w:rFonts w:hint="eastAsia"/>
        </w:rPr>
        <w:t>acct_gather_profile</w:t>
      </w:r>
      <w:r>
        <w:rPr>
          <w:rFonts w:hint="eastAsia"/>
        </w:rPr>
        <w:t>插件启用）间隔。</w:t>
      </w:r>
    </w:p>
    <w:p w14:paraId="37F6DF2F" w14:textId="77777777" w:rsidR="00B04064" w:rsidRDefault="00B04064" w:rsidP="00B04064">
      <w:pPr>
        <w:widowControl/>
        <w:spacing w:before="100" w:beforeAutospacing="1" w:after="100" w:afterAutospacing="1" w:line="240" w:lineRule="auto"/>
        <w:ind w:leftChars="200" w:left="420" w:firstLineChars="0" w:firstLine="0"/>
        <w:jc w:val="left"/>
      </w:pPr>
      <w:r>
        <w:rPr>
          <w:rFonts w:hint="eastAsia"/>
        </w:rPr>
        <w:t>–</w:t>
      </w:r>
      <w:r>
        <w:rPr>
          <w:rFonts w:hint="eastAsia"/>
        </w:rPr>
        <w:t xml:space="preserve"> energy=&lt;interval&gt;</w:t>
      </w:r>
      <w:r>
        <w:rPr>
          <w:rFonts w:hint="eastAsia"/>
        </w:rPr>
        <w:t>：以秒为单位的能源剖面抽样间隔，需要</w:t>
      </w:r>
      <w:r>
        <w:rPr>
          <w:rFonts w:hint="eastAsia"/>
        </w:rPr>
        <w:t>acct_gather_energy</w:t>
      </w:r>
      <w:r>
        <w:rPr>
          <w:rFonts w:hint="eastAsia"/>
        </w:rPr>
        <w:t>插件启用。</w:t>
      </w:r>
    </w:p>
    <w:p w14:paraId="14DCD76F" w14:textId="77777777" w:rsidR="00B04064" w:rsidRDefault="00B04064" w:rsidP="00B04064">
      <w:pPr>
        <w:widowControl/>
        <w:spacing w:before="100" w:beforeAutospacing="1" w:after="100" w:afterAutospacing="1" w:line="240" w:lineRule="auto"/>
        <w:ind w:leftChars="200" w:left="420" w:firstLineChars="0" w:firstLine="0"/>
        <w:jc w:val="left"/>
      </w:pPr>
      <w:r>
        <w:rPr>
          <w:rFonts w:hint="eastAsia"/>
        </w:rPr>
        <w:t>–</w:t>
      </w:r>
      <w:r>
        <w:rPr>
          <w:rFonts w:hint="eastAsia"/>
        </w:rPr>
        <w:t xml:space="preserve"> network=&lt;interval&gt;</w:t>
      </w:r>
      <w:r>
        <w:rPr>
          <w:rFonts w:hint="eastAsia"/>
        </w:rPr>
        <w:t>：以秒为单位的</w:t>
      </w:r>
      <w:r>
        <w:rPr>
          <w:rFonts w:hint="eastAsia"/>
        </w:rPr>
        <w:t>InfiniBand</w:t>
      </w:r>
      <w:r>
        <w:rPr>
          <w:rFonts w:hint="eastAsia"/>
        </w:rPr>
        <w:t>网络剖面抽样间隔，需要</w:t>
      </w:r>
      <w:r>
        <w:rPr>
          <w:rFonts w:hint="eastAsia"/>
        </w:rPr>
        <w:t>acct_gather_infiniband</w:t>
      </w:r>
      <w:r>
        <w:rPr>
          <w:rFonts w:hint="eastAsia"/>
        </w:rPr>
        <w:t>插件启用。</w:t>
      </w:r>
    </w:p>
    <w:p w14:paraId="77416A21" w14:textId="77777777" w:rsidR="00B04064" w:rsidRDefault="00B04064" w:rsidP="00B04064">
      <w:pPr>
        <w:widowControl/>
        <w:spacing w:before="100" w:beforeAutospacing="1" w:after="100" w:afterAutospacing="1" w:line="240" w:lineRule="auto"/>
        <w:ind w:leftChars="200" w:left="420" w:firstLineChars="0" w:firstLine="0"/>
        <w:jc w:val="left"/>
      </w:pPr>
      <w:r>
        <w:rPr>
          <w:rFonts w:hint="eastAsia"/>
        </w:rPr>
        <w:t>–</w:t>
      </w:r>
      <w:r>
        <w:rPr>
          <w:rFonts w:hint="eastAsia"/>
        </w:rPr>
        <w:t xml:space="preserve"> filesystem=&lt;interval&gt;</w:t>
      </w:r>
      <w:r>
        <w:rPr>
          <w:rFonts w:hint="eastAsia"/>
        </w:rPr>
        <w:t>：以秒为单位的文件系统剖面抽样间隔，需要</w:t>
      </w:r>
      <w:r>
        <w:rPr>
          <w:rFonts w:hint="eastAsia"/>
        </w:rPr>
        <w:t>acct_gather_filesystem</w:t>
      </w:r>
      <w:r>
        <w:rPr>
          <w:rFonts w:hint="eastAsia"/>
        </w:rPr>
        <w:t>插件启用。</w:t>
      </w:r>
    </w:p>
    <w:p w14:paraId="239165A8"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 xml:space="preserve">B </w:t>
      </w:r>
      <w:r>
        <w:rPr>
          <w:rFonts w:hint="eastAsia"/>
        </w:rPr>
        <w:t>­­</w:t>
      </w:r>
      <w:r>
        <w:rPr>
          <w:rFonts w:hint="eastAsia"/>
        </w:rPr>
        <w:t>extra</w:t>
      </w:r>
      <w:r>
        <w:rPr>
          <w:rFonts w:hint="eastAsia"/>
        </w:rPr>
        <w:t>­</w:t>
      </w:r>
      <w:r>
        <w:rPr>
          <w:rFonts w:hint="eastAsia"/>
        </w:rPr>
        <w:t>node</w:t>
      </w:r>
      <w:r>
        <w:rPr>
          <w:rFonts w:hint="eastAsia"/>
        </w:rPr>
        <w:t>­</w:t>
      </w:r>
      <w:r>
        <w:rPr>
          <w:rFonts w:hint="eastAsia"/>
        </w:rPr>
        <w:t>info=&lt;sockets[:cores[:threads]]&gt;</w:t>
      </w:r>
      <w:r>
        <w:rPr>
          <w:rFonts w:hint="eastAsia"/>
        </w:rPr>
        <w:t>：选择满足</w:t>
      </w:r>
      <w:r>
        <w:rPr>
          <w:rFonts w:hint="eastAsia"/>
        </w:rPr>
        <w:t>&lt;sockets[:cores[:threads]]&gt;</w:t>
      </w:r>
      <w:r>
        <w:rPr>
          <w:rFonts w:hint="eastAsia"/>
        </w:rPr>
        <w:t>的节点，</w:t>
      </w:r>
      <w:r>
        <w:rPr>
          <w:rFonts w:hint="eastAsia"/>
        </w:rPr>
        <w:t xml:space="preserve"> *</w:t>
      </w:r>
      <w:r>
        <w:rPr>
          <w:rFonts w:hint="eastAsia"/>
        </w:rPr>
        <w:t>表示对应选项不做限制。对应限制可以采用下面对应选项：</w:t>
      </w:r>
    </w:p>
    <w:p w14:paraId="1BF5A6A4" w14:textId="77777777" w:rsidR="00B04064" w:rsidRDefault="00B04064" w:rsidP="00B04064">
      <w:pPr>
        <w:widowControl/>
        <w:spacing w:before="100" w:beforeAutospacing="1" w:after="100" w:afterAutospacing="1" w:line="240" w:lineRule="auto"/>
        <w:ind w:leftChars="200" w:left="420" w:firstLineChars="0" w:firstLine="0"/>
        <w:jc w:val="left"/>
      </w:pPr>
      <w:r>
        <w:rPr>
          <w:rFonts w:hint="eastAsia"/>
        </w:rPr>
        <w:t>–</w:t>
      </w:r>
      <w:r>
        <w:t xml:space="preserve"> ­­sockets­per­node=&lt;sockets&gt;</w:t>
      </w:r>
    </w:p>
    <w:p w14:paraId="3A06956E" w14:textId="77777777" w:rsidR="00B04064" w:rsidRDefault="00B04064" w:rsidP="00B04064">
      <w:pPr>
        <w:widowControl/>
        <w:spacing w:before="100" w:beforeAutospacing="1" w:after="100" w:afterAutospacing="1" w:line="240" w:lineRule="auto"/>
        <w:ind w:leftChars="200" w:left="420" w:firstLineChars="0" w:firstLine="0"/>
        <w:jc w:val="left"/>
      </w:pPr>
      <w:r>
        <w:rPr>
          <w:rFonts w:hint="eastAsia"/>
        </w:rPr>
        <w:t>–</w:t>
      </w:r>
      <w:r>
        <w:t xml:space="preserve"> ­­cores­per­socket=&lt;cores&gt;</w:t>
      </w:r>
    </w:p>
    <w:p w14:paraId="299F6B1D" w14:textId="77777777" w:rsidR="00B04064" w:rsidRDefault="00B04064" w:rsidP="00B04064">
      <w:pPr>
        <w:widowControl/>
        <w:spacing w:before="100" w:beforeAutospacing="1" w:after="100" w:afterAutospacing="1" w:line="240" w:lineRule="auto"/>
        <w:ind w:leftChars="200" w:left="420" w:firstLineChars="0" w:firstLine="0"/>
        <w:jc w:val="left"/>
      </w:pPr>
      <w:r>
        <w:rPr>
          <w:rFonts w:hint="eastAsia"/>
        </w:rPr>
        <w:t>–</w:t>
      </w:r>
      <w:r>
        <w:t xml:space="preserve"> ­­threads­per­core=&lt;threads&gt;</w:t>
      </w:r>
    </w:p>
    <w:p w14:paraId="63DCFC51"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bcast[=&lt;dest_path&gt;]</w:t>
      </w:r>
      <w:r>
        <w:rPr>
          <w:rFonts w:hint="eastAsia"/>
        </w:rPr>
        <w:t>：</w:t>
      </w:r>
      <w:r>
        <w:rPr>
          <w:rFonts w:hint="eastAsia"/>
        </w:rPr>
        <w:t>srun</w:t>
      </w:r>
      <w:r>
        <w:rPr>
          <w:rFonts w:hint="eastAsia"/>
        </w:rPr>
        <w:t>特有，复制可执行程序到分配的计算节点的</w:t>
      </w:r>
      <w:r>
        <w:rPr>
          <w:rFonts w:hint="eastAsia"/>
        </w:rPr>
        <w:t>[&lt;dest_path&gt;]</w:t>
      </w:r>
      <w:r>
        <w:rPr>
          <w:rFonts w:hint="eastAsia"/>
        </w:rPr>
        <w:t>目录。如指定了</w:t>
      </w:r>
      <w:r>
        <w:rPr>
          <w:rFonts w:hint="eastAsia"/>
        </w:rPr>
        <w:t>&lt;dest_path&gt;</w:t>
      </w:r>
      <w:r>
        <w:rPr>
          <w:rFonts w:hint="eastAsia"/>
        </w:rPr>
        <w:t>，则复制可执行程序到此；如没指定则复制到当前工作目录下的“</w:t>
      </w:r>
      <w:r>
        <w:rPr>
          <w:rFonts w:hint="eastAsia"/>
        </w:rPr>
        <w:t>slurm_bcast_&lt;job_id&gt;.&lt;step_id&gt;</w:t>
      </w:r>
      <w:r>
        <w:rPr>
          <w:rFonts w:hint="eastAsia"/>
        </w:rPr>
        <w:t>”。如</w:t>
      </w:r>
      <w:r>
        <w:rPr>
          <w:rFonts w:hint="eastAsia"/>
        </w:rPr>
        <w:t xml:space="preserve">srun </w:t>
      </w:r>
      <w:r>
        <w:rPr>
          <w:rFonts w:hint="eastAsia"/>
        </w:rPr>
        <w:t>­­</w:t>
      </w:r>
      <w:r>
        <w:rPr>
          <w:rFonts w:hint="eastAsia"/>
        </w:rPr>
        <w:t xml:space="preserve">bcast=/tmp/mine </w:t>
      </w:r>
      <w:r>
        <w:rPr>
          <w:rFonts w:hint="eastAsia"/>
        </w:rPr>
        <w:t>­</w:t>
      </w:r>
      <w:r>
        <w:rPr>
          <w:rFonts w:hint="eastAsia"/>
        </w:rPr>
        <w:t>N3 a.out</w:t>
      </w:r>
      <w:r>
        <w:rPr>
          <w:rFonts w:hint="eastAsia"/>
        </w:rPr>
        <w:t>将从当前目录复制</w:t>
      </w:r>
      <w:r>
        <w:rPr>
          <w:rFonts w:hint="eastAsia"/>
        </w:rPr>
        <w:t>a.out</w:t>
      </w:r>
      <w:r>
        <w:rPr>
          <w:rFonts w:hint="eastAsia"/>
        </w:rPr>
        <w:t>到每个分配的节点的</w:t>
      </w:r>
      <w:r>
        <w:rPr>
          <w:rFonts w:hint="eastAsia"/>
        </w:rPr>
        <w:t>/tmp/min</w:t>
      </w:r>
      <w:r>
        <w:rPr>
          <w:rFonts w:hint="eastAsia"/>
        </w:rPr>
        <w:t>并执行。</w:t>
      </w:r>
    </w:p>
    <w:p w14:paraId="2FC8A5E4"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begin=&lt;time&gt;</w:t>
      </w:r>
      <w:r>
        <w:rPr>
          <w:rFonts w:hint="eastAsia"/>
        </w:rPr>
        <w:t>：设定开始分配资源运行的时间。时间格式可为</w:t>
      </w:r>
      <w:r>
        <w:rPr>
          <w:rFonts w:hint="eastAsia"/>
        </w:rPr>
        <w:t>HH:MM:SS</w:t>
      </w:r>
      <w:r>
        <w:rPr>
          <w:rFonts w:hint="eastAsia"/>
        </w:rPr>
        <w:t>，或添加</w:t>
      </w:r>
      <w:r>
        <w:rPr>
          <w:rFonts w:hint="eastAsia"/>
        </w:rPr>
        <w:t>AM</w:t>
      </w:r>
      <w:r>
        <w:rPr>
          <w:rFonts w:hint="eastAsia"/>
        </w:rPr>
        <w:t>、</w:t>
      </w:r>
      <w:r>
        <w:rPr>
          <w:rFonts w:hint="eastAsia"/>
        </w:rPr>
        <w:t xml:space="preserve"> PM</w:t>
      </w:r>
      <w:r>
        <w:rPr>
          <w:rFonts w:hint="eastAsia"/>
        </w:rPr>
        <w:t>等，也可采用</w:t>
      </w:r>
      <w:r>
        <w:rPr>
          <w:rFonts w:hint="eastAsia"/>
        </w:rPr>
        <w:t>MMDDYY</w:t>
      </w:r>
      <w:r>
        <w:rPr>
          <w:rFonts w:hint="eastAsia"/>
        </w:rPr>
        <w:t>、</w:t>
      </w:r>
      <w:r>
        <w:rPr>
          <w:rFonts w:hint="eastAsia"/>
        </w:rPr>
        <w:t xml:space="preserve"> MM/DD/YY</w:t>
      </w:r>
      <w:r>
        <w:rPr>
          <w:rFonts w:hint="eastAsia"/>
        </w:rPr>
        <w:t>或</w:t>
      </w:r>
      <w:r>
        <w:rPr>
          <w:rFonts w:hint="eastAsia"/>
        </w:rPr>
        <w:t>YYYY</w:t>
      </w:r>
      <w:r>
        <w:rPr>
          <w:rFonts w:hint="eastAsia"/>
        </w:rPr>
        <w:t>­</w:t>
      </w:r>
      <w:r>
        <w:rPr>
          <w:rFonts w:hint="eastAsia"/>
        </w:rPr>
        <w:t>MM</w:t>
      </w:r>
      <w:r>
        <w:rPr>
          <w:rFonts w:hint="eastAsia"/>
        </w:rPr>
        <w:t>­</w:t>
      </w:r>
      <w:r>
        <w:rPr>
          <w:rFonts w:hint="eastAsia"/>
        </w:rPr>
        <w:t>DD</w:t>
      </w:r>
      <w:r>
        <w:rPr>
          <w:rFonts w:hint="eastAsia"/>
        </w:rPr>
        <w:t>格式指定日期，含有日期及时间的格式为：</w:t>
      </w:r>
      <w:r>
        <w:rPr>
          <w:rFonts w:hint="eastAsia"/>
        </w:rPr>
        <w:t xml:space="preserve"> YYYY</w:t>
      </w:r>
      <w:r>
        <w:rPr>
          <w:rFonts w:hint="eastAsia"/>
        </w:rPr>
        <w:t>­</w:t>
      </w:r>
      <w:r>
        <w:rPr>
          <w:rFonts w:hint="eastAsia"/>
        </w:rPr>
        <w:t>MM</w:t>
      </w:r>
      <w:r>
        <w:rPr>
          <w:rFonts w:hint="eastAsia"/>
        </w:rPr>
        <w:t>­</w:t>
      </w:r>
      <w:r>
        <w:rPr>
          <w:rFonts w:hint="eastAsia"/>
        </w:rPr>
        <w:t>DD[THH:MM[:SS]]</w:t>
      </w:r>
      <w:r>
        <w:rPr>
          <w:rFonts w:hint="eastAsia"/>
        </w:rPr>
        <w:t>，也可以采用类似</w:t>
      </w:r>
      <w:r>
        <w:rPr>
          <w:rFonts w:hint="eastAsia"/>
        </w:rPr>
        <w:t>now+</w:t>
      </w:r>
      <w:r>
        <w:rPr>
          <w:rFonts w:hint="eastAsia"/>
        </w:rPr>
        <w:t>时间单位的方式，时间单位可以为</w:t>
      </w:r>
      <w:r>
        <w:rPr>
          <w:rFonts w:hint="eastAsia"/>
        </w:rPr>
        <w:t>seconds</w:t>
      </w:r>
      <w:r>
        <w:rPr>
          <w:rFonts w:hint="eastAsia"/>
        </w:rPr>
        <w:t>（默认）、</w:t>
      </w:r>
      <w:r>
        <w:rPr>
          <w:rFonts w:hint="eastAsia"/>
        </w:rPr>
        <w:t xml:space="preserve"> minutes</w:t>
      </w:r>
      <w:r>
        <w:rPr>
          <w:rFonts w:hint="eastAsia"/>
        </w:rPr>
        <w:t>、</w:t>
      </w:r>
      <w:r>
        <w:rPr>
          <w:rFonts w:hint="eastAsia"/>
        </w:rPr>
        <w:t xml:space="preserve"> hours</w:t>
      </w:r>
      <w:r>
        <w:rPr>
          <w:rFonts w:hint="eastAsia"/>
        </w:rPr>
        <w:t>、</w:t>
      </w:r>
      <w:r>
        <w:rPr>
          <w:rFonts w:hint="eastAsia"/>
        </w:rPr>
        <w:t>days</w:t>
      </w:r>
      <w:r>
        <w:rPr>
          <w:rFonts w:hint="eastAsia"/>
        </w:rPr>
        <w:t>和</w:t>
      </w:r>
      <w:r>
        <w:rPr>
          <w:rFonts w:hint="eastAsia"/>
        </w:rPr>
        <w:t>weeks</w:t>
      </w:r>
      <w:r>
        <w:rPr>
          <w:rFonts w:hint="eastAsia"/>
        </w:rPr>
        <w:t>、</w:t>
      </w:r>
      <w:r>
        <w:rPr>
          <w:rFonts w:hint="eastAsia"/>
        </w:rPr>
        <w:t xml:space="preserve"> today</w:t>
      </w:r>
      <w:r>
        <w:rPr>
          <w:rFonts w:hint="eastAsia"/>
        </w:rPr>
        <w:t>、</w:t>
      </w:r>
      <w:r>
        <w:rPr>
          <w:rFonts w:hint="eastAsia"/>
        </w:rPr>
        <w:t xml:space="preserve"> tomorrow</w:t>
      </w:r>
      <w:r>
        <w:rPr>
          <w:rFonts w:hint="eastAsia"/>
        </w:rPr>
        <w:t>等，例如：</w:t>
      </w:r>
    </w:p>
    <w:p w14:paraId="3F90D5F9" w14:textId="77777777" w:rsidR="00B04064" w:rsidRDefault="00B04064" w:rsidP="00B04064">
      <w:pPr>
        <w:widowControl/>
        <w:spacing w:before="100" w:beforeAutospacing="1" w:after="100" w:afterAutospacing="1" w:line="240" w:lineRule="auto"/>
        <w:ind w:leftChars="200" w:left="420" w:firstLineChars="0" w:firstLine="0"/>
        <w:jc w:val="left"/>
      </w:pPr>
      <w:r>
        <w:rPr>
          <w:rFonts w:hint="eastAsia"/>
        </w:rPr>
        <w:t>–</w:t>
      </w:r>
      <w:r>
        <w:rPr>
          <w:rFonts w:hint="eastAsia"/>
        </w:rPr>
        <w:t xml:space="preserve"> </w:t>
      </w:r>
      <w:r>
        <w:rPr>
          <w:rFonts w:hint="eastAsia"/>
        </w:rPr>
        <w:t>­­</w:t>
      </w:r>
      <w:r>
        <w:rPr>
          <w:rFonts w:hint="eastAsia"/>
        </w:rPr>
        <w:t>begin=16:00</w:t>
      </w:r>
      <w:r>
        <w:rPr>
          <w:rFonts w:hint="eastAsia"/>
        </w:rPr>
        <w:t>：</w:t>
      </w:r>
      <w:r>
        <w:rPr>
          <w:rFonts w:hint="eastAsia"/>
        </w:rPr>
        <w:t xml:space="preserve"> 16:00</w:t>
      </w:r>
      <w:r>
        <w:rPr>
          <w:rFonts w:hint="eastAsia"/>
        </w:rPr>
        <w:t>开始。</w:t>
      </w:r>
    </w:p>
    <w:p w14:paraId="326D8980" w14:textId="77777777" w:rsidR="00B04064" w:rsidRDefault="00B04064" w:rsidP="00B04064">
      <w:pPr>
        <w:widowControl/>
        <w:spacing w:before="100" w:beforeAutospacing="1" w:after="100" w:afterAutospacing="1" w:line="240" w:lineRule="auto"/>
        <w:ind w:leftChars="200" w:left="420" w:firstLineChars="0" w:firstLine="0"/>
        <w:jc w:val="left"/>
      </w:pPr>
      <w:r>
        <w:rPr>
          <w:rFonts w:hint="eastAsia"/>
        </w:rPr>
        <w:t>–</w:t>
      </w:r>
      <w:r>
        <w:rPr>
          <w:rFonts w:hint="eastAsia"/>
        </w:rPr>
        <w:t xml:space="preserve"> </w:t>
      </w:r>
      <w:r>
        <w:rPr>
          <w:rFonts w:hint="eastAsia"/>
        </w:rPr>
        <w:t>­­</w:t>
      </w:r>
      <w:r>
        <w:rPr>
          <w:rFonts w:hint="eastAsia"/>
        </w:rPr>
        <w:t>begin=now+1hour</w:t>
      </w:r>
      <w:r>
        <w:rPr>
          <w:rFonts w:hint="eastAsia"/>
        </w:rPr>
        <w:t>：</w:t>
      </w:r>
      <w:r>
        <w:rPr>
          <w:rFonts w:hint="eastAsia"/>
        </w:rPr>
        <w:t xml:space="preserve"> 1</w:t>
      </w:r>
      <w:r>
        <w:rPr>
          <w:rFonts w:hint="eastAsia"/>
        </w:rPr>
        <w:t>小时后开始。</w:t>
      </w:r>
    </w:p>
    <w:p w14:paraId="2F40B763" w14:textId="77777777" w:rsidR="00B04064" w:rsidRDefault="00B04064" w:rsidP="00B04064">
      <w:pPr>
        <w:widowControl/>
        <w:spacing w:before="100" w:beforeAutospacing="1" w:after="100" w:afterAutospacing="1" w:line="240" w:lineRule="auto"/>
        <w:ind w:leftChars="200" w:left="420" w:firstLineChars="0" w:firstLine="0"/>
        <w:jc w:val="left"/>
      </w:pPr>
      <w:r>
        <w:rPr>
          <w:rFonts w:hint="eastAsia"/>
        </w:rPr>
        <w:lastRenderedPageBreak/>
        <w:t>–</w:t>
      </w:r>
      <w:r>
        <w:rPr>
          <w:rFonts w:hint="eastAsia"/>
        </w:rPr>
        <w:t xml:space="preserve"> </w:t>
      </w:r>
      <w:r>
        <w:rPr>
          <w:rFonts w:hint="eastAsia"/>
        </w:rPr>
        <w:t>­­</w:t>
      </w:r>
      <w:r>
        <w:rPr>
          <w:rFonts w:hint="eastAsia"/>
        </w:rPr>
        <w:t>begin=now+60</w:t>
      </w:r>
      <w:r>
        <w:rPr>
          <w:rFonts w:hint="eastAsia"/>
        </w:rPr>
        <w:t>：</w:t>
      </w:r>
      <w:r>
        <w:rPr>
          <w:rFonts w:hint="eastAsia"/>
        </w:rPr>
        <w:t xml:space="preserve"> 60</w:t>
      </w:r>
      <w:r>
        <w:rPr>
          <w:rFonts w:hint="eastAsia"/>
        </w:rPr>
        <w:t>秒后开始（默认单位为秒）。</w:t>
      </w:r>
    </w:p>
    <w:p w14:paraId="60C81A2B" w14:textId="77777777" w:rsidR="00B04064" w:rsidRDefault="00B04064" w:rsidP="00B04064">
      <w:pPr>
        <w:widowControl/>
        <w:spacing w:before="100" w:beforeAutospacing="1" w:after="100" w:afterAutospacing="1" w:line="240" w:lineRule="auto"/>
        <w:ind w:leftChars="200" w:left="420" w:firstLineChars="0" w:firstLine="0"/>
        <w:jc w:val="left"/>
      </w:pPr>
      <w:r>
        <w:rPr>
          <w:rFonts w:hint="eastAsia"/>
        </w:rPr>
        <w:t>–</w:t>
      </w:r>
      <w:r>
        <w:rPr>
          <w:rFonts w:hint="eastAsia"/>
        </w:rPr>
        <w:t xml:space="preserve"> </w:t>
      </w:r>
      <w:r>
        <w:rPr>
          <w:rFonts w:hint="eastAsia"/>
        </w:rPr>
        <w:t>­­</w:t>
      </w:r>
      <w:r>
        <w:rPr>
          <w:rFonts w:hint="eastAsia"/>
        </w:rPr>
        <w:t>begin=2017</w:t>
      </w:r>
      <w:r>
        <w:rPr>
          <w:rFonts w:hint="eastAsia"/>
        </w:rPr>
        <w:t>­</w:t>
      </w:r>
      <w:r>
        <w:rPr>
          <w:rFonts w:hint="eastAsia"/>
        </w:rPr>
        <w:t>02</w:t>
      </w:r>
      <w:r>
        <w:rPr>
          <w:rFonts w:hint="eastAsia"/>
        </w:rPr>
        <w:t>­</w:t>
      </w:r>
      <w:r>
        <w:rPr>
          <w:rFonts w:hint="eastAsia"/>
        </w:rPr>
        <w:t>20T12:34:00</w:t>
      </w:r>
      <w:r>
        <w:rPr>
          <w:rFonts w:hint="eastAsia"/>
        </w:rPr>
        <w:t>：</w:t>
      </w:r>
      <w:r>
        <w:rPr>
          <w:rFonts w:hint="eastAsia"/>
        </w:rPr>
        <w:t xml:space="preserve"> 2017</w:t>
      </w:r>
      <w:r>
        <w:rPr>
          <w:rFonts w:hint="eastAsia"/>
        </w:rPr>
        <w:t>­</w:t>
      </w:r>
      <w:r>
        <w:rPr>
          <w:rFonts w:hint="eastAsia"/>
        </w:rPr>
        <w:t>02</w:t>
      </w:r>
      <w:r>
        <w:rPr>
          <w:rFonts w:hint="eastAsia"/>
        </w:rPr>
        <w:t>­</w:t>
      </w:r>
      <w:r>
        <w:rPr>
          <w:rFonts w:hint="eastAsia"/>
        </w:rPr>
        <w:t>20T12:34:00</w:t>
      </w:r>
      <w:r>
        <w:rPr>
          <w:rFonts w:hint="eastAsia"/>
        </w:rPr>
        <w:t>开始。</w:t>
      </w:r>
    </w:p>
    <w:p w14:paraId="77A0CF37"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bell</w:t>
      </w:r>
      <w:r>
        <w:rPr>
          <w:rFonts w:hint="eastAsia"/>
        </w:rPr>
        <w:t>：分配资源时终端响铃，参见­­</w:t>
      </w:r>
      <w:r>
        <w:rPr>
          <w:rFonts w:hint="eastAsia"/>
        </w:rPr>
        <w:t>no</w:t>
      </w:r>
      <w:r>
        <w:rPr>
          <w:rFonts w:hint="eastAsia"/>
        </w:rPr>
        <w:t>­</w:t>
      </w:r>
      <w:r>
        <w:rPr>
          <w:rFonts w:hint="eastAsia"/>
        </w:rPr>
        <w:t>bell</w:t>
      </w:r>
      <w:r>
        <w:rPr>
          <w:rFonts w:hint="eastAsia"/>
        </w:rPr>
        <w:t>。</w:t>
      </w:r>
    </w:p>
    <w:p w14:paraId="6F3A6AE3"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cpu</w:t>
      </w:r>
      <w:r>
        <w:rPr>
          <w:rFonts w:hint="eastAsia"/>
        </w:rPr>
        <w:t>­</w:t>
      </w:r>
      <w:r>
        <w:rPr>
          <w:rFonts w:hint="eastAsia"/>
        </w:rPr>
        <w:t>bind=[quiet,verbose,]type</w:t>
      </w:r>
      <w:r>
        <w:rPr>
          <w:rFonts w:hint="eastAsia"/>
        </w:rPr>
        <w:t>：</w:t>
      </w:r>
      <w:r>
        <w:rPr>
          <w:rFonts w:hint="eastAsia"/>
        </w:rPr>
        <w:t xml:space="preserve"> srun</w:t>
      </w:r>
      <w:r>
        <w:rPr>
          <w:rFonts w:hint="eastAsia"/>
        </w:rPr>
        <w:t>特有，设定</w:t>
      </w:r>
      <w:r>
        <w:rPr>
          <w:rFonts w:hint="eastAsia"/>
        </w:rPr>
        <w:t>CPU</w:t>
      </w:r>
      <w:r>
        <w:rPr>
          <w:rFonts w:hint="eastAsia"/>
        </w:rPr>
        <w:t>绑定模式。</w:t>
      </w:r>
    </w:p>
    <w:p w14:paraId="2F2374B0"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comment=&lt;string&gt;</w:t>
      </w:r>
      <w:r>
        <w:rPr>
          <w:rFonts w:hint="eastAsia"/>
        </w:rPr>
        <w:t>：作业说明。</w:t>
      </w:r>
    </w:p>
    <w:p w14:paraId="7E403EE7"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contiguous</w:t>
      </w:r>
      <w:r>
        <w:rPr>
          <w:rFonts w:hint="eastAsia"/>
        </w:rPr>
        <w:t>：需分配到连续节点，一般来说连续节点之间网络会快一点，如在同一个</w:t>
      </w:r>
      <w:r>
        <w:rPr>
          <w:rFonts w:hint="eastAsia"/>
        </w:rPr>
        <w:t>IB</w:t>
      </w:r>
      <w:r>
        <w:rPr>
          <w:rFonts w:hint="eastAsia"/>
        </w:rPr>
        <w:t>交换机内，但有可能导致开始运行时间推迟（需等待足够多的连续节点）。</w:t>
      </w:r>
    </w:p>
    <w:p w14:paraId="01BA2240"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cores</w:t>
      </w:r>
      <w:r>
        <w:rPr>
          <w:rFonts w:hint="eastAsia"/>
        </w:rPr>
        <w:t>­</w:t>
      </w:r>
      <w:r>
        <w:rPr>
          <w:rFonts w:hint="eastAsia"/>
        </w:rPr>
        <w:t>per</w:t>
      </w:r>
      <w:r>
        <w:rPr>
          <w:rFonts w:hint="eastAsia"/>
        </w:rPr>
        <w:t>­</w:t>
      </w:r>
      <w:r>
        <w:rPr>
          <w:rFonts w:hint="eastAsia"/>
        </w:rPr>
        <w:t>socket=&lt;cores&gt;</w:t>
      </w:r>
      <w:r>
        <w:rPr>
          <w:rFonts w:hint="eastAsia"/>
        </w:rPr>
        <w:t>：分配的节点需要每颗</w:t>
      </w:r>
      <w:r>
        <w:rPr>
          <w:rFonts w:hint="eastAsia"/>
        </w:rPr>
        <w:t>CPU</w:t>
      </w:r>
      <w:r>
        <w:rPr>
          <w:rFonts w:hint="eastAsia"/>
        </w:rPr>
        <w:t>至少</w:t>
      </w:r>
      <w:r>
        <w:rPr>
          <w:rFonts w:hint="eastAsia"/>
        </w:rPr>
        <w:t>&lt;cores&gt;CPU</w:t>
      </w:r>
      <w:r>
        <w:rPr>
          <w:rFonts w:hint="eastAsia"/>
        </w:rPr>
        <w:t>核。</w:t>
      </w:r>
    </w:p>
    <w:p w14:paraId="5CC0AE51"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cpus</w:t>
      </w:r>
      <w:r>
        <w:rPr>
          <w:rFonts w:hint="eastAsia"/>
        </w:rPr>
        <w:t>­</w:t>
      </w:r>
      <w:r>
        <w:rPr>
          <w:rFonts w:hint="eastAsia"/>
        </w:rPr>
        <w:t>per</w:t>
      </w:r>
      <w:r>
        <w:rPr>
          <w:rFonts w:hint="eastAsia"/>
        </w:rPr>
        <w:t>­</w:t>
      </w:r>
      <w:r>
        <w:rPr>
          <w:rFonts w:hint="eastAsia"/>
        </w:rPr>
        <w:t>gpu=&lt;ncpus&gt;</w:t>
      </w:r>
      <w:r>
        <w:rPr>
          <w:rFonts w:hint="eastAsia"/>
        </w:rPr>
        <w:t>：每颗</w:t>
      </w:r>
      <w:r>
        <w:rPr>
          <w:rFonts w:hint="eastAsia"/>
        </w:rPr>
        <w:t>GPU</w:t>
      </w:r>
      <w:r>
        <w:rPr>
          <w:rFonts w:hint="eastAsia"/>
        </w:rPr>
        <w:t>需</w:t>
      </w:r>
      <w:r>
        <w:rPr>
          <w:rFonts w:hint="eastAsia"/>
        </w:rPr>
        <w:t>&lt;ncpus&gt;</w:t>
      </w:r>
      <w:r>
        <w:rPr>
          <w:rFonts w:hint="eastAsia"/>
        </w:rPr>
        <w:t>个</w:t>
      </w:r>
      <w:r>
        <w:rPr>
          <w:rFonts w:hint="eastAsia"/>
        </w:rPr>
        <w:t>CPU</w:t>
      </w:r>
      <w:r>
        <w:rPr>
          <w:rFonts w:hint="eastAsia"/>
        </w:rPr>
        <w:t>核，与­­</w:t>
      </w:r>
      <w:r>
        <w:rPr>
          <w:rFonts w:hint="eastAsia"/>
        </w:rPr>
        <w:t>cpus</w:t>
      </w:r>
      <w:r>
        <w:rPr>
          <w:rFonts w:hint="eastAsia"/>
        </w:rPr>
        <w:t>­</w:t>
      </w:r>
      <w:r>
        <w:rPr>
          <w:rFonts w:hint="eastAsia"/>
        </w:rPr>
        <w:t>per</w:t>
      </w:r>
      <w:r>
        <w:rPr>
          <w:rFonts w:hint="eastAsia"/>
        </w:rPr>
        <w:t>­</w:t>
      </w:r>
      <w:r>
        <w:rPr>
          <w:rFonts w:hint="eastAsia"/>
        </w:rPr>
        <w:t>task</w:t>
      </w:r>
      <w:r>
        <w:rPr>
          <w:rFonts w:hint="eastAsia"/>
        </w:rPr>
        <w:t>不兼容。</w:t>
      </w:r>
    </w:p>
    <w:p w14:paraId="66EC34B0"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 xml:space="preserve">c, </w:t>
      </w:r>
      <w:r>
        <w:rPr>
          <w:rFonts w:hint="eastAsia"/>
        </w:rPr>
        <w:t>­­</w:t>
      </w:r>
      <w:r>
        <w:rPr>
          <w:rFonts w:hint="eastAsia"/>
        </w:rPr>
        <w:t>cpus</w:t>
      </w:r>
      <w:r>
        <w:rPr>
          <w:rFonts w:hint="eastAsia"/>
        </w:rPr>
        <w:t>­</w:t>
      </w:r>
      <w:r>
        <w:rPr>
          <w:rFonts w:hint="eastAsia"/>
        </w:rPr>
        <w:t>per</w:t>
      </w:r>
      <w:r>
        <w:rPr>
          <w:rFonts w:hint="eastAsia"/>
        </w:rPr>
        <w:t>­</w:t>
      </w:r>
      <w:r>
        <w:rPr>
          <w:rFonts w:hint="eastAsia"/>
        </w:rPr>
        <w:t>task=&lt;ncpus&gt;</w:t>
      </w:r>
      <w:r>
        <w:rPr>
          <w:rFonts w:hint="eastAsia"/>
        </w:rPr>
        <w:t>：每个进程需</w:t>
      </w:r>
      <w:r>
        <w:rPr>
          <w:rFonts w:hint="eastAsia"/>
        </w:rPr>
        <w:t>&lt;ncpus&gt;</w:t>
      </w:r>
      <w:r>
        <w:rPr>
          <w:rFonts w:hint="eastAsia"/>
        </w:rPr>
        <w:t>颗</w:t>
      </w:r>
      <w:r>
        <w:rPr>
          <w:rFonts w:hint="eastAsia"/>
        </w:rPr>
        <w:t>CPU</w:t>
      </w:r>
      <w:r>
        <w:rPr>
          <w:rFonts w:hint="eastAsia"/>
        </w:rPr>
        <w:t>核，一般运行</w:t>
      </w:r>
      <w:r>
        <w:rPr>
          <w:rFonts w:hint="eastAsia"/>
        </w:rPr>
        <w:t>OpenMP</w:t>
      </w:r>
      <w:r>
        <w:rPr>
          <w:rFonts w:hint="eastAsia"/>
        </w:rPr>
        <w:t>等多线程程序时需，普通</w:t>
      </w:r>
      <w:r>
        <w:rPr>
          <w:rFonts w:hint="eastAsia"/>
        </w:rPr>
        <w:t>MPI</w:t>
      </w:r>
      <w:r>
        <w:rPr>
          <w:rFonts w:hint="eastAsia"/>
        </w:rPr>
        <w:t>程序不需。</w:t>
      </w:r>
    </w:p>
    <w:p w14:paraId="0EAE3DED"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deadline=&lt;OPT&gt;</w:t>
      </w:r>
      <w:r>
        <w:rPr>
          <w:rFonts w:hint="eastAsia"/>
        </w:rPr>
        <w:t>：如果在此</w:t>
      </w:r>
      <w:r>
        <w:rPr>
          <w:rFonts w:hint="eastAsia"/>
        </w:rPr>
        <w:t>deadline</w:t>
      </w:r>
      <w:r>
        <w:rPr>
          <w:rFonts w:hint="eastAsia"/>
        </w:rPr>
        <w:t>（</w:t>
      </w:r>
      <w:r>
        <w:rPr>
          <w:rFonts w:hint="eastAsia"/>
        </w:rPr>
        <w:t xml:space="preserve">start &gt; (deadline </w:t>
      </w:r>
      <w:r>
        <w:rPr>
          <w:rFonts w:hint="eastAsia"/>
        </w:rPr>
        <w:t>­</w:t>
      </w:r>
      <w:r>
        <w:rPr>
          <w:rFonts w:hint="eastAsia"/>
        </w:rPr>
        <w:t xml:space="preserve"> time[</w:t>
      </w:r>
      <w:r>
        <w:rPr>
          <w:rFonts w:hint="eastAsia"/>
        </w:rPr>
        <w:t>­</w:t>
      </w:r>
      <w:r>
        <w:rPr>
          <w:rFonts w:hint="eastAsia"/>
        </w:rPr>
        <w:t>min]</w:t>
      </w:r>
      <w:r>
        <w:rPr>
          <w:rFonts w:hint="eastAsia"/>
        </w:rPr>
        <w:t>）之前没有结束，那么移除此作业。默认没有</w:t>
      </w:r>
      <w:r>
        <w:rPr>
          <w:rFonts w:hint="eastAsia"/>
        </w:rPr>
        <w:t>deadline</w:t>
      </w:r>
      <w:r>
        <w:rPr>
          <w:rFonts w:hint="eastAsia"/>
        </w:rPr>
        <w:t>，有效的时间格式为：</w:t>
      </w:r>
    </w:p>
    <w:p w14:paraId="4D8A557C" w14:textId="77777777" w:rsidR="00B04064" w:rsidRDefault="00B04064" w:rsidP="00B04064">
      <w:pPr>
        <w:widowControl/>
        <w:spacing w:before="100" w:beforeAutospacing="1" w:after="100" w:afterAutospacing="1" w:line="240" w:lineRule="auto"/>
        <w:ind w:leftChars="200" w:left="420" w:firstLineChars="0" w:firstLine="0"/>
        <w:jc w:val="left"/>
      </w:pPr>
      <w:r>
        <w:rPr>
          <w:rFonts w:hint="eastAsia"/>
        </w:rPr>
        <w:t>–</w:t>
      </w:r>
      <w:r>
        <w:t xml:space="preserve"> HH:MM[:SS] [AM|PM]</w:t>
      </w:r>
    </w:p>
    <w:p w14:paraId="4EFE4C37" w14:textId="77777777" w:rsidR="00B04064" w:rsidRDefault="00B04064" w:rsidP="00B04064">
      <w:pPr>
        <w:widowControl/>
        <w:spacing w:before="100" w:beforeAutospacing="1" w:after="100" w:afterAutospacing="1" w:line="240" w:lineRule="auto"/>
        <w:ind w:leftChars="200" w:left="420" w:firstLineChars="0" w:firstLine="0"/>
        <w:jc w:val="left"/>
      </w:pPr>
      <w:r>
        <w:rPr>
          <w:rFonts w:hint="eastAsia"/>
        </w:rPr>
        <w:t>–</w:t>
      </w:r>
      <w:r>
        <w:rPr>
          <w:rFonts w:hint="eastAsia"/>
        </w:rPr>
        <w:t xml:space="preserve"> MMDD[YY]</w:t>
      </w:r>
      <w:r>
        <w:rPr>
          <w:rFonts w:hint="eastAsia"/>
        </w:rPr>
        <w:t>或</w:t>
      </w:r>
      <w:r>
        <w:rPr>
          <w:rFonts w:hint="eastAsia"/>
        </w:rPr>
        <w:t>MM/DD[/YY]</w:t>
      </w:r>
      <w:r>
        <w:rPr>
          <w:rFonts w:hint="eastAsia"/>
        </w:rPr>
        <w:t>或</w:t>
      </w:r>
      <w:r>
        <w:rPr>
          <w:rFonts w:hint="eastAsia"/>
        </w:rPr>
        <w:t>MM.DD[.YY]</w:t>
      </w:r>
    </w:p>
    <w:p w14:paraId="0CBEAF7A" w14:textId="77777777" w:rsidR="00B04064" w:rsidRDefault="00B04064" w:rsidP="00B04064">
      <w:pPr>
        <w:widowControl/>
        <w:spacing w:before="100" w:beforeAutospacing="1" w:after="100" w:afterAutospacing="1" w:line="240" w:lineRule="auto"/>
        <w:ind w:leftChars="200" w:left="420" w:firstLineChars="0" w:firstLine="0"/>
        <w:jc w:val="left"/>
      </w:pPr>
      <w:r>
        <w:rPr>
          <w:rFonts w:hint="eastAsia"/>
        </w:rPr>
        <w:t>–</w:t>
      </w:r>
      <w:r>
        <w:t xml:space="preserve"> MM/DD[/YY]­HH:MM[:SS]</w:t>
      </w:r>
    </w:p>
    <w:p w14:paraId="0A5E9877" w14:textId="77777777" w:rsidR="00B04064" w:rsidRDefault="00B04064" w:rsidP="00B04064">
      <w:pPr>
        <w:widowControl/>
        <w:spacing w:before="100" w:beforeAutospacing="1" w:after="100" w:afterAutospacing="1" w:line="240" w:lineRule="auto"/>
        <w:ind w:leftChars="200" w:left="420" w:firstLineChars="0" w:firstLine="0"/>
        <w:jc w:val="left"/>
      </w:pPr>
      <w:r>
        <w:rPr>
          <w:rFonts w:hint="eastAsia"/>
        </w:rPr>
        <w:t>–</w:t>
      </w:r>
      <w:r>
        <w:t xml:space="preserve"> YYYY­MM­DD[THH:MM[:SS]]]</w:t>
      </w:r>
    </w:p>
    <w:p w14:paraId="6A0BC919"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 xml:space="preserve">d, </w:t>
      </w:r>
      <w:r>
        <w:rPr>
          <w:rFonts w:hint="eastAsia"/>
        </w:rPr>
        <w:t>­­</w:t>
      </w:r>
      <w:r>
        <w:rPr>
          <w:rFonts w:hint="eastAsia"/>
        </w:rPr>
        <w:t>dependency=&lt;dependency_list&gt;</w:t>
      </w:r>
      <w:r>
        <w:rPr>
          <w:rFonts w:hint="eastAsia"/>
        </w:rPr>
        <w:t>：满足依赖条件</w:t>
      </w:r>
      <w:r>
        <w:rPr>
          <w:rFonts w:hint="eastAsia"/>
        </w:rPr>
        <w:t>&lt;dependency_list&gt;</w:t>
      </w:r>
      <w:r>
        <w:rPr>
          <w:rFonts w:hint="eastAsia"/>
        </w:rPr>
        <w:t>后开始分配。</w:t>
      </w:r>
      <w:r>
        <w:rPr>
          <w:rFonts w:hint="eastAsia"/>
        </w:rPr>
        <w:t>&lt;dependency_list&gt;</w:t>
      </w:r>
      <w:r>
        <w:rPr>
          <w:rFonts w:hint="eastAsia"/>
        </w:rPr>
        <w:t>可以为</w:t>
      </w:r>
      <w:r>
        <w:rPr>
          <w:rFonts w:hint="eastAsia"/>
        </w:rPr>
        <w:t>&lt;type:job_id[:job_id][,type:job_id[:job_id]]&gt;</w:t>
      </w:r>
      <w:r>
        <w:rPr>
          <w:rFonts w:hint="eastAsia"/>
        </w:rPr>
        <w:t>或</w:t>
      </w:r>
      <w:r>
        <w:rPr>
          <w:rFonts w:hint="eastAsia"/>
        </w:rPr>
        <w:t>&lt;type:job_id[:job_id][?type:job_id[:job_id]]&gt;</w:t>
      </w:r>
      <w:r>
        <w:rPr>
          <w:rFonts w:hint="eastAsia"/>
        </w:rPr>
        <w:t>。依赖条件如果用</w:t>
      </w:r>
      <w:r>
        <w:rPr>
          <w:rFonts w:hint="eastAsia"/>
        </w:rPr>
        <w:t>,</w:t>
      </w:r>
      <w:r>
        <w:rPr>
          <w:rFonts w:hint="eastAsia"/>
        </w:rPr>
        <w:t>分隔，则各依赖条件都需要满足；如果采用</w:t>
      </w:r>
      <w:r>
        <w:rPr>
          <w:rFonts w:hint="eastAsia"/>
        </w:rPr>
        <w:t>?</w:t>
      </w:r>
      <w:r>
        <w:rPr>
          <w:rFonts w:hint="eastAsia"/>
        </w:rPr>
        <w:t>分隔，那么只要任意条件满足即可。可以为：</w:t>
      </w:r>
    </w:p>
    <w:p w14:paraId="612EA2F1" w14:textId="77777777" w:rsidR="00B04064" w:rsidRDefault="00B04064" w:rsidP="00B04064">
      <w:pPr>
        <w:widowControl/>
        <w:spacing w:before="100" w:beforeAutospacing="1" w:after="100" w:afterAutospacing="1" w:line="240" w:lineRule="auto"/>
        <w:ind w:leftChars="200" w:left="420" w:firstLineChars="0" w:firstLine="0"/>
        <w:jc w:val="left"/>
      </w:pPr>
      <w:r>
        <w:rPr>
          <w:rFonts w:hint="eastAsia"/>
        </w:rPr>
        <w:t>–</w:t>
      </w:r>
      <w:r>
        <w:rPr>
          <w:rFonts w:hint="eastAsia"/>
        </w:rPr>
        <w:t xml:space="preserve"> after:job_id[:jobid...]</w:t>
      </w:r>
      <w:r>
        <w:rPr>
          <w:rFonts w:hint="eastAsia"/>
        </w:rPr>
        <w:t>：当指定作业号的作业结束后开始运行。</w:t>
      </w:r>
    </w:p>
    <w:p w14:paraId="552DCFBE" w14:textId="77777777" w:rsidR="00B04064" w:rsidRDefault="00B04064" w:rsidP="00B04064">
      <w:pPr>
        <w:widowControl/>
        <w:spacing w:before="100" w:beforeAutospacing="1" w:after="100" w:afterAutospacing="1" w:line="240" w:lineRule="auto"/>
        <w:ind w:leftChars="200" w:left="420" w:firstLineChars="0" w:firstLine="0"/>
        <w:jc w:val="left"/>
      </w:pPr>
      <w:r>
        <w:rPr>
          <w:rFonts w:hint="eastAsia"/>
        </w:rPr>
        <w:t>–</w:t>
      </w:r>
      <w:r>
        <w:rPr>
          <w:rFonts w:hint="eastAsia"/>
        </w:rPr>
        <w:t xml:space="preserve"> afterany:job_id[:jobid...]</w:t>
      </w:r>
      <w:r>
        <w:rPr>
          <w:rFonts w:hint="eastAsia"/>
        </w:rPr>
        <w:t>：当指定作业号的任意作业结束后开始运行。</w:t>
      </w:r>
    </w:p>
    <w:p w14:paraId="59877DD8" w14:textId="77777777" w:rsidR="00B04064" w:rsidRDefault="00B04064" w:rsidP="00B04064">
      <w:pPr>
        <w:widowControl/>
        <w:spacing w:before="100" w:beforeAutospacing="1" w:after="100" w:afterAutospacing="1" w:line="240" w:lineRule="auto"/>
        <w:ind w:leftChars="200" w:left="420" w:firstLineChars="0" w:firstLine="0"/>
        <w:jc w:val="left"/>
      </w:pPr>
      <w:r>
        <w:rPr>
          <w:rFonts w:hint="eastAsia"/>
        </w:rPr>
        <w:t>–</w:t>
      </w:r>
      <w:r>
        <w:rPr>
          <w:rFonts w:hint="eastAsia"/>
        </w:rPr>
        <w:t xml:space="preserve"> aftercorr:job_id[:jobid...]</w:t>
      </w:r>
      <w:r>
        <w:rPr>
          <w:rFonts w:hint="eastAsia"/>
        </w:rPr>
        <w:t>：当相应任务号任务结束后，此作业组中的开始运行。</w:t>
      </w:r>
    </w:p>
    <w:p w14:paraId="3DF3AECC" w14:textId="77777777" w:rsidR="00B04064" w:rsidRDefault="00B04064" w:rsidP="00B04064">
      <w:pPr>
        <w:widowControl/>
        <w:spacing w:before="100" w:beforeAutospacing="1" w:after="100" w:afterAutospacing="1" w:line="240" w:lineRule="auto"/>
        <w:ind w:leftChars="200" w:left="420" w:firstLineChars="0" w:firstLine="0"/>
        <w:jc w:val="left"/>
      </w:pPr>
      <w:r>
        <w:rPr>
          <w:rFonts w:hint="eastAsia"/>
        </w:rPr>
        <w:t>–</w:t>
      </w:r>
      <w:r>
        <w:rPr>
          <w:rFonts w:hint="eastAsia"/>
        </w:rPr>
        <w:t xml:space="preserve"> afternotok:job_id[:jobid...]</w:t>
      </w:r>
      <w:r>
        <w:rPr>
          <w:rFonts w:hint="eastAsia"/>
        </w:rPr>
        <w:t>：当指定作业号的作业结束时具有异常状态（非零退出码、节点失效、超时等）时。</w:t>
      </w:r>
    </w:p>
    <w:p w14:paraId="48858E18" w14:textId="77777777" w:rsidR="00B04064" w:rsidRDefault="00B04064" w:rsidP="00B04064">
      <w:pPr>
        <w:widowControl/>
        <w:spacing w:before="100" w:beforeAutospacing="1" w:after="100" w:afterAutospacing="1" w:line="240" w:lineRule="auto"/>
        <w:ind w:leftChars="200" w:left="420" w:firstLineChars="0" w:firstLine="0"/>
        <w:jc w:val="left"/>
      </w:pPr>
      <w:r>
        <w:rPr>
          <w:rFonts w:hint="eastAsia"/>
        </w:rPr>
        <w:t>–</w:t>
      </w:r>
      <w:r>
        <w:rPr>
          <w:rFonts w:hint="eastAsia"/>
        </w:rPr>
        <w:t xml:space="preserve"> afterok:job_id[:jobid...]</w:t>
      </w:r>
      <w:r>
        <w:rPr>
          <w:rFonts w:hint="eastAsia"/>
        </w:rPr>
        <w:t>：当指定的作业正常结束（退出码为</w:t>
      </w:r>
      <w:r>
        <w:rPr>
          <w:rFonts w:hint="eastAsia"/>
        </w:rPr>
        <w:t>0</w:t>
      </w:r>
      <w:r>
        <w:rPr>
          <w:rFonts w:hint="eastAsia"/>
        </w:rPr>
        <w:t>）时开始运行。</w:t>
      </w:r>
    </w:p>
    <w:p w14:paraId="46A8FB38" w14:textId="77777777" w:rsidR="00B04064" w:rsidRDefault="00B04064" w:rsidP="00B04064">
      <w:pPr>
        <w:widowControl/>
        <w:spacing w:before="100" w:beforeAutospacing="1" w:after="100" w:afterAutospacing="1" w:line="240" w:lineRule="auto"/>
        <w:ind w:leftChars="200" w:left="420" w:firstLineChars="0" w:firstLine="0"/>
        <w:jc w:val="left"/>
      </w:pPr>
      <w:r>
        <w:rPr>
          <w:rFonts w:hint="eastAsia"/>
        </w:rPr>
        <w:lastRenderedPageBreak/>
        <w:t>–</w:t>
      </w:r>
      <w:r>
        <w:rPr>
          <w:rFonts w:hint="eastAsia"/>
        </w:rPr>
        <w:t xml:space="preserve"> expand:job_id</w:t>
      </w:r>
      <w:r>
        <w:rPr>
          <w:rFonts w:hint="eastAsia"/>
        </w:rPr>
        <w:t>：分配给此作业的资源将扩展给指定作业。</w:t>
      </w:r>
    </w:p>
    <w:p w14:paraId="5BBA7EA4" w14:textId="77777777" w:rsidR="00B04064" w:rsidRDefault="00B04064" w:rsidP="00B04064">
      <w:pPr>
        <w:widowControl/>
        <w:spacing w:before="100" w:beforeAutospacing="1" w:after="100" w:afterAutospacing="1" w:line="240" w:lineRule="auto"/>
        <w:ind w:leftChars="200" w:left="420" w:firstLineChars="0" w:firstLine="0"/>
        <w:jc w:val="left"/>
      </w:pPr>
      <w:r>
        <w:rPr>
          <w:rFonts w:hint="eastAsia"/>
        </w:rPr>
        <w:t>–</w:t>
      </w:r>
      <w:r>
        <w:rPr>
          <w:rFonts w:hint="eastAsia"/>
        </w:rPr>
        <w:t xml:space="preserve"> singleton</w:t>
      </w:r>
      <w:r>
        <w:rPr>
          <w:rFonts w:hint="eastAsia"/>
        </w:rPr>
        <w:t>：等任意通账户的相同作业名的前置作业结束时。</w:t>
      </w:r>
    </w:p>
    <w:p w14:paraId="1C99379E"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 xml:space="preserve">D, </w:t>
      </w:r>
      <w:r>
        <w:rPr>
          <w:rFonts w:hint="eastAsia"/>
        </w:rPr>
        <w:t>­­</w:t>
      </w:r>
      <w:r>
        <w:rPr>
          <w:rFonts w:hint="eastAsia"/>
        </w:rPr>
        <w:t>chdir=&lt;path&gt;</w:t>
      </w:r>
      <w:r>
        <w:rPr>
          <w:rFonts w:hint="eastAsia"/>
        </w:rPr>
        <w:t>：在切换到</w:t>
      </w:r>
      <w:r>
        <w:rPr>
          <w:rFonts w:hint="eastAsia"/>
        </w:rPr>
        <w:t>&lt;path&gt;</w:t>
      </w:r>
      <w:r>
        <w:rPr>
          <w:rFonts w:hint="eastAsia"/>
        </w:rPr>
        <w:t>工作目录后执行命令。</w:t>
      </w:r>
    </w:p>
    <w:p w14:paraId="3CF75A4D"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 xml:space="preserve">e, </w:t>
      </w:r>
      <w:r>
        <w:rPr>
          <w:rFonts w:hint="eastAsia"/>
        </w:rPr>
        <w:t>­­</w:t>
      </w:r>
      <w:r>
        <w:rPr>
          <w:rFonts w:hint="eastAsia"/>
        </w:rPr>
        <w:t>error=&lt;mode&gt;</w:t>
      </w:r>
      <w:r>
        <w:rPr>
          <w:rFonts w:hint="eastAsia"/>
        </w:rPr>
        <w:t>：设定标准错误如何重定向。非交互模式下，默认</w:t>
      </w:r>
      <w:r>
        <w:rPr>
          <w:rFonts w:hint="eastAsia"/>
        </w:rPr>
        <w:t>srun</w:t>
      </w:r>
      <w:r>
        <w:rPr>
          <w:rFonts w:hint="eastAsia"/>
        </w:rPr>
        <w:t>重定向标准错误到与标准输出同样的文件（如指定）。此参数可以指定重定向到不同文件。如果指定的文件已经存在，那么将被覆盖。参见</w:t>
      </w:r>
      <w:r>
        <w:rPr>
          <w:rFonts w:hint="eastAsia"/>
        </w:rPr>
        <w:t>IO</w:t>
      </w:r>
      <w:r>
        <w:rPr>
          <w:rFonts w:hint="eastAsia"/>
        </w:rPr>
        <w:t>重定向。</w:t>
      </w:r>
      <w:r>
        <w:rPr>
          <w:rFonts w:hint="eastAsia"/>
        </w:rPr>
        <w:t xml:space="preserve"> salloc</w:t>
      </w:r>
      <w:r>
        <w:rPr>
          <w:rFonts w:hint="eastAsia"/>
        </w:rPr>
        <w:t>无此选项。</w:t>
      </w:r>
    </w:p>
    <w:p w14:paraId="785014C2"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epilog=&lt;executable&gt;</w:t>
      </w:r>
      <w:r>
        <w:rPr>
          <w:rFonts w:hint="eastAsia"/>
        </w:rPr>
        <w:t>：</w:t>
      </w:r>
      <w:r>
        <w:rPr>
          <w:rFonts w:hint="eastAsia"/>
        </w:rPr>
        <w:t xml:space="preserve"> srun</w:t>
      </w:r>
      <w:r>
        <w:rPr>
          <w:rFonts w:hint="eastAsia"/>
        </w:rPr>
        <w:t>特有，作业结束后执行</w:t>
      </w:r>
      <w:r>
        <w:rPr>
          <w:rFonts w:hint="eastAsia"/>
        </w:rPr>
        <w:t>&lt;executable&gt;</w:t>
      </w:r>
      <w:r>
        <w:rPr>
          <w:rFonts w:hint="eastAsia"/>
        </w:rPr>
        <w:t>程序做相应处理。</w:t>
      </w:r>
    </w:p>
    <w:p w14:paraId="3339600C"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 xml:space="preserve">E, </w:t>
      </w:r>
      <w:r>
        <w:rPr>
          <w:rFonts w:hint="eastAsia"/>
        </w:rPr>
        <w:t>­­</w:t>
      </w:r>
      <w:r>
        <w:rPr>
          <w:rFonts w:hint="eastAsia"/>
        </w:rPr>
        <w:t>preserve</w:t>
      </w:r>
      <w:r>
        <w:rPr>
          <w:rFonts w:hint="eastAsia"/>
        </w:rPr>
        <w:t>­</w:t>
      </w:r>
      <w:r>
        <w:rPr>
          <w:rFonts w:hint="eastAsia"/>
        </w:rPr>
        <w:t>env</w:t>
      </w:r>
      <w:r>
        <w:rPr>
          <w:rFonts w:hint="eastAsia"/>
        </w:rPr>
        <w:t>：将环境变量</w:t>
      </w:r>
      <w:r>
        <w:rPr>
          <w:rFonts w:hint="eastAsia"/>
        </w:rPr>
        <w:t>SLURM_NNODES</w:t>
      </w:r>
      <w:r>
        <w:rPr>
          <w:rFonts w:hint="eastAsia"/>
        </w:rPr>
        <w:t>和</w:t>
      </w:r>
      <w:r>
        <w:rPr>
          <w:rFonts w:hint="eastAsia"/>
        </w:rPr>
        <w:t>SLURM_NTASKS</w:t>
      </w:r>
      <w:r>
        <w:rPr>
          <w:rFonts w:hint="eastAsia"/>
        </w:rPr>
        <w:t>传递给可执行文件，而无需通过计算命令行参数。</w:t>
      </w:r>
    </w:p>
    <w:p w14:paraId="3B2672B8"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exclusive[=user|mcs]</w:t>
      </w:r>
      <w:r>
        <w:rPr>
          <w:rFonts w:hint="eastAsia"/>
        </w:rPr>
        <w:t>：排他性运行，独占性运行，此节点不允许其他</w:t>
      </w:r>
      <w:r>
        <w:rPr>
          <w:rFonts w:hint="eastAsia"/>
        </w:rPr>
        <w:t>[user]</w:t>
      </w:r>
      <w:r>
        <w:rPr>
          <w:rFonts w:hint="eastAsia"/>
        </w:rPr>
        <w:t>用户或</w:t>
      </w:r>
      <w:r>
        <w:rPr>
          <w:rFonts w:hint="eastAsia"/>
        </w:rPr>
        <w:t>mcs</w:t>
      </w:r>
      <w:r>
        <w:rPr>
          <w:rFonts w:hint="eastAsia"/>
        </w:rPr>
        <w:t>选项的作业共享运行作业。</w:t>
      </w:r>
    </w:p>
    <w:p w14:paraId="4D0BC5D3"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export=&lt;[ALL,]environment variables|ALL|NONE&gt;</w:t>
      </w:r>
      <w:r>
        <w:rPr>
          <w:rFonts w:hint="eastAsia"/>
        </w:rPr>
        <w:t>：</w:t>
      </w:r>
      <w:r>
        <w:rPr>
          <w:rFonts w:hint="eastAsia"/>
        </w:rPr>
        <w:t xml:space="preserve"> sbatch</w:t>
      </w:r>
      <w:r>
        <w:rPr>
          <w:rFonts w:hint="eastAsia"/>
        </w:rPr>
        <w:t>与</w:t>
      </w:r>
      <w:r>
        <w:rPr>
          <w:rFonts w:hint="eastAsia"/>
        </w:rPr>
        <w:t>srun</w:t>
      </w:r>
      <w:r>
        <w:rPr>
          <w:rFonts w:hint="eastAsia"/>
        </w:rPr>
        <w:t>特有，将环境变量传递给应用程序</w:t>
      </w:r>
    </w:p>
    <w:p w14:paraId="57B10658" w14:textId="77777777" w:rsidR="00B04064" w:rsidRDefault="00B04064" w:rsidP="00B04064">
      <w:pPr>
        <w:widowControl/>
        <w:spacing w:before="100" w:beforeAutospacing="1" w:after="100" w:afterAutospacing="1" w:line="240" w:lineRule="auto"/>
        <w:ind w:leftChars="200" w:left="420" w:firstLineChars="0" w:firstLine="0"/>
        <w:jc w:val="left"/>
      </w:pPr>
      <w:r>
        <w:rPr>
          <w:rFonts w:hint="eastAsia"/>
        </w:rPr>
        <w:t>–</w:t>
      </w:r>
      <w:r>
        <w:rPr>
          <w:rFonts w:hint="eastAsia"/>
        </w:rPr>
        <w:t xml:space="preserve"> ALL</w:t>
      </w:r>
      <w:r>
        <w:rPr>
          <w:rFonts w:hint="eastAsia"/>
        </w:rPr>
        <w:t>：复制所有提交节点的环境变量，为默认选项。</w:t>
      </w:r>
    </w:p>
    <w:p w14:paraId="3D4D3DE1" w14:textId="77777777" w:rsidR="00B04064" w:rsidRDefault="00B04064" w:rsidP="00B04064">
      <w:pPr>
        <w:widowControl/>
        <w:spacing w:before="100" w:beforeAutospacing="1" w:after="100" w:afterAutospacing="1" w:line="240" w:lineRule="auto"/>
        <w:ind w:leftChars="200" w:left="420" w:firstLineChars="0" w:firstLine="0"/>
        <w:jc w:val="left"/>
      </w:pPr>
      <w:r>
        <w:rPr>
          <w:rFonts w:hint="eastAsia"/>
        </w:rPr>
        <w:t>–</w:t>
      </w:r>
      <w:r>
        <w:rPr>
          <w:rFonts w:hint="eastAsia"/>
        </w:rPr>
        <w:t xml:space="preserve"> NONE</w:t>
      </w:r>
      <w:r>
        <w:rPr>
          <w:rFonts w:hint="eastAsia"/>
        </w:rPr>
        <w:t>：所有环境变量都不被传递，可执行程序必须采用绝对路径。一般用于当提交时使用的集群与运行集群不同时。</w:t>
      </w:r>
    </w:p>
    <w:p w14:paraId="574BA765" w14:textId="77777777" w:rsidR="00B04064" w:rsidRDefault="00B04064" w:rsidP="00B04064">
      <w:pPr>
        <w:widowControl/>
        <w:spacing w:before="100" w:beforeAutospacing="1" w:after="100" w:afterAutospacing="1" w:line="240" w:lineRule="auto"/>
        <w:ind w:leftChars="200" w:left="420" w:firstLineChars="0" w:firstLine="0"/>
        <w:jc w:val="left"/>
      </w:pPr>
      <w:r>
        <w:rPr>
          <w:rFonts w:hint="eastAsia"/>
        </w:rPr>
        <w:t>–</w:t>
      </w:r>
      <w:r>
        <w:rPr>
          <w:rFonts w:hint="eastAsia"/>
        </w:rPr>
        <w:t xml:space="preserve"> [ALL,]environment variables</w:t>
      </w:r>
      <w:r>
        <w:rPr>
          <w:rFonts w:hint="eastAsia"/>
        </w:rPr>
        <w:t>：复制全部环境变量及特定的环境变量及其值，可以有多个以</w:t>
      </w:r>
      <w:r>
        <w:rPr>
          <w:rFonts w:hint="eastAsia"/>
        </w:rPr>
        <w:t>,</w:t>
      </w:r>
      <w:r>
        <w:rPr>
          <w:rFonts w:hint="eastAsia"/>
        </w:rPr>
        <w:t>分隔的变量。如：</w:t>
      </w:r>
      <w:r>
        <w:rPr>
          <w:rFonts w:hint="eastAsia"/>
        </w:rPr>
        <w:t xml:space="preserve"> </w:t>
      </w:r>
      <w:r>
        <w:rPr>
          <w:rFonts w:hint="eastAsia"/>
        </w:rPr>
        <w:t>“­­</w:t>
      </w:r>
      <w:r>
        <w:rPr>
          <w:rFonts w:hint="eastAsia"/>
        </w:rPr>
        <w:t>export=EDITOR,ARG1=test</w:t>
      </w:r>
      <w:r>
        <w:rPr>
          <w:rFonts w:hint="eastAsia"/>
        </w:rPr>
        <w:t>”。</w:t>
      </w:r>
    </w:p>
    <w:p w14:paraId="0C61B28C"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export</w:t>
      </w:r>
      <w:r>
        <w:rPr>
          <w:rFonts w:hint="eastAsia"/>
        </w:rPr>
        <w:t>­</w:t>
      </w:r>
      <w:r>
        <w:rPr>
          <w:rFonts w:hint="eastAsia"/>
        </w:rPr>
        <w:t>file=&lt;filename | fd&gt;</w:t>
      </w:r>
      <w:r>
        <w:rPr>
          <w:rFonts w:hint="eastAsia"/>
        </w:rPr>
        <w:t>：</w:t>
      </w:r>
      <w:r>
        <w:rPr>
          <w:rFonts w:hint="eastAsia"/>
        </w:rPr>
        <w:t xml:space="preserve"> sbatch</w:t>
      </w:r>
      <w:r>
        <w:rPr>
          <w:rFonts w:hint="eastAsia"/>
        </w:rPr>
        <w:t>特有，将特定文件中的变量设置传递到计算节点，这允许在定义环境变量时有特殊字符。</w:t>
      </w:r>
    </w:p>
    <w:p w14:paraId="1B0B6B12"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 xml:space="preserve">F, </w:t>
      </w:r>
      <w:r>
        <w:rPr>
          <w:rFonts w:hint="eastAsia"/>
        </w:rPr>
        <w:t>­­</w:t>
      </w:r>
      <w:r>
        <w:rPr>
          <w:rFonts w:hint="eastAsia"/>
        </w:rPr>
        <w:t>nodefile=&lt;node file&gt;</w:t>
      </w:r>
      <w:r>
        <w:rPr>
          <w:rFonts w:hint="eastAsia"/>
        </w:rPr>
        <w:t>：类似­­</w:t>
      </w:r>
      <w:r>
        <w:rPr>
          <w:rFonts w:hint="eastAsia"/>
        </w:rPr>
        <w:t>nodelist</w:t>
      </w:r>
      <w:r>
        <w:rPr>
          <w:rFonts w:hint="eastAsia"/>
        </w:rPr>
        <w:t>指定需要运行的节点，但在一个文件中含有节点列表。</w:t>
      </w:r>
    </w:p>
    <w:p w14:paraId="20174C96"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 xml:space="preserve">G, </w:t>
      </w:r>
      <w:r>
        <w:rPr>
          <w:rFonts w:hint="eastAsia"/>
        </w:rPr>
        <w:t>­­</w:t>
      </w:r>
      <w:r>
        <w:rPr>
          <w:rFonts w:hint="eastAsia"/>
        </w:rPr>
        <w:t>gpus=[&lt;type&gt;:]&lt;number&gt;</w:t>
      </w:r>
      <w:r>
        <w:rPr>
          <w:rFonts w:hint="eastAsia"/>
        </w:rPr>
        <w:t>：设定使用的</w:t>
      </w:r>
      <w:r>
        <w:rPr>
          <w:rFonts w:hint="eastAsia"/>
        </w:rPr>
        <w:t>GPU</w:t>
      </w:r>
      <w:r>
        <w:rPr>
          <w:rFonts w:hint="eastAsia"/>
        </w:rPr>
        <w:t>类型及数目，如­­</w:t>
      </w:r>
      <w:r>
        <w:rPr>
          <w:rFonts w:hint="eastAsia"/>
        </w:rPr>
        <w:t>gpus=v100:2</w:t>
      </w:r>
      <w:r>
        <w:rPr>
          <w:rFonts w:hint="eastAsia"/>
        </w:rPr>
        <w:t>。</w:t>
      </w:r>
    </w:p>
    <w:p w14:paraId="38E1CF10"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gpus</w:t>
      </w:r>
      <w:r>
        <w:rPr>
          <w:rFonts w:hint="eastAsia"/>
        </w:rPr>
        <w:t>­</w:t>
      </w:r>
      <w:r>
        <w:rPr>
          <w:rFonts w:hint="eastAsia"/>
        </w:rPr>
        <w:t>per</w:t>
      </w:r>
      <w:r>
        <w:rPr>
          <w:rFonts w:hint="eastAsia"/>
        </w:rPr>
        <w:t>­</w:t>
      </w:r>
      <w:r>
        <w:rPr>
          <w:rFonts w:hint="eastAsia"/>
        </w:rPr>
        <w:t>node=[&lt;type&gt;:]&lt;number&gt;</w:t>
      </w:r>
      <w:r>
        <w:rPr>
          <w:rFonts w:hint="eastAsia"/>
        </w:rPr>
        <w:t>：设定单个节点使用的</w:t>
      </w:r>
      <w:r>
        <w:rPr>
          <w:rFonts w:hint="eastAsia"/>
        </w:rPr>
        <w:t>GPU</w:t>
      </w:r>
      <w:r>
        <w:rPr>
          <w:rFonts w:hint="eastAsia"/>
        </w:rPr>
        <w:t>类型及数目。</w:t>
      </w:r>
    </w:p>
    <w:p w14:paraId="49D177F9"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gpus</w:t>
      </w:r>
      <w:r>
        <w:rPr>
          <w:rFonts w:hint="eastAsia"/>
        </w:rPr>
        <w:t>­</w:t>
      </w:r>
      <w:r>
        <w:rPr>
          <w:rFonts w:hint="eastAsia"/>
        </w:rPr>
        <w:t>per</w:t>
      </w:r>
      <w:r>
        <w:rPr>
          <w:rFonts w:hint="eastAsia"/>
        </w:rPr>
        <w:t>­</w:t>
      </w:r>
      <w:r>
        <w:rPr>
          <w:rFonts w:hint="eastAsia"/>
        </w:rPr>
        <w:t>socket=[&lt;type&gt;:]&lt;number&gt;</w:t>
      </w:r>
      <w:r>
        <w:rPr>
          <w:rFonts w:hint="eastAsia"/>
        </w:rPr>
        <w:t>：设定每个</w:t>
      </w:r>
      <w:r>
        <w:rPr>
          <w:rFonts w:hint="eastAsia"/>
        </w:rPr>
        <w:t>socket</w:t>
      </w:r>
      <w:r>
        <w:rPr>
          <w:rFonts w:hint="eastAsia"/>
        </w:rPr>
        <w:t>需要的</w:t>
      </w:r>
      <w:r>
        <w:rPr>
          <w:rFonts w:hint="eastAsia"/>
        </w:rPr>
        <w:t>GPU</w:t>
      </w:r>
      <w:r>
        <w:rPr>
          <w:rFonts w:hint="eastAsia"/>
        </w:rPr>
        <w:t>类型及数目。</w:t>
      </w:r>
    </w:p>
    <w:p w14:paraId="03F45929"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gpus</w:t>
      </w:r>
      <w:r>
        <w:rPr>
          <w:rFonts w:hint="eastAsia"/>
        </w:rPr>
        <w:t>­</w:t>
      </w:r>
      <w:r>
        <w:rPr>
          <w:rFonts w:hint="eastAsia"/>
        </w:rPr>
        <w:t>per</w:t>
      </w:r>
      <w:r>
        <w:rPr>
          <w:rFonts w:hint="eastAsia"/>
        </w:rPr>
        <w:t>­</w:t>
      </w:r>
      <w:r>
        <w:rPr>
          <w:rFonts w:hint="eastAsia"/>
        </w:rPr>
        <w:t>task=[&lt;type&gt;:]&lt;number&gt;</w:t>
      </w:r>
      <w:r>
        <w:rPr>
          <w:rFonts w:hint="eastAsia"/>
        </w:rPr>
        <w:t>：设定每个任务需要的</w:t>
      </w:r>
      <w:r>
        <w:rPr>
          <w:rFonts w:hint="eastAsia"/>
        </w:rPr>
        <w:t>GPU</w:t>
      </w:r>
      <w:r>
        <w:rPr>
          <w:rFonts w:hint="eastAsia"/>
        </w:rPr>
        <w:t>类型及数目。</w:t>
      </w:r>
    </w:p>
    <w:p w14:paraId="500D3B3B"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gres=&lt;list&gt;</w:t>
      </w:r>
      <w:r>
        <w:rPr>
          <w:rFonts w:hint="eastAsia"/>
        </w:rPr>
        <w:t>：设定通用消费资源，可以以</w:t>
      </w:r>
      <w:r>
        <w:rPr>
          <w:rFonts w:hint="eastAsia"/>
        </w:rPr>
        <w:t>,</w:t>
      </w:r>
      <w:r>
        <w:rPr>
          <w:rFonts w:hint="eastAsia"/>
        </w:rPr>
        <w:t>分隔。每个</w:t>
      </w:r>
      <w:r>
        <w:rPr>
          <w:rFonts w:hint="eastAsia"/>
        </w:rPr>
        <w:t>&lt;list&gt;</w:t>
      </w:r>
      <w:r>
        <w:rPr>
          <w:rFonts w:hint="eastAsia"/>
        </w:rPr>
        <w:t>格式为“</w:t>
      </w:r>
      <w:r>
        <w:rPr>
          <w:rFonts w:hint="eastAsia"/>
        </w:rPr>
        <w:t>name[[:type]:count]</w:t>
      </w:r>
      <w:r>
        <w:rPr>
          <w:rFonts w:hint="eastAsia"/>
        </w:rPr>
        <w:t>”。</w:t>
      </w:r>
      <w:r>
        <w:rPr>
          <w:rFonts w:hint="eastAsia"/>
        </w:rPr>
        <w:t>name</w:t>
      </w:r>
      <w:r>
        <w:rPr>
          <w:rFonts w:hint="eastAsia"/>
        </w:rPr>
        <w:t>是可消费资源；</w:t>
      </w:r>
      <w:r>
        <w:rPr>
          <w:rFonts w:hint="eastAsia"/>
        </w:rPr>
        <w:t xml:space="preserve"> count</w:t>
      </w:r>
      <w:r>
        <w:rPr>
          <w:rFonts w:hint="eastAsia"/>
        </w:rPr>
        <w:t>是资源个数，默认为</w:t>
      </w:r>
      <w:r>
        <w:rPr>
          <w:rFonts w:hint="eastAsia"/>
        </w:rPr>
        <w:t>1</w:t>
      </w:r>
      <w:r>
        <w:rPr>
          <w:rFonts w:hint="eastAsia"/>
        </w:rPr>
        <w:t>；</w:t>
      </w:r>
    </w:p>
    <w:p w14:paraId="26A62F43" w14:textId="77777777" w:rsidR="00B04064" w:rsidRDefault="00B04064" w:rsidP="00B04064">
      <w:pPr>
        <w:widowControl/>
        <w:spacing w:before="100" w:beforeAutospacing="1" w:after="100" w:afterAutospacing="1" w:line="240" w:lineRule="auto"/>
        <w:ind w:firstLineChars="0" w:firstLine="0"/>
        <w:jc w:val="left"/>
      </w:pPr>
      <w:r>
        <w:rPr>
          <w:rFonts w:hint="eastAsia"/>
        </w:rPr>
        <w:lastRenderedPageBreak/>
        <w:t>•</w:t>
      </w:r>
      <w:r>
        <w:rPr>
          <w:rFonts w:hint="eastAsia"/>
        </w:rPr>
        <w:t xml:space="preserve"> </w:t>
      </w:r>
      <w:r>
        <w:rPr>
          <w:rFonts w:hint="eastAsia"/>
        </w:rPr>
        <w:t>­</w:t>
      </w:r>
      <w:r>
        <w:rPr>
          <w:rFonts w:hint="eastAsia"/>
        </w:rPr>
        <w:t xml:space="preserve">H, </w:t>
      </w:r>
      <w:r>
        <w:rPr>
          <w:rFonts w:hint="eastAsia"/>
        </w:rPr>
        <w:t>­­</w:t>
      </w:r>
      <w:r>
        <w:rPr>
          <w:rFonts w:hint="eastAsia"/>
        </w:rPr>
        <w:t>hold</w:t>
      </w:r>
      <w:r>
        <w:rPr>
          <w:rFonts w:hint="eastAsia"/>
        </w:rPr>
        <w:t>：设定作业将被提交为挂起状态。挂起的作业可以利用</w:t>
      </w:r>
      <w:r>
        <w:rPr>
          <w:rFonts w:hint="eastAsia"/>
        </w:rPr>
        <w:t>scontrol release&lt;job_id&gt;</w:t>
      </w:r>
      <w:r>
        <w:rPr>
          <w:rFonts w:hint="eastAsia"/>
        </w:rPr>
        <w:t>使其排队运行。</w:t>
      </w:r>
    </w:p>
    <w:p w14:paraId="506FD53C"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 xml:space="preserve">h, </w:t>
      </w:r>
      <w:r>
        <w:rPr>
          <w:rFonts w:hint="eastAsia"/>
        </w:rPr>
        <w:t>­­</w:t>
      </w:r>
      <w:r>
        <w:rPr>
          <w:rFonts w:hint="eastAsia"/>
        </w:rPr>
        <w:t>help</w:t>
      </w:r>
      <w:r>
        <w:rPr>
          <w:rFonts w:hint="eastAsia"/>
        </w:rPr>
        <w:t>：显示帮助信息。</w:t>
      </w:r>
    </w:p>
    <w:p w14:paraId="6D544BF7"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hint=&lt;type&gt;</w:t>
      </w:r>
      <w:r>
        <w:rPr>
          <w:rFonts w:hint="eastAsia"/>
        </w:rPr>
        <w:t>：绑定任务到应用提示：</w:t>
      </w:r>
    </w:p>
    <w:p w14:paraId="55F33585" w14:textId="77777777" w:rsidR="00B04064" w:rsidRDefault="00B04064" w:rsidP="00B04064">
      <w:pPr>
        <w:widowControl/>
        <w:spacing w:before="100" w:beforeAutospacing="1" w:after="100" w:afterAutospacing="1" w:line="240" w:lineRule="auto"/>
        <w:ind w:leftChars="200" w:left="420" w:firstLineChars="0" w:firstLine="0"/>
        <w:jc w:val="left"/>
      </w:pPr>
      <w:r>
        <w:rPr>
          <w:rFonts w:hint="eastAsia"/>
        </w:rPr>
        <w:t>–</w:t>
      </w:r>
      <w:r>
        <w:rPr>
          <w:rFonts w:hint="eastAsia"/>
        </w:rPr>
        <w:t xml:space="preserve"> compute_bound</w:t>
      </w:r>
      <w:r>
        <w:rPr>
          <w:rFonts w:hint="eastAsia"/>
        </w:rPr>
        <w:t>：选择设定计算边界应用：采用每个</w:t>
      </w:r>
      <w:r>
        <w:rPr>
          <w:rFonts w:hint="eastAsia"/>
        </w:rPr>
        <w:t>socket</w:t>
      </w:r>
      <w:r>
        <w:rPr>
          <w:rFonts w:hint="eastAsia"/>
        </w:rPr>
        <w:t>的所有</w:t>
      </w:r>
      <w:r>
        <w:rPr>
          <w:rFonts w:hint="eastAsia"/>
        </w:rPr>
        <w:t>CPU</w:t>
      </w:r>
      <w:r>
        <w:rPr>
          <w:rFonts w:hint="eastAsia"/>
        </w:rPr>
        <w:t>核，每颗</w:t>
      </w:r>
      <w:r>
        <w:rPr>
          <w:rFonts w:hint="eastAsia"/>
        </w:rPr>
        <w:t>CPU</w:t>
      </w:r>
      <w:r>
        <w:rPr>
          <w:rFonts w:hint="eastAsia"/>
        </w:rPr>
        <w:t>核一个进程。</w:t>
      </w:r>
    </w:p>
    <w:p w14:paraId="6E5913A5" w14:textId="77777777" w:rsidR="00B04064" w:rsidRDefault="00B04064" w:rsidP="00B04064">
      <w:pPr>
        <w:widowControl/>
        <w:spacing w:before="100" w:beforeAutospacing="1" w:after="100" w:afterAutospacing="1" w:line="240" w:lineRule="auto"/>
        <w:ind w:leftChars="200" w:left="420" w:firstLineChars="0" w:firstLine="0"/>
        <w:jc w:val="left"/>
      </w:pPr>
      <w:r>
        <w:rPr>
          <w:rFonts w:hint="eastAsia"/>
        </w:rPr>
        <w:t>–</w:t>
      </w:r>
      <w:r>
        <w:rPr>
          <w:rFonts w:hint="eastAsia"/>
        </w:rPr>
        <w:t xml:space="preserve"> memory_bound</w:t>
      </w:r>
      <w:r>
        <w:rPr>
          <w:rFonts w:hint="eastAsia"/>
        </w:rPr>
        <w:t>：选择设定内存边界应用：仅采用每个</w:t>
      </w:r>
      <w:r>
        <w:rPr>
          <w:rFonts w:hint="eastAsia"/>
        </w:rPr>
        <w:t>socket</w:t>
      </w:r>
      <w:r>
        <w:rPr>
          <w:rFonts w:hint="eastAsia"/>
        </w:rPr>
        <w:t>的</w:t>
      </w:r>
      <w:r>
        <w:rPr>
          <w:rFonts w:hint="eastAsia"/>
        </w:rPr>
        <w:t>1</w:t>
      </w:r>
      <w:r>
        <w:rPr>
          <w:rFonts w:hint="eastAsia"/>
        </w:rPr>
        <w:t>颗</w:t>
      </w:r>
      <w:r>
        <w:rPr>
          <w:rFonts w:hint="eastAsia"/>
        </w:rPr>
        <w:t>CPU</w:t>
      </w:r>
      <w:r>
        <w:rPr>
          <w:rFonts w:hint="eastAsia"/>
        </w:rPr>
        <w:t>核，每颗</w:t>
      </w:r>
      <w:r>
        <w:rPr>
          <w:rFonts w:hint="eastAsia"/>
        </w:rPr>
        <w:t>CPU</w:t>
      </w:r>
      <w:r>
        <w:rPr>
          <w:rFonts w:hint="eastAsia"/>
        </w:rPr>
        <w:t>核一个进程。</w:t>
      </w:r>
    </w:p>
    <w:p w14:paraId="6A538318" w14:textId="77777777" w:rsidR="00B04064" w:rsidRDefault="00B04064" w:rsidP="00B04064">
      <w:pPr>
        <w:widowControl/>
        <w:spacing w:before="100" w:beforeAutospacing="1" w:after="100" w:afterAutospacing="1" w:line="240" w:lineRule="auto"/>
        <w:ind w:leftChars="200" w:left="420" w:firstLineChars="0" w:firstLine="0"/>
        <w:jc w:val="left"/>
      </w:pPr>
      <w:r>
        <w:rPr>
          <w:rFonts w:hint="eastAsia"/>
        </w:rPr>
        <w:t>no multithread</w:t>
      </w:r>
      <w:r>
        <w:rPr>
          <w:rFonts w:hint="eastAsia"/>
        </w:rPr>
        <w:t>：在</w:t>
      </w:r>
      <w:r>
        <w:rPr>
          <w:rFonts w:hint="eastAsia"/>
        </w:rPr>
        <w:t>in</w:t>
      </w:r>
      <w:r>
        <w:rPr>
          <w:rFonts w:hint="eastAsia"/>
        </w:rPr>
        <w:t>­</w:t>
      </w:r>
      <w:r>
        <w:rPr>
          <w:rFonts w:hint="eastAsia"/>
        </w:rPr>
        <w:t>core multi</w:t>
      </w:r>
      <w:r>
        <w:rPr>
          <w:rFonts w:hint="eastAsia"/>
        </w:rPr>
        <w:t>­</w:t>
      </w:r>
      <w:r>
        <w:rPr>
          <w:rFonts w:hint="eastAsia"/>
        </w:rPr>
        <w:t>threading</w:t>
      </w:r>
      <w:r>
        <w:rPr>
          <w:rFonts w:hint="eastAsia"/>
        </w:rPr>
        <w:t>是否采用额外的线程，对通信密集型应用有益。仅当</w:t>
      </w:r>
      <w:r>
        <w:rPr>
          <w:rFonts w:hint="eastAsia"/>
        </w:rPr>
        <w:t>task/affinity</w:t>
      </w:r>
      <w:r>
        <w:rPr>
          <w:rFonts w:hint="eastAsia"/>
        </w:rPr>
        <w:t>插件启用时。</w:t>
      </w:r>
    </w:p>
    <w:p w14:paraId="20D92E20" w14:textId="77777777" w:rsidR="00B04064" w:rsidRDefault="00B04064" w:rsidP="00B04064">
      <w:pPr>
        <w:widowControl/>
        <w:spacing w:before="100" w:beforeAutospacing="1" w:after="100" w:afterAutospacing="1" w:line="240" w:lineRule="auto"/>
        <w:ind w:leftChars="200" w:left="420" w:firstLineChars="0" w:firstLine="0"/>
        <w:jc w:val="left"/>
      </w:pPr>
      <w:r>
        <w:rPr>
          <w:rFonts w:hint="eastAsia"/>
        </w:rPr>
        <w:t>–</w:t>
      </w:r>
      <w:r>
        <w:rPr>
          <w:rFonts w:hint="eastAsia"/>
        </w:rPr>
        <w:t xml:space="preserve"> help</w:t>
      </w:r>
      <w:r>
        <w:rPr>
          <w:rFonts w:hint="eastAsia"/>
        </w:rPr>
        <w:t>：显示帮助信息</w:t>
      </w:r>
    </w:p>
    <w:p w14:paraId="46CB4583"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 xml:space="preserve">I, </w:t>
      </w:r>
      <w:r>
        <w:rPr>
          <w:rFonts w:hint="eastAsia"/>
        </w:rPr>
        <w:t>­­</w:t>
      </w:r>
      <w:r>
        <w:rPr>
          <w:rFonts w:hint="eastAsia"/>
        </w:rPr>
        <w:t>immediate[=&lt;seconds&gt;]</w:t>
      </w:r>
      <w:r>
        <w:rPr>
          <w:rFonts w:hint="eastAsia"/>
        </w:rPr>
        <w:t>：</w:t>
      </w:r>
      <w:r>
        <w:rPr>
          <w:rFonts w:hint="eastAsia"/>
        </w:rPr>
        <w:t xml:space="preserve"> salloc</w:t>
      </w:r>
      <w:r>
        <w:rPr>
          <w:rFonts w:hint="eastAsia"/>
        </w:rPr>
        <w:t>与</w:t>
      </w:r>
      <w:r>
        <w:rPr>
          <w:rFonts w:hint="eastAsia"/>
        </w:rPr>
        <w:t>srun</w:t>
      </w:r>
      <w:r>
        <w:rPr>
          <w:rFonts w:hint="eastAsia"/>
        </w:rPr>
        <w:t>特有，在</w:t>
      </w:r>
      <w:r>
        <w:rPr>
          <w:rFonts w:hint="eastAsia"/>
        </w:rPr>
        <w:t>&lt;seconds&gt;</w:t>
      </w:r>
      <w:r>
        <w:rPr>
          <w:rFonts w:hint="eastAsia"/>
        </w:rPr>
        <w:t>秒内资源未满足的话立即退出。格式可以为“­</w:t>
      </w:r>
      <w:r>
        <w:rPr>
          <w:rFonts w:hint="eastAsia"/>
        </w:rPr>
        <w:t>I60</w:t>
      </w:r>
      <w:r>
        <w:rPr>
          <w:rFonts w:hint="eastAsia"/>
        </w:rPr>
        <w:t>”，但不能之间有空格是“­</w:t>
      </w:r>
      <w:r>
        <w:rPr>
          <w:rFonts w:hint="eastAsia"/>
        </w:rPr>
        <w:t>I 60</w:t>
      </w:r>
      <w:r>
        <w:rPr>
          <w:rFonts w:hint="eastAsia"/>
        </w:rPr>
        <w:t>”。</w:t>
      </w:r>
    </w:p>
    <w:p w14:paraId="7F367BCB"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ignore</w:t>
      </w:r>
      <w:r>
        <w:rPr>
          <w:rFonts w:hint="eastAsia"/>
        </w:rPr>
        <w:t>­</w:t>
      </w:r>
      <w:r>
        <w:rPr>
          <w:rFonts w:hint="eastAsia"/>
        </w:rPr>
        <w:t>pbs</w:t>
      </w:r>
      <w:r>
        <w:rPr>
          <w:rFonts w:hint="eastAsia"/>
        </w:rPr>
        <w:t>：</w:t>
      </w:r>
      <w:r>
        <w:rPr>
          <w:rFonts w:hint="eastAsia"/>
        </w:rPr>
        <w:t xml:space="preserve"> sbatch</w:t>
      </w:r>
      <w:r>
        <w:rPr>
          <w:rFonts w:hint="eastAsia"/>
        </w:rPr>
        <w:t>特有，忽略批处理脚本中的“</w:t>
      </w:r>
      <w:r>
        <w:rPr>
          <w:rFonts w:hint="eastAsia"/>
        </w:rPr>
        <w:t>#PBS</w:t>
      </w:r>
      <w:r>
        <w:rPr>
          <w:rFonts w:hint="eastAsia"/>
        </w:rPr>
        <w:t>”选项。</w:t>
      </w:r>
    </w:p>
    <w:p w14:paraId="68380657"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 xml:space="preserve">i, </w:t>
      </w:r>
      <w:r>
        <w:rPr>
          <w:rFonts w:hint="eastAsia"/>
        </w:rPr>
        <w:t>­­</w:t>
      </w:r>
      <w:r>
        <w:rPr>
          <w:rFonts w:hint="eastAsia"/>
        </w:rPr>
        <w:t>input=&lt;mode&gt;</w:t>
      </w:r>
      <w:r>
        <w:rPr>
          <w:rFonts w:hint="eastAsia"/>
        </w:rPr>
        <w:t>：</w:t>
      </w:r>
      <w:r>
        <w:rPr>
          <w:rFonts w:hint="eastAsia"/>
        </w:rPr>
        <w:t xml:space="preserve"> sbatch</w:t>
      </w:r>
      <w:r>
        <w:rPr>
          <w:rFonts w:hint="eastAsia"/>
        </w:rPr>
        <w:t>与</w:t>
      </w:r>
      <w:r>
        <w:rPr>
          <w:rFonts w:hint="eastAsia"/>
        </w:rPr>
        <w:t>srun</w:t>
      </w:r>
      <w:r>
        <w:rPr>
          <w:rFonts w:hint="eastAsia"/>
        </w:rPr>
        <w:t>特有，指定标准输入如何重定向。默认，</w:t>
      </w:r>
      <w:r>
        <w:rPr>
          <w:rFonts w:hint="eastAsia"/>
        </w:rPr>
        <w:t xml:space="preserve"> srun</w:t>
      </w:r>
      <w:r>
        <w:rPr>
          <w:rFonts w:hint="eastAsia"/>
        </w:rPr>
        <w:t>对所有任务重定向标准输入为从终端。参见</w:t>
      </w:r>
      <w:r>
        <w:rPr>
          <w:rFonts w:hint="eastAsia"/>
        </w:rPr>
        <w:t>IO</w:t>
      </w:r>
      <w:r>
        <w:rPr>
          <w:rFonts w:hint="eastAsia"/>
        </w:rPr>
        <w:t>重定向。</w:t>
      </w:r>
    </w:p>
    <w:p w14:paraId="48583183"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 xml:space="preserve">J, </w:t>
      </w:r>
      <w:r>
        <w:rPr>
          <w:rFonts w:hint="eastAsia"/>
        </w:rPr>
        <w:t>­­</w:t>
      </w:r>
      <w:r>
        <w:rPr>
          <w:rFonts w:hint="eastAsia"/>
        </w:rPr>
        <w:t>job</w:t>
      </w:r>
      <w:r>
        <w:rPr>
          <w:rFonts w:hint="eastAsia"/>
        </w:rPr>
        <w:t>­</w:t>
      </w:r>
      <w:r>
        <w:rPr>
          <w:rFonts w:hint="eastAsia"/>
        </w:rPr>
        <w:t>name=&lt;jobname&gt;</w:t>
      </w:r>
      <w:r>
        <w:rPr>
          <w:rFonts w:hint="eastAsia"/>
        </w:rPr>
        <w:t>：设定作业名</w:t>
      </w:r>
      <w:r>
        <w:rPr>
          <w:rFonts w:hint="eastAsia"/>
        </w:rPr>
        <w:t>&lt;jobname&gt;</w:t>
      </w:r>
      <w:r>
        <w:rPr>
          <w:rFonts w:hint="eastAsia"/>
        </w:rPr>
        <w:t>，默认为命令名。</w:t>
      </w:r>
    </w:p>
    <w:p w14:paraId="7A705CBB"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jobid=&lt;jobid&gt;</w:t>
      </w:r>
      <w:r>
        <w:rPr>
          <w:rFonts w:hint="eastAsia"/>
        </w:rPr>
        <w:t>：</w:t>
      </w:r>
      <w:r>
        <w:rPr>
          <w:rFonts w:hint="eastAsia"/>
        </w:rPr>
        <w:t xml:space="preserve"> srun</w:t>
      </w:r>
      <w:r>
        <w:rPr>
          <w:rFonts w:hint="eastAsia"/>
        </w:rPr>
        <w:t>特有，初始作业步到某个已分配的作业号</w:t>
      </w:r>
      <w:r>
        <w:rPr>
          <w:rFonts w:hint="eastAsia"/>
        </w:rPr>
        <w:t>&lt;jobid&gt;</w:t>
      </w:r>
      <w:r>
        <w:rPr>
          <w:rFonts w:hint="eastAsia"/>
        </w:rPr>
        <w:t>下的作业下，类似设置了</w:t>
      </w:r>
      <w:r>
        <w:rPr>
          <w:rFonts w:hint="eastAsia"/>
        </w:rPr>
        <w:t>SLURM_JOB_ID</w:t>
      </w:r>
      <w:r>
        <w:rPr>
          <w:rFonts w:hint="eastAsia"/>
        </w:rPr>
        <w:t>环境变量。仅对作业步申请有效。</w:t>
      </w:r>
    </w:p>
    <w:p w14:paraId="43A27296"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 xml:space="preserve">K, </w:t>
      </w:r>
      <w:r>
        <w:rPr>
          <w:rFonts w:hint="eastAsia"/>
        </w:rPr>
        <w:t>­­</w:t>
      </w:r>
      <w:r>
        <w:rPr>
          <w:rFonts w:hint="eastAsia"/>
        </w:rPr>
        <w:t>kill</w:t>
      </w:r>
      <w:r>
        <w:rPr>
          <w:rFonts w:hint="eastAsia"/>
        </w:rPr>
        <w:t>­</w:t>
      </w:r>
      <w:r>
        <w:rPr>
          <w:rFonts w:hint="eastAsia"/>
        </w:rPr>
        <w:t>command[=signal]</w:t>
      </w:r>
      <w:r>
        <w:rPr>
          <w:rFonts w:hint="eastAsia"/>
        </w:rPr>
        <w:t>：</w:t>
      </w:r>
      <w:r>
        <w:rPr>
          <w:rFonts w:hint="eastAsia"/>
        </w:rPr>
        <w:t xml:space="preserve"> salloc</w:t>
      </w:r>
      <w:r>
        <w:rPr>
          <w:rFonts w:hint="eastAsia"/>
        </w:rPr>
        <w:t>特有，设定需要终止时的</w:t>
      </w:r>
      <w:r>
        <w:rPr>
          <w:rFonts w:hint="eastAsia"/>
        </w:rPr>
        <w:t>signal</w:t>
      </w:r>
      <w:r>
        <w:rPr>
          <w:rFonts w:hint="eastAsia"/>
        </w:rPr>
        <w:t>，默认，如没指定，则对于交互式作业为</w:t>
      </w:r>
      <w:r>
        <w:rPr>
          <w:rFonts w:hint="eastAsia"/>
        </w:rPr>
        <w:t>SIGHUP</w:t>
      </w:r>
      <w:r>
        <w:rPr>
          <w:rFonts w:hint="eastAsia"/>
        </w:rPr>
        <w:t>，对于非交互式作业为</w:t>
      </w:r>
      <w:r>
        <w:rPr>
          <w:rFonts w:hint="eastAsia"/>
        </w:rPr>
        <w:t>SIGTERM</w:t>
      </w:r>
      <w:r>
        <w:rPr>
          <w:rFonts w:hint="eastAsia"/>
        </w:rPr>
        <w:t>。格式类似可以为“­</w:t>
      </w:r>
      <w:r>
        <w:rPr>
          <w:rFonts w:hint="eastAsia"/>
        </w:rPr>
        <w:t>K1</w:t>
      </w:r>
      <w:r>
        <w:rPr>
          <w:rFonts w:hint="eastAsia"/>
        </w:rPr>
        <w:t>”，但不能包含空格为“­</w:t>
      </w:r>
      <w:r>
        <w:rPr>
          <w:rFonts w:hint="eastAsia"/>
        </w:rPr>
        <w:t>K 1</w:t>
      </w:r>
      <w:r>
        <w:rPr>
          <w:rFonts w:hint="eastAsia"/>
        </w:rPr>
        <w:t>”。</w:t>
      </w:r>
    </w:p>
    <w:p w14:paraId="4A12B9AF"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 xml:space="preserve">K, </w:t>
      </w:r>
      <w:r>
        <w:rPr>
          <w:rFonts w:hint="eastAsia"/>
        </w:rPr>
        <w:t>–</w:t>
      </w:r>
      <w:r>
        <w:rPr>
          <w:rFonts w:hint="eastAsia"/>
        </w:rPr>
        <w:t>kill</w:t>
      </w:r>
      <w:r>
        <w:rPr>
          <w:rFonts w:hint="eastAsia"/>
        </w:rPr>
        <w:t>­</w:t>
      </w:r>
      <w:r>
        <w:rPr>
          <w:rFonts w:hint="eastAsia"/>
        </w:rPr>
        <w:t>on</w:t>
      </w:r>
      <w:r>
        <w:rPr>
          <w:rFonts w:hint="eastAsia"/>
        </w:rPr>
        <w:t>­</w:t>
      </w:r>
      <w:r>
        <w:rPr>
          <w:rFonts w:hint="eastAsia"/>
        </w:rPr>
        <w:t>bad</w:t>
      </w:r>
      <w:r>
        <w:rPr>
          <w:rFonts w:hint="eastAsia"/>
        </w:rPr>
        <w:t>­</w:t>
      </w:r>
      <w:r>
        <w:rPr>
          <w:rFonts w:hint="eastAsia"/>
        </w:rPr>
        <w:t>exit[=0|1]</w:t>
      </w:r>
      <w:r>
        <w:rPr>
          <w:rFonts w:hint="eastAsia"/>
        </w:rPr>
        <w:t>：</w:t>
      </w:r>
      <w:r>
        <w:rPr>
          <w:rFonts w:hint="eastAsia"/>
        </w:rPr>
        <w:t xml:space="preserve"> srun</w:t>
      </w:r>
      <w:r>
        <w:rPr>
          <w:rFonts w:hint="eastAsia"/>
        </w:rPr>
        <w:t>特有，设定是否任何一个任务退出码为非</w:t>
      </w:r>
      <w:r>
        <w:rPr>
          <w:rFonts w:hint="eastAsia"/>
        </w:rPr>
        <w:t>0</w:t>
      </w:r>
      <w:r>
        <w:rPr>
          <w:rFonts w:hint="eastAsia"/>
        </w:rPr>
        <w:t>时，是否终止作业步。</w:t>
      </w:r>
    </w:p>
    <w:p w14:paraId="4B6A5C92"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 xml:space="preserve">k, </w:t>
      </w:r>
      <w:r>
        <w:rPr>
          <w:rFonts w:hint="eastAsia"/>
        </w:rPr>
        <w:t>­­</w:t>
      </w:r>
      <w:r>
        <w:rPr>
          <w:rFonts w:hint="eastAsia"/>
        </w:rPr>
        <w:t>no</w:t>
      </w:r>
      <w:r>
        <w:rPr>
          <w:rFonts w:hint="eastAsia"/>
        </w:rPr>
        <w:t>­</w:t>
      </w:r>
      <w:r>
        <w:rPr>
          <w:rFonts w:hint="eastAsia"/>
        </w:rPr>
        <w:t>kill</w:t>
      </w:r>
      <w:r>
        <w:rPr>
          <w:rFonts w:hint="eastAsia"/>
        </w:rPr>
        <w:t>：如果分配的节点失效，那么不会自动终止。</w:t>
      </w:r>
    </w:p>
    <w:p w14:paraId="4A6E1964"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 xml:space="preserve">L, </w:t>
      </w:r>
      <w:r>
        <w:rPr>
          <w:rFonts w:hint="eastAsia"/>
        </w:rPr>
        <w:t>­­</w:t>
      </w:r>
      <w:r>
        <w:rPr>
          <w:rFonts w:hint="eastAsia"/>
        </w:rPr>
        <w:t>licenses=&lt;license&gt;</w:t>
      </w:r>
      <w:r>
        <w:rPr>
          <w:rFonts w:hint="eastAsia"/>
        </w:rPr>
        <w:t>：设定使用的</w:t>
      </w:r>
      <w:r>
        <w:rPr>
          <w:rFonts w:hint="eastAsia"/>
        </w:rPr>
        <w:t>&lt;license&gt;</w:t>
      </w:r>
      <w:r>
        <w:rPr>
          <w:rFonts w:hint="eastAsia"/>
        </w:rPr>
        <w:t>。</w:t>
      </w:r>
    </w:p>
    <w:p w14:paraId="7CD0EEAF"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 xml:space="preserve">l, </w:t>
      </w:r>
      <w:r>
        <w:rPr>
          <w:rFonts w:hint="eastAsia"/>
        </w:rPr>
        <w:t>­­</w:t>
      </w:r>
      <w:r>
        <w:rPr>
          <w:rFonts w:hint="eastAsia"/>
        </w:rPr>
        <w:t>label</w:t>
      </w:r>
      <w:r>
        <w:rPr>
          <w:rFonts w:hint="eastAsia"/>
        </w:rPr>
        <w:t>：</w:t>
      </w:r>
      <w:r>
        <w:rPr>
          <w:rFonts w:hint="eastAsia"/>
        </w:rPr>
        <w:t xml:space="preserve"> srun</w:t>
      </w:r>
      <w:r>
        <w:rPr>
          <w:rFonts w:hint="eastAsia"/>
        </w:rPr>
        <w:t>特有，在标注正常输出或标准错误输出的行前面添加作业号。</w:t>
      </w:r>
    </w:p>
    <w:p w14:paraId="7661BC36"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mem=&lt;size[units]&gt;</w:t>
      </w:r>
      <w:r>
        <w:rPr>
          <w:rFonts w:hint="eastAsia"/>
        </w:rPr>
        <w:t>：设定每个节点的内存大小，后缀可以为</w:t>
      </w:r>
      <w:r>
        <w:rPr>
          <w:rFonts w:hint="eastAsia"/>
        </w:rPr>
        <w:t>[K|M|G|T]</w:t>
      </w:r>
      <w:r>
        <w:rPr>
          <w:rFonts w:hint="eastAsia"/>
        </w:rPr>
        <w:t>，默认为</w:t>
      </w:r>
      <w:r>
        <w:rPr>
          <w:rFonts w:hint="eastAsia"/>
        </w:rPr>
        <w:t>MB</w:t>
      </w:r>
      <w:r>
        <w:rPr>
          <w:rFonts w:hint="eastAsia"/>
        </w:rPr>
        <w:t>。</w:t>
      </w:r>
    </w:p>
    <w:p w14:paraId="1E7E6193" w14:textId="77777777" w:rsidR="00B04064" w:rsidRDefault="00B04064" w:rsidP="00B04064">
      <w:pPr>
        <w:widowControl/>
        <w:spacing w:before="100" w:beforeAutospacing="1" w:after="100" w:afterAutospacing="1" w:line="240" w:lineRule="auto"/>
        <w:ind w:firstLineChars="0" w:firstLine="0"/>
        <w:jc w:val="left"/>
      </w:pPr>
      <w:r>
        <w:rPr>
          <w:rFonts w:hint="eastAsia"/>
        </w:rPr>
        <w:lastRenderedPageBreak/>
        <w:t>•</w:t>
      </w:r>
      <w:r>
        <w:rPr>
          <w:rFonts w:hint="eastAsia"/>
        </w:rPr>
        <w:t xml:space="preserve"> </w:t>
      </w:r>
      <w:r>
        <w:rPr>
          <w:rFonts w:hint="eastAsia"/>
        </w:rPr>
        <w:t>­­</w:t>
      </w:r>
      <w:r>
        <w:rPr>
          <w:rFonts w:hint="eastAsia"/>
        </w:rPr>
        <w:t>mem</w:t>
      </w:r>
      <w:r>
        <w:rPr>
          <w:rFonts w:hint="eastAsia"/>
        </w:rPr>
        <w:t>­</w:t>
      </w:r>
      <w:r>
        <w:rPr>
          <w:rFonts w:hint="eastAsia"/>
        </w:rPr>
        <w:t>per</w:t>
      </w:r>
      <w:r>
        <w:rPr>
          <w:rFonts w:hint="eastAsia"/>
        </w:rPr>
        <w:t>­</w:t>
      </w:r>
      <w:r>
        <w:rPr>
          <w:rFonts w:hint="eastAsia"/>
        </w:rPr>
        <w:t>cpu=&lt;size[units]&gt;</w:t>
      </w:r>
      <w:r>
        <w:rPr>
          <w:rFonts w:hint="eastAsia"/>
        </w:rPr>
        <w:t>：设定分配的每颗</w:t>
      </w:r>
      <w:r>
        <w:rPr>
          <w:rFonts w:hint="eastAsia"/>
        </w:rPr>
        <w:t>CPU</w:t>
      </w:r>
      <w:r>
        <w:rPr>
          <w:rFonts w:hint="eastAsia"/>
        </w:rPr>
        <w:t>对应最小内存，后缀可以为</w:t>
      </w:r>
      <w:r>
        <w:rPr>
          <w:rFonts w:hint="eastAsia"/>
        </w:rPr>
        <w:t>[K|M|G|T]</w:t>
      </w:r>
      <w:r>
        <w:rPr>
          <w:rFonts w:hint="eastAsia"/>
        </w:rPr>
        <w:t>，默认为</w:t>
      </w:r>
      <w:r>
        <w:rPr>
          <w:rFonts w:hint="eastAsia"/>
        </w:rPr>
        <w:t>MB</w:t>
      </w:r>
      <w:r>
        <w:rPr>
          <w:rFonts w:hint="eastAsia"/>
        </w:rPr>
        <w:t>。</w:t>
      </w:r>
    </w:p>
    <w:p w14:paraId="717204EA"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mem</w:t>
      </w:r>
      <w:r>
        <w:rPr>
          <w:rFonts w:hint="eastAsia"/>
        </w:rPr>
        <w:t>­</w:t>
      </w:r>
      <w:r>
        <w:rPr>
          <w:rFonts w:hint="eastAsia"/>
        </w:rPr>
        <w:t>per</w:t>
      </w:r>
      <w:r>
        <w:rPr>
          <w:rFonts w:hint="eastAsia"/>
        </w:rPr>
        <w:t>­</w:t>
      </w:r>
      <w:r>
        <w:rPr>
          <w:rFonts w:hint="eastAsia"/>
        </w:rPr>
        <w:t>gpu=&lt;size[units]&gt;</w:t>
      </w:r>
      <w:r>
        <w:rPr>
          <w:rFonts w:hint="eastAsia"/>
        </w:rPr>
        <w:t>：设定分配的每颗</w:t>
      </w:r>
      <w:r>
        <w:rPr>
          <w:rFonts w:hint="eastAsia"/>
        </w:rPr>
        <w:t>GPU</w:t>
      </w:r>
      <w:r>
        <w:rPr>
          <w:rFonts w:hint="eastAsia"/>
        </w:rPr>
        <w:t>对应最小内存，后缀可以为</w:t>
      </w:r>
      <w:r>
        <w:rPr>
          <w:rFonts w:hint="eastAsia"/>
        </w:rPr>
        <w:t>[K|M|G|T]</w:t>
      </w:r>
      <w:r>
        <w:rPr>
          <w:rFonts w:hint="eastAsia"/>
        </w:rPr>
        <w:t>，默认为</w:t>
      </w:r>
      <w:r>
        <w:rPr>
          <w:rFonts w:hint="eastAsia"/>
        </w:rPr>
        <w:t>MB</w:t>
      </w:r>
      <w:r>
        <w:rPr>
          <w:rFonts w:hint="eastAsia"/>
        </w:rPr>
        <w:t>。</w:t>
      </w:r>
    </w:p>
    <w:p w14:paraId="3E336DE8"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mincpus=&lt;n&gt;</w:t>
      </w:r>
      <w:r>
        <w:rPr>
          <w:rFonts w:hint="eastAsia"/>
        </w:rPr>
        <w:t>：设定每个节点最小的逻辑</w:t>
      </w:r>
      <w:r>
        <w:rPr>
          <w:rFonts w:hint="eastAsia"/>
        </w:rPr>
        <w:t>CPU</w:t>
      </w:r>
      <w:r>
        <w:rPr>
          <w:rFonts w:hint="eastAsia"/>
        </w:rPr>
        <w:t>核</w:t>
      </w:r>
      <w:r>
        <w:rPr>
          <w:rFonts w:hint="eastAsia"/>
        </w:rPr>
        <w:t>/</w:t>
      </w:r>
      <w:r>
        <w:rPr>
          <w:rFonts w:hint="eastAsia"/>
        </w:rPr>
        <w:t>处理器。</w:t>
      </w:r>
    </w:p>
    <w:p w14:paraId="560C4282"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mpi=&lt;mpi_type&gt;</w:t>
      </w:r>
      <w:r>
        <w:rPr>
          <w:rFonts w:hint="eastAsia"/>
        </w:rPr>
        <w:t>：</w:t>
      </w:r>
      <w:r>
        <w:rPr>
          <w:rFonts w:hint="eastAsia"/>
        </w:rPr>
        <w:t xml:space="preserve"> srun</w:t>
      </w:r>
      <w:r>
        <w:rPr>
          <w:rFonts w:hint="eastAsia"/>
        </w:rPr>
        <w:t>特有，指定使用的</w:t>
      </w:r>
      <w:r>
        <w:rPr>
          <w:rFonts w:hint="eastAsia"/>
        </w:rPr>
        <w:t>MPI</w:t>
      </w:r>
      <w:r>
        <w:rPr>
          <w:rFonts w:hint="eastAsia"/>
        </w:rPr>
        <w:t>环境，</w:t>
      </w:r>
      <w:r>
        <w:rPr>
          <w:rFonts w:hint="eastAsia"/>
        </w:rPr>
        <w:t xml:space="preserve"> &lt;mpi_type&gt;</w:t>
      </w:r>
      <w:r>
        <w:rPr>
          <w:rFonts w:hint="eastAsia"/>
        </w:rPr>
        <w:t>可以主要为：</w:t>
      </w:r>
    </w:p>
    <w:p w14:paraId="2F605E47" w14:textId="77777777" w:rsidR="00B04064" w:rsidRDefault="00B04064" w:rsidP="00B04064">
      <w:pPr>
        <w:widowControl/>
        <w:spacing w:before="100" w:beforeAutospacing="1" w:after="100" w:afterAutospacing="1" w:line="240" w:lineRule="auto"/>
        <w:ind w:leftChars="200" w:left="420" w:firstLineChars="0" w:firstLine="0"/>
        <w:jc w:val="left"/>
      </w:pPr>
      <w:r>
        <w:rPr>
          <w:rFonts w:hint="eastAsia"/>
        </w:rPr>
        <w:t>–</w:t>
      </w:r>
      <w:r>
        <w:rPr>
          <w:rFonts w:hint="eastAsia"/>
        </w:rPr>
        <w:t xml:space="preserve"> list</w:t>
      </w:r>
      <w:r>
        <w:rPr>
          <w:rFonts w:hint="eastAsia"/>
        </w:rPr>
        <w:t>：列出可用的</w:t>
      </w:r>
      <w:r>
        <w:rPr>
          <w:rFonts w:hint="eastAsia"/>
        </w:rPr>
        <w:t>MPI</w:t>
      </w:r>
      <w:r>
        <w:rPr>
          <w:rFonts w:hint="eastAsia"/>
        </w:rPr>
        <w:t>以便选择。</w:t>
      </w:r>
    </w:p>
    <w:p w14:paraId="1F0D9699" w14:textId="77777777" w:rsidR="00B04064" w:rsidRDefault="00B04064" w:rsidP="00B04064">
      <w:pPr>
        <w:widowControl/>
        <w:spacing w:before="100" w:beforeAutospacing="1" w:after="100" w:afterAutospacing="1" w:line="240" w:lineRule="auto"/>
        <w:ind w:leftChars="200" w:left="420" w:firstLineChars="0" w:firstLine="0"/>
        <w:jc w:val="left"/>
      </w:pPr>
      <w:r>
        <w:rPr>
          <w:rFonts w:hint="eastAsia"/>
        </w:rPr>
        <w:t>–</w:t>
      </w:r>
      <w:r>
        <w:rPr>
          <w:rFonts w:hint="eastAsia"/>
        </w:rPr>
        <w:t xml:space="preserve"> pmi2</w:t>
      </w:r>
      <w:r>
        <w:rPr>
          <w:rFonts w:hint="eastAsia"/>
        </w:rPr>
        <w:t>：启用</w:t>
      </w:r>
      <w:r>
        <w:rPr>
          <w:rFonts w:hint="eastAsia"/>
        </w:rPr>
        <w:t>PMI2</w:t>
      </w:r>
      <w:r>
        <w:rPr>
          <w:rFonts w:hint="eastAsia"/>
        </w:rPr>
        <w:t>支持</w:t>
      </w:r>
    </w:p>
    <w:p w14:paraId="67572606" w14:textId="77777777" w:rsidR="00B04064" w:rsidRDefault="00B04064" w:rsidP="00B04064">
      <w:pPr>
        <w:widowControl/>
        <w:spacing w:before="100" w:beforeAutospacing="1" w:after="100" w:afterAutospacing="1" w:line="240" w:lineRule="auto"/>
        <w:ind w:leftChars="200" w:left="420" w:firstLineChars="0" w:firstLine="0"/>
        <w:jc w:val="left"/>
      </w:pPr>
      <w:r>
        <w:rPr>
          <w:rFonts w:hint="eastAsia"/>
        </w:rPr>
        <w:t>–</w:t>
      </w:r>
      <w:r>
        <w:rPr>
          <w:rFonts w:hint="eastAsia"/>
        </w:rPr>
        <w:t xml:space="preserve"> pmix</w:t>
      </w:r>
      <w:r>
        <w:rPr>
          <w:rFonts w:hint="eastAsia"/>
        </w:rPr>
        <w:t>：启用</w:t>
      </w:r>
      <w:r>
        <w:rPr>
          <w:rFonts w:hint="eastAsia"/>
        </w:rPr>
        <w:t>PMIx</w:t>
      </w:r>
      <w:r>
        <w:rPr>
          <w:rFonts w:hint="eastAsia"/>
        </w:rPr>
        <w:t>支持</w:t>
      </w:r>
    </w:p>
    <w:p w14:paraId="155AA819" w14:textId="77777777" w:rsidR="00B04064" w:rsidRDefault="00B04064" w:rsidP="00B04064">
      <w:pPr>
        <w:widowControl/>
        <w:spacing w:before="100" w:beforeAutospacing="1" w:after="100" w:afterAutospacing="1" w:line="240" w:lineRule="auto"/>
        <w:ind w:leftChars="200" w:left="420" w:firstLineChars="0" w:firstLine="0"/>
        <w:jc w:val="left"/>
      </w:pPr>
      <w:r>
        <w:rPr>
          <w:rFonts w:hint="eastAsia"/>
        </w:rPr>
        <w:t>–</w:t>
      </w:r>
      <w:r>
        <w:rPr>
          <w:rFonts w:hint="eastAsia"/>
        </w:rPr>
        <w:t xml:space="preserve"> none</w:t>
      </w:r>
      <w:r>
        <w:rPr>
          <w:rFonts w:hint="eastAsia"/>
        </w:rPr>
        <w:t>：默认选项，多种其它</w:t>
      </w:r>
      <w:r>
        <w:rPr>
          <w:rFonts w:hint="eastAsia"/>
        </w:rPr>
        <w:t>MPI</w:t>
      </w:r>
      <w:r>
        <w:rPr>
          <w:rFonts w:hint="eastAsia"/>
        </w:rPr>
        <w:t>实现有效。</w:t>
      </w:r>
    </w:p>
    <w:p w14:paraId="51EF7A7B"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multi</w:t>
      </w:r>
      <w:r>
        <w:rPr>
          <w:rFonts w:hint="eastAsia"/>
        </w:rPr>
        <w:t>­</w:t>
      </w:r>
      <w:r>
        <w:rPr>
          <w:rFonts w:hint="eastAsia"/>
        </w:rPr>
        <w:t>prog</w:t>
      </w:r>
      <w:r>
        <w:rPr>
          <w:rFonts w:hint="eastAsia"/>
        </w:rPr>
        <w:t>：</w:t>
      </w:r>
      <w:r>
        <w:rPr>
          <w:rFonts w:hint="eastAsia"/>
        </w:rPr>
        <w:t xml:space="preserve"> srun</w:t>
      </w:r>
      <w:r>
        <w:rPr>
          <w:rFonts w:hint="eastAsia"/>
        </w:rPr>
        <w:t>特有，让不同任务运行不同的程序及参数，需指定一个配置文件，参见</w:t>
      </w:r>
      <w:r>
        <w:rPr>
          <w:rFonts w:hint="eastAsia"/>
        </w:rPr>
        <w:t>MULTIPLE PROGRAM CONFIGURATION</w:t>
      </w:r>
      <w:r>
        <w:rPr>
          <w:rFonts w:hint="eastAsia"/>
        </w:rPr>
        <w:t>。</w:t>
      </w:r>
    </w:p>
    <w:p w14:paraId="6B3AB1C0"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 xml:space="preserve">N, </w:t>
      </w:r>
      <w:r>
        <w:rPr>
          <w:rFonts w:hint="eastAsia"/>
        </w:rPr>
        <w:t>­­</w:t>
      </w:r>
      <w:r>
        <w:rPr>
          <w:rFonts w:hint="eastAsia"/>
        </w:rPr>
        <w:t>nodes=&lt;minnodes[</w:t>
      </w:r>
      <w:r>
        <w:rPr>
          <w:rFonts w:hint="eastAsia"/>
        </w:rPr>
        <w:t>­</w:t>
      </w:r>
      <w:r>
        <w:rPr>
          <w:rFonts w:hint="eastAsia"/>
        </w:rPr>
        <w:t>maxnodes]&gt;</w:t>
      </w:r>
      <w:r>
        <w:rPr>
          <w:rFonts w:hint="eastAsia"/>
        </w:rPr>
        <w:t>：采用特定节点数运行作业，如没指定</w:t>
      </w:r>
      <w:r>
        <w:rPr>
          <w:rFonts w:hint="eastAsia"/>
        </w:rPr>
        <w:t>maxnodes</w:t>
      </w:r>
      <w:r>
        <w:rPr>
          <w:rFonts w:hint="eastAsia"/>
        </w:rPr>
        <w:t>则需特定节点数，注意，这里是节点数，不是</w:t>
      </w:r>
      <w:r>
        <w:rPr>
          <w:rFonts w:hint="eastAsia"/>
        </w:rPr>
        <w:t>CPU</w:t>
      </w:r>
      <w:r>
        <w:rPr>
          <w:rFonts w:hint="eastAsia"/>
        </w:rPr>
        <w:t>核数，实际分配的是节点数×每节点</w:t>
      </w:r>
      <w:r>
        <w:rPr>
          <w:rFonts w:hint="eastAsia"/>
        </w:rPr>
        <w:t>CPU</w:t>
      </w:r>
      <w:r>
        <w:rPr>
          <w:rFonts w:hint="eastAsia"/>
        </w:rPr>
        <w:t>核数。</w:t>
      </w:r>
    </w:p>
    <w:p w14:paraId="45C1F043"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nice[=adjustment]</w:t>
      </w:r>
      <w:r>
        <w:rPr>
          <w:rFonts w:hint="eastAsia"/>
        </w:rPr>
        <w:t>：设定</w:t>
      </w:r>
      <w:r>
        <w:rPr>
          <w:rFonts w:hint="eastAsia"/>
        </w:rPr>
        <w:t>NICE</w:t>
      </w:r>
      <w:r>
        <w:rPr>
          <w:rFonts w:hint="eastAsia"/>
        </w:rPr>
        <w:t>调整值。负值提高优先级，正值降低优先级。调整范围为：</w:t>
      </w:r>
      <w:r>
        <w:rPr>
          <w:rFonts w:hint="eastAsia"/>
        </w:rPr>
        <w:t xml:space="preserve"> +/</w:t>
      </w:r>
      <w:r>
        <w:rPr>
          <w:rFonts w:hint="eastAsia"/>
        </w:rPr>
        <w:t>­</w:t>
      </w:r>
      <w:r>
        <w:rPr>
          <w:rFonts w:hint="eastAsia"/>
        </w:rPr>
        <w:t xml:space="preserve"> 2147483645</w:t>
      </w:r>
      <w:r>
        <w:rPr>
          <w:rFonts w:hint="eastAsia"/>
        </w:rPr>
        <w:t>。</w:t>
      </w:r>
    </w:p>
    <w:p w14:paraId="3C2B0831"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 xml:space="preserve">n, </w:t>
      </w:r>
      <w:r>
        <w:rPr>
          <w:rFonts w:hint="eastAsia"/>
        </w:rPr>
        <w:t>­­</w:t>
      </w:r>
      <w:r>
        <w:rPr>
          <w:rFonts w:hint="eastAsia"/>
        </w:rPr>
        <w:t>ntasks=&lt;number&gt;</w:t>
      </w:r>
      <w:r>
        <w:rPr>
          <w:rFonts w:hint="eastAsia"/>
        </w:rPr>
        <w:t>：设定所需要的任务总数。默认是每个节点</w:t>
      </w:r>
      <w:r>
        <w:rPr>
          <w:rFonts w:hint="eastAsia"/>
        </w:rPr>
        <w:t>1</w:t>
      </w:r>
      <w:r>
        <w:rPr>
          <w:rFonts w:hint="eastAsia"/>
        </w:rPr>
        <w:t>个任务，注意是节点，不是</w:t>
      </w:r>
      <w:r>
        <w:rPr>
          <w:rFonts w:hint="eastAsia"/>
        </w:rPr>
        <w:t>CPU</w:t>
      </w:r>
      <w:r>
        <w:rPr>
          <w:rFonts w:hint="eastAsia"/>
        </w:rPr>
        <w:t>核。仅对作业起作用，不对作业步起作用。</w:t>
      </w:r>
      <w:r>
        <w:rPr>
          <w:rFonts w:hint="eastAsia"/>
        </w:rPr>
        <w:t xml:space="preserve"> </w:t>
      </w:r>
      <w:r>
        <w:rPr>
          <w:rFonts w:hint="eastAsia"/>
        </w:rPr>
        <w:t>­­</w:t>
      </w:r>
      <w:r>
        <w:rPr>
          <w:rFonts w:hint="eastAsia"/>
        </w:rPr>
        <w:t>cpus</w:t>
      </w:r>
      <w:r>
        <w:rPr>
          <w:rFonts w:hint="eastAsia"/>
        </w:rPr>
        <w:t>­</w:t>
      </w:r>
      <w:r>
        <w:rPr>
          <w:rFonts w:hint="eastAsia"/>
        </w:rPr>
        <w:t>per</w:t>
      </w:r>
      <w:r>
        <w:rPr>
          <w:rFonts w:hint="eastAsia"/>
        </w:rPr>
        <w:t>­</w:t>
      </w:r>
      <w:r>
        <w:rPr>
          <w:rFonts w:hint="eastAsia"/>
        </w:rPr>
        <w:t>task</w:t>
      </w:r>
      <w:r>
        <w:rPr>
          <w:rFonts w:hint="eastAsia"/>
        </w:rPr>
        <w:t>选项可以改变此默认选项。</w:t>
      </w:r>
    </w:p>
    <w:p w14:paraId="59E60F13"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ntasks</w:t>
      </w:r>
      <w:r>
        <w:rPr>
          <w:rFonts w:hint="eastAsia"/>
        </w:rPr>
        <w:t>­</w:t>
      </w:r>
      <w:r>
        <w:rPr>
          <w:rFonts w:hint="eastAsia"/>
        </w:rPr>
        <w:t>per</w:t>
      </w:r>
      <w:r>
        <w:rPr>
          <w:rFonts w:hint="eastAsia"/>
        </w:rPr>
        <w:t>­</w:t>
      </w:r>
      <w:r>
        <w:rPr>
          <w:rFonts w:hint="eastAsia"/>
        </w:rPr>
        <w:t>core=&lt;ntasks&gt;</w:t>
      </w:r>
      <w:r>
        <w:rPr>
          <w:rFonts w:hint="eastAsia"/>
        </w:rPr>
        <w:t>：每颗</w:t>
      </w:r>
      <w:r>
        <w:rPr>
          <w:rFonts w:hint="eastAsia"/>
        </w:rPr>
        <w:t>CPU</w:t>
      </w:r>
      <w:r>
        <w:rPr>
          <w:rFonts w:hint="eastAsia"/>
        </w:rPr>
        <w:t>核运行</w:t>
      </w:r>
      <w:r>
        <w:rPr>
          <w:rFonts w:hint="eastAsia"/>
        </w:rPr>
        <w:t>&lt;ntasks&gt;</w:t>
      </w:r>
      <w:r>
        <w:rPr>
          <w:rFonts w:hint="eastAsia"/>
        </w:rPr>
        <w:t>个任务，需与­</w:t>
      </w:r>
      <w:r>
        <w:rPr>
          <w:rFonts w:hint="eastAsia"/>
        </w:rPr>
        <w:t xml:space="preserve">n, </w:t>
      </w:r>
      <w:r>
        <w:rPr>
          <w:rFonts w:hint="eastAsia"/>
        </w:rPr>
        <w:t>­­</w:t>
      </w:r>
      <w:r>
        <w:rPr>
          <w:rFonts w:hint="eastAsia"/>
        </w:rPr>
        <w:t>ntasks=&lt;number&gt;</w:t>
      </w:r>
      <w:r>
        <w:rPr>
          <w:rFonts w:hint="eastAsia"/>
        </w:rPr>
        <w:t>配合，并自动绑定</w:t>
      </w:r>
      <w:r>
        <w:rPr>
          <w:rFonts w:hint="eastAsia"/>
        </w:rPr>
        <w:t>&lt;ntasks&gt;</w:t>
      </w:r>
      <w:r>
        <w:rPr>
          <w:rFonts w:hint="eastAsia"/>
        </w:rPr>
        <w:t>个任务到每个</w:t>
      </w:r>
      <w:r>
        <w:rPr>
          <w:rFonts w:hint="eastAsia"/>
        </w:rPr>
        <w:t>CPU</w:t>
      </w:r>
      <w:r>
        <w:rPr>
          <w:rFonts w:hint="eastAsia"/>
        </w:rPr>
        <w:t>核。仅对作业起作用，不对作业步起作用。</w:t>
      </w:r>
    </w:p>
    <w:p w14:paraId="69DD2C7C"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ntasks</w:t>
      </w:r>
      <w:r>
        <w:rPr>
          <w:rFonts w:hint="eastAsia"/>
        </w:rPr>
        <w:t>­</w:t>
      </w:r>
      <w:r>
        <w:rPr>
          <w:rFonts w:hint="eastAsia"/>
        </w:rPr>
        <w:t>per</w:t>
      </w:r>
      <w:r>
        <w:rPr>
          <w:rFonts w:hint="eastAsia"/>
        </w:rPr>
        <w:t>­</w:t>
      </w:r>
      <w:r>
        <w:rPr>
          <w:rFonts w:hint="eastAsia"/>
        </w:rPr>
        <w:t>node=&lt;ntasks&gt;</w:t>
      </w:r>
      <w:r>
        <w:rPr>
          <w:rFonts w:hint="eastAsia"/>
        </w:rPr>
        <w:t>：每个节点运行</w:t>
      </w:r>
      <w:r>
        <w:rPr>
          <w:rFonts w:hint="eastAsia"/>
        </w:rPr>
        <w:t>&lt;ntasks&gt;</w:t>
      </w:r>
      <w:r>
        <w:rPr>
          <w:rFonts w:hint="eastAsia"/>
        </w:rPr>
        <w:t>个任务，需与­</w:t>
      </w:r>
      <w:r>
        <w:rPr>
          <w:rFonts w:hint="eastAsia"/>
        </w:rPr>
        <w:t xml:space="preserve">n, </w:t>
      </w:r>
      <w:r>
        <w:rPr>
          <w:rFonts w:hint="eastAsia"/>
        </w:rPr>
        <w:t>­­</w:t>
      </w:r>
      <w:r>
        <w:rPr>
          <w:rFonts w:hint="eastAsia"/>
        </w:rPr>
        <w:t>ntasks=&lt;number&gt;</w:t>
      </w:r>
      <w:r>
        <w:rPr>
          <w:rFonts w:hint="eastAsia"/>
        </w:rPr>
        <w:t>配合。仅对作业起作用，不对作业步起作用。</w:t>
      </w:r>
    </w:p>
    <w:p w14:paraId="6500700E"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ntasks</w:t>
      </w:r>
      <w:r>
        <w:rPr>
          <w:rFonts w:hint="eastAsia"/>
        </w:rPr>
        <w:t>­</w:t>
      </w:r>
      <w:r>
        <w:rPr>
          <w:rFonts w:hint="eastAsia"/>
        </w:rPr>
        <w:t>per</w:t>
      </w:r>
      <w:r>
        <w:rPr>
          <w:rFonts w:hint="eastAsia"/>
        </w:rPr>
        <w:t>­</w:t>
      </w:r>
      <w:r>
        <w:rPr>
          <w:rFonts w:hint="eastAsia"/>
        </w:rPr>
        <w:t>socket=&lt;ntasks&gt;</w:t>
      </w:r>
      <w:r>
        <w:rPr>
          <w:rFonts w:hint="eastAsia"/>
        </w:rPr>
        <w:t>：每颗</w:t>
      </w:r>
      <w:r>
        <w:rPr>
          <w:rFonts w:hint="eastAsia"/>
        </w:rPr>
        <w:t>CPU</w:t>
      </w:r>
      <w:r>
        <w:rPr>
          <w:rFonts w:hint="eastAsia"/>
        </w:rPr>
        <w:t>运行</w:t>
      </w:r>
      <w:r>
        <w:rPr>
          <w:rFonts w:hint="eastAsia"/>
        </w:rPr>
        <w:t>&lt;ntasks&gt;</w:t>
      </w:r>
      <w:r>
        <w:rPr>
          <w:rFonts w:hint="eastAsia"/>
        </w:rPr>
        <w:t>个任务，需与­</w:t>
      </w:r>
      <w:r>
        <w:rPr>
          <w:rFonts w:hint="eastAsia"/>
        </w:rPr>
        <w:t xml:space="preserve">n, </w:t>
      </w:r>
      <w:r>
        <w:rPr>
          <w:rFonts w:hint="eastAsia"/>
        </w:rPr>
        <w:t>­­</w:t>
      </w:r>
      <w:r>
        <w:rPr>
          <w:rFonts w:hint="eastAsia"/>
        </w:rPr>
        <w:t>ntasks=&lt;number&gt;</w:t>
      </w:r>
      <w:r>
        <w:rPr>
          <w:rFonts w:hint="eastAsia"/>
        </w:rPr>
        <w:t>配合，并绑定</w:t>
      </w:r>
      <w:r>
        <w:rPr>
          <w:rFonts w:hint="eastAsia"/>
        </w:rPr>
        <w:t>&lt;ntasks&gt;</w:t>
      </w:r>
      <w:r>
        <w:rPr>
          <w:rFonts w:hint="eastAsia"/>
        </w:rPr>
        <w:t>个任务到每颗</w:t>
      </w:r>
      <w:r>
        <w:rPr>
          <w:rFonts w:hint="eastAsia"/>
        </w:rPr>
        <w:t>CPU</w:t>
      </w:r>
      <w:r>
        <w:rPr>
          <w:rFonts w:hint="eastAsia"/>
        </w:rPr>
        <w:t>。仅对作业起作用，不对作业步起作用。</w:t>
      </w:r>
    </w:p>
    <w:p w14:paraId="5CD7AF36"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no</w:t>
      </w:r>
      <w:r>
        <w:rPr>
          <w:rFonts w:hint="eastAsia"/>
        </w:rPr>
        <w:t>­</w:t>
      </w:r>
      <w:r>
        <w:rPr>
          <w:rFonts w:hint="eastAsia"/>
        </w:rPr>
        <w:t>bell</w:t>
      </w:r>
      <w:r>
        <w:rPr>
          <w:rFonts w:hint="eastAsia"/>
        </w:rPr>
        <w:t>：</w:t>
      </w:r>
      <w:r>
        <w:rPr>
          <w:rFonts w:hint="eastAsia"/>
        </w:rPr>
        <w:t xml:space="preserve"> salloc</w:t>
      </w:r>
      <w:r>
        <w:rPr>
          <w:rFonts w:hint="eastAsia"/>
        </w:rPr>
        <w:t>特有，资源分配时不终端响铃。参见­­</w:t>
      </w:r>
      <w:r>
        <w:rPr>
          <w:rFonts w:hint="eastAsia"/>
        </w:rPr>
        <w:t>bell</w:t>
      </w:r>
      <w:r>
        <w:rPr>
          <w:rFonts w:hint="eastAsia"/>
        </w:rPr>
        <w:t>。</w:t>
      </w:r>
    </w:p>
    <w:p w14:paraId="59699A8F" w14:textId="77777777" w:rsidR="00B04064" w:rsidRDefault="00B04064" w:rsidP="00B04064">
      <w:pPr>
        <w:widowControl/>
        <w:spacing w:before="100" w:beforeAutospacing="1" w:after="100" w:afterAutospacing="1" w:line="240" w:lineRule="auto"/>
        <w:ind w:firstLineChars="0" w:firstLine="0"/>
        <w:jc w:val="left"/>
      </w:pPr>
      <w:r>
        <w:rPr>
          <w:rFonts w:hint="eastAsia"/>
        </w:rPr>
        <w:lastRenderedPageBreak/>
        <w:t>•</w:t>
      </w:r>
      <w:r>
        <w:rPr>
          <w:rFonts w:hint="eastAsia"/>
        </w:rPr>
        <w:t xml:space="preserve"> </w:t>
      </w:r>
      <w:r>
        <w:rPr>
          <w:rFonts w:hint="eastAsia"/>
        </w:rPr>
        <w:t>­­</w:t>
      </w:r>
      <w:r>
        <w:rPr>
          <w:rFonts w:hint="eastAsia"/>
        </w:rPr>
        <w:t>no</w:t>
      </w:r>
      <w:r>
        <w:rPr>
          <w:rFonts w:hint="eastAsia"/>
        </w:rPr>
        <w:t>­</w:t>
      </w:r>
      <w:r>
        <w:rPr>
          <w:rFonts w:hint="eastAsia"/>
        </w:rPr>
        <w:t>shell</w:t>
      </w:r>
      <w:r>
        <w:rPr>
          <w:rFonts w:hint="eastAsia"/>
        </w:rPr>
        <w:t>：</w:t>
      </w:r>
      <w:r>
        <w:rPr>
          <w:rFonts w:hint="eastAsia"/>
        </w:rPr>
        <w:t xml:space="preserve"> salloc</w:t>
      </w:r>
      <w:r>
        <w:rPr>
          <w:rFonts w:hint="eastAsia"/>
        </w:rPr>
        <w:t>特有，分配资源后立即退出，而不运行命令。但</w:t>
      </w:r>
      <w:r>
        <w:rPr>
          <w:rFonts w:hint="eastAsia"/>
        </w:rPr>
        <w:t>Slurm</w:t>
      </w:r>
      <w:r>
        <w:rPr>
          <w:rFonts w:hint="eastAsia"/>
        </w:rPr>
        <w:t>作业仍旧被生成，在其激活期间，且保留这些激活的资源。用户会获得一个没有附带进程和任务的作业号，用户可以采用提交</w:t>
      </w:r>
      <w:r>
        <w:rPr>
          <w:rFonts w:hint="eastAsia"/>
        </w:rPr>
        <w:t>srun</w:t>
      </w:r>
      <w:r>
        <w:rPr>
          <w:rFonts w:hint="eastAsia"/>
        </w:rPr>
        <w:t>命令到这些资源。</w:t>
      </w:r>
    </w:p>
    <w:p w14:paraId="435B4806"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 xml:space="preserve">o, </w:t>
      </w:r>
      <w:r>
        <w:rPr>
          <w:rFonts w:hint="eastAsia"/>
        </w:rPr>
        <w:t>­­</w:t>
      </w:r>
      <w:r>
        <w:rPr>
          <w:rFonts w:hint="eastAsia"/>
        </w:rPr>
        <w:t>output=&lt;mode&gt;</w:t>
      </w:r>
      <w:r>
        <w:rPr>
          <w:rFonts w:hint="eastAsia"/>
        </w:rPr>
        <w:t>：</w:t>
      </w:r>
      <w:r>
        <w:rPr>
          <w:rFonts w:hint="eastAsia"/>
        </w:rPr>
        <w:t xml:space="preserve"> sbatch</w:t>
      </w:r>
      <w:r>
        <w:rPr>
          <w:rFonts w:hint="eastAsia"/>
        </w:rPr>
        <w:t>与</w:t>
      </w:r>
      <w:r>
        <w:rPr>
          <w:rFonts w:hint="eastAsia"/>
        </w:rPr>
        <w:t>srun</w:t>
      </w:r>
      <w:r>
        <w:rPr>
          <w:rFonts w:hint="eastAsia"/>
        </w:rPr>
        <w:t>特有，指定标准输出重定向。在非交互模式中，默认</w:t>
      </w:r>
      <w:r>
        <w:rPr>
          <w:rFonts w:hint="eastAsia"/>
        </w:rPr>
        <w:t>srun</w:t>
      </w:r>
      <w:r>
        <w:rPr>
          <w:rFonts w:hint="eastAsia"/>
        </w:rPr>
        <w:t>收集各任务的标准输出，并发送到吸附的终端上。采用­­</w:t>
      </w:r>
      <w:r>
        <w:rPr>
          <w:rFonts w:hint="eastAsia"/>
        </w:rPr>
        <w:t>output</w:t>
      </w:r>
      <w:r>
        <w:rPr>
          <w:rFonts w:hint="eastAsia"/>
        </w:rPr>
        <w:t>可以将其重定向到同一个文件、每个任务一个文件或</w:t>
      </w:r>
      <w:r>
        <w:rPr>
          <w:rFonts w:hint="eastAsia"/>
        </w:rPr>
        <w:t>/dev/null</w:t>
      </w:r>
      <w:r>
        <w:rPr>
          <w:rFonts w:hint="eastAsia"/>
        </w:rPr>
        <w:t>等。参见</w:t>
      </w:r>
      <w:r>
        <w:rPr>
          <w:rFonts w:hint="eastAsia"/>
        </w:rPr>
        <w:t>IO</w:t>
      </w:r>
      <w:r>
        <w:rPr>
          <w:rFonts w:hint="eastAsia"/>
        </w:rPr>
        <w:t>重定向。</w:t>
      </w:r>
    </w:p>
    <w:p w14:paraId="1FE6F37C"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open</w:t>
      </w:r>
      <w:r>
        <w:rPr>
          <w:rFonts w:hint="eastAsia"/>
        </w:rPr>
        <w:t>­</w:t>
      </w:r>
      <w:r>
        <w:rPr>
          <w:rFonts w:hint="eastAsia"/>
        </w:rPr>
        <w:t>mode=&lt;append|truncate&gt;</w:t>
      </w:r>
      <w:r>
        <w:rPr>
          <w:rFonts w:hint="eastAsia"/>
        </w:rPr>
        <w:t>：</w:t>
      </w:r>
      <w:r>
        <w:rPr>
          <w:rFonts w:hint="eastAsia"/>
        </w:rPr>
        <w:t xml:space="preserve"> sbtach</w:t>
      </w:r>
      <w:r>
        <w:rPr>
          <w:rFonts w:hint="eastAsia"/>
        </w:rPr>
        <w:t>与</w:t>
      </w:r>
      <w:r>
        <w:rPr>
          <w:rFonts w:hint="eastAsia"/>
        </w:rPr>
        <w:t>srun</w:t>
      </w:r>
      <w:r>
        <w:rPr>
          <w:rFonts w:hint="eastAsia"/>
        </w:rPr>
        <w:t>特有，对标准输出和标准错误输出采用追加模式还是覆盖模式。</w:t>
      </w:r>
    </w:p>
    <w:p w14:paraId="7A17A5B3"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 xml:space="preserve">O, </w:t>
      </w:r>
      <w:r>
        <w:rPr>
          <w:rFonts w:hint="eastAsia"/>
        </w:rPr>
        <w:t>­­</w:t>
      </w:r>
      <w:r>
        <w:rPr>
          <w:rFonts w:hint="eastAsia"/>
        </w:rPr>
        <w:t>overcommit</w:t>
      </w:r>
      <w:r>
        <w:rPr>
          <w:rFonts w:hint="eastAsia"/>
        </w:rPr>
        <w:t>：采用此选项可以使得每颗</w:t>
      </w:r>
      <w:r>
        <w:rPr>
          <w:rFonts w:hint="eastAsia"/>
        </w:rPr>
        <w:t>CPU</w:t>
      </w:r>
      <w:r>
        <w:rPr>
          <w:rFonts w:hint="eastAsia"/>
        </w:rPr>
        <w:t>运行不止一个任务。</w:t>
      </w:r>
    </w:p>
    <w:p w14:paraId="783CB311"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open</w:t>
      </w:r>
      <w:r>
        <w:rPr>
          <w:rFonts w:hint="eastAsia"/>
        </w:rPr>
        <w:t>­</w:t>
      </w:r>
      <w:r>
        <w:rPr>
          <w:rFonts w:hint="eastAsia"/>
        </w:rPr>
        <w:t>mode=&lt;append|truncate&gt;</w:t>
      </w:r>
      <w:r>
        <w:rPr>
          <w:rFonts w:hint="eastAsia"/>
        </w:rPr>
        <w:t>：标准输出和标准错误输出打开文件的方式：</w:t>
      </w:r>
    </w:p>
    <w:p w14:paraId="4BAE9ADF" w14:textId="77777777" w:rsidR="00B04064" w:rsidRDefault="00B04064" w:rsidP="00B04064">
      <w:pPr>
        <w:widowControl/>
        <w:spacing w:before="100" w:beforeAutospacing="1" w:after="100" w:afterAutospacing="1" w:line="240" w:lineRule="auto"/>
        <w:ind w:leftChars="200" w:left="420" w:firstLineChars="0" w:firstLine="0"/>
        <w:jc w:val="left"/>
      </w:pPr>
      <w:r>
        <w:rPr>
          <w:rFonts w:hint="eastAsia"/>
        </w:rPr>
        <w:t>–</w:t>
      </w:r>
      <w:r>
        <w:rPr>
          <w:rFonts w:hint="eastAsia"/>
        </w:rPr>
        <w:t xml:space="preserve"> append</w:t>
      </w:r>
      <w:r>
        <w:rPr>
          <w:rFonts w:hint="eastAsia"/>
        </w:rPr>
        <w:t>：追加。</w:t>
      </w:r>
    </w:p>
    <w:p w14:paraId="0478350E" w14:textId="77777777" w:rsidR="00B04064" w:rsidRDefault="00B04064" w:rsidP="00B04064">
      <w:pPr>
        <w:widowControl/>
        <w:spacing w:before="100" w:beforeAutospacing="1" w:after="100" w:afterAutospacing="1" w:line="240" w:lineRule="auto"/>
        <w:ind w:leftChars="200" w:left="420" w:firstLineChars="0" w:firstLine="0"/>
        <w:jc w:val="left"/>
      </w:pPr>
      <w:r>
        <w:rPr>
          <w:rFonts w:hint="eastAsia"/>
        </w:rPr>
        <w:t>–</w:t>
      </w:r>
      <w:r>
        <w:rPr>
          <w:rFonts w:hint="eastAsia"/>
        </w:rPr>
        <w:t xml:space="preserve"> truncate</w:t>
      </w:r>
      <w:r>
        <w:rPr>
          <w:rFonts w:hint="eastAsia"/>
        </w:rPr>
        <w:t>：截断覆盖。</w:t>
      </w:r>
    </w:p>
    <w:p w14:paraId="12981DF9"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 xml:space="preserve">p, </w:t>
      </w:r>
      <w:r>
        <w:rPr>
          <w:rFonts w:hint="eastAsia"/>
        </w:rPr>
        <w:t>­­</w:t>
      </w:r>
      <w:r>
        <w:rPr>
          <w:rFonts w:hint="eastAsia"/>
        </w:rPr>
        <w:t>partition=&lt;partition_names&gt;</w:t>
      </w:r>
      <w:r>
        <w:rPr>
          <w:rFonts w:hint="eastAsia"/>
        </w:rPr>
        <w:t>：使用</w:t>
      </w:r>
      <w:r>
        <w:rPr>
          <w:rFonts w:hint="eastAsia"/>
        </w:rPr>
        <w:t>&lt;partition_names&gt;</w:t>
      </w:r>
      <w:r>
        <w:rPr>
          <w:rFonts w:hint="eastAsia"/>
        </w:rPr>
        <w:t>队列</w:t>
      </w:r>
    </w:p>
    <w:p w14:paraId="70C2A2A9"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prolog=&lt;executable&gt;</w:t>
      </w:r>
      <w:r>
        <w:rPr>
          <w:rFonts w:hint="eastAsia"/>
        </w:rPr>
        <w:t>：</w:t>
      </w:r>
      <w:r>
        <w:rPr>
          <w:rFonts w:hint="eastAsia"/>
        </w:rPr>
        <w:t xml:space="preserve"> srun</w:t>
      </w:r>
      <w:r>
        <w:rPr>
          <w:rFonts w:hint="eastAsia"/>
        </w:rPr>
        <w:t>特有，作业开始运行前执行</w:t>
      </w:r>
      <w:r>
        <w:rPr>
          <w:rFonts w:hint="eastAsia"/>
        </w:rPr>
        <w:t>&lt;executable&gt;</w:t>
      </w:r>
      <w:r>
        <w:rPr>
          <w:rFonts w:hint="eastAsia"/>
        </w:rPr>
        <w:t>程序，做相应处理。</w:t>
      </w:r>
    </w:p>
    <w:p w14:paraId="75E718FD"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 xml:space="preserve">Q, </w:t>
      </w:r>
      <w:r>
        <w:rPr>
          <w:rFonts w:hint="eastAsia"/>
        </w:rPr>
        <w:t>­­</w:t>
      </w:r>
      <w:r>
        <w:rPr>
          <w:rFonts w:hint="eastAsia"/>
        </w:rPr>
        <w:t>quiet</w:t>
      </w:r>
      <w:r>
        <w:rPr>
          <w:rFonts w:hint="eastAsia"/>
        </w:rPr>
        <w:t>：采用安静模式运行，一般信息将不显示，但错误信息仍将被显示。</w:t>
      </w:r>
    </w:p>
    <w:p w14:paraId="3DB69BD2"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qos=&lt;qos&gt;</w:t>
      </w:r>
      <w:r>
        <w:rPr>
          <w:rFonts w:hint="eastAsia"/>
        </w:rPr>
        <w:t>：需要特定的服务质量</w:t>
      </w:r>
      <w:r>
        <w:rPr>
          <w:rFonts w:hint="eastAsia"/>
        </w:rPr>
        <w:t>(QS)</w:t>
      </w:r>
      <w:r>
        <w:rPr>
          <w:rFonts w:hint="eastAsia"/>
        </w:rPr>
        <w:t>。</w:t>
      </w:r>
    </w:p>
    <w:p w14:paraId="21848F26"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quit</w:t>
      </w:r>
      <w:r>
        <w:rPr>
          <w:rFonts w:hint="eastAsia"/>
        </w:rPr>
        <w:t>­</w:t>
      </w:r>
      <w:r>
        <w:rPr>
          <w:rFonts w:hint="eastAsia"/>
        </w:rPr>
        <w:t>on</w:t>
      </w:r>
      <w:r>
        <w:rPr>
          <w:rFonts w:hint="eastAsia"/>
        </w:rPr>
        <w:t>­</w:t>
      </w:r>
      <w:r>
        <w:rPr>
          <w:rFonts w:hint="eastAsia"/>
        </w:rPr>
        <w:t>interrupt</w:t>
      </w:r>
      <w:r>
        <w:rPr>
          <w:rFonts w:hint="eastAsia"/>
        </w:rPr>
        <w:t>：</w:t>
      </w:r>
      <w:r>
        <w:rPr>
          <w:rFonts w:hint="eastAsia"/>
        </w:rPr>
        <w:t xml:space="preserve"> srun</w:t>
      </w:r>
      <w:r>
        <w:rPr>
          <w:rFonts w:hint="eastAsia"/>
        </w:rPr>
        <w:t>特有，当</w:t>
      </w:r>
      <w:r>
        <w:rPr>
          <w:rFonts w:hint="eastAsia"/>
        </w:rPr>
        <w:t>SIGINT (Ctrl</w:t>
      </w:r>
      <w:r>
        <w:rPr>
          <w:rFonts w:hint="eastAsia"/>
        </w:rPr>
        <w:t>­</w:t>
      </w:r>
      <w:r>
        <w:rPr>
          <w:rFonts w:hint="eastAsia"/>
        </w:rPr>
        <w:t>C)</w:t>
      </w:r>
      <w:r>
        <w:rPr>
          <w:rFonts w:hint="eastAsia"/>
        </w:rPr>
        <w:t>时立即退出。</w:t>
      </w:r>
    </w:p>
    <w:p w14:paraId="75745FB2"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 xml:space="preserve">r, </w:t>
      </w:r>
      <w:r>
        <w:rPr>
          <w:rFonts w:hint="eastAsia"/>
        </w:rPr>
        <w:t>­­</w:t>
      </w:r>
      <w:r>
        <w:rPr>
          <w:rFonts w:hint="eastAsia"/>
        </w:rPr>
        <w:t>relative=&lt;n&gt;</w:t>
      </w:r>
      <w:r>
        <w:rPr>
          <w:rFonts w:hint="eastAsia"/>
        </w:rPr>
        <w:t>：</w:t>
      </w:r>
      <w:r>
        <w:rPr>
          <w:rFonts w:hint="eastAsia"/>
        </w:rPr>
        <w:t xml:space="preserve"> srun</w:t>
      </w:r>
      <w:r>
        <w:rPr>
          <w:rFonts w:hint="eastAsia"/>
        </w:rPr>
        <w:t>特有，在当前分配的第</w:t>
      </w:r>
      <w:r>
        <w:rPr>
          <w:rFonts w:hint="eastAsia"/>
        </w:rPr>
        <w:t>n</w:t>
      </w:r>
      <w:r>
        <w:rPr>
          <w:rFonts w:hint="eastAsia"/>
        </w:rPr>
        <w:t>节点上运行作业步。该选项可用于分配一些作业步到当前作业占用的节点外的节点，节点号从</w:t>
      </w:r>
      <w:r>
        <w:rPr>
          <w:rFonts w:hint="eastAsia"/>
        </w:rPr>
        <w:t>0</w:t>
      </w:r>
      <w:r>
        <w:rPr>
          <w:rFonts w:hint="eastAsia"/>
        </w:rPr>
        <w:t>开始。</w:t>
      </w:r>
      <w:r>
        <w:rPr>
          <w:rFonts w:hint="eastAsia"/>
        </w:rPr>
        <w:t xml:space="preserve"> </w:t>
      </w:r>
      <w:r>
        <w:rPr>
          <w:rFonts w:hint="eastAsia"/>
        </w:rPr>
        <w:t>­</w:t>
      </w:r>
      <w:r>
        <w:rPr>
          <w:rFonts w:hint="eastAsia"/>
        </w:rPr>
        <w:t>r</w:t>
      </w:r>
      <w:r>
        <w:rPr>
          <w:rFonts w:hint="eastAsia"/>
        </w:rPr>
        <w:t>选项不能与­</w:t>
      </w:r>
      <w:r>
        <w:rPr>
          <w:rFonts w:hint="eastAsia"/>
        </w:rPr>
        <w:t>w</w:t>
      </w:r>
      <w:r>
        <w:rPr>
          <w:rFonts w:hint="eastAsia"/>
        </w:rPr>
        <w:t>或­</w:t>
      </w:r>
      <w:r>
        <w:rPr>
          <w:rFonts w:hint="eastAsia"/>
        </w:rPr>
        <w:t>x</w:t>
      </w:r>
      <w:r>
        <w:rPr>
          <w:rFonts w:hint="eastAsia"/>
        </w:rPr>
        <w:t>同时使用。仅对作业步有效。</w:t>
      </w:r>
    </w:p>
    <w:p w14:paraId="0C882707"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reservation=&lt;name&gt;</w:t>
      </w:r>
      <w:r>
        <w:rPr>
          <w:rFonts w:hint="eastAsia"/>
        </w:rPr>
        <w:t>：从</w:t>
      </w:r>
      <w:r>
        <w:rPr>
          <w:rFonts w:hint="eastAsia"/>
        </w:rPr>
        <w:t>&lt;name&gt;</w:t>
      </w:r>
      <w:r>
        <w:rPr>
          <w:rFonts w:hint="eastAsia"/>
        </w:rPr>
        <w:t>预留资源分配。</w:t>
      </w:r>
    </w:p>
    <w:p w14:paraId="5E4DF8A7"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requeue</w:t>
      </w:r>
      <w:r>
        <w:rPr>
          <w:rFonts w:hint="eastAsia"/>
        </w:rPr>
        <w:t>：</w:t>
      </w:r>
      <w:r>
        <w:rPr>
          <w:rFonts w:hint="eastAsia"/>
        </w:rPr>
        <w:t xml:space="preserve"> sbtach</w:t>
      </w:r>
      <w:r>
        <w:rPr>
          <w:rFonts w:hint="eastAsia"/>
        </w:rPr>
        <w:t>特有，当非配的节点失效或被更高级作业抢占资源后，重新运行该作业。相当于重新运行批处理脚本，小心已运行的结果被覆盖等。</w:t>
      </w:r>
    </w:p>
    <w:p w14:paraId="704918F3"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no</w:t>
      </w:r>
      <w:r>
        <w:rPr>
          <w:rFonts w:hint="eastAsia"/>
        </w:rPr>
        <w:t>­</w:t>
      </w:r>
      <w:r>
        <w:rPr>
          <w:rFonts w:hint="eastAsia"/>
        </w:rPr>
        <w:t>requeue</w:t>
      </w:r>
      <w:r>
        <w:rPr>
          <w:rFonts w:hint="eastAsia"/>
        </w:rPr>
        <w:t>：任何情况下都不重新运行。</w:t>
      </w:r>
    </w:p>
    <w:p w14:paraId="3F4F0CE7"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 xml:space="preserve">S, </w:t>
      </w:r>
      <w:r>
        <w:rPr>
          <w:rFonts w:hint="eastAsia"/>
        </w:rPr>
        <w:t>­­</w:t>
      </w:r>
      <w:r>
        <w:rPr>
          <w:rFonts w:hint="eastAsia"/>
        </w:rPr>
        <w:t>core</w:t>
      </w:r>
      <w:r>
        <w:rPr>
          <w:rFonts w:hint="eastAsia"/>
        </w:rPr>
        <w:t>­</w:t>
      </w:r>
      <w:r>
        <w:rPr>
          <w:rFonts w:hint="eastAsia"/>
        </w:rPr>
        <w:t>spec=&lt;num&gt;</w:t>
      </w:r>
      <w:r>
        <w:rPr>
          <w:rFonts w:hint="eastAsia"/>
        </w:rPr>
        <w:t>：指定预留的不被作业使用的各节点</w:t>
      </w:r>
      <w:r>
        <w:rPr>
          <w:rFonts w:hint="eastAsia"/>
        </w:rPr>
        <w:t>CPU</w:t>
      </w:r>
      <w:r>
        <w:rPr>
          <w:rFonts w:hint="eastAsia"/>
        </w:rPr>
        <w:t>核数。但也会被记入费用。</w:t>
      </w:r>
    </w:p>
    <w:p w14:paraId="56AEBFAD" w14:textId="77777777" w:rsidR="00B04064" w:rsidRDefault="00B04064" w:rsidP="00B04064">
      <w:pPr>
        <w:widowControl/>
        <w:spacing w:before="100" w:beforeAutospacing="1" w:after="100" w:afterAutospacing="1" w:line="240" w:lineRule="auto"/>
        <w:ind w:firstLineChars="0" w:firstLine="0"/>
        <w:jc w:val="left"/>
      </w:pPr>
      <w:r>
        <w:rPr>
          <w:rFonts w:hint="eastAsia"/>
        </w:rPr>
        <w:lastRenderedPageBreak/>
        <w:t>•</w:t>
      </w:r>
      <w:r>
        <w:rPr>
          <w:rFonts w:hint="eastAsia"/>
        </w:rPr>
        <w:t xml:space="preserve"> </w:t>
      </w:r>
      <w:r>
        <w:rPr>
          <w:rFonts w:hint="eastAsia"/>
        </w:rPr>
        <w:t>­­</w:t>
      </w:r>
      <w:r>
        <w:rPr>
          <w:rFonts w:hint="eastAsia"/>
        </w:rPr>
        <w:t>signal=&lt;sig_num&gt;[@&lt;sig_time&gt;]</w:t>
      </w:r>
      <w:r>
        <w:rPr>
          <w:rFonts w:hint="eastAsia"/>
        </w:rPr>
        <w:t>：设定到其终止时间前信号时间</w:t>
      </w:r>
      <w:r>
        <w:rPr>
          <w:rFonts w:hint="eastAsia"/>
        </w:rPr>
        <w:t>&lt;sig_time&gt;</w:t>
      </w:r>
      <w:r>
        <w:rPr>
          <w:rFonts w:hint="eastAsia"/>
        </w:rPr>
        <w:t>秒时的信号。由于</w:t>
      </w:r>
      <w:r>
        <w:rPr>
          <w:rFonts w:hint="eastAsia"/>
        </w:rPr>
        <w:t>Slurm</w:t>
      </w:r>
      <w:r>
        <w:rPr>
          <w:rFonts w:hint="eastAsia"/>
        </w:rPr>
        <w:t>事件处理的时间精度，信号有可能比设定时间早</w:t>
      </w:r>
      <w:r>
        <w:rPr>
          <w:rFonts w:hint="eastAsia"/>
        </w:rPr>
        <w:t>60</w:t>
      </w:r>
      <w:r>
        <w:rPr>
          <w:rFonts w:hint="eastAsia"/>
        </w:rPr>
        <w:t>秒。信号可以为</w:t>
      </w:r>
      <w:r>
        <w:rPr>
          <w:rFonts w:hint="eastAsia"/>
        </w:rPr>
        <w:t>10</w:t>
      </w:r>
      <w:r>
        <w:rPr>
          <w:rFonts w:hint="eastAsia"/>
        </w:rPr>
        <w:t>或</w:t>
      </w:r>
      <w:r>
        <w:rPr>
          <w:rFonts w:hint="eastAsia"/>
        </w:rPr>
        <w:t>USER1</w:t>
      </w:r>
      <w:r>
        <w:rPr>
          <w:rFonts w:hint="eastAsia"/>
        </w:rPr>
        <w:t>，信号时间</w:t>
      </w:r>
      <w:r>
        <w:rPr>
          <w:rFonts w:hint="eastAsia"/>
        </w:rPr>
        <w:t>sig_time</w:t>
      </w:r>
      <w:r>
        <w:rPr>
          <w:rFonts w:hint="eastAsia"/>
        </w:rPr>
        <w:t>必须在</w:t>
      </w:r>
      <w:r>
        <w:rPr>
          <w:rFonts w:hint="eastAsia"/>
        </w:rPr>
        <w:t>0</w:t>
      </w:r>
      <w:r>
        <w:rPr>
          <w:rFonts w:hint="eastAsia"/>
        </w:rPr>
        <w:t>到</w:t>
      </w:r>
      <w:r>
        <w:rPr>
          <w:rFonts w:hint="eastAsia"/>
        </w:rPr>
        <w:t>65535</w:t>
      </w:r>
      <w:r>
        <w:rPr>
          <w:rFonts w:hint="eastAsia"/>
        </w:rPr>
        <w:t>之间，如没指定，则默认为</w:t>
      </w:r>
      <w:r>
        <w:rPr>
          <w:rFonts w:hint="eastAsia"/>
        </w:rPr>
        <w:t>60</w:t>
      </w:r>
      <w:r>
        <w:rPr>
          <w:rFonts w:hint="eastAsia"/>
        </w:rPr>
        <w:t>秒。</w:t>
      </w:r>
    </w:p>
    <w:p w14:paraId="08FC2DD0"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sockets</w:t>
      </w:r>
      <w:r>
        <w:rPr>
          <w:rFonts w:hint="eastAsia"/>
        </w:rPr>
        <w:t>­</w:t>
      </w:r>
      <w:r>
        <w:rPr>
          <w:rFonts w:hint="eastAsia"/>
        </w:rPr>
        <w:t>per</w:t>
      </w:r>
      <w:r>
        <w:rPr>
          <w:rFonts w:hint="eastAsia"/>
        </w:rPr>
        <w:t>­</w:t>
      </w:r>
      <w:r>
        <w:rPr>
          <w:rFonts w:hint="eastAsia"/>
        </w:rPr>
        <w:t>node=&lt;sockets&gt;</w:t>
      </w:r>
      <w:r>
        <w:rPr>
          <w:rFonts w:hint="eastAsia"/>
        </w:rPr>
        <w:t>：设定每个节点的</w:t>
      </w:r>
      <w:r>
        <w:rPr>
          <w:rFonts w:hint="eastAsia"/>
        </w:rPr>
        <w:t>CPU</w:t>
      </w:r>
      <w:r>
        <w:rPr>
          <w:rFonts w:hint="eastAsia"/>
        </w:rPr>
        <w:t>颗数。</w:t>
      </w:r>
    </w:p>
    <w:p w14:paraId="4D762F7F"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 xml:space="preserve">T, </w:t>
      </w:r>
      <w:r>
        <w:rPr>
          <w:rFonts w:hint="eastAsia"/>
        </w:rPr>
        <w:t>­­</w:t>
      </w:r>
      <w:r>
        <w:rPr>
          <w:rFonts w:hint="eastAsia"/>
        </w:rPr>
        <w:t>threads=&lt;nthreads&gt;</w:t>
      </w:r>
      <w:r>
        <w:rPr>
          <w:rFonts w:hint="eastAsia"/>
        </w:rPr>
        <w:t>：</w:t>
      </w:r>
      <w:r>
        <w:rPr>
          <w:rFonts w:hint="eastAsia"/>
        </w:rPr>
        <w:t xml:space="preserve"> srun</w:t>
      </w:r>
      <w:r>
        <w:rPr>
          <w:rFonts w:hint="eastAsia"/>
        </w:rPr>
        <w:t>特有，限制从</w:t>
      </w:r>
      <w:r>
        <w:rPr>
          <w:rFonts w:hint="eastAsia"/>
        </w:rPr>
        <w:t>srun</w:t>
      </w:r>
      <w:r>
        <w:rPr>
          <w:rFonts w:hint="eastAsia"/>
        </w:rPr>
        <w:t>进程发送到分配节点上的并发线程数。</w:t>
      </w:r>
    </w:p>
    <w:p w14:paraId="4A08F80C"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 xml:space="preserve">t, </w:t>
      </w:r>
      <w:r>
        <w:rPr>
          <w:rFonts w:hint="eastAsia"/>
        </w:rPr>
        <w:t>­­</w:t>
      </w:r>
      <w:r>
        <w:rPr>
          <w:rFonts w:hint="eastAsia"/>
        </w:rPr>
        <w:t>time=&lt;time&gt;</w:t>
      </w:r>
      <w:r>
        <w:rPr>
          <w:rFonts w:hint="eastAsia"/>
        </w:rPr>
        <w:t>：作业最大运行总时间</w:t>
      </w:r>
      <w:r>
        <w:rPr>
          <w:rFonts w:hint="eastAsia"/>
        </w:rPr>
        <w:t>&lt;time&gt;</w:t>
      </w:r>
      <w:r>
        <w:rPr>
          <w:rFonts w:hint="eastAsia"/>
        </w:rPr>
        <w:t>，到时间后将被终止掉。时间</w:t>
      </w:r>
      <w:r>
        <w:rPr>
          <w:rFonts w:hint="eastAsia"/>
        </w:rPr>
        <w:t>&lt;time&gt;</w:t>
      </w:r>
      <w:r>
        <w:rPr>
          <w:rFonts w:hint="eastAsia"/>
        </w:rPr>
        <w:t>的格式可以为：分钟、分钟</w:t>
      </w:r>
      <w:r>
        <w:rPr>
          <w:rFonts w:hint="eastAsia"/>
        </w:rPr>
        <w:t>:</w:t>
      </w:r>
      <w:r>
        <w:rPr>
          <w:rFonts w:hint="eastAsia"/>
        </w:rPr>
        <w:t>秒、小时</w:t>
      </w:r>
      <w:r>
        <w:rPr>
          <w:rFonts w:hint="eastAsia"/>
        </w:rPr>
        <w:t>:</w:t>
      </w:r>
      <w:r>
        <w:rPr>
          <w:rFonts w:hint="eastAsia"/>
        </w:rPr>
        <w:t>分钟</w:t>
      </w:r>
      <w:r>
        <w:rPr>
          <w:rFonts w:hint="eastAsia"/>
        </w:rPr>
        <w:t>:</w:t>
      </w:r>
      <w:r>
        <w:rPr>
          <w:rFonts w:hint="eastAsia"/>
        </w:rPr>
        <w:t>秒、天­小时、天­小时</w:t>
      </w:r>
      <w:r>
        <w:rPr>
          <w:rFonts w:hint="eastAsia"/>
        </w:rPr>
        <w:t>:</w:t>
      </w:r>
      <w:r>
        <w:rPr>
          <w:rFonts w:hint="eastAsia"/>
        </w:rPr>
        <w:t>分钟、天­小时</w:t>
      </w:r>
      <w:r>
        <w:rPr>
          <w:rFonts w:hint="eastAsia"/>
        </w:rPr>
        <w:t>:</w:t>
      </w:r>
      <w:r>
        <w:rPr>
          <w:rFonts w:hint="eastAsia"/>
        </w:rPr>
        <w:t>分钟</w:t>
      </w:r>
      <w:r>
        <w:rPr>
          <w:rFonts w:hint="eastAsia"/>
        </w:rPr>
        <w:t>:</w:t>
      </w:r>
      <w:r>
        <w:rPr>
          <w:rFonts w:hint="eastAsia"/>
        </w:rPr>
        <w:t>秒</w:t>
      </w:r>
    </w:p>
    <w:p w14:paraId="5520C730"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task</w:t>
      </w:r>
      <w:r>
        <w:rPr>
          <w:rFonts w:hint="eastAsia"/>
        </w:rPr>
        <w:t>­</w:t>
      </w:r>
      <w:r>
        <w:rPr>
          <w:rFonts w:hint="eastAsia"/>
        </w:rPr>
        <w:t>epilog=&lt;executable&gt;</w:t>
      </w:r>
      <w:r>
        <w:rPr>
          <w:rFonts w:hint="eastAsia"/>
        </w:rPr>
        <w:t>：</w:t>
      </w:r>
      <w:r>
        <w:rPr>
          <w:rFonts w:hint="eastAsia"/>
        </w:rPr>
        <w:t xml:space="preserve"> srun</w:t>
      </w:r>
      <w:r>
        <w:rPr>
          <w:rFonts w:hint="eastAsia"/>
        </w:rPr>
        <w:t>特有，任务终止后立即执行</w:t>
      </w:r>
      <w:r>
        <w:rPr>
          <w:rFonts w:hint="eastAsia"/>
        </w:rPr>
        <w:t>&lt;executable&gt;</w:t>
      </w:r>
      <w:r>
        <w:rPr>
          <w:rFonts w:hint="eastAsia"/>
        </w:rPr>
        <w:t>，对应于作业步分配。</w:t>
      </w:r>
    </w:p>
    <w:p w14:paraId="65866CAE"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task</w:t>
      </w:r>
      <w:r>
        <w:rPr>
          <w:rFonts w:hint="eastAsia"/>
        </w:rPr>
        <w:t>­</w:t>
      </w:r>
      <w:r>
        <w:rPr>
          <w:rFonts w:hint="eastAsia"/>
        </w:rPr>
        <w:t>prolog=&lt;executable&gt;</w:t>
      </w:r>
      <w:r>
        <w:rPr>
          <w:rFonts w:hint="eastAsia"/>
        </w:rPr>
        <w:t>：</w:t>
      </w:r>
      <w:r>
        <w:rPr>
          <w:rFonts w:hint="eastAsia"/>
        </w:rPr>
        <w:t xml:space="preserve"> srun</w:t>
      </w:r>
      <w:r>
        <w:rPr>
          <w:rFonts w:hint="eastAsia"/>
        </w:rPr>
        <w:t>特有，任务开始前立即执行</w:t>
      </w:r>
      <w:r>
        <w:rPr>
          <w:rFonts w:hint="eastAsia"/>
        </w:rPr>
        <w:t>&lt;executable&gt;</w:t>
      </w:r>
      <w:r>
        <w:rPr>
          <w:rFonts w:hint="eastAsia"/>
        </w:rPr>
        <w:t>，对应于作业步分配。</w:t>
      </w:r>
    </w:p>
    <w:p w14:paraId="71042CCB"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test</w:t>
      </w:r>
      <w:r>
        <w:rPr>
          <w:rFonts w:hint="eastAsia"/>
        </w:rPr>
        <w:t>­</w:t>
      </w:r>
      <w:r>
        <w:rPr>
          <w:rFonts w:hint="eastAsia"/>
        </w:rPr>
        <w:t>only</w:t>
      </w:r>
      <w:r>
        <w:rPr>
          <w:rFonts w:hint="eastAsia"/>
        </w:rPr>
        <w:t>：</w:t>
      </w:r>
      <w:r>
        <w:rPr>
          <w:rFonts w:hint="eastAsia"/>
        </w:rPr>
        <w:t xml:space="preserve"> sbatch</w:t>
      </w:r>
      <w:r>
        <w:rPr>
          <w:rFonts w:hint="eastAsia"/>
        </w:rPr>
        <w:t>与</w:t>
      </w:r>
      <w:r>
        <w:rPr>
          <w:rFonts w:hint="eastAsia"/>
        </w:rPr>
        <w:t>srun</w:t>
      </w:r>
      <w:r>
        <w:rPr>
          <w:rFonts w:hint="eastAsia"/>
        </w:rPr>
        <w:t>特有，测试批处理脚本，并预计将被执行的时间，但并不实际执行脚本。</w:t>
      </w:r>
    </w:p>
    <w:p w14:paraId="483762EE"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thread</w:t>
      </w:r>
      <w:r>
        <w:rPr>
          <w:rFonts w:hint="eastAsia"/>
        </w:rPr>
        <w:t>­</w:t>
      </w:r>
      <w:r>
        <w:rPr>
          <w:rFonts w:hint="eastAsia"/>
        </w:rPr>
        <w:t>spec=&lt;num&gt;</w:t>
      </w:r>
      <w:r>
        <w:rPr>
          <w:rFonts w:hint="eastAsia"/>
        </w:rPr>
        <w:t>：设定指定预留的不被作业使用的各节点线程数。</w:t>
      </w:r>
    </w:p>
    <w:p w14:paraId="0FDB0F9E"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threads</w:t>
      </w:r>
      <w:r>
        <w:rPr>
          <w:rFonts w:hint="eastAsia"/>
        </w:rPr>
        <w:t>­</w:t>
      </w:r>
      <w:r>
        <w:rPr>
          <w:rFonts w:hint="eastAsia"/>
        </w:rPr>
        <w:t>per</w:t>
      </w:r>
      <w:r>
        <w:rPr>
          <w:rFonts w:hint="eastAsia"/>
        </w:rPr>
        <w:t>­</w:t>
      </w:r>
      <w:r>
        <w:rPr>
          <w:rFonts w:hint="eastAsia"/>
        </w:rPr>
        <w:t>core=&lt;threads&gt;</w:t>
      </w:r>
      <w:r>
        <w:rPr>
          <w:rFonts w:hint="eastAsia"/>
        </w:rPr>
        <w:t>：每颗</w:t>
      </w:r>
      <w:r>
        <w:rPr>
          <w:rFonts w:hint="eastAsia"/>
        </w:rPr>
        <w:t>CPU</w:t>
      </w:r>
      <w:r>
        <w:rPr>
          <w:rFonts w:hint="eastAsia"/>
        </w:rPr>
        <w:t>核运行</w:t>
      </w:r>
      <w:r>
        <w:rPr>
          <w:rFonts w:hint="eastAsia"/>
        </w:rPr>
        <w:t>&lt;threads&gt;</w:t>
      </w:r>
      <w:r>
        <w:rPr>
          <w:rFonts w:hint="eastAsia"/>
        </w:rPr>
        <w:t>个线程。</w:t>
      </w:r>
    </w:p>
    <w:p w14:paraId="61F2DAFE"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time</w:t>
      </w:r>
      <w:r>
        <w:rPr>
          <w:rFonts w:hint="eastAsia"/>
        </w:rPr>
        <w:t>­</w:t>
      </w:r>
      <w:r>
        <w:rPr>
          <w:rFonts w:hint="eastAsia"/>
        </w:rPr>
        <w:t>min=&lt;time&gt;</w:t>
      </w:r>
      <w:r>
        <w:rPr>
          <w:rFonts w:hint="eastAsia"/>
        </w:rPr>
        <w:t>：设定作业分配的最小时间，设定后作业的运行时间将使得­­</w:t>
      </w:r>
      <w:r>
        <w:rPr>
          <w:rFonts w:hint="eastAsia"/>
        </w:rPr>
        <w:t>time</w:t>
      </w:r>
      <w:r>
        <w:rPr>
          <w:rFonts w:hint="eastAsia"/>
        </w:rPr>
        <w:t>设定的时间不少于­­</w:t>
      </w:r>
      <w:r>
        <w:rPr>
          <w:rFonts w:hint="eastAsia"/>
        </w:rPr>
        <w:t>time</w:t>
      </w:r>
      <w:r>
        <w:rPr>
          <w:rFonts w:hint="eastAsia"/>
        </w:rPr>
        <w:t>­</w:t>
      </w:r>
      <w:r>
        <w:rPr>
          <w:rFonts w:hint="eastAsia"/>
        </w:rPr>
        <w:t>min</w:t>
      </w:r>
      <w:r>
        <w:rPr>
          <w:rFonts w:hint="eastAsia"/>
        </w:rPr>
        <w:t>设定的。时间格式为：</w:t>
      </w:r>
      <w:r>
        <w:rPr>
          <w:rFonts w:hint="eastAsia"/>
        </w:rPr>
        <w:t xml:space="preserve"> minutes</w:t>
      </w:r>
      <w:r>
        <w:rPr>
          <w:rFonts w:hint="eastAsia"/>
        </w:rPr>
        <w:t>、</w:t>
      </w:r>
      <w:r>
        <w:rPr>
          <w:rFonts w:hint="eastAsia"/>
        </w:rPr>
        <w:t>minutes:seconds</w:t>
      </w:r>
      <w:r>
        <w:rPr>
          <w:rFonts w:hint="eastAsia"/>
        </w:rPr>
        <w:t>、</w:t>
      </w:r>
      <w:r>
        <w:rPr>
          <w:rFonts w:hint="eastAsia"/>
        </w:rPr>
        <w:t>hours:minutes:seconds</w:t>
      </w:r>
      <w:r>
        <w:rPr>
          <w:rFonts w:hint="eastAsia"/>
        </w:rPr>
        <w:t>、</w:t>
      </w:r>
      <w:r>
        <w:rPr>
          <w:rFonts w:hint="eastAsia"/>
        </w:rPr>
        <w:t>days</w:t>
      </w:r>
      <w:r>
        <w:rPr>
          <w:rFonts w:hint="eastAsia"/>
        </w:rPr>
        <w:t>­</w:t>
      </w:r>
      <w:r>
        <w:rPr>
          <w:rFonts w:hint="eastAsia"/>
        </w:rPr>
        <w:t>hours</w:t>
      </w:r>
      <w:r>
        <w:rPr>
          <w:rFonts w:hint="eastAsia"/>
        </w:rPr>
        <w:t>、</w:t>
      </w:r>
      <w:r>
        <w:rPr>
          <w:rFonts w:hint="eastAsia"/>
        </w:rPr>
        <w:t>days</w:t>
      </w:r>
      <w:r>
        <w:rPr>
          <w:rFonts w:hint="eastAsia"/>
        </w:rPr>
        <w:t>­</w:t>
      </w:r>
      <w:r>
        <w:rPr>
          <w:rFonts w:hint="eastAsia"/>
        </w:rPr>
        <w:t>hours:minutes</w:t>
      </w:r>
      <w:r>
        <w:rPr>
          <w:rFonts w:hint="eastAsia"/>
        </w:rPr>
        <w:t>和</w:t>
      </w:r>
      <w:r>
        <w:rPr>
          <w:rFonts w:hint="eastAsia"/>
        </w:rPr>
        <w:t>days</w:t>
      </w:r>
      <w:r>
        <w:rPr>
          <w:rFonts w:hint="eastAsia"/>
        </w:rPr>
        <w:t>­</w:t>
      </w:r>
      <w:r>
        <w:rPr>
          <w:rFonts w:hint="eastAsia"/>
        </w:rPr>
        <w:t>hours:minutes:seconds</w:t>
      </w:r>
      <w:r>
        <w:rPr>
          <w:rFonts w:hint="eastAsia"/>
        </w:rPr>
        <w:t>。</w:t>
      </w:r>
    </w:p>
    <w:p w14:paraId="3CC81DC3"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usage</w:t>
      </w:r>
      <w:r>
        <w:rPr>
          <w:rFonts w:hint="eastAsia"/>
        </w:rPr>
        <w:t>：显示简略帮助信息</w:t>
      </w:r>
    </w:p>
    <w:p w14:paraId="642A935C"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tmp=&lt;size[units]&gt;</w:t>
      </w:r>
      <w:r>
        <w:rPr>
          <w:rFonts w:hint="eastAsia"/>
        </w:rPr>
        <w:t>：设定</w:t>
      </w:r>
      <w:r>
        <w:rPr>
          <w:rFonts w:hint="eastAsia"/>
        </w:rPr>
        <w:t>/tmp</w:t>
      </w:r>
      <w:r>
        <w:rPr>
          <w:rFonts w:hint="eastAsia"/>
        </w:rPr>
        <w:t>目录最小磁盘空间，后缀可以为</w:t>
      </w:r>
      <w:r>
        <w:rPr>
          <w:rFonts w:hint="eastAsia"/>
        </w:rPr>
        <w:t>[K|M|G|T]</w:t>
      </w:r>
      <w:r>
        <w:rPr>
          <w:rFonts w:hint="eastAsia"/>
        </w:rPr>
        <w:t>，默认为</w:t>
      </w:r>
      <w:r>
        <w:rPr>
          <w:rFonts w:hint="eastAsia"/>
        </w:rPr>
        <w:t>MB</w:t>
      </w:r>
      <w:r>
        <w:rPr>
          <w:rFonts w:hint="eastAsia"/>
        </w:rPr>
        <w:t>。</w:t>
      </w:r>
    </w:p>
    <w:p w14:paraId="5064223D"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 xml:space="preserve">u, </w:t>
      </w:r>
      <w:r>
        <w:rPr>
          <w:rFonts w:hint="eastAsia"/>
        </w:rPr>
        <w:t>­­</w:t>
      </w:r>
      <w:r>
        <w:rPr>
          <w:rFonts w:hint="eastAsia"/>
        </w:rPr>
        <w:t>usage</w:t>
      </w:r>
      <w:r>
        <w:rPr>
          <w:rFonts w:hint="eastAsia"/>
        </w:rPr>
        <w:t>：显示简要帮助信息。</w:t>
      </w:r>
    </w:p>
    <w:p w14:paraId="2C8254A1"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 xml:space="preserve">u, </w:t>
      </w:r>
      <w:r>
        <w:rPr>
          <w:rFonts w:hint="eastAsia"/>
        </w:rPr>
        <w:t>–</w:t>
      </w:r>
      <w:r>
        <w:rPr>
          <w:rFonts w:hint="eastAsia"/>
        </w:rPr>
        <w:t>unbuffered</w:t>
      </w:r>
      <w:r>
        <w:rPr>
          <w:rFonts w:hint="eastAsia"/>
        </w:rPr>
        <w:t>：</w:t>
      </w:r>
      <w:r>
        <w:rPr>
          <w:rFonts w:hint="eastAsia"/>
        </w:rPr>
        <w:t xml:space="preserve"> srun</w:t>
      </w:r>
      <w:r>
        <w:rPr>
          <w:rFonts w:hint="eastAsia"/>
        </w:rPr>
        <w:t>特有，该选项使得输出可以不被缓存立即显示出来。默认应用的标准输出被</w:t>
      </w:r>
      <w:r>
        <w:rPr>
          <w:rFonts w:hint="eastAsia"/>
        </w:rPr>
        <w:t>glibc</w:t>
      </w:r>
      <w:r>
        <w:rPr>
          <w:rFonts w:hint="eastAsia"/>
        </w:rPr>
        <w:t>缓存，除非被刷新</w:t>
      </w:r>
      <w:r>
        <w:rPr>
          <w:rFonts w:hint="eastAsia"/>
        </w:rPr>
        <w:t>(flush)</w:t>
      </w:r>
      <w:r>
        <w:rPr>
          <w:rFonts w:hint="eastAsia"/>
        </w:rPr>
        <w:t>或输出被设定为步缓存。</w:t>
      </w:r>
      <w:r>
        <w:rPr>
          <w:rFonts w:hint="eastAsia"/>
        </w:rPr>
        <w:t xml:space="preserve">9 </w:t>
      </w:r>
      <w:r>
        <w:rPr>
          <w:rFonts w:hint="eastAsia"/>
        </w:rPr>
        <w:t>提交作业命令共同说明</w:t>
      </w:r>
      <w:r>
        <w:rPr>
          <w:rFonts w:hint="eastAsia"/>
        </w:rPr>
        <w:t xml:space="preserve"> 42</w:t>
      </w:r>
    </w:p>
    <w:p w14:paraId="1EF56F7E"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use</w:t>
      </w:r>
      <w:r>
        <w:rPr>
          <w:rFonts w:hint="eastAsia"/>
        </w:rPr>
        <w:t>­</w:t>
      </w:r>
      <w:r>
        <w:rPr>
          <w:rFonts w:hint="eastAsia"/>
        </w:rPr>
        <w:t>min</w:t>
      </w:r>
      <w:r>
        <w:rPr>
          <w:rFonts w:hint="eastAsia"/>
        </w:rPr>
        <w:t>­</w:t>
      </w:r>
      <w:r>
        <w:rPr>
          <w:rFonts w:hint="eastAsia"/>
        </w:rPr>
        <w:t>nodes</w:t>
      </w:r>
      <w:r>
        <w:rPr>
          <w:rFonts w:hint="eastAsia"/>
        </w:rPr>
        <w:t>：设定如果给了一个节点数范围，分配时，选择较小的数。</w:t>
      </w:r>
    </w:p>
    <w:p w14:paraId="48C307CB"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 xml:space="preserve">V, </w:t>
      </w:r>
      <w:r>
        <w:rPr>
          <w:rFonts w:hint="eastAsia"/>
        </w:rPr>
        <w:t>­­</w:t>
      </w:r>
      <w:r>
        <w:rPr>
          <w:rFonts w:hint="eastAsia"/>
        </w:rPr>
        <w:t>version</w:t>
      </w:r>
      <w:r>
        <w:rPr>
          <w:rFonts w:hint="eastAsia"/>
        </w:rPr>
        <w:t>：显示版本信息。</w:t>
      </w:r>
    </w:p>
    <w:p w14:paraId="7D0EDA79"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 xml:space="preserve">v, </w:t>
      </w:r>
      <w:r>
        <w:rPr>
          <w:rFonts w:hint="eastAsia"/>
        </w:rPr>
        <w:t>­­</w:t>
      </w:r>
      <w:r>
        <w:rPr>
          <w:rFonts w:hint="eastAsia"/>
        </w:rPr>
        <w:t>verbose</w:t>
      </w:r>
      <w:r>
        <w:rPr>
          <w:rFonts w:hint="eastAsia"/>
        </w:rPr>
        <w:t>：显示详细信息，多个</w:t>
      </w:r>
      <w:r>
        <w:rPr>
          <w:rFonts w:hint="eastAsia"/>
        </w:rPr>
        <w:t>v</w:t>
      </w:r>
      <w:r>
        <w:rPr>
          <w:rFonts w:hint="eastAsia"/>
        </w:rPr>
        <w:t>会显示更详细的详细。</w:t>
      </w:r>
    </w:p>
    <w:p w14:paraId="3DE04B18"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 xml:space="preserve">W, </w:t>
      </w:r>
      <w:r>
        <w:rPr>
          <w:rFonts w:hint="eastAsia"/>
        </w:rPr>
        <w:t>­­</w:t>
      </w:r>
      <w:r>
        <w:rPr>
          <w:rFonts w:hint="eastAsia"/>
        </w:rPr>
        <w:t>wait=&lt;seconds&gt;</w:t>
      </w:r>
      <w:r>
        <w:rPr>
          <w:rFonts w:hint="eastAsia"/>
        </w:rPr>
        <w:t>：设定在第一个任务结束后多久结束全部任务。</w:t>
      </w:r>
    </w:p>
    <w:p w14:paraId="60ADAA5D" w14:textId="77777777" w:rsidR="00B04064" w:rsidRDefault="00B04064" w:rsidP="00B04064">
      <w:pPr>
        <w:widowControl/>
        <w:spacing w:before="100" w:beforeAutospacing="1" w:after="100" w:afterAutospacing="1" w:line="240" w:lineRule="auto"/>
        <w:ind w:firstLineChars="0" w:firstLine="0"/>
        <w:jc w:val="left"/>
      </w:pPr>
      <w:r>
        <w:rPr>
          <w:rFonts w:hint="eastAsia"/>
        </w:rPr>
        <w:lastRenderedPageBreak/>
        <w:t>•</w:t>
      </w:r>
      <w:r>
        <w:rPr>
          <w:rFonts w:hint="eastAsia"/>
        </w:rPr>
        <w:t xml:space="preserve"> </w:t>
      </w:r>
      <w:r>
        <w:rPr>
          <w:rFonts w:hint="eastAsia"/>
        </w:rPr>
        <w:t>­</w:t>
      </w:r>
      <w:r>
        <w:rPr>
          <w:rFonts w:hint="eastAsia"/>
        </w:rPr>
        <w:t xml:space="preserve">w, </w:t>
      </w:r>
      <w:r>
        <w:rPr>
          <w:rFonts w:hint="eastAsia"/>
        </w:rPr>
        <w:t>­­</w:t>
      </w:r>
      <w:r>
        <w:rPr>
          <w:rFonts w:hint="eastAsia"/>
        </w:rPr>
        <w:t>nodelist=&lt;host1,host2,... or filename&gt;</w:t>
      </w:r>
      <w:r>
        <w:rPr>
          <w:rFonts w:hint="eastAsia"/>
        </w:rPr>
        <w:t>：在特定</w:t>
      </w:r>
      <w:r>
        <w:rPr>
          <w:rFonts w:hint="eastAsia"/>
        </w:rPr>
        <w:t>&lt;host1,host2&gt;</w:t>
      </w:r>
      <w:r>
        <w:rPr>
          <w:rFonts w:hint="eastAsia"/>
        </w:rPr>
        <w:t>节点或</w:t>
      </w:r>
      <w:r>
        <w:rPr>
          <w:rFonts w:hint="eastAsia"/>
        </w:rPr>
        <w:t>filename</w:t>
      </w:r>
      <w:r>
        <w:rPr>
          <w:rFonts w:hint="eastAsia"/>
        </w:rPr>
        <w:t>文件中指定的节点上运行。</w:t>
      </w:r>
    </w:p>
    <w:p w14:paraId="016D990A"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wait</w:t>
      </w:r>
      <w:r>
        <w:rPr>
          <w:rFonts w:hint="eastAsia"/>
        </w:rPr>
        <w:t>­</w:t>
      </w:r>
      <w:r>
        <w:rPr>
          <w:rFonts w:hint="eastAsia"/>
        </w:rPr>
        <w:t>all</w:t>
      </w:r>
      <w:r>
        <w:rPr>
          <w:rFonts w:hint="eastAsia"/>
        </w:rPr>
        <w:t>­</w:t>
      </w:r>
      <w:r>
        <w:rPr>
          <w:rFonts w:hint="eastAsia"/>
        </w:rPr>
        <w:t>nodes=&lt;value&gt;</w:t>
      </w:r>
      <w:r>
        <w:rPr>
          <w:rFonts w:hint="eastAsia"/>
        </w:rPr>
        <w:t>：</w:t>
      </w:r>
      <w:r>
        <w:rPr>
          <w:rFonts w:hint="eastAsia"/>
        </w:rPr>
        <w:t xml:space="preserve"> salloc</w:t>
      </w:r>
      <w:r>
        <w:rPr>
          <w:rFonts w:hint="eastAsia"/>
        </w:rPr>
        <w:t>与</w:t>
      </w:r>
      <w:r>
        <w:rPr>
          <w:rFonts w:hint="eastAsia"/>
        </w:rPr>
        <w:t>sbatch</w:t>
      </w:r>
      <w:r>
        <w:rPr>
          <w:rFonts w:hint="eastAsia"/>
        </w:rPr>
        <w:t>特有，控制当节点准备好时何时运行命令。默认，当分配的资源准备好后</w:t>
      </w:r>
      <w:r>
        <w:rPr>
          <w:rFonts w:hint="eastAsia"/>
        </w:rPr>
        <w:t>salloc</w:t>
      </w:r>
      <w:r>
        <w:rPr>
          <w:rFonts w:hint="eastAsia"/>
        </w:rPr>
        <w:t>命令立即返回。</w:t>
      </w:r>
      <w:r>
        <w:rPr>
          <w:rFonts w:hint="eastAsia"/>
        </w:rPr>
        <w:t xml:space="preserve"> &lt;value&gt;</w:t>
      </w:r>
      <w:r>
        <w:rPr>
          <w:rFonts w:hint="eastAsia"/>
        </w:rPr>
        <w:t>可以为：</w:t>
      </w:r>
    </w:p>
    <w:p w14:paraId="6494D3A5" w14:textId="77777777" w:rsidR="00B04064" w:rsidRDefault="00B04064" w:rsidP="00B04064">
      <w:pPr>
        <w:widowControl/>
        <w:spacing w:before="100" w:beforeAutospacing="1" w:after="100" w:afterAutospacing="1" w:line="240" w:lineRule="auto"/>
        <w:ind w:leftChars="200" w:left="420" w:firstLineChars="0" w:firstLine="0"/>
        <w:jc w:val="left"/>
      </w:pPr>
      <w:r>
        <w:rPr>
          <w:rFonts w:hint="eastAsia"/>
        </w:rPr>
        <w:t>–</w:t>
      </w:r>
      <w:r>
        <w:rPr>
          <w:rFonts w:hint="eastAsia"/>
        </w:rPr>
        <w:t xml:space="preserve"> 0</w:t>
      </w:r>
      <w:r>
        <w:rPr>
          <w:rFonts w:hint="eastAsia"/>
        </w:rPr>
        <w:t>：当分配的资源可以分配时立即执行，比如有节点以重启好。</w:t>
      </w:r>
    </w:p>
    <w:p w14:paraId="3C8857EE" w14:textId="77777777" w:rsidR="00B04064" w:rsidRDefault="00B04064" w:rsidP="00B04064">
      <w:pPr>
        <w:widowControl/>
        <w:spacing w:before="100" w:beforeAutospacing="1" w:after="100" w:afterAutospacing="1" w:line="240" w:lineRule="auto"/>
        <w:ind w:leftChars="200" w:left="420" w:firstLineChars="0" w:firstLine="0"/>
        <w:jc w:val="left"/>
      </w:pPr>
      <w:r>
        <w:rPr>
          <w:rFonts w:hint="eastAsia"/>
        </w:rPr>
        <w:t>–</w:t>
      </w:r>
      <w:r>
        <w:rPr>
          <w:rFonts w:hint="eastAsia"/>
        </w:rPr>
        <w:t xml:space="preserve"> 1</w:t>
      </w:r>
      <w:r>
        <w:rPr>
          <w:rFonts w:hint="eastAsia"/>
        </w:rPr>
        <w:t>：只有当分配的所有节点都准备好时才执行</w:t>
      </w:r>
    </w:p>
    <w:p w14:paraId="55A2157C"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 xml:space="preserve">X, </w:t>
      </w:r>
      <w:r>
        <w:rPr>
          <w:rFonts w:hint="eastAsia"/>
        </w:rPr>
        <w:t>­­</w:t>
      </w:r>
      <w:r>
        <w:rPr>
          <w:rFonts w:hint="eastAsia"/>
        </w:rPr>
        <w:t>disable</w:t>
      </w:r>
      <w:r>
        <w:rPr>
          <w:rFonts w:hint="eastAsia"/>
        </w:rPr>
        <w:t>­</w:t>
      </w:r>
      <w:r>
        <w:rPr>
          <w:rFonts w:hint="eastAsia"/>
        </w:rPr>
        <w:t>status</w:t>
      </w:r>
      <w:r>
        <w:rPr>
          <w:rFonts w:hint="eastAsia"/>
        </w:rPr>
        <w:t>：</w:t>
      </w:r>
      <w:r>
        <w:rPr>
          <w:rFonts w:hint="eastAsia"/>
        </w:rPr>
        <w:t xml:space="preserve"> srun</w:t>
      </w:r>
      <w:r>
        <w:rPr>
          <w:rFonts w:hint="eastAsia"/>
        </w:rPr>
        <w:t>特有，禁止在</w:t>
      </w:r>
      <w:r>
        <w:rPr>
          <w:rFonts w:hint="eastAsia"/>
        </w:rPr>
        <w:t>srun</w:t>
      </w:r>
      <w:r>
        <w:rPr>
          <w:rFonts w:hint="eastAsia"/>
        </w:rPr>
        <w:t>收到</w:t>
      </w:r>
      <w:r>
        <w:rPr>
          <w:rFonts w:hint="eastAsia"/>
        </w:rPr>
        <w:t>SIGINT (Ctrl</w:t>
      </w:r>
      <w:r>
        <w:rPr>
          <w:rFonts w:hint="eastAsia"/>
        </w:rPr>
        <w:t>­</w:t>
      </w:r>
      <w:r>
        <w:rPr>
          <w:rFonts w:hint="eastAsia"/>
        </w:rPr>
        <w:t>C)</w:t>
      </w:r>
      <w:r>
        <w:rPr>
          <w:rFonts w:hint="eastAsia"/>
        </w:rPr>
        <w:t>时显示任务状态。</w:t>
      </w:r>
    </w:p>
    <w:p w14:paraId="461F0F96"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rPr>
          <w:rFonts w:hint="eastAsia"/>
        </w:rPr>
        <w:t xml:space="preserve"> </w:t>
      </w:r>
      <w:r>
        <w:rPr>
          <w:rFonts w:hint="eastAsia"/>
        </w:rPr>
        <w:t>­</w:t>
      </w:r>
      <w:r>
        <w:rPr>
          <w:rFonts w:hint="eastAsia"/>
        </w:rPr>
        <w:t xml:space="preserve">x, </w:t>
      </w:r>
      <w:r>
        <w:rPr>
          <w:rFonts w:hint="eastAsia"/>
        </w:rPr>
        <w:t>­­</w:t>
      </w:r>
      <w:r>
        <w:rPr>
          <w:rFonts w:hint="eastAsia"/>
        </w:rPr>
        <w:t>exclude=&lt;host1,host2,... or filename&gt;</w:t>
      </w:r>
      <w:r>
        <w:rPr>
          <w:rFonts w:hint="eastAsia"/>
        </w:rPr>
        <w:t>：在特定</w:t>
      </w:r>
      <w:r>
        <w:rPr>
          <w:rFonts w:hint="eastAsia"/>
        </w:rPr>
        <w:t>&lt;host1,host2&gt;</w:t>
      </w:r>
      <w:r>
        <w:rPr>
          <w:rFonts w:hint="eastAsia"/>
        </w:rPr>
        <w:t>节点或</w:t>
      </w:r>
      <w:r>
        <w:rPr>
          <w:rFonts w:hint="eastAsia"/>
        </w:rPr>
        <w:t>filename</w:t>
      </w:r>
      <w:r>
        <w:rPr>
          <w:rFonts w:hint="eastAsia"/>
        </w:rPr>
        <w:t>文件中指定的节点之外的节点上运行。</w:t>
      </w:r>
    </w:p>
    <w:p w14:paraId="30A5C9A8" w14:textId="77777777" w:rsidR="00B04064" w:rsidRDefault="00B04064" w:rsidP="00B04064">
      <w:pPr>
        <w:pStyle w:val="3"/>
        <w:ind w:left="0"/>
      </w:pPr>
      <w:bookmarkStart w:id="40" w:name="_Toc44524729"/>
      <w:r>
        <w:rPr>
          <w:rFonts w:hint="eastAsia"/>
        </w:rPr>
        <w:t>记帐信息</w:t>
      </w:r>
      <w:bookmarkEnd w:id="40"/>
    </w:p>
    <w:p w14:paraId="6335F58A" w14:textId="77777777" w:rsidR="00B04064" w:rsidRPr="006D15AC" w:rsidRDefault="00B04064" w:rsidP="00B04064">
      <w:pPr>
        <w:widowControl/>
        <w:ind w:firstLineChars="0" w:firstLine="0"/>
        <w:jc w:val="left"/>
        <w:rPr>
          <w:b/>
          <w:kern w:val="0"/>
          <w:sz w:val="28"/>
          <w:szCs w:val="28"/>
        </w:rPr>
      </w:pPr>
      <w:r w:rsidRPr="006D15AC">
        <w:rPr>
          <w:b/>
          <w:kern w:val="0"/>
          <w:sz w:val="28"/>
          <w:szCs w:val="28"/>
        </w:rPr>
        <w:t>指令说明</w:t>
      </w:r>
    </w:p>
    <w:p w14:paraId="2819A239" w14:textId="77777777" w:rsidR="00B04064" w:rsidRPr="00290E1C" w:rsidRDefault="00B04064" w:rsidP="00B04064">
      <w:pPr>
        <w:widowControl/>
        <w:spacing w:before="100" w:beforeAutospacing="1" w:after="100" w:afterAutospacing="1" w:line="240" w:lineRule="auto"/>
        <w:ind w:firstLineChars="0" w:firstLine="0"/>
        <w:jc w:val="left"/>
      </w:pPr>
      <w:r w:rsidRPr="00290E1C">
        <w:rPr>
          <w:rFonts w:hint="eastAsia"/>
        </w:rPr>
        <w:t>s</w:t>
      </w:r>
      <w:r w:rsidRPr="00290E1C">
        <w:t>acct</w:t>
      </w:r>
      <w:r w:rsidRPr="00290E1C">
        <w:t>：</w:t>
      </w:r>
      <w:r w:rsidRPr="00290E1C">
        <w:rPr>
          <w:rFonts w:hint="eastAsia"/>
        </w:rPr>
        <w:t>在</w:t>
      </w:r>
      <w:r w:rsidRPr="00290E1C">
        <w:rPr>
          <w:rFonts w:hint="eastAsia"/>
        </w:rPr>
        <w:t>Slurm</w:t>
      </w:r>
      <w:r w:rsidRPr="00290E1C">
        <w:rPr>
          <w:rFonts w:hint="eastAsia"/>
        </w:rPr>
        <w:t>作业记帐日志或</w:t>
      </w:r>
      <w:r w:rsidRPr="00290E1C">
        <w:rPr>
          <w:rFonts w:hint="eastAsia"/>
        </w:rPr>
        <w:t>Slurm</w:t>
      </w:r>
      <w:r w:rsidRPr="00290E1C">
        <w:rPr>
          <w:rFonts w:hint="eastAsia"/>
        </w:rPr>
        <w:t>数据库中显示所有作业和作业步骤的记帐数据</w:t>
      </w:r>
      <w:r w:rsidRPr="00290E1C">
        <w:t>。</w:t>
      </w:r>
      <w:r w:rsidRPr="00290E1C">
        <w:t xml:space="preserve"> </w:t>
      </w:r>
    </w:p>
    <w:p w14:paraId="7A713E8B" w14:textId="77777777" w:rsidR="00B04064" w:rsidRPr="006D15AC" w:rsidRDefault="00B04064" w:rsidP="00B04064">
      <w:pPr>
        <w:widowControl/>
        <w:ind w:firstLineChars="0" w:firstLine="0"/>
        <w:jc w:val="left"/>
        <w:rPr>
          <w:b/>
          <w:kern w:val="0"/>
          <w:sz w:val="28"/>
          <w:szCs w:val="28"/>
        </w:rPr>
      </w:pPr>
      <w:r w:rsidRPr="006D15AC">
        <w:rPr>
          <w:rFonts w:hint="eastAsia"/>
          <w:b/>
          <w:kern w:val="0"/>
          <w:sz w:val="28"/>
          <w:szCs w:val="28"/>
        </w:rPr>
        <w:t>常用参数</w:t>
      </w:r>
    </w:p>
    <w:p w14:paraId="65795287" w14:textId="77777777" w:rsidR="00B04064" w:rsidRDefault="00B04064" w:rsidP="00B04064">
      <w:pPr>
        <w:widowControl/>
        <w:spacing w:before="100" w:beforeAutospacing="1" w:after="100" w:afterAutospacing="1" w:line="240" w:lineRule="auto"/>
        <w:ind w:firstLineChars="0" w:firstLine="0"/>
        <w:jc w:val="left"/>
      </w:pPr>
      <w:r>
        <w:softHyphen/>
      </w:r>
      <w:r>
        <w:softHyphen/>
      </w:r>
      <w:r w:rsidRPr="00290E1C">
        <w:t xml:space="preserve">– </w:t>
      </w:r>
      <w:r>
        <w:rPr>
          <w:rFonts w:hint="eastAsia"/>
        </w:rPr>
        <w:t>accounts</w:t>
      </w:r>
      <w:r w:rsidRPr="00290E1C">
        <w:t>=</w:t>
      </w:r>
      <w:r w:rsidRPr="00290E1C">
        <w:rPr>
          <w:rFonts w:hint="eastAsia"/>
        </w:rPr>
        <w:t>&lt;</w:t>
      </w:r>
      <w:r>
        <w:t>name</w:t>
      </w:r>
      <w:r w:rsidRPr="00290E1C">
        <w:t>&gt;</w:t>
      </w:r>
      <w:r>
        <w:t>：</w:t>
      </w:r>
      <w:r w:rsidRPr="00290E1C">
        <w:t>显示</w:t>
      </w:r>
      <w:r>
        <w:rPr>
          <w:rFonts w:hint="eastAsia"/>
        </w:rPr>
        <w:t>指定账户</w:t>
      </w:r>
      <w:r w:rsidRPr="00290E1C">
        <w:t>的作业。</w:t>
      </w:r>
      <w:r>
        <w:t xml:space="preserve"> </w:t>
      </w:r>
    </w:p>
    <w:p w14:paraId="7A6004F1" w14:textId="77777777" w:rsidR="00B04064" w:rsidRPr="00290E1C" w:rsidRDefault="00B04064" w:rsidP="00B04064">
      <w:pPr>
        <w:widowControl/>
        <w:spacing w:before="100" w:beforeAutospacing="1" w:after="100" w:afterAutospacing="1" w:line="240" w:lineRule="auto"/>
        <w:ind w:firstLineChars="0" w:firstLine="0"/>
        <w:jc w:val="left"/>
      </w:pPr>
      <w:r>
        <w:softHyphen/>
      </w:r>
      <w:r>
        <w:softHyphen/>
      </w:r>
      <w:r w:rsidRPr="00290E1C">
        <w:t>– endtime=</w:t>
      </w:r>
      <w:r w:rsidRPr="00290E1C">
        <w:rPr>
          <w:rFonts w:hint="eastAsia"/>
        </w:rPr>
        <w:t>&lt;</w:t>
      </w:r>
      <w:r w:rsidRPr="00290E1C">
        <w:t>time&gt;</w:t>
      </w:r>
      <w:r w:rsidRPr="00290E1C">
        <w:t>：设定显示的截止时间之前的作业。</w:t>
      </w:r>
      <w:r w:rsidRPr="00290E1C">
        <w:t xml:space="preserve"> </w:t>
      </w:r>
    </w:p>
    <w:p w14:paraId="50AA9413" w14:textId="77777777" w:rsidR="00B04064" w:rsidRPr="00290E1C" w:rsidRDefault="00B04064" w:rsidP="00B04064">
      <w:pPr>
        <w:widowControl/>
        <w:spacing w:before="100" w:beforeAutospacing="1" w:after="100" w:afterAutospacing="1" w:line="240" w:lineRule="auto"/>
        <w:ind w:firstLineChars="0" w:firstLine="0"/>
        <w:jc w:val="left"/>
      </w:pPr>
      <w:r w:rsidRPr="00290E1C">
        <w:t xml:space="preserve">– </w:t>
      </w:r>
      <w:r w:rsidRPr="00290E1C">
        <w:softHyphen/>
      </w:r>
      <w:r w:rsidRPr="00290E1C">
        <w:softHyphen/>
        <w:t>format=&lt;spec&gt;</w:t>
      </w:r>
      <w:r w:rsidRPr="00290E1C">
        <w:t>：格式化输出。</w:t>
      </w:r>
      <w:r w:rsidRPr="00290E1C">
        <w:t xml:space="preserve"> </w:t>
      </w:r>
    </w:p>
    <w:p w14:paraId="3AFF86ED" w14:textId="77777777" w:rsidR="00B04064" w:rsidRPr="00290E1C" w:rsidRDefault="00B04064" w:rsidP="00B04064">
      <w:pPr>
        <w:widowControl/>
        <w:spacing w:before="100" w:beforeAutospacing="1" w:after="100" w:afterAutospacing="1" w:line="240" w:lineRule="auto"/>
        <w:ind w:firstLineChars="0" w:firstLine="0"/>
        <w:jc w:val="left"/>
      </w:pPr>
      <w:r w:rsidRPr="00290E1C">
        <w:t xml:space="preserve">– </w:t>
      </w:r>
      <w:r w:rsidRPr="00290E1C">
        <w:softHyphen/>
      </w:r>
      <w:r w:rsidRPr="00290E1C">
        <w:softHyphen/>
        <w:t>name=&lt;jobname&gt;</w:t>
      </w:r>
      <w:r w:rsidRPr="00290E1C">
        <w:t>：设定显示作业名的信息。</w:t>
      </w:r>
      <w:r w:rsidRPr="00290E1C">
        <w:t xml:space="preserve"> </w:t>
      </w:r>
    </w:p>
    <w:p w14:paraId="77E80CC2" w14:textId="77777777" w:rsidR="00B04064" w:rsidRPr="00290E1C" w:rsidRDefault="00B04064" w:rsidP="00B04064">
      <w:pPr>
        <w:widowControl/>
        <w:spacing w:before="100" w:beforeAutospacing="1" w:after="100" w:afterAutospacing="1" w:line="240" w:lineRule="auto"/>
        <w:ind w:firstLineChars="0" w:firstLine="0"/>
        <w:jc w:val="left"/>
      </w:pPr>
      <w:r w:rsidRPr="00290E1C">
        <w:t xml:space="preserve">– </w:t>
      </w:r>
      <w:r w:rsidRPr="00290E1C">
        <w:softHyphen/>
      </w:r>
      <w:r w:rsidRPr="00290E1C">
        <w:softHyphen/>
        <w:t>partition=&lt;name&gt;</w:t>
      </w:r>
      <w:r w:rsidRPr="00290E1C">
        <w:t>：设定采用队列的作业信息。</w:t>
      </w:r>
      <w:r w:rsidRPr="00290E1C">
        <w:t xml:space="preserve"> </w:t>
      </w:r>
    </w:p>
    <w:p w14:paraId="1C3E6670" w14:textId="77777777" w:rsidR="00B04064" w:rsidRPr="00290E1C" w:rsidRDefault="00B04064" w:rsidP="00B04064">
      <w:pPr>
        <w:widowControl/>
        <w:spacing w:before="100" w:beforeAutospacing="1" w:after="100" w:afterAutospacing="1" w:line="240" w:lineRule="auto"/>
        <w:ind w:firstLineChars="0" w:firstLine="0"/>
        <w:jc w:val="left"/>
      </w:pPr>
      <w:r w:rsidRPr="00290E1C">
        <w:t xml:space="preserve">– </w:t>
      </w:r>
      <w:r w:rsidRPr="00290E1C">
        <w:softHyphen/>
      </w:r>
      <w:r w:rsidRPr="00290E1C">
        <w:softHyphen/>
        <w:t>state=&lt;state_list&gt;</w:t>
      </w:r>
      <w:r w:rsidRPr="00290E1C">
        <w:t>：显示特定状态的作业信息。</w:t>
      </w:r>
    </w:p>
    <w:p w14:paraId="20ECA930" w14:textId="77777777" w:rsidR="00B04064" w:rsidRDefault="00B04064" w:rsidP="00B04064">
      <w:pPr>
        <w:ind w:firstLineChars="0" w:firstLine="0"/>
      </w:pPr>
    </w:p>
    <w:p w14:paraId="32234964" w14:textId="77777777" w:rsidR="00B04064" w:rsidRPr="006D15AC" w:rsidRDefault="00B04064" w:rsidP="00B04064">
      <w:pPr>
        <w:widowControl/>
        <w:ind w:firstLineChars="0" w:firstLine="0"/>
        <w:jc w:val="left"/>
        <w:rPr>
          <w:b/>
          <w:kern w:val="0"/>
          <w:sz w:val="28"/>
          <w:szCs w:val="28"/>
        </w:rPr>
      </w:pPr>
      <w:r w:rsidRPr="006D15AC">
        <w:rPr>
          <w:b/>
          <w:kern w:val="0"/>
          <w:sz w:val="28"/>
          <w:szCs w:val="28"/>
        </w:rPr>
        <w:t>指令说明</w:t>
      </w:r>
    </w:p>
    <w:p w14:paraId="0EC34897" w14:textId="77777777" w:rsidR="00B04064" w:rsidRPr="00290E1C" w:rsidRDefault="00B04064" w:rsidP="00B04064">
      <w:pPr>
        <w:widowControl/>
        <w:spacing w:before="100" w:beforeAutospacing="1" w:after="100" w:afterAutospacing="1" w:line="240" w:lineRule="auto"/>
        <w:ind w:firstLineChars="0" w:firstLine="0"/>
        <w:jc w:val="left"/>
      </w:pPr>
      <w:r w:rsidRPr="00290E1C">
        <w:rPr>
          <w:rFonts w:hint="eastAsia"/>
        </w:rPr>
        <w:t>s</w:t>
      </w:r>
      <w:r w:rsidRPr="00290E1C">
        <w:t>acctmgr</w:t>
      </w:r>
      <w:r w:rsidRPr="00290E1C">
        <w:t>：</w:t>
      </w:r>
      <w:r w:rsidRPr="00225181">
        <w:rPr>
          <w:rFonts w:ascii="宋体" w:hAnsi="宋体" w:cs="宋体" w:hint="eastAsia"/>
          <w:kern w:val="0"/>
          <w:szCs w:val="21"/>
        </w:rPr>
        <w:t>查看和修改Slurm帐户信息</w:t>
      </w:r>
      <w:r w:rsidRPr="00290E1C">
        <w:t>。</w:t>
      </w:r>
      <w:r w:rsidRPr="00290E1C">
        <w:t xml:space="preserve"> </w:t>
      </w:r>
    </w:p>
    <w:p w14:paraId="74C4725D" w14:textId="77777777" w:rsidR="00B04064" w:rsidRPr="006D15AC" w:rsidRDefault="00B04064" w:rsidP="00B04064">
      <w:pPr>
        <w:widowControl/>
        <w:ind w:firstLineChars="0" w:firstLine="0"/>
        <w:jc w:val="left"/>
        <w:rPr>
          <w:b/>
          <w:kern w:val="0"/>
          <w:sz w:val="28"/>
          <w:szCs w:val="28"/>
        </w:rPr>
      </w:pPr>
      <w:r w:rsidRPr="006D15AC">
        <w:rPr>
          <w:rFonts w:hint="eastAsia"/>
          <w:b/>
          <w:kern w:val="0"/>
          <w:sz w:val="28"/>
          <w:szCs w:val="28"/>
        </w:rPr>
        <w:t>常用参数</w:t>
      </w:r>
    </w:p>
    <w:p w14:paraId="2F644BC1" w14:textId="77777777" w:rsidR="00B04064" w:rsidRDefault="00B04064" w:rsidP="00B04064">
      <w:pPr>
        <w:widowControl/>
        <w:spacing w:before="100" w:beforeAutospacing="1" w:after="100" w:afterAutospacing="1" w:line="240" w:lineRule="auto"/>
        <w:ind w:firstLineChars="0" w:firstLine="0"/>
        <w:jc w:val="left"/>
      </w:pPr>
      <w:r>
        <w:rPr>
          <w:rFonts w:hint="eastAsia"/>
        </w:rPr>
        <w:lastRenderedPageBreak/>
        <w:t>选项：</w:t>
      </w:r>
    </w:p>
    <w:p w14:paraId="35BAE93B" w14:textId="77777777" w:rsidR="00B04064" w:rsidRDefault="00B04064" w:rsidP="00B04064">
      <w:pPr>
        <w:widowControl/>
        <w:spacing w:before="100" w:beforeAutospacing="1" w:after="100" w:afterAutospacing="1" w:line="240" w:lineRule="auto"/>
        <w:ind w:firstLineChars="0" w:firstLine="0"/>
        <w:jc w:val="left"/>
      </w:pPr>
      <w:r>
        <w:rPr>
          <w:rFonts w:hint="eastAsia"/>
        </w:rPr>
        <w:t>-</w:t>
      </w:r>
      <w:r>
        <w:t>-immediate</w:t>
      </w:r>
      <w:r>
        <w:tab/>
      </w:r>
      <w:r>
        <w:t>立即变更</w:t>
      </w:r>
    </w:p>
    <w:p w14:paraId="5E924629" w14:textId="77777777" w:rsidR="00B04064" w:rsidRDefault="00B04064" w:rsidP="00B04064">
      <w:pPr>
        <w:widowControl/>
        <w:spacing w:before="100" w:beforeAutospacing="1" w:after="100" w:afterAutospacing="1" w:line="240" w:lineRule="auto"/>
        <w:ind w:firstLineChars="0" w:firstLine="0"/>
        <w:jc w:val="left"/>
      </w:pPr>
      <w:r>
        <w:t>--parseable</w:t>
      </w:r>
      <w:r>
        <w:tab/>
      </w:r>
      <w:r w:rsidRPr="00364EFA">
        <w:rPr>
          <w:rFonts w:hint="eastAsia"/>
        </w:rPr>
        <w:t>以</w:t>
      </w:r>
      <w:r w:rsidRPr="00364EFA">
        <w:rPr>
          <w:rFonts w:hint="eastAsia"/>
        </w:rPr>
        <w:t>"|"</w:t>
      </w:r>
      <w:r w:rsidRPr="00364EFA">
        <w:rPr>
          <w:rFonts w:hint="eastAsia"/>
        </w:rPr>
        <w:t>分隔的输出</w:t>
      </w:r>
    </w:p>
    <w:p w14:paraId="2C9A88E8" w14:textId="77777777" w:rsidR="00B04064" w:rsidRDefault="00B04064" w:rsidP="00B04064">
      <w:pPr>
        <w:widowControl/>
        <w:spacing w:before="100" w:beforeAutospacing="1" w:after="100" w:afterAutospacing="1" w:line="240" w:lineRule="auto"/>
        <w:ind w:firstLineChars="0" w:firstLine="0"/>
        <w:jc w:val="left"/>
      </w:pPr>
      <w:r>
        <w:t>命令：</w:t>
      </w:r>
    </w:p>
    <w:p w14:paraId="3F830958" w14:textId="77777777" w:rsidR="00B04064" w:rsidRDefault="00B04064" w:rsidP="00B04064">
      <w:pPr>
        <w:widowControl/>
        <w:spacing w:before="100" w:beforeAutospacing="1" w:after="100" w:afterAutospacing="1" w:line="240" w:lineRule="auto"/>
        <w:ind w:firstLineChars="0" w:firstLine="0"/>
        <w:jc w:val="left"/>
      </w:pPr>
      <w:r>
        <w:t xml:space="preserve">create &lt;ENTITY&gt; &lt;SPECS&gt;  </w:t>
      </w:r>
      <w:r w:rsidRPr="00364EFA">
        <w:rPr>
          <w:rFonts w:hint="eastAsia"/>
        </w:rPr>
        <w:t>创建一个实体。</w:t>
      </w:r>
    </w:p>
    <w:p w14:paraId="210A3F60" w14:textId="77777777" w:rsidR="00B04064" w:rsidRDefault="00B04064" w:rsidP="00B04064">
      <w:pPr>
        <w:widowControl/>
        <w:spacing w:before="100" w:beforeAutospacing="1" w:after="100" w:afterAutospacing="1" w:line="240" w:lineRule="auto"/>
        <w:ind w:firstLineChars="0" w:firstLine="0"/>
        <w:jc w:val="left"/>
      </w:pPr>
      <w:r>
        <w:t xml:space="preserve">add &lt;ENTITY&gt; &lt;SPECS&gt;  </w:t>
      </w:r>
      <w:r>
        <w:rPr>
          <w:rFonts w:hint="eastAsia"/>
        </w:rPr>
        <w:t>增加一个实体，与</w:t>
      </w:r>
      <w:r>
        <w:rPr>
          <w:rFonts w:hint="eastAsia"/>
        </w:rPr>
        <w:t>c</w:t>
      </w:r>
      <w:r>
        <w:t>reate</w:t>
      </w:r>
      <w:r w:rsidRPr="00364EFA">
        <w:rPr>
          <w:rFonts w:hint="eastAsia"/>
        </w:rPr>
        <w:t>命令相同。</w:t>
      </w:r>
    </w:p>
    <w:p w14:paraId="212E0784" w14:textId="77777777" w:rsidR="00B04064" w:rsidRDefault="00B04064" w:rsidP="00B04064">
      <w:pPr>
        <w:ind w:firstLineChars="0" w:firstLine="0"/>
      </w:pPr>
      <w:r>
        <w:t>delete &lt;ENTITY&gt; where &lt;SPECS&gt;</w:t>
      </w:r>
    </w:p>
    <w:p w14:paraId="7DE30AEC" w14:textId="77777777" w:rsidR="00B04064" w:rsidRDefault="00B04064" w:rsidP="00B04064">
      <w:pPr>
        <w:ind w:firstLineChars="0" w:firstLine="0"/>
      </w:pPr>
      <w:r>
        <w:t>list &lt;ENTITY&gt; [&lt;SPECS&gt;]</w:t>
      </w:r>
    </w:p>
    <w:p w14:paraId="0A26F3E0" w14:textId="77777777" w:rsidR="00B04064" w:rsidRDefault="00B04064" w:rsidP="00B04064">
      <w:pPr>
        <w:ind w:firstLineChars="0" w:firstLine="0"/>
      </w:pPr>
      <w:r>
        <w:t>modify &lt;ENTITY&gt; where &lt;SPECS&gt; set &lt;SPECS&gt;</w:t>
      </w:r>
    </w:p>
    <w:p w14:paraId="1366A0D5" w14:textId="77777777" w:rsidR="00B04064" w:rsidRDefault="00B04064" w:rsidP="00B04064">
      <w:pPr>
        <w:ind w:firstLineChars="0" w:firstLine="0"/>
      </w:pPr>
      <w:r>
        <w:t>ENTITY</w:t>
      </w:r>
      <w:r>
        <w:t>：</w:t>
      </w:r>
      <w:r>
        <w:rPr>
          <w:rFonts w:hint="eastAsia"/>
        </w:rPr>
        <w:t>a</w:t>
      </w:r>
      <w:r>
        <w:t>ccount</w:t>
      </w:r>
      <w:r>
        <w:t>、</w:t>
      </w:r>
      <w:r>
        <w:rPr>
          <w:rFonts w:hint="eastAsia"/>
        </w:rPr>
        <w:t>c</w:t>
      </w:r>
      <w:r>
        <w:t>luster</w:t>
      </w:r>
      <w:r>
        <w:t>、</w:t>
      </w:r>
      <w:r>
        <w:t>qos</w:t>
      </w:r>
      <w:r>
        <w:t>、</w:t>
      </w:r>
      <w:r>
        <w:t>user</w:t>
      </w:r>
    </w:p>
    <w:p w14:paraId="6334D7A7" w14:textId="77777777" w:rsidR="00B04064" w:rsidRPr="00EE1113" w:rsidRDefault="00B04064" w:rsidP="00B04064">
      <w:pPr>
        <w:ind w:firstLineChars="0" w:firstLine="0"/>
      </w:pPr>
    </w:p>
    <w:p w14:paraId="7D421E6C" w14:textId="77777777" w:rsidR="00B04064" w:rsidRDefault="00B04064" w:rsidP="00B04064">
      <w:pPr>
        <w:pStyle w:val="3"/>
        <w:ind w:left="0"/>
      </w:pPr>
      <w:bookmarkStart w:id="41" w:name="_Toc44524730"/>
      <w:r>
        <w:t>作业管理</w:t>
      </w:r>
      <w:bookmarkEnd w:id="41"/>
    </w:p>
    <w:p w14:paraId="6C95FFA1" w14:textId="77777777" w:rsidR="00B04064" w:rsidRPr="006D15AC" w:rsidRDefault="00B04064" w:rsidP="00B04064">
      <w:pPr>
        <w:widowControl/>
        <w:ind w:firstLineChars="0" w:firstLine="0"/>
        <w:jc w:val="left"/>
        <w:rPr>
          <w:b/>
          <w:kern w:val="0"/>
          <w:sz w:val="28"/>
          <w:szCs w:val="28"/>
        </w:rPr>
      </w:pPr>
      <w:r w:rsidRPr="006D15AC">
        <w:rPr>
          <w:b/>
          <w:kern w:val="0"/>
          <w:sz w:val="28"/>
          <w:szCs w:val="28"/>
        </w:rPr>
        <w:t>指令说明</w:t>
      </w:r>
    </w:p>
    <w:p w14:paraId="517CC0FE" w14:textId="77777777" w:rsidR="00B04064" w:rsidRPr="00290E1C" w:rsidRDefault="00B04064" w:rsidP="00B04064">
      <w:pPr>
        <w:widowControl/>
        <w:spacing w:before="100" w:beforeAutospacing="1" w:after="100" w:afterAutospacing="1" w:line="240" w:lineRule="auto"/>
        <w:ind w:firstLineChars="0" w:firstLine="0"/>
        <w:jc w:val="left"/>
      </w:pPr>
      <w:r w:rsidRPr="00290E1C">
        <w:t>salloc</w:t>
      </w:r>
      <w:r w:rsidRPr="00290E1C">
        <w:t>：为需实时处理的作业分配资源，提交后等获得作业分配的资源后运</w:t>
      </w:r>
      <w:r w:rsidRPr="00290E1C">
        <w:t xml:space="preserve"> </w:t>
      </w:r>
      <w:r w:rsidRPr="00290E1C">
        <w:t>行，作业结束后返回命令行终端。</w:t>
      </w:r>
      <w:r w:rsidRPr="00290E1C">
        <w:t xml:space="preserve"> </w:t>
      </w:r>
    </w:p>
    <w:p w14:paraId="3A04B3B4" w14:textId="77777777" w:rsidR="00B04064" w:rsidRPr="00290E1C" w:rsidRDefault="00B04064" w:rsidP="00B04064">
      <w:pPr>
        <w:widowControl/>
        <w:spacing w:before="100" w:beforeAutospacing="1" w:after="100" w:afterAutospacing="1" w:line="240" w:lineRule="auto"/>
        <w:ind w:firstLineChars="0" w:firstLine="0"/>
        <w:jc w:val="left"/>
      </w:pPr>
      <w:r w:rsidRPr="00290E1C">
        <w:t>sbatch</w:t>
      </w:r>
      <w:r w:rsidRPr="00290E1C">
        <w:t>：批处理提交，提交后无需等待立即返回命令行终端。</w:t>
      </w:r>
      <w:r w:rsidRPr="00290E1C">
        <w:t xml:space="preserve"> </w:t>
      </w:r>
    </w:p>
    <w:p w14:paraId="616EDBA7" w14:textId="77777777" w:rsidR="00B04064" w:rsidRPr="00290E1C" w:rsidRDefault="00B04064" w:rsidP="00B04064">
      <w:pPr>
        <w:widowControl/>
        <w:spacing w:before="100" w:beforeAutospacing="1" w:after="100" w:afterAutospacing="1" w:line="240" w:lineRule="auto"/>
        <w:ind w:firstLineChars="0" w:firstLine="0"/>
        <w:jc w:val="left"/>
      </w:pPr>
      <w:r w:rsidRPr="00290E1C">
        <w:t>srun</w:t>
      </w:r>
      <w:r w:rsidRPr="00290E1C">
        <w:t>：运行并行作业，等获得作业分配的资源并运行，作业结束后返回命令</w:t>
      </w:r>
      <w:r w:rsidRPr="00290E1C">
        <w:t xml:space="preserve"> </w:t>
      </w:r>
      <w:r w:rsidRPr="00290E1C">
        <w:t>行终端</w:t>
      </w:r>
    </w:p>
    <w:p w14:paraId="74ED78A5" w14:textId="77777777" w:rsidR="00B04064" w:rsidRPr="006D15AC" w:rsidRDefault="00B04064" w:rsidP="00B04064">
      <w:pPr>
        <w:widowControl/>
        <w:ind w:firstLineChars="0" w:firstLine="0"/>
        <w:jc w:val="left"/>
        <w:rPr>
          <w:b/>
          <w:kern w:val="0"/>
          <w:sz w:val="28"/>
          <w:szCs w:val="28"/>
        </w:rPr>
      </w:pPr>
      <w:r w:rsidRPr="006D15AC">
        <w:rPr>
          <w:rFonts w:hint="eastAsia"/>
          <w:b/>
          <w:kern w:val="0"/>
          <w:sz w:val="28"/>
          <w:szCs w:val="28"/>
        </w:rPr>
        <w:t>常用参数</w:t>
      </w:r>
    </w:p>
    <w:p w14:paraId="553A501F" w14:textId="77777777" w:rsidR="00B04064" w:rsidRPr="00C745E5" w:rsidRDefault="00B04064" w:rsidP="00B04064">
      <w:pPr>
        <w:pStyle w:val="a5"/>
        <w:numPr>
          <w:ilvl w:val="0"/>
          <w:numId w:val="13"/>
        </w:numPr>
        <w:ind w:firstLineChars="0"/>
        <w:rPr>
          <w:rFonts w:ascii="BousungEG-Light-GB" w:hAnsi="BousungEG-Light-GB" w:hint="eastAsia"/>
          <w:b/>
          <w:color w:val="000000"/>
          <w:sz w:val="24"/>
        </w:rPr>
      </w:pPr>
      <w:r w:rsidRPr="009A3663">
        <w:rPr>
          <w:rFonts w:ascii="TimesNewRomanPS-ItalicMT" w:hAnsi="TimesNewRomanPS-ItalicMT"/>
          <w:b/>
          <w:i/>
          <w:iCs/>
          <w:sz w:val="24"/>
        </w:rPr>
        <w:t>scancel</w:t>
      </w:r>
      <w:r w:rsidRPr="00C745E5">
        <w:rPr>
          <w:rFonts w:ascii="BousungEG-Light-GB" w:hAnsi="BousungEG-Light-GB"/>
          <w:b/>
          <w:color w:val="000000"/>
          <w:sz w:val="24"/>
        </w:rPr>
        <w:t>：取消作业</w:t>
      </w:r>
    </w:p>
    <w:p w14:paraId="39208A9B" w14:textId="77777777" w:rsidR="00B04064" w:rsidRPr="00290E1C" w:rsidRDefault="00B04064" w:rsidP="00B04064">
      <w:pPr>
        <w:widowControl/>
        <w:spacing w:before="100" w:beforeAutospacing="1" w:after="100" w:afterAutospacing="1" w:line="240" w:lineRule="auto"/>
        <w:ind w:firstLineChars="0" w:firstLine="0"/>
        <w:jc w:val="left"/>
      </w:pPr>
      <w:r w:rsidRPr="00290E1C">
        <w:t>jobid&lt;job_id_list&gt;</w:t>
      </w:r>
      <w:r w:rsidRPr="00290E1C">
        <w:t>：设定作业号。</w:t>
      </w:r>
    </w:p>
    <w:p w14:paraId="307231E1" w14:textId="77777777" w:rsidR="00B04064" w:rsidRPr="00290E1C" w:rsidRDefault="00B04064" w:rsidP="00B04064">
      <w:pPr>
        <w:widowControl/>
        <w:spacing w:before="100" w:beforeAutospacing="1" w:after="100" w:afterAutospacing="1" w:line="240" w:lineRule="auto"/>
        <w:ind w:firstLineChars="0" w:firstLine="0"/>
        <w:jc w:val="left"/>
      </w:pPr>
      <w:r w:rsidRPr="00290E1C">
        <w:t>name=&lt;name&gt;</w:t>
      </w:r>
      <w:r w:rsidRPr="00290E1C">
        <w:t>：设定作业名。</w:t>
      </w:r>
    </w:p>
    <w:p w14:paraId="27F048DA" w14:textId="77777777" w:rsidR="00B04064" w:rsidRPr="00290E1C" w:rsidRDefault="00B04064" w:rsidP="00B04064">
      <w:pPr>
        <w:widowControl/>
        <w:spacing w:before="100" w:beforeAutospacing="1" w:after="100" w:afterAutospacing="1" w:line="240" w:lineRule="auto"/>
        <w:ind w:firstLineChars="0" w:firstLine="0"/>
        <w:jc w:val="left"/>
      </w:pPr>
      <w:r w:rsidRPr="00290E1C">
        <w:t>partition=&lt;name&gt;</w:t>
      </w:r>
      <w:r w:rsidRPr="00290E1C">
        <w:t>：设定采用队列的作业。</w:t>
      </w:r>
    </w:p>
    <w:p w14:paraId="48278AF1" w14:textId="77777777" w:rsidR="00B04064" w:rsidRPr="00290E1C" w:rsidRDefault="00B04064" w:rsidP="00B04064">
      <w:pPr>
        <w:widowControl/>
        <w:spacing w:before="100" w:beforeAutospacing="1" w:after="100" w:afterAutospacing="1" w:line="240" w:lineRule="auto"/>
        <w:ind w:firstLineChars="0" w:firstLine="0"/>
        <w:jc w:val="left"/>
      </w:pPr>
      <w:r w:rsidRPr="00290E1C">
        <w:t>qos=&lt;name&gt;</w:t>
      </w:r>
      <w:r w:rsidRPr="00290E1C">
        <w:t>：设定采用的服务质量</w:t>
      </w:r>
      <w:r w:rsidRPr="00290E1C">
        <w:t>(QOS)</w:t>
      </w:r>
      <w:r w:rsidRPr="00290E1C">
        <w:t>的作业。</w:t>
      </w:r>
    </w:p>
    <w:p w14:paraId="300A1EC9" w14:textId="77777777" w:rsidR="00B04064" w:rsidRPr="00290E1C" w:rsidRDefault="00B04064" w:rsidP="00B04064">
      <w:pPr>
        <w:widowControl/>
        <w:spacing w:before="100" w:beforeAutospacing="1" w:after="100" w:afterAutospacing="1" w:line="240" w:lineRule="auto"/>
        <w:ind w:firstLineChars="0" w:firstLine="0"/>
        <w:jc w:val="left"/>
      </w:pPr>
      <w:r w:rsidRPr="00290E1C">
        <w:lastRenderedPageBreak/>
        <w:t>reservation=&lt;name&gt;</w:t>
      </w:r>
      <w:r w:rsidRPr="00290E1C">
        <w:t>：设定采用了预留测略的作业。</w:t>
      </w:r>
    </w:p>
    <w:p w14:paraId="0F4BD9B1" w14:textId="77777777" w:rsidR="00B04064" w:rsidRPr="00290E1C" w:rsidRDefault="00B04064" w:rsidP="00B04064">
      <w:pPr>
        <w:widowControl/>
        <w:spacing w:before="100" w:beforeAutospacing="1" w:after="100" w:afterAutospacing="1" w:line="240" w:lineRule="auto"/>
        <w:ind w:firstLineChars="0" w:firstLine="0"/>
        <w:jc w:val="left"/>
      </w:pPr>
      <w:r w:rsidRPr="00290E1C">
        <w:t>nodelist=&lt;name&gt;</w:t>
      </w:r>
      <w:r w:rsidRPr="00290E1C">
        <w:t>：设定采用特定节点名的作业。</w:t>
      </w:r>
    </w:p>
    <w:p w14:paraId="6BEB1884" w14:textId="77777777" w:rsidR="00B04064" w:rsidRPr="00C745E5" w:rsidRDefault="00B04064" w:rsidP="00B04064">
      <w:pPr>
        <w:pStyle w:val="a5"/>
        <w:numPr>
          <w:ilvl w:val="0"/>
          <w:numId w:val="13"/>
        </w:numPr>
        <w:ind w:firstLineChars="0"/>
        <w:rPr>
          <w:rFonts w:ascii="BousungEG-Light-GB" w:hAnsi="BousungEG-Light-GB" w:hint="eastAsia"/>
          <w:b/>
          <w:color w:val="000000"/>
          <w:sz w:val="24"/>
        </w:rPr>
      </w:pPr>
      <w:r w:rsidRPr="009A3663">
        <w:rPr>
          <w:rFonts w:ascii="TimesNewRomanPS-ItalicMT" w:hAnsi="TimesNewRomanPS-ItalicMT"/>
          <w:b/>
          <w:i/>
          <w:iCs/>
          <w:sz w:val="24"/>
        </w:rPr>
        <w:t>squeue</w:t>
      </w:r>
      <w:r w:rsidRPr="00C745E5">
        <w:rPr>
          <w:rFonts w:ascii="BousungEG-Light-GB" w:hAnsi="BousungEG-Light-GB"/>
          <w:b/>
          <w:color w:val="000000"/>
          <w:sz w:val="24"/>
        </w:rPr>
        <w:t>：查看作业信息</w:t>
      </w:r>
    </w:p>
    <w:p w14:paraId="35186927" w14:textId="77777777" w:rsidR="00B04064" w:rsidRPr="00290E1C" w:rsidRDefault="00B04064" w:rsidP="00B04064">
      <w:pPr>
        <w:widowControl/>
        <w:spacing w:before="100" w:beforeAutospacing="1" w:after="100" w:afterAutospacing="1" w:line="240" w:lineRule="auto"/>
        <w:ind w:firstLineChars="0" w:firstLine="0"/>
        <w:jc w:val="left"/>
      </w:pPr>
      <w:r w:rsidRPr="00290E1C">
        <w:t>format=&lt;spec&gt;</w:t>
      </w:r>
      <w:r w:rsidRPr="00290E1C">
        <w:t>：格式化输出。</w:t>
      </w:r>
    </w:p>
    <w:p w14:paraId="0486D7E9" w14:textId="77777777" w:rsidR="00B04064" w:rsidRPr="00290E1C" w:rsidRDefault="00B04064" w:rsidP="00B04064">
      <w:pPr>
        <w:widowControl/>
        <w:spacing w:before="100" w:beforeAutospacing="1" w:after="100" w:afterAutospacing="1" w:line="240" w:lineRule="auto"/>
        <w:ind w:firstLineChars="0" w:firstLine="0"/>
        <w:jc w:val="left"/>
      </w:pPr>
      <w:r w:rsidRPr="00290E1C">
        <w:t>jobid&lt;job_id_list&gt;</w:t>
      </w:r>
      <w:r w:rsidRPr="00290E1C">
        <w:t>：设定作业号。</w:t>
      </w:r>
    </w:p>
    <w:p w14:paraId="4415B7D9" w14:textId="77777777" w:rsidR="00B04064" w:rsidRPr="00290E1C" w:rsidRDefault="00B04064" w:rsidP="00B04064">
      <w:pPr>
        <w:widowControl/>
        <w:spacing w:before="100" w:beforeAutospacing="1" w:after="100" w:afterAutospacing="1" w:line="240" w:lineRule="auto"/>
        <w:ind w:firstLineChars="0" w:firstLine="0"/>
        <w:jc w:val="left"/>
      </w:pPr>
      <w:r w:rsidRPr="00290E1C">
        <w:t>name=&lt;name&gt;</w:t>
      </w:r>
      <w:r w:rsidRPr="00290E1C">
        <w:t>：设定作业名。</w:t>
      </w:r>
    </w:p>
    <w:p w14:paraId="103ACE23" w14:textId="77777777" w:rsidR="00B04064" w:rsidRPr="00290E1C" w:rsidRDefault="00B04064" w:rsidP="00B04064">
      <w:pPr>
        <w:widowControl/>
        <w:spacing w:before="100" w:beforeAutospacing="1" w:after="100" w:afterAutospacing="1" w:line="240" w:lineRule="auto"/>
        <w:ind w:firstLineChars="0" w:firstLine="0"/>
        <w:jc w:val="left"/>
      </w:pPr>
      <w:r w:rsidRPr="00290E1C">
        <w:t>partition=&lt;name&gt;</w:t>
      </w:r>
      <w:r w:rsidRPr="00290E1C">
        <w:t>：设定采用队列的作业。</w:t>
      </w:r>
    </w:p>
    <w:p w14:paraId="3B02C113" w14:textId="77777777" w:rsidR="00B04064" w:rsidRPr="00290E1C" w:rsidRDefault="00B04064" w:rsidP="00B04064">
      <w:pPr>
        <w:widowControl/>
        <w:spacing w:before="100" w:beforeAutospacing="1" w:after="100" w:afterAutospacing="1" w:line="240" w:lineRule="auto"/>
        <w:ind w:firstLineChars="0" w:firstLine="0"/>
        <w:jc w:val="left"/>
      </w:pPr>
      <w:r w:rsidRPr="00290E1C">
        <w:t>qos=&lt;name&gt;</w:t>
      </w:r>
      <w:r w:rsidRPr="00290E1C">
        <w:t>：设定采用的服务质量</w:t>
      </w:r>
      <w:r w:rsidRPr="00290E1C">
        <w:t>(QOS)</w:t>
      </w:r>
      <w:r w:rsidRPr="00290E1C">
        <w:t>的作业。</w:t>
      </w:r>
    </w:p>
    <w:p w14:paraId="73B5BDC1" w14:textId="77777777" w:rsidR="00B04064" w:rsidRDefault="00B04064" w:rsidP="00B04064">
      <w:pPr>
        <w:widowControl/>
        <w:spacing w:before="100" w:beforeAutospacing="1" w:after="100" w:afterAutospacing="1" w:line="240" w:lineRule="auto"/>
        <w:ind w:firstLineChars="0" w:firstLine="0"/>
        <w:jc w:val="left"/>
      </w:pPr>
      <w:r w:rsidRPr="00290E1C">
        <w:t>start</w:t>
      </w:r>
      <w:r w:rsidRPr="00290E1C">
        <w:t>：显示作业开始时间。</w:t>
      </w:r>
    </w:p>
    <w:p w14:paraId="1E3D9CBC" w14:textId="77777777" w:rsidR="00B04064" w:rsidRPr="00DE4F6D" w:rsidRDefault="00B04064" w:rsidP="00B04064">
      <w:pPr>
        <w:widowControl/>
        <w:spacing w:before="100" w:beforeAutospacing="1" w:after="100" w:afterAutospacing="1" w:line="240" w:lineRule="auto"/>
        <w:ind w:firstLineChars="0" w:firstLine="0"/>
        <w:jc w:val="left"/>
      </w:pPr>
      <w:r w:rsidRPr="00290E1C">
        <w:rPr>
          <w:kern w:val="0"/>
          <w:sz w:val="20"/>
        </w:rPr>
        <w:t>state=&lt;state_list&gt;</w:t>
      </w:r>
      <w:r w:rsidRPr="00290E1C">
        <w:rPr>
          <w:kern w:val="0"/>
          <w:sz w:val="20"/>
        </w:rPr>
        <w:t>：显示特定状态的作业信息。</w:t>
      </w:r>
    </w:p>
    <w:p w14:paraId="3CB2A972" w14:textId="77777777" w:rsidR="00B04064" w:rsidRPr="00C745E5" w:rsidRDefault="00B04064" w:rsidP="00B04064">
      <w:pPr>
        <w:pStyle w:val="a5"/>
        <w:numPr>
          <w:ilvl w:val="0"/>
          <w:numId w:val="13"/>
        </w:numPr>
        <w:ind w:firstLineChars="0"/>
        <w:rPr>
          <w:rFonts w:ascii="BousungEG-Light-GB" w:hAnsi="BousungEG-Light-GB" w:hint="eastAsia"/>
          <w:b/>
          <w:color w:val="000000"/>
          <w:sz w:val="24"/>
        </w:rPr>
      </w:pPr>
      <w:r w:rsidRPr="009A3663">
        <w:rPr>
          <w:rFonts w:ascii="TimesNewRomanPS-ItalicMT" w:hAnsi="TimesNewRomanPS-ItalicMT"/>
          <w:b/>
          <w:i/>
          <w:iCs/>
          <w:sz w:val="24"/>
        </w:rPr>
        <w:t>scontrol</w:t>
      </w:r>
      <w:r w:rsidRPr="00C745E5">
        <w:rPr>
          <w:rFonts w:ascii="BousungEG-Light-GB" w:hAnsi="BousungEG-Light-GB"/>
          <w:b/>
          <w:color w:val="000000"/>
          <w:sz w:val="24"/>
        </w:rPr>
        <w:t>：查看作业、节点和队列等信息</w:t>
      </w:r>
    </w:p>
    <w:p w14:paraId="2D1B4964" w14:textId="77777777" w:rsidR="00B04064" w:rsidRPr="00290E1C" w:rsidRDefault="00B04064" w:rsidP="00B04064">
      <w:pPr>
        <w:widowControl/>
        <w:spacing w:before="100" w:beforeAutospacing="1" w:after="100" w:afterAutospacing="1" w:line="240" w:lineRule="auto"/>
        <w:ind w:firstLineChars="0" w:firstLine="0"/>
        <w:jc w:val="left"/>
      </w:pPr>
      <w:r w:rsidRPr="00290E1C">
        <w:softHyphen/>
      </w:r>
      <w:r w:rsidRPr="00290E1C">
        <w:softHyphen/>
        <w:t>details</w:t>
      </w:r>
      <w:r w:rsidRPr="00290E1C">
        <w:t>：显示更详细信息。</w:t>
      </w:r>
    </w:p>
    <w:p w14:paraId="0ADB460A" w14:textId="77777777" w:rsidR="00B04064" w:rsidRPr="00290E1C" w:rsidRDefault="00B04064" w:rsidP="00B04064">
      <w:pPr>
        <w:widowControl/>
        <w:spacing w:before="100" w:beforeAutospacing="1" w:after="100" w:afterAutospacing="1" w:line="240" w:lineRule="auto"/>
        <w:ind w:firstLineChars="0" w:firstLine="0"/>
        <w:jc w:val="left"/>
      </w:pPr>
      <w:r w:rsidRPr="00290E1C">
        <w:softHyphen/>
      </w:r>
      <w:r w:rsidRPr="00290E1C">
        <w:softHyphen/>
        <w:t>oneline</w:t>
      </w:r>
      <w:r w:rsidRPr="00290E1C">
        <w:t>：所有信息显示在同一行。</w:t>
      </w:r>
    </w:p>
    <w:p w14:paraId="191AB6C4" w14:textId="77777777" w:rsidR="00B04064" w:rsidRPr="00290E1C" w:rsidRDefault="00B04064" w:rsidP="00B04064">
      <w:pPr>
        <w:widowControl/>
        <w:spacing w:before="100" w:beforeAutospacing="1" w:after="100" w:afterAutospacing="1" w:line="240" w:lineRule="auto"/>
        <w:ind w:firstLineChars="0" w:firstLine="0"/>
        <w:jc w:val="left"/>
      </w:pPr>
      <w:r w:rsidRPr="00290E1C">
        <w:t>show ENTITY ID</w:t>
      </w:r>
      <w:r w:rsidRPr="00290E1C">
        <w:t>：显示特定入口信息，</w:t>
      </w:r>
      <w:r w:rsidRPr="00290E1C">
        <w:t xml:space="preserve"> ENTITY</w:t>
      </w:r>
      <w:r w:rsidRPr="00290E1C">
        <w:t>可为：</w:t>
      </w:r>
      <w:r w:rsidRPr="00290E1C">
        <w:t xml:space="preserve"> job</w:t>
      </w:r>
      <w:r w:rsidRPr="00290E1C">
        <w:t>、</w:t>
      </w:r>
      <w:r w:rsidRPr="00290E1C">
        <w:t xml:space="preserve"> node</w:t>
      </w:r>
      <w:r w:rsidRPr="00290E1C">
        <w:t>、</w:t>
      </w:r>
      <w:r w:rsidRPr="00290E1C">
        <w:t xml:space="preserve"> partition</w:t>
      </w:r>
      <w:r w:rsidRPr="00290E1C">
        <w:t>等，</w:t>
      </w:r>
      <w:r w:rsidRPr="00290E1C">
        <w:t xml:space="preserve"> ID</w:t>
      </w:r>
      <w:r w:rsidRPr="00290E1C">
        <w:t>可为作业号、节点名、队列名等。</w:t>
      </w:r>
    </w:p>
    <w:p w14:paraId="30E23B78" w14:textId="77777777" w:rsidR="00B04064" w:rsidRPr="00290E1C" w:rsidRDefault="00B04064" w:rsidP="00B04064">
      <w:pPr>
        <w:widowControl/>
        <w:spacing w:before="100" w:beforeAutospacing="1" w:after="100" w:afterAutospacing="1" w:line="240" w:lineRule="auto"/>
        <w:ind w:firstLineChars="0" w:firstLine="0"/>
        <w:jc w:val="left"/>
      </w:pPr>
      <w:r w:rsidRPr="00290E1C">
        <w:t>update SPECIFICATION</w:t>
      </w:r>
      <w:r w:rsidRPr="00290E1C">
        <w:t>：修改特定信息，用户一般只能修改作业的。</w:t>
      </w:r>
    </w:p>
    <w:p w14:paraId="72104242" w14:textId="77777777" w:rsidR="00B04064" w:rsidRPr="00B7650D" w:rsidRDefault="00B04064" w:rsidP="00B04064">
      <w:pPr>
        <w:ind w:firstLineChars="0" w:firstLine="0"/>
      </w:pPr>
    </w:p>
    <w:p w14:paraId="74CACBBE" w14:textId="77777777" w:rsidR="00B04064" w:rsidRPr="00D56FC7" w:rsidRDefault="00B04064" w:rsidP="00B04064">
      <w:pPr>
        <w:pStyle w:val="20"/>
        <w:numPr>
          <w:ilvl w:val="1"/>
          <w:numId w:val="9"/>
        </w:numPr>
      </w:pPr>
      <w:bookmarkStart w:id="42" w:name="_Toc44524731"/>
      <w:r>
        <w:rPr>
          <w:rFonts w:hint="eastAsia"/>
        </w:rPr>
        <w:t>命令</w:t>
      </w:r>
      <w:r>
        <w:t>详解</w:t>
      </w:r>
      <w:bookmarkEnd w:id="42"/>
    </w:p>
    <w:p w14:paraId="22F73C46" w14:textId="77777777" w:rsidR="00B04064" w:rsidRDefault="00B04064" w:rsidP="00B04064">
      <w:pPr>
        <w:pStyle w:val="3"/>
        <w:ind w:left="0"/>
      </w:pPr>
      <w:bookmarkStart w:id="43" w:name="_Toc44524732"/>
      <w:r>
        <w:t>sacct</w:t>
      </w:r>
      <w:bookmarkEnd w:id="43"/>
    </w:p>
    <w:p w14:paraId="01D013D6" w14:textId="77777777" w:rsidR="00B04064" w:rsidRPr="00290E1C" w:rsidRDefault="00B04064" w:rsidP="00B04064">
      <w:pPr>
        <w:widowControl/>
        <w:spacing w:before="100" w:beforeAutospacing="1" w:after="100" w:afterAutospacing="1" w:line="240" w:lineRule="auto"/>
        <w:ind w:firstLineChars="0" w:firstLine="0"/>
        <w:jc w:val="left"/>
      </w:pPr>
      <w:r w:rsidRPr="00290E1C">
        <w:t>sacct</w:t>
      </w:r>
      <w:r w:rsidRPr="00290E1C">
        <w:t>显示激活的或已完成作业或作业步的记账（与机时费对应）信息。</w:t>
      </w:r>
    </w:p>
    <w:p w14:paraId="2695BA62" w14:textId="77777777" w:rsidR="00B04064" w:rsidRPr="00AE2BCD" w:rsidRDefault="00B04064" w:rsidP="00B04064">
      <w:pPr>
        <w:widowControl/>
        <w:ind w:firstLineChars="0" w:firstLine="0"/>
        <w:jc w:val="left"/>
        <w:rPr>
          <w:b/>
          <w:kern w:val="0"/>
          <w:sz w:val="28"/>
          <w:szCs w:val="28"/>
        </w:rPr>
      </w:pPr>
      <w:r>
        <w:rPr>
          <w:b/>
          <w:kern w:val="0"/>
          <w:sz w:val="28"/>
          <w:szCs w:val="28"/>
        </w:rPr>
        <w:t>主要参数</w:t>
      </w:r>
      <w:r>
        <w:rPr>
          <w:rFonts w:hint="eastAsia"/>
          <w:b/>
          <w:kern w:val="0"/>
          <w:sz w:val="28"/>
          <w:szCs w:val="28"/>
        </w:rPr>
        <w:t>说明</w:t>
      </w:r>
    </w:p>
    <w:p w14:paraId="591BF993" w14:textId="77777777" w:rsidR="00B04064" w:rsidRPr="00290E1C" w:rsidRDefault="00B04064" w:rsidP="00B04064">
      <w:pPr>
        <w:widowControl/>
        <w:spacing w:before="100" w:beforeAutospacing="1" w:after="100" w:afterAutospacing="1" w:line="240" w:lineRule="auto"/>
        <w:ind w:firstLineChars="0" w:firstLine="0"/>
        <w:jc w:val="left"/>
      </w:pPr>
      <w:r w:rsidRPr="00290E1C">
        <w:t xml:space="preserve">• </w:t>
      </w:r>
      <w:r w:rsidRPr="00290E1C">
        <w:softHyphen/>
        <w:t xml:space="preserve">b, </w:t>
      </w:r>
      <w:r w:rsidRPr="00290E1C">
        <w:softHyphen/>
      </w:r>
      <w:r w:rsidRPr="00290E1C">
        <w:softHyphen/>
        <w:t>brief</w:t>
      </w:r>
      <w:r w:rsidRPr="00290E1C">
        <w:t>：显示简要信息，主要包含：作业号</w:t>
      </w:r>
      <w:r w:rsidRPr="00290E1C">
        <w:t>jobid</w:t>
      </w:r>
      <w:r w:rsidRPr="00290E1C">
        <w:t>、状态</w:t>
      </w:r>
      <w:r w:rsidRPr="00290E1C">
        <w:t>status</w:t>
      </w:r>
      <w:r w:rsidRPr="00290E1C">
        <w:t>和退出码</w:t>
      </w:r>
      <w:r w:rsidRPr="00290E1C">
        <w:t>exitcode</w:t>
      </w:r>
      <w:r w:rsidRPr="00290E1C">
        <w:t>。</w:t>
      </w:r>
    </w:p>
    <w:p w14:paraId="2142612F" w14:textId="77777777" w:rsidR="00B04064" w:rsidRPr="00290E1C" w:rsidRDefault="00B04064" w:rsidP="00B04064">
      <w:pPr>
        <w:widowControl/>
        <w:spacing w:before="100" w:beforeAutospacing="1" w:after="100" w:afterAutospacing="1" w:line="240" w:lineRule="auto"/>
        <w:ind w:firstLineChars="0" w:firstLine="0"/>
        <w:jc w:val="left"/>
      </w:pPr>
      <w:r w:rsidRPr="00290E1C">
        <w:lastRenderedPageBreak/>
        <w:t xml:space="preserve">• </w:t>
      </w:r>
      <w:r w:rsidRPr="00290E1C">
        <w:softHyphen/>
        <w:t xml:space="preserve">c, </w:t>
      </w:r>
      <w:r w:rsidRPr="00290E1C">
        <w:softHyphen/>
      </w:r>
      <w:r w:rsidRPr="00290E1C">
        <w:softHyphen/>
        <w:t>completion</w:t>
      </w:r>
      <w:r w:rsidRPr="00290E1C">
        <w:t>：显示作业完成信息而非记账信息。</w:t>
      </w:r>
    </w:p>
    <w:p w14:paraId="0A970751" w14:textId="77777777" w:rsidR="00B04064" w:rsidRPr="00290E1C" w:rsidRDefault="00B04064" w:rsidP="00B04064">
      <w:pPr>
        <w:widowControl/>
        <w:spacing w:before="100" w:beforeAutospacing="1" w:after="100" w:afterAutospacing="1" w:line="240" w:lineRule="auto"/>
        <w:ind w:firstLineChars="0" w:firstLine="0"/>
        <w:jc w:val="left"/>
      </w:pPr>
      <w:r w:rsidRPr="00290E1C">
        <w:t xml:space="preserve">• </w:t>
      </w:r>
      <w:r w:rsidRPr="00290E1C">
        <w:softHyphen/>
        <w:t xml:space="preserve">e, </w:t>
      </w:r>
      <w:r w:rsidRPr="00290E1C">
        <w:softHyphen/>
      </w:r>
      <w:r w:rsidRPr="00290E1C">
        <w:softHyphen/>
        <w:t>helpformat</w:t>
      </w:r>
      <w:r w:rsidRPr="00290E1C">
        <w:t>：显示当采用</w:t>
      </w:r>
      <w:r w:rsidRPr="00290E1C">
        <w:t xml:space="preserve"> </w:t>
      </w:r>
      <w:r w:rsidRPr="00290E1C">
        <w:softHyphen/>
      </w:r>
      <w:r w:rsidRPr="00290E1C">
        <w:softHyphen/>
        <w:t>format</w:t>
      </w:r>
      <w:r w:rsidRPr="00290E1C">
        <w:t>指定格式化输出的可用格式。</w:t>
      </w:r>
    </w:p>
    <w:p w14:paraId="5F006D97" w14:textId="77777777" w:rsidR="00B04064" w:rsidRPr="00290E1C" w:rsidRDefault="00B04064" w:rsidP="00B04064">
      <w:pPr>
        <w:widowControl/>
        <w:spacing w:before="100" w:beforeAutospacing="1" w:after="100" w:afterAutospacing="1" w:line="240" w:lineRule="auto"/>
        <w:ind w:firstLineChars="0" w:firstLine="0"/>
        <w:jc w:val="left"/>
      </w:pPr>
      <w:r w:rsidRPr="00290E1C">
        <w:t xml:space="preserve">• </w:t>
      </w:r>
      <w:r w:rsidRPr="00290E1C">
        <w:softHyphen/>
        <w:t xml:space="preserve">E end_time, </w:t>
      </w:r>
      <w:r w:rsidRPr="00290E1C">
        <w:softHyphen/>
      </w:r>
      <w:r w:rsidRPr="00290E1C">
        <w:softHyphen/>
        <w:t>endtime=end_time</w:t>
      </w:r>
      <w:r w:rsidRPr="00290E1C">
        <w:t>：显示在</w:t>
      </w:r>
      <w:r w:rsidRPr="00290E1C">
        <w:t>end_time</w:t>
      </w:r>
      <w:r w:rsidRPr="00290E1C">
        <w:t>时间之前（不限作业状态）的作业。有效时间格式：</w:t>
      </w:r>
    </w:p>
    <w:p w14:paraId="2E79186B" w14:textId="77777777" w:rsidR="00B04064" w:rsidRPr="00290E1C" w:rsidRDefault="00B04064" w:rsidP="00B04064">
      <w:pPr>
        <w:widowControl/>
        <w:spacing w:before="100" w:beforeAutospacing="1" w:after="100" w:afterAutospacing="1" w:line="240" w:lineRule="auto"/>
        <w:ind w:leftChars="200" w:left="420" w:firstLineChars="0" w:firstLine="0"/>
        <w:jc w:val="left"/>
      </w:pPr>
      <w:r w:rsidRPr="00290E1C">
        <w:t>– HH:MM[:SS] [AM|PM]</w:t>
      </w:r>
    </w:p>
    <w:p w14:paraId="76AA7D2F" w14:textId="77777777" w:rsidR="00B04064" w:rsidRPr="00290E1C" w:rsidRDefault="00B04064" w:rsidP="00B04064">
      <w:pPr>
        <w:widowControl/>
        <w:spacing w:before="100" w:beforeAutospacing="1" w:after="100" w:afterAutospacing="1" w:line="240" w:lineRule="auto"/>
        <w:ind w:leftChars="200" w:left="420" w:firstLineChars="0" w:firstLine="0"/>
        <w:jc w:val="left"/>
      </w:pPr>
      <w:r w:rsidRPr="00290E1C">
        <w:t>– MMDD[YY] or MM/DD[/YY] or MM.DD[.YY]</w:t>
      </w:r>
    </w:p>
    <w:p w14:paraId="05917CBF" w14:textId="77777777" w:rsidR="00B04064" w:rsidRPr="00290E1C" w:rsidRDefault="00B04064" w:rsidP="00B04064">
      <w:pPr>
        <w:widowControl/>
        <w:spacing w:before="100" w:beforeAutospacing="1" w:after="100" w:afterAutospacing="1" w:line="240" w:lineRule="auto"/>
        <w:ind w:leftChars="200" w:left="420" w:firstLineChars="0" w:firstLine="0"/>
        <w:jc w:val="left"/>
      </w:pPr>
      <w:r w:rsidRPr="00290E1C">
        <w:t>– MM/DD[/YY]</w:t>
      </w:r>
      <w:r w:rsidRPr="00290E1C">
        <w:softHyphen/>
        <w:t>HH:MM[:SS]</w:t>
      </w:r>
    </w:p>
    <w:p w14:paraId="396B6ADA" w14:textId="77777777" w:rsidR="00B04064" w:rsidRPr="00290E1C" w:rsidRDefault="00B04064" w:rsidP="00B04064">
      <w:pPr>
        <w:widowControl/>
        <w:spacing w:before="100" w:beforeAutospacing="1" w:after="100" w:afterAutospacing="1" w:line="240" w:lineRule="auto"/>
        <w:ind w:leftChars="200" w:left="420" w:firstLineChars="0" w:firstLine="0"/>
        <w:jc w:val="left"/>
      </w:pPr>
      <w:r w:rsidRPr="00290E1C">
        <w:t>– YYYY</w:t>
      </w:r>
      <w:r w:rsidRPr="00290E1C">
        <w:softHyphen/>
        <w:t>MM</w:t>
      </w:r>
      <w:r w:rsidRPr="00290E1C">
        <w:softHyphen/>
        <w:t>DD[THH:MM[:SS]]</w:t>
      </w:r>
    </w:p>
    <w:p w14:paraId="68EF0143" w14:textId="77777777" w:rsidR="00B04064" w:rsidRPr="00290E1C" w:rsidRDefault="00B04064" w:rsidP="00B04064">
      <w:pPr>
        <w:widowControl/>
        <w:spacing w:before="100" w:beforeAutospacing="1" w:after="100" w:afterAutospacing="1" w:line="240" w:lineRule="auto"/>
        <w:ind w:firstLineChars="0" w:firstLine="0"/>
        <w:jc w:val="left"/>
      </w:pPr>
      <w:r w:rsidRPr="00290E1C">
        <w:t xml:space="preserve">• </w:t>
      </w:r>
      <w:r w:rsidRPr="00290E1C">
        <w:softHyphen/>
        <w:t xml:space="preserve">i, </w:t>
      </w:r>
      <w:r w:rsidRPr="00290E1C">
        <w:softHyphen/>
      </w:r>
      <w:r w:rsidRPr="00290E1C">
        <w:softHyphen/>
        <w:t>nnodes=N</w:t>
      </w:r>
      <w:r w:rsidRPr="00290E1C">
        <w:t>：显示在特定节点数上运行的作业</w:t>
      </w:r>
      <w:r w:rsidRPr="00290E1C">
        <w:t>(N = min[</w:t>
      </w:r>
      <w:r w:rsidRPr="00290E1C">
        <w:softHyphen/>
        <w:t>max)]</w:t>
      </w:r>
      <w:r w:rsidRPr="00290E1C">
        <w:t>。</w:t>
      </w:r>
    </w:p>
    <w:p w14:paraId="34105FE7" w14:textId="77777777" w:rsidR="00B04064" w:rsidRPr="00290E1C" w:rsidRDefault="00B04064" w:rsidP="00B04064">
      <w:pPr>
        <w:widowControl/>
        <w:spacing w:before="100" w:beforeAutospacing="1" w:after="100" w:afterAutospacing="1" w:line="240" w:lineRule="auto"/>
        <w:ind w:firstLineChars="0" w:firstLine="0"/>
        <w:jc w:val="left"/>
      </w:pPr>
      <w:r w:rsidRPr="00290E1C">
        <w:t xml:space="preserve">• </w:t>
      </w:r>
      <w:r w:rsidRPr="00290E1C">
        <w:softHyphen/>
        <w:t xml:space="preserve">j job(.step) , </w:t>
      </w:r>
      <w:r w:rsidRPr="00290E1C">
        <w:softHyphen/>
      </w:r>
      <w:r w:rsidRPr="00290E1C">
        <w:softHyphen/>
        <w:t>jobs=job(.step)</w:t>
      </w:r>
      <w:r w:rsidRPr="00290E1C">
        <w:t>：限制特定作业号（步）的信息，作业号（步）可以以</w:t>
      </w:r>
      <w:r w:rsidRPr="00290E1C">
        <w:t>“,”</w:t>
      </w:r>
      <w:r w:rsidRPr="00290E1C">
        <w:t>分隔。</w:t>
      </w:r>
    </w:p>
    <w:p w14:paraId="733BDE5B" w14:textId="77777777" w:rsidR="00B04064" w:rsidRPr="00290E1C" w:rsidRDefault="00B04064" w:rsidP="00B04064">
      <w:pPr>
        <w:widowControl/>
        <w:spacing w:before="100" w:beforeAutospacing="1" w:after="100" w:afterAutospacing="1" w:line="240" w:lineRule="auto"/>
        <w:ind w:firstLineChars="0" w:firstLine="0"/>
        <w:jc w:val="left"/>
      </w:pPr>
      <w:r w:rsidRPr="00290E1C">
        <w:t xml:space="preserve">• </w:t>
      </w:r>
      <w:r w:rsidRPr="00290E1C">
        <w:softHyphen/>
        <w:t xml:space="preserve">l, </w:t>
      </w:r>
      <w:r w:rsidRPr="00290E1C">
        <w:softHyphen/>
      </w:r>
      <w:r w:rsidRPr="00290E1C">
        <w:softHyphen/>
        <w:t>long</w:t>
      </w:r>
      <w:r w:rsidRPr="00290E1C">
        <w:t>：显示详细信息。</w:t>
      </w:r>
    </w:p>
    <w:p w14:paraId="5ACE4729" w14:textId="77777777" w:rsidR="00B04064" w:rsidRPr="00290E1C" w:rsidRDefault="00B04064" w:rsidP="00B04064">
      <w:pPr>
        <w:widowControl/>
        <w:spacing w:before="100" w:beforeAutospacing="1" w:after="100" w:afterAutospacing="1" w:line="240" w:lineRule="auto"/>
        <w:ind w:firstLineChars="0" w:firstLine="0"/>
        <w:jc w:val="left"/>
      </w:pPr>
      <w:r w:rsidRPr="00290E1C">
        <w:t xml:space="preserve">• </w:t>
      </w:r>
      <w:r w:rsidRPr="00290E1C">
        <w:softHyphen/>
        <w:t xml:space="preserve">n, </w:t>
      </w:r>
      <w:r w:rsidRPr="00290E1C">
        <w:softHyphen/>
      </w:r>
      <w:r w:rsidRPr="00290E1C">
        <w:softHyphen/>
        <w:t>noheader</w:t>
      </w:r>
      <w:r w:rsidRPr="00290E1C">
        <w:t>：不显示信息头（显示出的信息的第一行，表示个列含义）。</w:t>
      </w:r>
    </w:p>
    <w:p w14:paraId="368CE4B5" w14:textId="77777777" w:rsidR="00B04064" w:rsidRPr="00290E1C" w:rsidRDefault="00B04064" w:rsidP="00B04064">
      <w:pPr>
        <w:widowControl/>
        <w:spacing w:before="100" w:beforeAutospacing="1" w:after="100" w:afterAutospacing="1" w:line="240" w:lineRule="auto"/>
        <w:ind w:firstLineChars="0" w:firstLine="0"/>
        <w:jc w:val="left"/>
      </w:pPr>
      <w:r w:rsidRPr="00290E1C">
        <w:t xml:space="preserve">• </w:t>
      </w:r>
      <w:r w:rsidRPr="00290E1C">
        <w:softHyphen/>
        <w:t xml:space="preserve">N node_list, </w:t>
      </w:r>
      <w:r w:rsidRPr="00290E1C">
        <w:softHyphen/>
      </w:r>
      <w:r w:rsidRPr="00290E1C">
        <w:softHyphen/>
        <w:t>nodelist=node_list</w:t>
      </w:r>
      <w:r w:rsidRPr="00290E1C">
        <w:t>：显示运行在特定节点的作业记账信息。</w:t>
      </w:r>
    </w:p>
    <w:p w14:paraId="562ED469" w14:textId="77777777" w:rsidR="00B04064" w:rsidRPr="00290E1C" w:rsidRDefault="00B04064" w:rsidP="00B04064">
      <w:pPr>
        <w:widowControl/>
        <w:spacing w:before="100" w:beforeAutospacing="1" w:after="100" w:afterAutospacing="1" w:line="240" w:lineRule="auto"/>
        <w:ind w:firstLineChars="0" w:firstLine="0"/>
        <w:jc w:val="left"/>
      </w:pPr>
      <w:r w:rsidRPr="00290E1C">
        <w:t xml:space="preserve">• </w:t>
      </w:r>
      <w:r w:rsidRPr="00290E1C">
        <w:softHyphen/>
      </w:r>
      <w:r w:rsidRPr="00290E1C">
        <w:softHyphen/>
        <w:t>name=jobname_list</w:t>
      </w:r>
      <w:r w:rsidRPr="00290E1C">
        <w:t>：显示特定作业名的作业记账信息。</w:t>
      </w:r>
    </w:p>
    <w:p w14:paraId="5D97A61F" w14:textId="77777777" w:rsidR="00B04064" w:rsidRPr="00290E1C" w:rsidRDefault="00B04064" w:rsidP="00B04064">
      <w:pPr>
        <w:widowControl/>
        <w:spacing w:before="100" w:beforeAutospacing="1" w:after="100" w:afterAutospacing="1" w:line="240" w:lineRule="auto"/>
        <w:ind w:firstLineChars="0" w:firstLine="0"/>
        <w:jc w:val="left"/>
      </w:pPr>
      <w:r w:rsidRPr="00290E1C">
        <w:t xml:space="preserve">• </w:t>
      </w:r>
      <w:r w:rsidRPr="00290E1C">
        <w:softHyphen/>
        <w:t xml:space="preserve">o, </w:t>
      </w:r>
      <w:r w:rsidRPr="00290E1C">
        <w:softHyphen/>
      </w:r>
      <w:r w:rsidRPr="00290E1C">
        <w:softHyphen/>
        <w:t>format</w:t>
      </w:r>
      <w:r w:rsidRPr="00290E1C">
        <w:t>：以特定格式显示作业记账信息，格式间采用</w:t>
      </w:r>
      <w:r w:rsidRPr="00290E1C">
        <w:t>,</w:t>
      </w:r>
      <w:r w:rsidRPr="00290E1C">
        <w:t>分隔，利用</w:t>
      </w:r>
      <w:r w:rsidRPr="00290E1C">
        <w:softHyphen/>
        <w:t xml:space="preserve">e, </w:t>
      </w:r>
      <w:r w:rsidRPr="00290E1C">
        <w:softHyphen/>
      </w:r>
      <w:r w:rsidRPr="00290E1C">
        <w:softHyphen/>
      </w:r>
    </w:p>
    <w:p w14:paraId="1DCCD545" w14:textId="77777777" w:rsidR="00B04064" w:rsidRPr="00290E1C" w:rsidRDefault="00B04064" w:rsidP="00B04064">
      <w:pPr>
        <w:widowControl/>
        <w:spacing w:before="100" w:beforeAutospacing="1" w:after="100" w:afterAutospacing="1" w:line="240" w:lineRule="auto"/>
        <w:ind w:firstLineChars="0" w:firstLine="0"/>
        <w:jc w:val="left"/>
      </w:pPr>
      <w:r w:rsidRPr="00290E1C">
        <w:t>helpformat</w:t>
      </w:r>
      <w:r w:rsidRPr="00290E1C">
        <w:t>可以查看可用的格式。各项格式中</w:t>
      </w:r>
      <w:r w:rsidRPr="00290E1C">
        <w:t>%NUMBER</w:t>
      </w:r>
      <w:r w:rsidRPr="00290E1C">
        <w:t>可以限定格式占用的</w:t>
      </w:r>
    </w:p>
    <w:p w14:paraId="561E8205" w14:textId="77777777" w:rsidR="00B04064" w:rsidRPr="00290E1C" w:rsidRDefault="00B04064" w:rsidP="00B04064">
      <w:pPr>
        <w:widowControl/>
        <w:spacing w:before="100" w:beforeAutospacing="1" w:after="100" w:afterAutospacing="1" w:line="240" w:lineRule="auto"/>
        <w:ind w:firstLineChars="0" w:firstLine="0"/>
        <w:jc w:val="left"/>
      </w:pPr>
      <w:r w:rsidRPr="00290E1C">
        <w:t>字符数，比如</w:t>
      </w:r>
      <w:r w:rsidRPr="00290E1C">
        <w:t>format=name%30</w:t>
      </w:r>
      <w:r w:rsidRPr="00290E1C">
        <w:t>，显示</w:t>
      </w:r>
      <w:r w:rsidRPr="00290E1C">
        <w:t>name</w:t>
      </w:r>
      <w:r w:rsidRPr="00290E1C">
        <w:t>列最多</w:t>
      </w:r>
      <w:r w:rsidRPr="00290E1C">
        <w:t>30</w:t>
      </w:r>
      <w:r w:rsidRPr="00290E1C">
        <w:t>个字符，如数字前有</w:t>
      </w:r>
      <w:r w:rsidRPr="00290E1C">
        <w:softHyphen/>
      </w:r>
      <w:r w:rsidRPr="00290E1C">
        <w:t>则该列左对齐（默认时右对齐）。</w:t>
      </w:r>
    </w:p>
    <w:p w14:paraId="6B6EDE5E" w14:textId="77777777" w:rsidR="00B04064" w:rsidRPr="00290E1C" w:rsidRDefault="00B04064" w:rsidP="00B04064">
      <w:pPr>
        <w:widowControl/>
        <w:spacing w:before="100" w:beforeAutospacing="1" w:after="100" w:afterAutospacing="1" w:line="240" w:lineRule="auto"/>
        <w:ind w:firstLineChars="0" w:firstLine="0"/>
        <w:jc w:val="left"/>
      </w:pPr>
      <w:r w:rsidRPr="00290E1C">
        <w:t xml:space="preserve">• </w:t>
      </w:r>
      <w:r w:rsidRPr="00290E1C">
        <w:softHyphen/>
        <w:t xml:space="preserve">r, </w:t>
      </w:r>
      <w:r w:rsidRPr="00290E1C">
        <w:softHyphen/>
      </w:r>
      <w:r w:rsidRPr="00290E1C">
        <w:softHyphen/>
        <w:t>partition</w:t>
      </w:r>
      <w:r w:rsidRPr="00290E1C">
        <w:t>：显示特定队列的作业记账信息。</w:t>
      </w:r>
    </w:p>
    <w:p w14:paraId="1755B336" w14:textId="77777777" w:rsidR="00B04064" w:rsidRPr="00290E1C" w:rsidRDefault="00B04064" w:rsidP="00B04064">
      <w:pPr>
        <w:widowControl/>
        <w:spacing w:before="100" w:beforeAutospacing="1" w:after="100" w:afterAutospacing="1" w:line="240" w:lineRule="auto"/>
        <w:ind w:firstLineChars="0" w:firstLine="0"/>
        <w:jc w:val="left"/>
      </w:pPr>
      <w:r w:rsidRPr="00290E1C">
        <w:t xml:space="preserve">• </w:t>
      </w:r>
      <w:r w:rsidRPr="00290E1C">
        <w:softHyphen/>
        <w:t xml:space="preserve">R reason_list, </w:t>
      </w:r>
      <w:r w:rsidRPr="00290E1C">
        <w:softHyphen/>
      </w:r>
      <w:r w:rsidRPr="00290E1C">
        <w:softHyphen/>
        <w:t>reason=reason_list</w:t>
      </w:r>
      <w:r w:rsidRPr="00290E1C">
        <w:t>：显示由于</w:t>
      </w:r>
      <w:r w:rsidRPr="00290E1C">
        <w:t>reason_list</w:t>
      </w:r>
      <w:r w:rsidRPr="00290E1C">
        <w:t>（以</w:t>
      </w:r>
      <w:r w:rsidRPr="00290E1C">
        <w:t>,</w:t>
      </w:r>
      <w:r w:rsidRPr="00290E1C">
        <w:t>分隔）原因没有被调度的作业记账信息。</w:t>
      </w:r>
    </w:p>
    <w:p w14:paraId="4DC8EA38" w14:textId="77777777" w:rsidR="00B04064" w:rsidRPr="00290E1C" w:rsidRDefault="00B04064" w:rsidP="00B04064">
      <w:pPr>
        <w:widowControl/>
        <w:spacing w:before="100" w:beforeAutospacing="1" w:after="100" w:afterAutospacing="1" w:line="240" w:lineRule="auto"/>
        <w:ind w:firstLineChars="0" w:firstLine="0"/>
        <w:jc w:val="left"/>
      </w:pPr>
      <w:r w:rsidRPr="00290E1C">
        <w:t xml:space="preserve">• </w:t>
      </w:r>
      <w:r w:rsidRPr="00290E1C">
        <w:softHyphen/>
        <w:t xml:space="preserve">s state_list, </w:t>
      </w:r>
      <w:r w:rsidRPr="00290E1C">
        <w:softHyphen/>
      </w:r>
      <w:r w:rsidRPr="00290E1C">
        <w:softHyphen/>
        <w:t>state=state_list</w:t>
      </w:r>
      <w:r w:rsidRPr="00290E1C">
        <w:t>：显示</w:t>
      </w:r>
      <w:r w:rsidRPr="00290E1C">
        <w:t>state_list</w:t>
      </w:r>
      <w:r w:rsidRPr="00290E1C">
        <w:t>（以</w:t>
      </w:r>
      <w:r w:rsidRPr="00290E1C">
        <w:t>,</w:t>
      </w:r>
      <w:r w:rsidRPr="00290E1C">
        <w:t>分隔）状态的作业记账信息。</w:t>
      </w:r>
    </w:p>
    <w:p w14:paraId="2FCE4AC0" w14:textId="77777777" w:rsidR="00B04064" w:rsidRDefault="00B04064" w:rsidP="00B04064">
      <w:pPr>
        <w:widowControl/>
        <w:spacing w:before="100" w:beforeAutospacing="1" w:after="100" w:afterAutospacing="1" w:line="240" w:lineRule="auto"/>
        <w:ind w:firstLineChars="0" w:firstLine="0"/>
        <w:jc w:val="left"/>
      </w:pPr>
      <w:r w:rsidRPr="00290E1C">
        <w:t xml:space="preserve">• </w:t>
      </w:r>
      <w:r w:rsidRPr="00290E1C">
        <w:softHyphen/>
        <w:t xml:space="preserve">S, </w:t>
      </w:r>
      <w:r w:rsidRPr="00290E1C">
        <w:softHyphen/>
      </w:r>
      <w:r w:rsidRPr="00290E1C">
        <w:softHyphen/>
        <w:t>starttime</w:t>
      </w:r>
      <w:r w:rsidRPr="00290E1C">
        <w:t>：显示特定时间之后开始运行的作业记账信息，有效时间格式参见前面</w:t>
      </w:r>
      <w:r w:rsidRPr="00290E1C">
        <w:softHyphen/>
        <w:t>E</w:t>
      </w:r>
      <w:r w:rsidRPr="00290E1C">
        <w:t>参数。</w:t>
      </w:r>
    </w:p>
    <w:p w14:paraId="18166A84" w14:textId="77777777" w:rsidR="00B04064" w:rsidRDefault="00B04064" w:rsidP="00B04064">
      <w:pPr>
        <w:widowControl/>
        <w:ind w:firstLineChars="0" w:firstLine="0"/>
        <w:jc w:val="left"/>
        <w:rPr>
          <w:b/>
          <w:kern w:val="0"/>
          <w:sz w:val="28"/>
          <w:szCs w:val="28"/>
        </w:rPr>
      </w:pPr>
      <w:r>
        <w:rPr>
          <w:rFonts w:hint="eastAsia"/>
          <w:b/>
          <w:kern w:val="0"/>
          <w:sz w:val="28"/>
          <w:szCs w:val="28"/>
        </w:rPr>
        <w:t>示</w:t>
      </w:r>
      <w:r w:rsidRPr="004C60DD">
        <w:rPr>
          <w:b/>
          <w:kern w:val="0"/>
          <w:sz w:val="28"/>
          <w:szCs w:val="28"/>
        </w:rPr>
        <w:t>例</w:t>
      </w:r>
    </w:p>
    <w:p w14:paraId="2F00F75C" w14:textId="77777777" w:rsidR="00B04064" w:rsidRPr="00284093" w:rsidRDefault="00B04064" w:rsidP="00B04064">
      <w:pPr>
        <w:widowControl/>
        <w:ind w:firstLineChars="0" w:firstLine="0"/>
        <w:jc w:val="left"/>
      </w:pPr>
      <w:r>
        <w:rPr>
          <w:rFonts w:hint="eastAsia"/>
        </w:rPr>
        <w:lastRenderedPageBreak/>
        <w:t>1</w:t>
      </w:r>
      <w:r>
        <w:rPr>
          <w:rFonts w:hint="eastAsia"/>
        </w:rPr>
        <w:t>、</w:t>
      </w:r>
      <w:r w:rsidRPr="00284093">
        <w:t>默认的指令调用</w:t>
      </w:r>
    </w:p>
    <w:p w14:paraId="531E611B" w14:textId="77777777" w:rsidR="00B04064" w:rsidRDefault="00B04064" w:rsidP="00B04064">
      <w:pPr>
        <w:widowControl/>
        <w:ind w:firstLineChars="0" w:firstLine="0"/>
        <w:jc w:val="left"/>
        <w:rPr>
          <w:b/>
          <w:kern w:val="0"/>
          <w:sz w:val="28"/>
          <w:szCs w:val="28"/>
        </w:rPr>
      </w:pPr>
      <w:r>
        <w:rPr>
          <w:noProof/>
        </w:rPr>
        <w:drawing>
          <wp:inline distT="0" distB="0" distL="0" distR="0" wp14:anchorId="4D0C19E7" wp14:editId="644A8ACF">
            <wp:extent cx="5274310" cy="210439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104390"/>
                    </a:xfrm>
                    <a:prstGeom prst="rect">
                      <a:avLst/>
                    </a:prstGeom>
                  </pic:spPr>
                </pic:pic>
              </a:graphicData>
            </a:graphic>
          </wp:inline>
        </w:drawing>
      </w:r>
    </w:p>
    <w:p w14:paraId="4F803D19" w14:textId="77777777" w:rsidR="00B04064" w:rsidRDefault="00B04064" w:rsidP="00B04064">
      <w:pPr>
        <w:widowControl/>
        <w:shd w:val="clear" w:color="auto" w:fill="FFFFFF"/>
        <w:spacing w:line="240" w:lineRule="auto"/>
        <w:ind w:firstLineChars="0" w:firstLine="0"/>
        <w:jc w:val="left"/>
      </w:pPr>
    </w:p>
    <w:p w14:paraId="05B4BE54" w14:textId="77777777" w:rsidR="00B04064" w:rsidRPr="00FA4B00" w:rsidRDefault="00B04064" w:rsidP="00B04064">
      <w:pPr>
        <w:widowControl/>
        <w:shd w:val="clear" w:color="auto" w:fill="FFFFFF"/>
        <w:spacing w:line="240" w:lineRule="auto"/>
        <w:ind w:firstLineChars="0" w:firstLine="0"/>
        <w:jc w:val="left"/>
        <w:rPr>
          <w:rFonts w:ascii="Arial" w:hAnsi="Arial" w:cs="Arial"/>
          <w:color w:val="333333"/>
          <w:kern w:val="0"/>
          <w:sz w:val="24"/>
        </w:rPr>
      </w:pPr>
      <w:r w:rsidRPr="00284093">
        <w:rPr>
          <w:rFonts w:hint="eastAsia"/>
        </w:rPr>
        <w:t>2</w:t>
      </w:r>
      <w:r w:rsidRPr="00284093">
        <w:rPr>
          <w:rFonts w:hint="eastAsia"/>
        </w:rPr>
        <w:t>、</w:t>
      </w:r>
      <w:r w:rsidRPr="002D7E4D">
        <w:rPr>
          <w:rFonts w:ascii="Arial" w:hAnsi="Arial" w:cs="Arial"/>
          <w:color w:val="333333"/>
          <w:kern w:val="0"/>
          <w:sz w:val="24"/>
        </w:rPr>
        <w:t>报告面向节点的详细信息和精确匹配信息</w:t>
      </w:r>
    </w:p>
    <w:p w14:paraId="01F6529E" w14:textId="77777777" w:rsidR="00B04064" w:rsidRDefault="00B04064" w:rsidP="00B04064">
      <w:pPr>
        <w:widowControl/>
        <w:ind w:firstLineChars="0" w:firstLine="0"/>
        <w:jc w:val="left"/>
      </w:pPr>
      <w:r>
        <w:rPr>
          <w:noProof/>
        </w:rPr>
        <w:drawing>
          <wp:inline distT="0" distB="0" distL="0" distR="0" wp14:anchorId="1ABC0383" wp14:editId="39DF8A0A">
            <wp:extent cx="5274310" cy="107442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074420"/>
                    </a:xfrm>
                    <a:prstGeom prst="rect">
                      <a:avLst/>
                    </a:prstGeom>
                  </pic:spPr>
                </pic:pic>
              </a:graphicData>
            </a:graphic>
          </wp:inline>
        </w:drawing>
      </w:r>
    </w:p>
    <w:p w14:paraId="61CC306B" w14:textId="77777777" w:rsidR="00B04064" w:rsidRPr="00284093" w:rsidRDefault="00B04064" w:rsidP="00B04064">
      <w:pPr>
        <w:widowControl/>
        <w:ind w:firstLineChars="0" w:firstLine="0"/>
        <w:jc w:val="left"/>
      </w:pPr>
    </w:p>
    <w:p w14:paraId="716A5B7A" w14:textId="77777777" w:rsidR="00B04064" w:rsidRDefault="00B04064" w:rsidP="00B04064">
      <w:pPr>
        <w:pStyle w:val="3"/>
        <w:ind w:left="0"/>
      </w:pPr>
      <w:bookmarkStart w:id="44" w:name="_Toc44524733"/>
      <w:r>
        <w:t>sacctmgr</w:t>
      </w:r>
      <w:bookmarkEnd w:id="44"/>
    </w:p>
    <w:p w14:paraId="184449AA" w14:textId="77777777" w:rsidR="00B04064" w:rsidRPr="0015208D" w:rsidRDefault="00B04064" w:rsidP="00B04064">
      <w:pPr>
        <w:widowControl/>
        <w:ind w:firstLineChars="0" w:firstLine="0"/>
        <w:jc w:val="left"/>
        <w:rPr>
          <w:rFonts w:ascii="宋体" w:hAnsi="宋体" w:cs="宋体"/>
          <w:kern w:val="0"/>
          <w:szCs w:val="21"/>
        </w:rPr>
      </w:pPr>
      <w:r w:rsidRPr="0015208D">
        <w:rPr>
          <w:rFonts w:ascii="宋体" w:hAnsi="宋体" w:cs="宋体" w:hint="eastAsia"/>
          <w:kern w:val="0"/>
          <w:szCs w:val="21"/>
        </w:rPr>
        <w:t>sacctmgr用于查看或修改Slurm账户信息。帐户信息在数据库中维护，由slurmdbd（Slurm数据库守护程序）提供接口。这个数据库可以作为一个站点多台计算机的用户和计算机信息的中央仓库。Slurm账户信息是根据四个参数来记录的，这四个参数构成了所谓的关联。这些参数是用户、集群、分区和账户。用户是登录名。集群是slurm.conf配置文件中ClusterName参数指定的Slurm管理集群的名称。分区是该集群上Slurm分区的名称。预期的操作模式是启动 sacctmgr 命令，添加、删除、修改和/或列出关联记录，然后提交更改并退出。</w:t>
      </w:r>
    </w:p>
    <w:p w14:paraId="0ECAB96E" w14:textId="77777777" w:rsidR="00B04064" w:rsidRDefault="00B04064" w:rsidP="00B04064">
      <w:pPr>
        <w:widowControl/>
        <w:ind w:firstLineChars="0" w:firstLine="0"/>
        <w:jc w:val="left"/>
        <w:rPr>
          <w:rFonts w:ascii="宋体" w:hAnsi="宋体" w:cs="宋体"/>
          <w:kern w:val="0"/>
          <w:szCs w:val="21"/>
        </w:rPr>
      </w:pPr>
      <w:r w:rsidRPr="0015208D">
        <w:rPr>
          <w:rFonts w:ascii="宋体" w:hAnsi="宋体" w:cs="宋体" w:hint="eastAsia"/>
          <w:kern w:val="0"/>
          <w:szCs w:val="21"/>
        </w:rPr>
        <w:t>注意：Slurm数据库的内容是以小写字母来维护的. 这可能会导致某些 sacctmgr 命令的输出与其他 Slurm 命令的输出不同。</w:t>
      </w:r>
    </w:p>
    <w:p w14:paraId="12386D0E" w14:textId="77777777" w:rsidR="00B04064" w:rsidRPr="00865721" w:rsidRDefault="00B04064" w:rsidP="00B04064">
      <w:pPr>
        <w:widowControl/>
        <w:ind w:firstLineChars="0" w:firstLine="0"/>
        <w:jc w:val="left"/>
        <w:rPr>
          <w:rFonts w:ascii="宋体" w:hAnsi="宋体" w:cs="宋体"/>
          <w:kern w:val="0"/>
          <w:szCs w:val="21"/>
        </w:rPr>
      </w:pPr>
      <w:r w:rsidRPr="00EF6912">
        <w:rPr>
          <w:b/>
          <w:kern w:val="0"/>
          <w:sz w:val="28"/>
          <w:szCs w:val="28"/>
        </w:rPr>
        <w:t>指令格式</w:t>
      </w:r>
    </w:p>
    <w:p w14:paraId="19BC7F7D" w14:textId="77777777" w:rsidR="00B04064" w:rsidRPr="00871499" w:rsidRDefault="00B04064" w:rsidP="00B04064">
      <w:pPr>
        <w:widowControl/>
        <w:spacing w:line="285" w:lineRule="atLeast"/>
        <w:ind w:firstLine="420"/>
        <w:jc w:val="left"/>
        <w:rPr>
          <w:rFonts w:ascii="Consolas" w:hAnsi="Consolas" w:cs="宋体"/>
          <w:color w:val="000000" w:themeColor="text1"/>
          <w:kern w:val="0"/>
          <w:szCs w:val="21"/>
        </w:rPr>
      </w:pPr>
      <w:r w:rsidRPr="00871499">
        <w:rPr>
          <w:rFonts w:ascii="Consolas" w:hAnsi="Consolas" w:cs="宋体"/>
          <w:color w:val="000000" w:themeColor="text1"/>
          <w:kern w:val="0"/>
          <w:szCs w:val="21"/>
        </w:rPr>
        <w:t>sacctmgr [&lt;OPTION&gt;] [&lt;COMMAND&gt;]</w:t>
      </w:r>
    </w:p>
    <w:p w14:paraId="6F73AA3C" w14:textId="77777777" w:rsidR="00B04064" w:rsidRDefault="00B04064" w:rsidP="00B04064">
      <w:pPr>
        <w:ind w:firstLineChars="0" w:firstLine="0"/>
      </w:pPr>
    </w:p>
    <w:p w14:paraId="4356B91B" w14:textId="77777777" w:rsidR="00B04064" w:rsidRDefault="00B04064" w:rsidP="00B04064">
      <w:pPr>
        <w:pStyle w:val="3"/>
        <w:ind w:left="0"/>
      </w:pPr>
      <w:bookmarkStart w:id="45" w:name="_Toc44524734"/>
      <w:r>
        <w:lastRenderedPageBreak/>
        <w:t>salloc</w:t>
      </w:r>
      <w:bookmarkEnd w:id="45"/>
    </w:p>
    <w:p w14:paraId="71081DA4" w14:textId="77777777" w:rsidR="00B04064" w:rsidRDefault="00B04064" w:rsidP="00B04064">
      <w:pPr>
        <w:ind w:firstLineChars="0" w:firstLine="0"/>
      </w:pPr>
      <w:r>
        <w:rPr>
          <w:rFonts w:hint="eastAsia"/>
        </w:rPr>
        <w:t>salloc</w:t>
      </w:r>
      <w:r>
        <w:rPr>
          <w:rFonts w:hint="eastAsia"/>
        </w:rPr>
        <w:t>将获取作业的分配后执行命令，当命令结束后释放分配的资源。其基本语法为：</w:t>
      </w:r>
    </w:p>
    <w:p w14:paraId="5F661ECD" w14:textId="77777777" w:rsidR="00B04064" w:rsidRDefault="00B04064" w:rsidP="00B04064">
      <w:pPr>
        <w:ind w:firstLineChars="0" w:firstLine="0"/>
      </w:pPr>
      <w:r>
        <w:t>salloc [options] [&lt;command&gt; [command args]]</w:t>
      </w:r>
    </w:p>
    <w:p w14:paraId="6BB892FC" w14:textId="77777777" w:rsidR="00B04064" w:rsidRDefault="00B04064" w:rsidP="00B04064">
      <w:pPr>
        <w:ind w:firstLineChars="0" w:firstLine="0"/>
      </w:pPr>
      <w:r>
        <w:rPr>
          <w:rFonts w:hint="eastAsia"/>
        </w:rPr>
        <w:t>command</w:t>
      </w:r>
      <w:r>
        <w:rPr>
          <w:rFonts w:hint="eastAsia"/>
        </w:rPr>
        <w:t>可以是任何是用户想要用的程序，典型的为</w:t>
      </w:r>
      <w:r>
        <w:rPr>
          <w:rFonts w:hint="eastAsia"/>
        </w:rPr>
        <w:t>xterm</w:t>
      </w:r>
      <w:r>
        <w:rPr>
          <w:rFonts w:hint="eastAsia"/>
        </w:rPr>
        <w:t>或包含</w:t>
      </w:r>
      <w:r>
        <w:rPr>
          <w:rFonts w:hint="eastAsia"/>
        </w:rPr>
        <w:t>srun</w:t>
      </w:r>
      <w:r>
        <w:rPr>
          <w:rFonts w:hint="eastAsia"/>
        </w:rPr>
        <w:t>命令的</w:t>
      </w:r>
      <w:r>
        <w:rPr>
          <w:rFonts w:hint="eastAsia"/>
        </w:rPr>
        <w:t>shell</w:t>
      </w:r>
      <w:r>
        <w:rPr>
          <w:rFonts w:hint="eastAsia"/>
        </w:rPr>
        <w:t>。如果后面没有跟命令，那么将执行</w:t>
      </w:r>
      <w:r>
        <w:rPr>
          <w:rFonts w:hint="eastAsia"/>
        </w:rPr>
        <w:t>Slurm</w:t>
      </w:r>
      <w:r>
        <w:rPr>
          <w:rFonts w:hint="eastAsia"/>
        </w:rPr>
        <w:t>系统</w:t>
      </w:r>
      <w:r>
        <w:rPr>
          <w:rFonts w:hint="eastAsia"/>
        </w:rPr>
        <w:t>slurm.conf</w:t>
      </w:r>
      <w:r>
        <w:rPr>
          <w:rFonts w:hint="eastAsia"/>
        </w:rPr>
        <w:t>配置文件中通过</w:t>
      </w:r>
      <w:r>
        <w:rPr>
          <w:rFonts w:hint="eastAsia"/>
        </w:rPr>
        <w:t>SallocDefaultCommand</w:t>
      </w:r>
      <w:r>
        <w:rPr>
          <w:rFonts w:hint="eastAsia"/>
        </w:rPr>
        <w:t>设定的命令。如果</w:t>
      </w:r>
      <w:r>
        <w:rPr>
          <w:rFonts w:hint="eastAsia"/>
        </w:rPr>
        <w:t>SallocDefaultCommand</w:t>
      </w:r>
      <w:r>
        <w:rPr>
          <w:rFonts w:hint="eastAsia"/>
        </w:rPr>
        <w:t>没有设定，那么将执行用户的默认</w:t>
      </w:r>
      <w:r>
        <w:rPr>
          <w:rFonts w:hint="eastAsia"/>
        </w:rPr>
        <w:t>shell</w:t>
      </w:r>
      <w:r>
        <w:rPr>
          <w:rFonts w:hint="eastAsia"/>
        </w:rPr>
        <w:t>。</w:t>
      </w:r>
    </w:p>
    <w:p w14:paraId="22EBB8B2" w14:textId="77777777" w:rsidR="00B04064" w:rsidRDefault="00B04064" w:rsidP="00B04064">
      <w:pPr>
        <w:ind w:firstLineChars="0" w:firstLine="0"/>
      </w:pPr>
      <w:r>
        <w:rPr>
          <w:rFonts w:hint="eastAsia"/>
        </w:rPr>
        <w:t>注意：</w:t>
      </w:r>
      <w:r>
        <w:rPr>
          <w:rFonts w:hint="eastAsia"/>
        </w:rPr>
        <w:t xml:space="preserve"> salloc</w:t>
      </w:r>
      <w:r>
        <w:rPr>
          <w:rFonts w:hint="eastAsia"/>
        </w:rPr>
        <w:t>逻辑上包括支持保存和存储终端行设置，并且设计为采用前台方式执行。如果需要后台执行</w:t>
      </w:r>
      <w:r>
        <w:rPr>
          <w:rFonts w:hint="eastAsia"/>
        </w:rPr>
        <w:t>salloc</w:t>
      </w:r>
      <w:r>
        <w:rPr>
          <w:rFonts w:hint="eastAsia"/>
        </w:rPr>
        <w:t>，可以设定标准输入为某个文件，如：</w:t>
      </w:r>
      <w:r>
        <w:rPr>
          <w:rFonts w:hint="eastAsia"/>
        </w:rPr>
        <w:t xml:space="preserve">salloc </w:t>
      </w:r>
      <w:r>
        <w:rPr>
          <w:rFonts w:hint="eastAsia"/>
        </w:rPr>
        <w:t>­</w:t>
      </w:r>
      <w:r>
        <w:rPr>
          <w:rFonts w:hint="eastAsia"/>
        </w:rPr>
        <w:t>n16 a.out &lt;/dev/null &amp;</w:t>
      </w:r>
      <w:r>
        <w:rPr>
          <w:rFonts w:hint="eastAsia"/>
        </w:rPr>
        <w:t>。</w:t>
      </w:r>
    </w:p>
    <w:p w14:paraId="481954E9" w14:textId="77777777" w:rsidR="00B04064" w:rsidRPr="006B6C80" w:rsidRDefault="00B04064" w:rsidP="00B04064">
      <w:pPr>
        <w:widowControl/>
        <w:ind w:firstLineChars="0" w:firstLine="0"/>
        <w:jc w:val="left"/>
        <w:rPr>
          <w:b/>
          <w:kern w:val="0"/>
          <w:sz w:val="28"/>
          <w:szCs w:val="28"/>
        </w:rPr>
      </w:pPr>
      <w:r w:rsidRPr="006B6C80">
        <w:rPr>
          <w:rFonts w:hint="eastAsia"/>
          <w:b/>
          <w:kern w:val="0"/>
          <w:sz w:val="28"/>
          <w:szCs w:val="28"/>
        </w:rPr>
        <w:t>参数说明</w:t>
      </w:r>
    </w:p>
    <w:p w14:paraId="0EDB5D18" w14:textId="77777777" w:rsidR="00B04064" w:rsidRDefault="00B04064" w:rsidP="00B04064">
      <w:pPr>
        <w:ind w:firstLineChars="0" w:firstLine="0"/>
      </w:pPr>
      <w:r>
        <w:t>参见</w:t>
      </w:r>
      <w:r>
        <w:rPr>
          <w:rFonts w:hint="eastAsia"/>
        </w:rPr>
        <w:t xml:space="preserve"> </w:t>
      </w:r>
      <w:r>
        <w:t>3.3.1</w:t>
      </w:r>
    </w:p>
    <w:p w14:paraId="108F0B28" w14:textId="77777777" w:rsidR="00B04064" w:rsidRDefault="00B04064" w:rsidP="00B04064">
      <w:pPr>
        <w:ind w:firstLineChars="0" w:firstLine="0"/>
      </w:pPr>
    </w:p>
    <w:p w14:paraId="5AABC22A" w14:textId="77777777" w:rsidR="00B04064" w:rsidRDefault="00B04064" w:rsidP="00B04064">
      <w:pPr>
        <w:pStyle w:val="3"/>
        <w:ind w:left="0"/>
      </w:pPr>
      <w:bookmarkStart w:id="46" w:name="_Toc44524735"/>
      <w:r>
        <w:t>sattach</w:t>
      </w:r>
      <w:bookmarkEnd w:id="46"/>
    </w:p>
    <w:p w14:paraId="0A44ADC9" w14:textId="77777777" w:rsidR="00B04064" w:rsidRDefault="00B04064" w:rsidP="00B04064">
      <w:pPr>
        <w:ind w:firstLineChars="0" w:firstLine="0"/>
      </w:pPr>
      <w:r>
        <w:rPr>
          <w:rFonts w:hint="eastAsia"/>
        </w:rPr>
        <w:t>sattach</w:t>
      </w:r>
      <w:r>
        <w:rPr>
          <w:rFonts w:hint="eastAsia"/>
        </w:rPr>
        <w:t>可以吸附到一个运行中的</w:t>
      </w:r>
      <w:r>
        <w:rPr>
          <w:rFonts w:hint="eastAsia"/>
        </w:rPr>
        <w:t>Slurm</w:t>
      </w:r>
      <w:r>
        <w:rPr>
          <w:rFonts w:hint="eastAsia"/>
        </w:rPr>
        <w:t>作业步，通过吸附，可以获取所有任务</w:t>
      </w:r>
    </w:p>
    <w:p w14:paraId="07CBBA69" w14:textId="77777777" w:rsidR="00B04064" w:rsidRDefault="00B04064" w:rsidP="00B04064">
      <w:pPr>
        <w:ind w:firstLineChars="0" w:firstLine="0"/>
      </w:pPr>
      <w:r>
        <w:rPr>
          <w:rFonts w:hint="eastAsia"/>
        </w:rPr>
        <w:t>的</w:t>
      </w:r>
      <w:r>
        <w:rPr>
          <w:rFonts w:hint="eastAsia"/>
        </w:rPr>
        <w:t>IO</w:t>
      </w:r>
      <w:r>
        <w:rPr>
          <w:rFonts w:hint="eastAsia"/>
        </w:rPr>
        <w:t>流等，有时也可用于并行调试器。</w:t>
      </w:r>
    </w:p>
    <w:p w14:paraId="2DBAFF13" w14:textId="77777777" w:rsidR="00B04064" w:rsidRPr="00183CA4" w:rsidRDefault="00B04064" w:rsidP="00B04064">
      <w:pPr>
        <w:widowControl/>
        <w:ind w:firstLineChars="0" w:firstLine="0"/>
        <w:jc w:val="left"/>
        <w:rPr>
          <w:b/>
          <w:kern w:val="0"/>
          <w:sz w:val="28"/>
          <w:szCs w:val="28"/>
        </w:rPr>
      </w:pPr>
      <w:r>
        <w:rPr>
          <w:rFonts w:hint="eastAsia"/>
          <w:b/>
          <w:kern w:val="0"/>
          <w:sz w:val="28"/>
          <w:szCs w:val="28"/>
        </w:rPr>
        <w:t>指令格式</w:t>
      </w:r>
      <w:r w:rsidRPr="00183CA4">
        <w:rPr>
          <w:rFonts w:hint="eastAsia"/>
          <w:b/>
          <w:kern w:val="0"/>
          <w:sz w:val="28"/>
          <w:szCs w:val="28"/>
        </w:rPr>
        <w:t xml:space="preserve"> </w:t>
      </w:r>
    </w:p>
    <w:p w14:paraId="79D846D4" w14:textId="77777777" w:rsidR="00B04064" w:rsidRDefault="00B04064" w:rsidP="00B04064">
      <w:pPr>
        <w:ind w:firstLineChars="0" w:firstLine="0"/>
      </w:pPr>
      <w:r>
        <w:rPr>
          <w:rFonts w:hint="eastAsia"/>
        </w:rPr>
        <w:t>sattach [options] &lt;jobid.stepid&gt;</w:t>
      </w:r>
    </w:p>
    <w:p w14:paraId="7922256E" w14:textId="77777777" w:rsidR="00B04064" w:rsidRPr="002C4CCC" w:rsidRDefault="00B04064" w:rsidP="00B04064">
      <w:pPr>
        <w:widowControl/>
        <w:ind w:firstLineChars="0" w:firstLine="0"/>
        <w:jc w:val="left"/>
        <w:rPr>
          <w:b/>
          <w:kern w:val="0"/>
          <w:sz w:val="28"/>
          <w:szCs w:val="28"/>
        </w:rPr>
      </w:pPr>
      <w:r w:rsidRPr="006B6C80">
        <w:rPr>
          <w:rFonts w:hint="eastAsia"/>
          <w:b/>
          <w:kern w:val="0"/>
          <w:sz w:val="28"/>
          <w:szCs w:val="28"/>
        </w:rPr>
        <w:t>参数说明</w:t>
      </w:r>
    </w:p>
    <w:p w14:paraId="2E02D4E3" w14:textId="77777777" w:rsidR="00B04064" w:rsidRDefault="00B04064" w:rsidP="00B04064">
      <w:pPr>
        <w:ind w:firstLineChars="0" w:firstLine="0"/>
      </w:pPr>
      <w:r>
        <w:rPr>
          <w:rFonts w:hint="eastAsia"/>
        </w:rPr>
        <w:t>•</w:t>
      </w:r>
      <w:r>
        <w:rPr>
          <w:rFonts w:hint="eastAsia"/>
        </w:rPr>
        <w:t xml:space="preserve"> </w:t>
      </w:r>
      <w:r>
        <w:rPr>
          <w:rFonts w:hint="eastAsia"/>
        </w:rPr>
        <w:t>­</w:t>
      </w:r>
      <w:r>
        <w:rPr>
          <w:rFonts w:hint="eastAsia"/>
        </w:rPr>
        <w:t xml:space="preserve">h, </w:t>
      </w:r>
      <w:r>
        <w:rPr>
          <w:rFonts w:hint="eastAsia"/>
        </w:rPr>
        <w:t>­­</w:t>
      </w:r>
      <w:r>
        <w:rPr>
          <w:rFonts w:hint="eastAsia"/>
        </w:rPr>
        <w:t>help</w:t>
      </w:r>
      <w:r>
        <w:rPr>
          <w:rFonts w:hint="eastAsia"/>
        </w:rPr>
        <w:t>：显示帮助信息。</w:t>
      </w:r>
    </w:p>
    <w:p w14:paraId="3DADDFE8" w14:textId="77777777" w:rsidR="00B04064" w:rsidRDefault="00B04064" w:rsidP="00B04064">
      <w:pPr>
        <w:ind w:firstLineChars="0" w:firstLine="0"/>
      </w:pPr>
      <w:r>
        <w:rPr>
          <w:rFonts w:hint="eastAsia"/>
        </w:rPr>
        <w:t>•</w:t>
      </w:r>
      <w:r>
        <w:rPr>
          <w:rFonts w:hint="eastAsia"/>
        </w:rPr>
        <w:t xml:space="preserve"> </w:t>
      </w:r>
      <w:r>
        <w:t>--</w:t>
      </w:r>
      <w:r>
        <w:rPr>
          <w:rFonts w:hint="eastAsia"/>
        </w:rPr>
        <w:t>input-filter[=]&lt;task number&gt;</w:t>
      </w:r>
      <w:r>
        <w:rPr>
          <w:rFonts w:hint="eastAsia"/>
        </w:rPr>
        <w:t>、</w:t>
      </w:r>
      <w:r>
        <w:rPr>
          <w:rFonts w:hint="eastAsia"/>
        </w:rPr>
        <w:t xml:space="preserve"> -</w:t>
      </w:r>
      <w:r>
        <w:t>-</w:t>
      </w:r>
      <w:r>
        <w:rPr>
          <w:rFonts w:hint="eastAsia"/>
        </w:rPr>
        <w:t>output-filter[=]&lt;task number&gt;</w:t>
      </w:r>
      <w:r>
        <w:rPr>
          <w:rFonts w:hint="eastAsia"/>
        </w:rPr>
        <w:t>、</w:t>
      </w:r>
      <w:r>
        <w:rPr>
          <w:rFonts w:hint="eastAsia"/>
        </w:rPr>
        <w:t xml:space="preserve"> -</w:t>
      </w:r>
      <w:r>
        <w:t>-</w:t>
      </w:r>
      <w:r>
        <w:rPr>
          <w:rFonts w:hint="eastAsia"/>
        </w:rPr>
        <w:t>error-filter[=]&lt;tasknumber&gt;</w:t>
      </w:r>
      <w:r>
        <w:rPr>
          <w:rFonts w:hint="eastAsia"/>
        </w:rPr>
        <w:t>：仅传递标准输入到一个单独任务或打印一个单个任务中的标准输出或标准错误输出。</w:t>
      </w:r>
    </w:p>
    <w:p w14:paraId="5273A025" w14:textId="77777777" w:rsidR="00B04064" w:rsidRDefault="00B04064" w:rsidP="00B04064">
      <w:pPr>
        <w:ind w:firstLineChars="0" w:firstLine="0"/>
      </w:pPr>
      <w:r>
        <w:rPr>
          <w:rFonts w:hint="eastAsia"/>
        </w:rPr>
        <w:t>•</w:t>
      </w:r>
      <w:r>
        <w:rPr>
          <w:rFonts w:hint="eastAsia"/>
        </w:rPr>
        <w:t xml:space="preserve"> </w:t>
      </w:r>
      <w:r>
        <w:rPr>
          <w:rFonts w:hint="eastAsia"/>
        </w:rPr>
        <w:t>­</w:t>
      </w:r>
      <w:r>
        <w:rPr>
          <w:rFonts w:hint="eastAsia"/>
        </w:rPr>
        <w:t xml:space="preserve">l, </w:t>
      </w:r>
      <w:r>
        <w:rPr>
          <w:rFonts w:hint="eastAsia"/>
        </w:rPr>
        <w:t>­­</w:t>
      </w:r>
      <w:r>
        <w:rPr>
          <w:rFonts w:hint="eastAsia"/>
        </w:rPr>
        <w:t>label</w:t>
      </w:r>
      <w:r>
        <w:rPr>
          <w:rFonts w:hint="eastAsia"/>
        </w:rPr>
        <w:t>：在每行前显示其对应的任务号。</w:t>
      </w:r>
    </w:p>
    <w:p w14:paraId="38D3959E" w14:textId="77777777" w:rsidR="00B04064" w:rsidRDefault="00B04064" w:rsidP="00B04064">
      <w:pPr>
        <w:ind w:firstLineChars="0" w:firstLine="0"/>
      </w:pPr>
      <w:r>
        <w:rPr>
          <w:rFonts w:hint="eastAsia"/>
        </w:rPr>
        <w:t>•</w:t>
      </w:r>
      <w:r>
        <w:rPr>
          <w:rFonts w:hint="eastAsia"/>
        </w:rPr>
        <w:t xml:space="preserve"> </w:t>
      </w:r>
      <w:r>
        <w:rPr>
          <w:rFonts w:hint="eastAsia"/>
        </w:rPr>
        <w:t>­­</w:t>
      </w:r>
      <w:r>
        <w:rPr>
          <w:rFonts w:hint="eastAsia"/>
        </w:rPr>
        <w:t>layout</w:t>
      </w:r>
      <w:r>
        <w:rPr>
          <w:rFonts w:hint="eastAsia"/>
        </w:rPr>
        <w:t>：联系</w:t>
      </w:r>
      <w:r>
        <w:rPr>
          <w:rFonts w:hint="eastAsia"/>
        </w:rPr>
        <w:t>slurmctld</w:t>
      </w:r>
      <w:r>
        <w:rPr>
          <w:rFonts w:hint="eastAsia"/>
        </w:rPr>
        <w:t>获得任务层信息，打印层信息后退出吸附作业步。</w:t>
      </w:r>
    </w:p>
    <w:p w14:paraId="281F90A3" w14:textId="77777777" w:rsidR="00B04064" w:rsidRDefault="00B04064" w:rsidP="00B04064">
      <w:pPr>
        <w:ind w:firstLineChars="0" w:firstLine="0"/>
      </w:pPr>
      <w:r>
        <w:rPr>
          <w:rFonts w:hint="eastAsia"/>
        </w:rPr>
        <w:t>•</w:t>
      </w:r>
      <w:r>
        <w:rPr>
          <w:rFonts w:hint="eastAsia"/>
        </w:rPr>
        <w:t xml:space="preserve"> </w:t>
      </w:r>
      <w:r>
        <w:rPr>
          <w:rFonts w:hint="eastAsia"/>
        </w:rPr>
        <w:t>­­</w:t>
      </w:r>
      <w:r>
        <w:rPr>
          <w:rFonts w:hint="eastAsia"/>
        </w:rPr>
        <w:t>pty</w:t>
      </w:r>
      <w:r>
        <w:rPr>
          <w:rFonts w:hint="eastAsia"/>
        </w:rPr>
        <w:t>：在伪终端上执行</w:t>
      </w:r>
      <w:r>
        <w:rPr>
          <w:rFonts w:hint="eastAsia"/>
        </w:rPr>
        <w:t>0</w:t>
      </w:r>
      <w:r>
        <w:rPr>
          <w:rFonts w:hint="eastAsia"/>
        </w:rPr>
        <w:t>号任务。与­­</w:t>
      </w:r>
      <w:r>
        <w:rPr>
          <w:rFonts w:hint="eastAsia"/>
        </w:rPr>
        <w:t>input</w:t>
      </w:r>
      <w:r>
        <w:rPr>
          <w:rFonts w:hint="eastAsia"/>
        </w:rPr>
        <w:t>­</w:t>
      </w:r>
      <w:r>
        <w:rPr>
          <w:rFonts w:hint="eastAsia"/>
        </w:rPr>
        <w:t>filter</w:t>
      </w:r>
      <w:r>
        <w:rPr>
          <w:rFonts w:hint="eastAsia"/>
        </w:rPr>
        <w:t>、</w:t>
      </w:r>
      <w:r>
        <w:rPr>
          <w:rFonts w:hint="eastAsia"/>
        </w:rPr>
        <w:t xml:space="preserve"> </w:t>
      </w:r>
      <w:r>
        <w:rPr>
          <w:rFonts w:hint="eastAsia"/>
        </w:rPr>
        <w:t>­­</w:t>
      </w:r>
      <w:r>
        <w:rPr>
          <w:rFonts w:hint="eastAsia"/>
        </w:rPr>
        <w:t>output</w:t>
      </w:r>
      <w:r>
        <w:rPr>
          <w:rFonts w:hint="eastAsia"/>
        </w:rPr>
        <w:t>­</w:t>
      </w:r>
      <w:r>
        <w:rPr>
          <w:rFonts w:hint="eastAsia"/>
        </w:rPr>
        <w:t>filter</w:t>
      </w:r>
      <w:r>
        <w:rPr>
          <w:rFonts w:hint="eastAsia"/>
        </w:rPr>
        <w:t>或­­</w:t>
      </w:r>
      <w:r>
        <w:rPr>
          <w:rFonts w:hint="eastAsia"/>
        </w:rPr>
        <w:t>error</w:t>
      </w:r>
      <w:r>
        <w:rPr>
          <w:rFonts w:hint="eastAsia"/>
        </w:rPr>
        <w:t>­</w:t>
      </w:r>
      <w:r>
        <w:rPr>
          <w:rFonts w:hint="eastAsia"/>
        </w:rPr>
        <w:t>filter</w:t>
      </w:r>
      <w:r>
        <w:rPr>
          <w:rFonts w:hint="eastAsia"/>
        </w:rPr>
        <w:t>不兼容。</w:t>
      </w:r>
    </w:p>
    <w:p w14:paraId="5DFC8691" w14:textId="77777777" w:rsidR="00B04064" w:rsidRDefault="00B04064" w:rsidP="00B04064">
      <w:pPr>
        <w:ind w:firstLineChars="0" w:firstLine="0"/>
      </w:pPr>
      <w:r>
        <w:rPr>
          <w:rFonts w:hint="eastAsia"/>
        </w:rPr>
        <w:t>•</w:t>
      </w:r>
      <w:r>
        <w:rPr>
          <w:rFonts w:hint="eastAsia"/>
        </w:rPr>
        <w:t xml:space="preserve"> </w:t>
      </w:r>
      <w:r>
        <w:rPr>
          <w:rFonts w:hint="eastAsia"/>
        </w:rPr>
        <w:t>­</w:t>
      </w:r>
      <w:r>
        <w:rPr>
          <w:rFonts w:hint="eastAsia"/>
        </w:rPr>
        <w:t xml:space="preserve">Q, </w:t>
      </w:r>
      <w:r>
        <w:rPr>
          <w:rFonts w:hint="eastAsia"/>
        </w:rPr>
        <w:t>­­</w:t>
      </w:r>
      <w:r>
        <w:rPr>
          <w:rFonts w:hint="eastAsia"/>
        </w:rPr>
        <w:t>quiet</w:t>
      </w:r>
      <w:r>
        <w:rPr>
          <w:rFonts w:hint="eastAsia"/>
        </w:rPr>
        <w:t>：安静模式。不显示一般的</w:t>
      </w:r>
      <w:r>
        <w:rPr>
          <w:rFonts w:hint="eastAsia"/>
        </w:rPr>
        <w:t>sattach</w:t>
      </w:r>
      <w:r>
        <w:rPr>
          <w:rFonts w:hint="eastAsia"/>
        </w:rPr>
        <w:t>信息，但错误信息仍旧显示。</w:t>
      </w:r>
    </w:p>
    <w:p w14:paraId="3BC36236" w14:textId="77777777" w:rsidR="00B04064" w:rsidRDefault="00B04064" w:rsidP="00B04064">
      <w:pPr>
        <w:ind w:firstLineChars="0" w:firstLine="0"/>
      </w:pPr>
      <w:r>
        <w:rPr>
          <w:rFonts w:hint="eastAsia"/>
        </w:rPr>
        <w:lastRenderedPageBreak/>
        <w:t>•</w:t>
      </w:r>
      <w:r>
        <w:rPr>
          <w:rFonts w:hint="eastAsia"/>
        </w:rPr>
        <w:t xml:space="preserve"> </w:t>
      </w:r>
      <w:r>
        <w:rPr>
          <w:rFonts w:hint="eastAsia"/>
        </w:rPr>
        <w:t>­</w:t>
      </w:r>
      <w:r>
        <w:rPr>
          <w:rFonts w:hint="eastAsia"/>
        </w:rPr>
        <w:t xml:space="preserve">u, </w:t>
      </w:r>
      <w:r>
        <w:rPr>
          <w:rFonts w:hint="eastAsia"/>
        </w:rPr>
        <w:t>­­</w:t>
      </w:r>
      <w:r>
        <w:rPr>
          <w:rFonts w:hint="eastAsia"/>
        </w:rPr>
        <w:t>usage</w:t>
      </w:r>
      <w:r>
        <w:rPr>
          <w:rFonts w:hint="eastAsia"/>
        </w:rPr>
        <w:t>：显示简要帮助信息。</w:t>
      </w:r>
    </w:p>
    <w:p w14:paraId="519B7CEB" w14:textId="77777777" w:rsidR="00B04064" w:rsidRDefault="00B04064" w:rsidP="00B04064">
      <w:pPr>
        <w:ind w:firstLineChars="0" w:firstLine="0"/>
      </w:pPr>
      <w:r>
        <w:rPr>
          <w:rFonts w:hint="eastAsia"/>
        </w:rPr>
        <w:t>•</w:t>
      </w:r>
      <w:r>
        <w:rPr>
          <w:rFonts w:hint="eastAsia"/>
        </w:rPr>
        <w:t xml:space="preserve"> </w:t>
      </w:r>
      <w:r>
        <w:rPr>
          <w:rFonts w:hint="eastAsia"/>
        </w:rPr>
        <w:t>­</w:t>
      </w:r>
      <w:r>
        <w:rPr>
          <w:rFonts w:hint="eastAsia"/>
        </w:rPr>
        <w:t xml:space="preserve">V, </w:t>
      </w:r>
      <w:r>
        <w:rPr>
          <w:rFonts w:hint="eastAsia"/>
        </w:rPr>
        <w:t>­­</w:t>
      </w:r>
      <w:r>
        <w:rPr>
          <w:rFonts w:hint="eastAsia"/>
        </w:rPr>
        <w:t>version</w:t>
      </w:r>
      <w:r>
        <w:rPr>
          <w:rFonts w:hint="eastAsia"/>
        </w:rPr>
        <w:t>：显示版本信息。</w:t>
      </w:r>
    </w:p>
    <w:p w14:paraId="55143244" w14:textId="77777777" w:rsidR="00B04064" w:rsidRDefault="00B04064" w:rsidP="00B04064">
      <w:pPr>
        <w:ind w:firstLineChars="0" w:firstLine="0"/>
      </w:pPr>
      <w:r>
        <w:rPr>
          <w:rFonts w:hint="eastAsia"/>
        </w:rPr>
        <w:t>•</w:t>
      </w:r>
      <w:r>
        <w:rPr>
          <w:rFonts w:hint="eastAsia"/>
        </w:rPr>
        <w:t xml:space="preserve"> </w:t>
      </w:r>
      <w:r>
        <w:rPr>
          <w:rFonts w:hint="eastAsia"/>
        </w:rPr>
        <w:t>­</w:t>
      </w:r>
      <w:r>
        <w:rPr>
          <w:rFonts w:hint="eastAsia"/>
        </w:rPr>
        <w:t xml:space="preserve">v, </w:t>
      </w:r>
      <w:r>
        <w:rPr>
          <w:rFonts w:hint="eastAsia"/>
        </w:rPr>
        <w:t>­­</w:t>
      </w:r>
      <w:r>
        <w:rPr>
          <w:rFonts w:hint="eastAsia"/>
        </w:rPr>
        <w:t>verbose</w:t>
      </w:r>
      <w:r>
        <w:rPr>
          <w:rFonts w:hint="eastAsia"/>
        </w:rPr>
        <w:t>：显示冗余信息。</w:t>
      </w:r>
    </w:p>
    <w:p w14:paraId="02D92DF4" w14:textId="77777777" w:rsidR="00B04064" w:rsidRDefault="00B04064" w:rsidP="00B04064">
      <w:pPr>
        <w:ind w:firstLineChars="0" w:firstLine="0"/>
      </w:pPr>
    </w:p>
    <w:p w14:paraId="60C4958C" w14:textId="77777777" w:rsidR="00B04064" w:rsidRDefault="00B04064" w:rsidP="00B04064">
      <w:pPr>
        <w:pStyle w:val="3"/>
        <w:ind w:left="0"/>
      </w:pPr>
      <w:bookmarkStart w:id="47" w:name="_Toc44524736"/>
      <w:r>
        <w:t>sbatch</w:t>
      </w:r>
      <w:bookmarkEnd w:id="47"/>
    </w:p>
    <w:p w14:paraId="70AA06A2" w14:textId="77777777" w:rsidR="00B04064" w:rsidRDefault="00B04064" w:rsidP="00B04064">
      <w:pPr>
        <w:ind w:firstLineChars="0" w:firstLine="0"/>
      </w:pPr>
      <w:r>
        <w:rPr>
          <w:rFonts w:hint="eastAsia"/>
        </w:rPr>
        <w:t>Slurm</w:t>
      </w:r>
      <w:r>
        <w:rPr>
          <w:rFonts w:hint="eastAsia"/>
        </w:rPr>
        <w:t>支持利用</w:t>
      </w:r>
      <w:r>
        <w:rPr>
          <w:rFonts w:hint="eastAsia"/>
        </w:rPr>
        <w:t>sbatch</w:t>
      </w:r>
      <w:r>
        <w:rPr>
          <w:rFonts w:hint="eastAsia"/>
        </w:rPr>
        <w:t>命令采用批处理方式运行作业，</w:t>
      </w:r>
      <w:r>
        <w:rPr>
          <w:rFonts w:hint="eastAsia"/>
        </w:rPr>
        <w:t xml:space="preserve"> sbatch</w:t>
      </w:r>
      <w:r>
        <w:rPr>
          <w:rFonts w:hint="eastAsia"/>
        </w:rPr>
        <w:t>命令在脚本正确传递给作业调度系统后立即退出，同时获取到一个作业号。作业等所需资源满足后开始运行。</w:t>
      </w:r>
    </w:p>
    <w:p w14:paraId="45CD5F79" w14:textId="77777777" w:rsidR="00B04064" w:rsidRDefault="00B04064" w:rsidP="00B04064">
      <w:pPr>
        <w:ind w:firstLineChars="0" w:firstLine="0"/>
      </w:pPr>
      <w:r>
        <w:rPr>
          <w:rFonts w:hint="eastAsia"/>
        </w:rPr>
        <w:t>sbatch</w:t>
      </w:r>
      <w:r>
        <w:rPr>
          <w:rFonts w:hint="eastAsia"/>
        </w:rPr>
        <w:t>提交一个批处理作业脚本到</w:t>
      </w:r>
      <w:r>
        <w:rPr>
          <w:rFonts w:hint="eastAsia"/>
        </w:rPr>
        <w:t>Slurm</w:t>
      </w:r>
      <w:r>
        <w:rPr>
          <w:rFonts w:hint="eastAsia"/>
        </w:rPr>
        <w:t>。批处理脚本名可以在命令行上通过传递给</w:t>
      </w:r>
      <w:r>
        <w:rPr>
          <w:rFonts w:hint="eastAsia"/>
        </w:rPr>
        <w:t>sbatch</w:t>
      </w:r>
      <w:r>
        <w:rPr>
          <w:rFonts w:hint="eastAsia"/>
        </w:rPr>
        <w:t>，如没有指定文件名，则</w:t>
      </w:r>
      <w:r>
        <w:rPr>
          <w:rFonts w:hint="eastAsia"/>
        </w:rPr>
        <w:t>sbatch</w:t>
      </w:r>
      <w:r>
        <w:rPr>
          <w:rFonts w:hint="eastAsia"/>
        </w:rPr>
        <w:t>从标准输入中获取脚本内容。</w:t>
      </w:r>
    </w:p>
    <w:p w14:paraId="72D49113" w14:textId="77777777" w:rsidR="00B04064" w:rsidRDefault="00B04064" w:rsidP="00B04064">
      <w:pPr>
        <w:ind w:firstLineChars="0" w:firstLine="0"/>
      </w:pPr>
      <w:r>
        <w:rPr>
          <w:rFonts w:hint="eastAsia"/>
        </w:rPr>
        <w:t>脚本文件基本格式：</w:t>
      </w:r>
    </w:p>
    <w:p w14:paraId="5FCE8A39" w14:textId="77777777" w:rsidR="00B04064" w:rsidRDefault="00B04064" w:rsidP="00B04064">
      <w:pPr>
        <w:ind w:firstLineChars="0" w:firstLine="0"/>
      </w:pPr>
      <w:r>
        <w:rPr>
          <w:rFonts w:hint="eastAsia"/>
        </w:rPr>
        <w:t>•</w:t>
      </w:r>
      <w:r>
        <w:rPr>
          <w:rFonts w:hint="eastAsia"/>
        </w:rPr>
        <w:t xml:space="preserve"> </w:t>
      </w:r>
      <w:r>
        <w:rPr>
          <w:rFonts w:hint="eastAsia"/>
        </w:rPr>
        <w:t>第一行以</w:t>
      </w:r>
      <w:r>
        <w:rPr>
          <w:rFonts w:hint="eastAsia"/>
        </w:rPr>
        <w:t>#!/bin/sh</w:t>
      </w:r>
      <w:r>
        <w:rPr>
          <w:rFonts w:hint="eastAsia"/>
        </w:rPr>
        <w:t>等指定该脚本的解释程序，</w:t>
      </w:r>
      <w:r>
        <w:rPr>
          <w:rFonts w:hint="eastAsia"/>
        </w:rPr>
        <w:t xml:space="preserve"> /bin/sh</w:t>
      </w:r>
      <w:r>
        <w:rPr>
          <w:rFonts w:hint="eastAsia"/>
        </w:rPr>
        <w:t>可以变为</w:t>
      </w:r>
      <w:r>
        <w:rPr>
          <w:rFonts w:hint="eastAsia"/>
        </w:rPr>
        <w:t>/bin/bash</w:t>
      </w:r>
      <w:r>
        <w:rPr>
          <w:rFonts w:hint="eastAsia"/>
        </w:rPr>
        <w:t>、</w:t>
      </w:r>
      <w:r>
        <w:rPr>
          <w:rFonts w:hint="eastAsia"/>
        </w:rPr>
        <w:t>/bin/csh</w:t>
      </w:r>
      <w:r>
        <w:rPr>
          <w:rFonts w:hint="eastAsia"/>
        </w:rPr>
        <w:t>等。</w:t>
      </w:r>
    </w:p>
    <w:p w14:paraId="1199A485" w14:textId="77777777" w:rsidR="00B04064" w:rsidRDefault="00B04064" w:rsidP="00B04064">
      <w:pPr>
        <w:ind w:firstLineChars="0" w:firstLine="0"/>
      </w:pPr>
      <w:r>
        <w:rPr>
          <w:rFonts w:hint="eastAsia"/>
        </w:rPr>
        <w:t>•</w:t>
      </w:r>
      <w:r>
        <w:rPr>
          <w:rFonts w:hint="eastAsia"/>
        </w:rPr>
        <w:t xml:space="preserve"> </w:t>
      </w:r>
      <w:r>
        <w:rPr>
          <w:rFonts w:hint="eastAsia"/>
        </w:rPr>
        <w:t>在可执行命令之前的每行“</w:t>
      </w:r>
      <w:r>
        <w:rPr>
          <w:rFonts w:hint="eastAsia"/>
        </w:rPr>
        <w:t>#SBATCH</w:t>
      </w:r>
      <w:r>
        <w:rPr>
          <w:rFonts w:hint="eastAsia"/>
        </w:rPr>
        <w:t>”前缀后跟的参数作为作业调度系统参数。</w:t>
      </w:r>
    </w:p>
    <w:p w14:paraId="4E4946CD" w14:textId="77777777" w:rsidR="00B04064" w:rsidRDefault="00B04064" w:rsidP="00B04064">
      <w:pPr>
        <w:ind w:firstLineChars="0" w:firstLine="0"/>
      </w:pPr>
      <w:r>
        <w:rPr>
          <w:rFonts w:hint="eastAsia"/>
        </w:rPr>
        <w:t>在任何非注释及空白之后的“</w:t>
      </w:r>
      <w:r>
        <w:rPr>
          <w:rFonts w:hint="eastAsia"/>
        </w:rPr>
        <w:t>#SBATCH</w:t>
      </w:r>
      <w:r>
        <w:rPr>
          <w:rFonts w:hint="eastAsia"/>
        </w:rPr>
        <w:t>”将不再作为</w:t>
      </w:r>
      <w:r>
        <w:rPr>
          <w:rFonts w:hint="eastAsia"/>
        </w:rPr>
        <w:t>Slurm</w:t>
      </w:r>
      <w:r>
        <w:rPr>
          <w:rFonts w:hint="eastAsia"/>
        </w:rPr>
        <w:t>参数处理。</w:t>
      </w:r>
    </w:p>
    <w:p w14:paraId="6C2E010F" w14:textId="77777777" w:rsidR="00B04064" w:rsidRDefault="00B04064" w:rsidP="00B04064">
      <w:pPr>
        <w:ind w:firstLineChars="0" w:firstLine="0"/>
      </w:pPr>
      <w:r>
        <w:rPr>
          <w:rFonts w:hint="eastAsia"/>
        </w:rPr>
        <w:t>默认，标准输出和标准出错都定向到同一个文件</w:t>
      </w:r>
      <w:r>
        <w:rPr>
          <w:rFonts w:hint="eastAsia"/>
        </w:rPr>
        <w:t>slurm</w:t>
      </w:r>
      <w:r>
        <w:rPr>
          <w:rFonts w:hint="eastAsia"/>
        </w:rPr>
        <w:t>­</w:t>
      </w:r>
      <w:r>
        <w:rPr>
          <w:rFonts w:hint="eastAsia"/>
        </w:rPr>
        <w:t>%j.out,"%j"</w:t>
      </w:r>
      <w:r>
        <w:rPr>
          <w:rFonts w:hint="eastAsia"/>
        </w:rPr>
        <w:t>将被作业号代替。</w:t>
      </w:r>
    </w:p>
    <w:p w14:paraId="3BEB8D71" w14:textId="77777777" w:rsidR="00B04064" w:rsidRPr="006B6C80" w:rsidRDefault="00B04064" w:rsidP="00B04064">
      <w:pPr>
        <w:widowControl/>
        <w:ind w:firstLineChars="0" w:firstLine="0"/>
        <w:jc w:val="left"/>
        <w:rPr>
          <w:b/>
          <w:kern w:val="0"/>
          <w:sz w:val="28"/>
          <w:szCs w:val="28"/>
        </w:rPr>
      </w:pPr>
      <w:r w:rsidRPr="006B6C80">
        <w:rPr>
          <w:rFonts w:hint="eastAsia"/>
          <w:b/>
          <w:kern w:val="0"/>
          <w:sz w:val="28"/>
          <w:szCs w:val="28"/>
        </w:rPr>
        <w:t>参数说明</w:t>
      </w:r>
    </w:p>
    <w:p w14:paraId="569DFE98" w14:textId="77777777" w:rsidR="00B04064" w:rsidRDefault="00B04064" w:rsidP="00B04064">
      <w:pPr>
        <w:ind w:firstLineChars="0" w:firstLine="0"/>
      </w:pPr>
      <w:r>
        <w:t>参见</w:t>
      </w:r>
      <w:r>
        <w:rPr>
          <w:rFonts w:hint="eastAsia"/>
        </w:rPr>
        <w:t xml:space="preserve"> </w:t>
      </w:r>
      <w:r>
        <w:t>3.3.1</w:t>
      </w:r>
    </w:p>
    <w:p w14:paraId="063CDF32" w14:textId="77777777" w:rsidR="00B04064" w:rsidRDefault="00B04064" w:rsidP="00B04064">
      <w:pPr>
        <w:ind w:firstLineChars="0" w:firstLine="0"/>
      </w:pPr>
    </w:p>
    <w:p w14:paraId="684B29B3" w14:textId="77777777" w:rsidR="00B04064" w:rsidRDefault="00B04064" w:rsidP="00B04064">
      <w:pPr>
        <w:pStyle w:val="3"/>
        <w:ind w:left="0"/>
      </w:pPr>
      <w:bookmarkStart w:id="48" w:name="_Toc44524737"/>
      <w:r>
        <w:t>sbcast</w:t>
      </w:r>
      <w:bookmarkEnd w:id="48"/>
    </w:p>
    <w:p w14:paraId="268B9C22" w14:textId="77777777" w:rsidR="00B04064" w:rsidRDefault="00B04064" w:rsidP="00B04064">
      <w:pPr>
        <w:ind w:firstLineChars="0" w:firstLine="0"/>
      </w:pPr>
      <w:r>
        <w:rPr>
          <w:rFonts w:hint="eastAsia"/>
        </w:rPr>
        <w:t>sbcast</w:t>
      </w:r>
      <w:r>
        <w:rPr>
          <w:rFonts w:hint="eastAsia"/>
        </w:rPr>
        <w:t>命令可以将文件同步到各计算节点对应目录。</w:t>
      </w:r>
    </w:p>
    <w:p w14:paraId="54F1919A" w14:textId="77777777" w:rsidR="00B04064" w:rsidRDefault="00B04064" w:rsidP="00B04064">
      <w:pPr>
        <w:ind w:firstLineChars="0" w:firstLine="0"/>
      </w:pPr>
      <w:r>
        <w:rPr>
          <w:rFonts w:hint="eastAsia"/>
        </w:rPr>
        <w:t>当前，用户主目录是共享的，一般不需要此命令，如果用户需要将某些文件传递到分配给作业的各节点</w:t>
      </w:r>
      <w:r>
        <w:rPr>
          <w:rFonts w:hint="eastAsia"/>
        </w:rPr>
        <w:t>/tmp</w:t>
      </w:r>
      <w:r>
        <w:rPr>
          <w:rFonts w:hint="eastAsia"/>
        </w:rPr>
        <w:t>等非共享目录，那么可以考虑此命令。</w:t>
      </w:r>
    </w:p>
    <w:p w14:paraId="526BA533" w14:textId="77777777" w:rsidR="00B04064" w:rsidRDefault="00B04064" w:rsidP="00B04064">
      <w:pPr>
        <w:ind w:firstLineChars="0" w:firstLine="0"/>
      </w:pPr>
      <w:r>
        <w:rPr>
          <w:rFonts w:hint="eastAsia"/>
        </w:rPr>
        <w:t>命令的基本语法格式为：</w:t>
      </w:r>
      <w:r>
        <w:rPr>
          <w:rFonts w:hint="eastAsia"/>
        </w:rPr>
        <w:t xml:space="preserve"> </w:t>
      </w:r>
    </w:p>
    <w:p w14:paraId="06AD70B8" w14:textId="77777777" w:rsidR="00B04064" w:rsidRDefault="00B04064" w:rsidP="00B04064">
      <w:pPr>
        <w:ind w:firstLineChars="0" w:firstLine="0"/>
      </w:pPr>
      <w:r>
        <w:rPr>
          <w:rFonts w:hint="eastAsia"/>
        </w:rPr>
        <w:t>sbcast [</w:t>
      </w:r>
      <w:r>
        <w:rPr>
          <w:rFonts w:hint="eastAsia"/>
        </w:rPr>
        <w:t>­</w:t>
      </w:r>
      <w:r>
        <w:rPr>
          <w:rFonts w:hint="eastAsia"/>
        </w:rPr>
        <w:t>CfFjpstvV] SOURCE DEST</w:t>
      </w:r>
      <w:r>
        <w:rPr>
          <w:rFonts w:hint="eastAsia"/>
        </w:rPr>
        <w:t>。</w:t>
      </w:r>
    </w:p>
    <w:p w14:paraId="46C9F87E" w14:textId="77777777" w:rsidR="00B04064" w:rsidRDefault="00B04064" w:rsidP="00B04064">
      <w:pPr>
        <w:ind w:firstLineChars="0" w:firstLine="0"/>
      </w:pPr>
      <w:r>
        <w:rPr>
          <w:rFonts w:hint="eastAsia"/>
        </w:rPr>
        <w:t>此命令仅对批处理作业或在</w:t>
      </w:r>
      <w:r>
        <w:rPr>
          <w:rFonts w:hint="eastAsia"/>
        </w:rPr>
        <w:t>Slurm</w:t>
      </w:r>
      <w:r>
        <w:rPr>
          <w:rFonts w:hint="eastAsia"/>
        </w:rPr>
        <w:t>资源分配后生成的</w:t>
      </w:r>
      <w:r>
        <w:rPr>
          <w:rFonts w:hint="eastAsia"/>
        </w:rPr>
        <w:t>shell</w:t>
      </w:r>
      <w:r>
        <w:rPr>
          <w:rFonts w:hint="eastAsia"/>
        </w:rPr>
        <w:t>中起作用。</w:t>
      </w:r>
      <w:r>
        <w:rPr>
          <w:rFonts w:hint="eastAsia"/>
        </w:rPr>
        <w:t xml:space="preserve"> SOURCE</w:t>
      </w:r>
      <w:r>
        <w:rPr>
          <w:rFonts w:hint="eastAsia"/>
        </w:rPr>
        <w:t>是当前节点上文件名，</w:t>
      </w:r>
      <w:r>
        <w:rPr>
          <w:rFonts w:hint="eastAsia"/>
        </w:rPr>
        <w:t xml:space="preserve"> DEST</w:t>
      </w:r>
      <w:r>
        <w:rPr>
          <w:rFonts w:hint="eastAsia"/>
        </w:rPr>
        <w:t>为分配给此作业的对应节点将要复制到文件全路径。</w:t>
      </w:r>
    </w:p>
    <w:p w14:paraId="4D4ED5B6" w14:textId="77777777" w:rsidR="00B04064" w:rsidRDefault="00B04064" w:rsidP="00B04064">
      <w:pPr>
        <w:ind w:firstLineChars="0" w:firstLine="0"/>
      </w:pPr>
    </w:p>
    <w:p w14:paraId="64697C15" w14:textId="77777777" w:rsidR="00B04064" w:rsidRPr="003434B9" w:rsidRDefault="00B04064" w:rsidP="00B04064">
      <w:pPr>
        <w:widowControl/>
        <w:ind w:firstLineChars="0" w:firstLine="0"/>
        <w:jc w:val="left"/>
        <w:rPr>
          <w:b/>
          <w:kern w:val="0"/>
          <w:sz w:val="28"/>
          <w:szCs w:val="28"/>
        </w:rPr>
      </w:pPr>
      <w:r w:rsidRPr="002924CB">
        <w:rPr>
          <w:b/>
          <w:kern w:val="0"/>
          <w:sz w:val="28"/>
          <w:szCs w:val="28"/>
        </w:rPr>
        <w:lastRenderedPageBreak/>
        <w:t>常用参数</w:t>
      </w:r>
    </w:p>
    <w:p w14:paraId="3DCA3115" w14:textId="77777777" w:rsidR="00B04064" w:rsidRDefault="00B04064" w:rsidP="00B04064">
      <w:pPr>
        <w:ind w:firstLineChars="0" w:firstLine="0"/>
      </w:pPr>
      <w:r>
        <w:rPr>
          <w:rFonts w:hint="eastAsia"/>
        </w:rPr>
        <w:t>•</w:t>
      </w:r>
      <w:r>
        <w:rPr>
          <w:rFonts w:hint="eastAsia"/>
        </w:rPr>
        <w:t xml:space="preserve"> </w:t>
      </w:r>
      <w:r>
        <w:rPr>
          <w:rFonts w:hint="eastAsia"/>
        </w:rPr>
        <w:t>­</w:t>
      </w:r>
      <w:r>
        <w:rPr>
          <w:rFonts w:hint="eastAsia"/>
        </w:rPr>
        <w:t xml:space="preserve">C [library], </w:t>
      </w:r>
      <w:r>
        <w:rPr>
          <w:rFonts w:hint="eastAsia"/>
        </w:rPr>
        <w:t>­­</w:t>
      </w:r>
      <w:r>
        <w:rPr>
          <w:rFonts w:hint="eastAsia"/>
        </w:rPr>
        <w:t>compress[=library]</w:t>
      </w:r>
      <w:r>
        <w:rPr>
          <w:rFonts w:hint="eastAsia"/>
        </w:rPr>
        <w:t>：设定采用压缩传递，及其使用的压缩库，</w:t>
      </w:r>
      <w:r>
        <w:rPr>
          <w:rFonts w:hint="eastAsia"/>
        </w:rPr>
        <w:t>[library]</w:t>
      </w:r>
      <w:r>
        <w:rPr>
          <w:rFonts w:hint="eastAsia"/>
        </w:rPr>
        <w:t>可以为</w:t>
      </w:r>
      <w:r>
        <w:rPr>
          <w:rFonts w:hint="eastAsia"/>
        </w:rPr>
        <w:t>lz4</w:t>
      </w:r>
      <w:r>
        <w:rPr>
          <w:rFonts w:hint="eastAsia"/>
        </w:rPr>
        <w:t>（默认）、</w:t>
      </w:r>
      <w:r>
        <w:rPr>
          <w:rFonts w:hint="eastAsia"/>
        </w:rPr>
        <w:t xml:space="preserve"> zlib</w:t>
      </w:r>
      <w:r>
        <w:rPr>
          <w:rFonts w:hint="eastAsia"/>
        </w:rPr>
        <w:t>。</w:t>
      </w:r>
    </w:p>
    <w:p w14:paraId="10C9CB59" w14:textId="77777777" w:rsidR="00B04064" w:rsidRDefault="00B04064" w:rsidP="00B04064">
      <w:pPr>
        <w:ind w:firstLineChars="0" w:firstLine="0"/>
      </w:pPr>
      <w:r>
        <w:rPr>
          <w:rFonts w:hint="eastAsia"/>
        </w:rPr>
        <w:t>•</w:t>
      </w:r>
      <w:r>
        <w:rPr>
          <w:rFonts w:hint="eastAsia"/>
        </w:rPr>
        <w:t xml:space="preserve"> </w:t>
      </w:r>
      <w:r>
        <w:rPr>
          <w:rFonts w:hint="eastAsia"/>
        </w:rPr>
        <w:t>­</w:t>
      </w:r>
      <w:r>
        <w:rPr>
          <w:rFonts w:hint="eastAsia"/>
        </w:rPr>
        <w:t xml:space="preserve">f, </w:t>
      </w:r>
      <w:r>
        <w:rPr>
          <w:rFonts w:hint="eastAsia"/>
        </w:rPr>
        <w:t>­­</w:t>
      </w:r>
      <w:r>
        <w:rPr>
          <w:rFonts w:hint="eastAsia"/>
        </w:rPr>
        <w:t>force</w:t>
      </w:r>
      <w:r>
        <w:rPr>
          <w:rFonts w:hint="eastAsia"/>
        </w:rPr>
        <w:t>：强制模式，如果目标文件存在，那么将直接覆盖。</w:t>
      </w:r>
    </w:p>
    <w:p w14:paraId="288ACB35" w14:textId="77777777" w:rsidR="00B04064" w:rsidRDefault="00B04064" w:rsidP="00B04064">
      <w:pPr>
        <w:ind w:firstLineChars="0" w:firstLine="0"/>
      </w:pPr>
      <w:r>
        <w:rPr>
          <w:rFonts w:hint="eastAsia"/>
        </w:rPr>
        <w:t>•</w:t>
      </w:r>
      <w:r>
        <w:rPr>
          <w:rFonts w:hint="eastAsia"/>
        </w:rPr>
        <w:t xml:space="preserve"> </w:t>
      </w:r>
      <w:r>
        <w:rPr>
          <w:rFonts w:hint="eastAsia"/>
        </w:rPr>
        <w:t>­</w:t>
      </w:r>
      <w:r>
        <w:rPr>
          <w:rFonts w:hint="eastAsia"/>
        </w:rPr>
        <w:t xml:space="preserve">F number, </w:t>
      </w:r>
      <w:r>
        <w:rPr>
          <w:rFonts w:hint="eastAsia"/>
        </w:rPr>
        <w:t>­­</w:t>
      </w:r>
      <w:r>
        <w:rPr>
          <w:rFonts w:hint="eastAsia"/>
        </w:rPr>
        <w:t>fanout=number</w:t>
      </w:r>
      <w:r>
        <w:rPr>
          <w:rFonts w:hint="eastAsia"/>
        </w:rPr>
        <w:t>：设定用于文件传递时的消息扇出，当前最大值为</w:t>
      </w:r>
      <w:r>
        <w:rPr>
          <w:rFonts w:hint="eastAsia"/>
        </w:rPr>
        <w:t>8</w:t>
      </w:r>
      <w:r>
        <w:rPr>
          <w:rFonts w:hint="eastAsia"/>
        </w:rPr>
        <w:t>。</w:t>
      </w:r>
    </w:p>
    <w:p w14:paraId="6FA27ABB" w14:textId="77777777" w:rsidR="00B04064" w:rsidRDefault="00B04064" w:rsidP="00B04064">
      <w:pPr>
        <w:ind w:firstLineChars="0" w:firstLine="0"/>
      </w:pPr>
      <w:r>
        <w:rPr>
          <w:rFonts w:hint="eastAsia"/>
        </w:rPr>
        <w:t>•</w:t>
      </w:r>
      <w:r>
        <w:rPr>
          <w:rFonts w:hint="eastAsia"/>
        </w:rPr>
        <w:t xml:space="preserve"> </w:t>
      </w:r>
      <w:r>
        <w:rPr>
          <w:rFonts w:hint="eastAsia"/>
        </w:rPr>
        <w:t>­</w:t>
      </w:r>
      <w:r>
        <w:rPr>
          <w:rFonts w:hint="eastAsia"/>
        </w:rPr>
        <w:t xml:space="preserve">j jobID[.stepID], </w:t>
      </w:r>
      <w:r>
        <w:rPr>
          <w:rFonts w:hint="eastAsia"/>
        </w:rPr>
        <w:t>­­</w:t>
      </w:r>
      <w:r>
        <w:rPr>
          <w:rFonts w:hint="eastAsia"/>
        </w:rPr>
        <w:t>jobid=jobID[.stepID]</w:t>
      </w:r>
      <w:r>
        <w:rPr>
          <w:rFonts w:hint="eastAsia"/>
        </w:rPr>
        <w:t>：指定使用的作业号。</w:t>
      </w:r>
    </w:p>
    <w:p w14:paraId="474B46E7" w14:textId="77777777" w:rsidR="00B04064" w:rsidRDefault="00B04064" w:rsidP="00B04064">
      <w:pPr>
        <w:ind w:firstLineChars="0" w:firstLine="0"/>
      </w:pPr>
      <w:r>
        <w:rPr>
          <w:rFonts w:hint="eastAsia"/>
        </w:rPr>
        <w:t>•</w:t>
      </w:r>
      <w:r>
        <w:rPr>
          <w:rFonts w:hint="eastAsia"/>
        </w:rPr>
        <w:t xml:space="preserve"> </w:t>
      </w:r>
      <w:r>
        <w:rPr>
          <w:rFonts w:hint="eastAsia"/>
        </w:rPr>
        <w:t>­</w:t>
      </w:r>
      <w:r>
        <w:rPr>
          <w:rFonts w:hint="eastAsia"/>
        </w:rPr>
        <w:t xml:space="preserve">p, </w:t>
      </w:r>
      <w:r>
        <w:rPr>
          <w:rFonts w:hint="eastAsia"/>
        </w:rPr>
        <w:t>­­</w:t>
      </w:r>
      <w:r>
        <w:rPr>
          <w:rFonts w:hint="eastAsia"/>
        </w:rPr>
        <w:t>preserve</w:t>
      </w:r>
      <w:r>
        <w:rPr>
          <w:rFonts w:hint="eastAsia"/>
        </w:rPr>
        <w:t>：保留源文件的修改时间、访问时间和模式等。</w:t>
      </w:r>
    </w:p>
    <w:p w14:paraId="2DEBE635" w14:textId="77777777" w:rsidR="00B04064" w:rsidRDefault="00B04064" w:rsidP="00B04064">
      <w:pPr>
        <w:ind w:firstLineChars="0" w:firstLine="0"/>
      </w:pPr>
      <w:r>
        <w:rPr>
          <w:rFonts w:hint="eastAsia"/>
        </w:rPr>
        <w:t>•</w:t>
      </w:r>
      <w:r>
        <w:rPr>
          <w:rFonts w:hint="eastAsia"/>
        </w:rPr>
        <w:t xml:space="preserve"> </w:t>
      </w:r>
      <w:r>
        <w:rPr>
          <w:rFonts w:hint="eastAsia"/>
        </w:rPr>
        <w:t>­</w:t>
      </w:r>
      <w:r>
        <w:rPr>
          <w:rFonts w:hint="eastAsia"/>
        </w:rPr>
        <w:t xml:space="preserve">s size, </w:t>
      </w:r>
      <w:r>
        <w:rPr>
          <w:rFonts w:hint="eastAsia"/>
        </w:rPr>
        <w:t>­­</w:t>
      </w:r>
      <w:r>
        <w:rPr>
          <w:rFonts w:hint="eastAsia"/>
        </w:rPr>
        <w:t>size=size</w:t>
      </w:r>
      <w:r>
        <w:rPr>
          <w:rFonts w:hint="eastAsia"/>
        </w:rPr>
        <w:t>：设定广播时使用的块大小。</w:t>
      </w:r>
      <w:r>
        <w:rPr>
          <w:rFonts w:hint="eastAsia"/>
        </w:rPr>
        <w:t xml:space="preserve"> size</w:t>
      </w:r>
      <w:r>
        <w:rPr>
          <w:rFonts w:hint="eastAsia"/>
        </w:rPr>
        <w:t>可以具有</w:t>
      </w:r>
      <w:r>
        <w:rPr>
          <w:rFonts w:hint="eastAsia"/>
        </w:rPr>
        <w:t>k</w:t>
      </w:r>
      <w:r>
        <w:rPr>
          <w:rFonts w:hint="eastAsia"/>
        </w:rPr>
        <w:t>或</w:t>
      </w:r>
      <w:r>
        <w:rPr>
          <w:rFonts w:hint="eastAsia"/>
        </w:rPr>
        <w:t>m</w:t>
      </w:r>
      <w:r>
        <w:rPr>
          <w:rFonts w:hint="eastAsia"/>
        </w:rPr>
        <w:t>后缀，默认单位为比特。默认大小为文件大小或</w:t>
      </w:r>
      <w:r>
        <w:rPr>
          <w:rFonts w:hint="eastAsia"/>
        </w:rPr>
        <w:t>8MB</w:t>
      </w:r>
      <w:r>
        <w:rPr>
          <w:rFonts w:hint="eastAsia"/>
        </w:rPr>
        <w:t>。</w:t>
      </w:r>
    </w:p>
    <w:p w14:paraId="4DEB545F" w14:textId="77777777" w:rsidR="00B04064" w:rsidRDefault="00B04064" w:rsidP="00B04064">
      <w:pPr>
        <w:ind w:firstLineChars="0" w:firstLine="0"/>
      </w:pPr>
      <w:r>
        <w:rPr>
          <w:rFonts w:hint="eastAsia"/>
        </w:rPr>
        <w:t>•</w:t>
      </w:r>
      <w:r>
        <w:rPr>
          <w:rFonts w:hint="eastAsia"/>
        </w:rPr>
        <w:t xml:space="preserve"> </w:t>
      </w:r>
      <w:r>
        <w:rPr>
          <w:rFonts w:hint="eastAsia"/>
        </w:rPr>
        <w:t>­</w:t>
      </w:r>
      <w:r>
        <w:rPr>
          <w:rFonts w:hint="eastAsia"/>
        </w:rPr>
        <w:t>t seconds, fB</w:t>
      </w:r>
      <w:r>
        <w:rPr>
          <w:rFonts w:hint="eastAsia"/>
        </w:rPr>
        <w:t>­­</w:t>
      </w:r>
      <w:r>
        <w:rPr>
          <w:rFonts w:hint="eastAsia"/>
        </w:rPr>
        <w:t>timeout=seconds</w:t>
      </w:r>
      <w:r>
        <w:rPr>
          <w:rFonts w:hint="eastAsia"/>
        </w:rPr>
        <w:t>：设定消息的超时时间。</w:t>
      </w:r>
    </w:p>
    <w:p w14:paraId="5810A789" w14:textId="77777777" w:rsidR="00B04064" w:rsidRDefault="00B04064" w:rsidP="00B04064">
      <w:pPr>
        <w:ind w:firstLineChars="0" w:firstLine="0"/>
      </w:pPr>
      <w:r>
        <w:rPr>
          <w:rFonts w:hint="eastAsia"/>
        </w:rPr>
        <w:t>•</w:t>
      </w:r>
      <w:r>
        <w:rPr>
          <w:rFonts w:hint="eastAsia"/>
        </w:rPr>
        <w:t xml:space="preserve"> </w:t>
      </w:r>
      <w:r>
        <w:rPr>
          <w:rFonts w:hint="eastAsia"/>
        </w:rPr>
        <w:t>­</w:t>
      </w:r>
      <w:r>
        <w:rPr>
          <w:rFonts w:hint="eastAsia"/>
        </w:rPr>
        <w:t xml:space="preserve">v, </w:t>
      </w:r>
      <w:r>
        <w:rPr>
          <w:rFonts w:hint="eastAsia"/>
        </w:rPr>
        <w:t>­­</w:t>
      </w:r>
      <w:r>
        <w:rPr>
          <w:rFonts w:hint="eastAsia"/>
        </w:rPr>
        <w:t>verbose</w:t>
      </w:r>
      <w:r>
        <w:rPr>
          <w:rFonts w:hint="eastAsia"/>
        </w:rPr>
        <w:t>：显示冗余信息。</w:t>
      </w:r>
    </w:p>
    <w:p w14:paraId="2AD0991F" w14:textId="0493074A" w:rsidR="00B04064" w:rsidRDefault="00B04064" w:rsidP="00B04064">
      <w:pPr>
        <w:ind w:firstLineChars="0" w:firstLine="0"/>
      </w:pPr>
      <w:r>
        <w:rPr>
          <w:rFonts w:hint="eastAsia"/>
        </w:rPr>
        <w:t>•</w:t>
      </w:r>
      <w:r>
        <w:rPr>
          <w:rFonts w:hint="eastAsia"/>
        </w:rPr>
        <w:t xml:space="preserve"> </w:t>
      </w:r>
      <w:r>
        <w:rPr>
          <w:rFonts w:hint="eastAsia"/>
        </w:rPr>
        <w:t>­</w:t>
      </w:r>
      <w:r>
        <w:rPr>
          <w:rFonts w:hint="eastAsia"/>
        </w:rPr>
        <w:t xml:space="preserve">V, </w:t>
      </w:r>
      <w:r>
        <w:rPr>
          <w:rFonts w:hint="eastAsia"/>
        </w:rPr>
        <w:t>­­</w:t>
      </w:r>
      <w:r>
        <w:rPr>
          <w:rFonts w:hint="eastAsia"/>
        </w:rPr>
        <w:t>version</w:t>
      </w:r>
      <w:r>
        <w:rPr>
          <w:rFonts w:hint="eastAsia"/>
        </w:rPr>
        <w:t>：显示版本信息。</w:t>
      </w:r>
    </w:p>
    <w:p w14:paraId="1F8EF1DC" w14:textId="77777777" w:rsidR="00B04064" w:rsidRDefault="00B04064" w:rsidP="00B04064">
      <w:pPr>
        <w:ind w:firstLineChars="0" w:firstLine="0"/>
      </w:pPr>
    </w:p>
    <w:p w14:paraId="49E15638" w14:textId="77777777" w:rsidR="00B04064" w:rsidRDefault="00B04064" w:rsidP="00B04064">
      <w:pPr>
        <w:pStyle w:val="3"/>
        <w:ind w:left="0"/>
      </w:pPr>
      <w:bookmarkStart w:id="49" w:name="_Toc44524738"/>
      <w:r>
        <w:t>scancel</w:t>
      </w:r>
      <w:bookmarkEnd w:id="49"/>
    </w:p>
    <w:p w14:paraId="64B57F41" w14:textId="77777777" w:rsidR="00B04064" w:rsidRDefault="00B04064" w:rsidP="00B04064">
      <w:pPr>
        <w:ind w:firstLine="420"/>
      </w:pPr>
      <w:r w:rsidRPr="00BA7DA7">
        <w:t>Scancel</w:t>
      </w:r>
      <w:r w:rsidRPr="00BA7DA7">
        <w:t>用于发信号或取消作业，作业阵列或作业步骤。可以使用作业规范过滤器或特定作业和</w:t>
      </w:r>
      <w:r w:rsidRPr="00BA7DA7">
        <w:t>/</w:t>
      </w:r>
      <w:r w:rsidRPr="00BA7DA7">
        <w:t>或作业步骤</w:t>
      </w:r>
      <w:r w:rsidRPr="00BA7DA7">
        <w:t>ID</w:t>
      </w:r>
      <w:r w:rsidRPr="00BA7DA7">
        <w:t>的空格分隔列表来发信号通知任意数量的作业或作业步骤。如果使用数组</w:t>
      </w:r>
      <w:r w:rsidRPr="00BA7DA7">
        <w:t>ID</w:t>
      </w:r>
      <w:r w:rsidRPr="00BA7DA7">
        <w:t>值指定了作业数组的作业</w:t>
      </w:r>
      <w:r w:rsidRPr="00BA7DA7">
        <w:t>ID</w:t>
      </w:r>
      <w:r w:rsidRPr="00BA7DA7">
        <w:t>，则仅该作业数组元素将被取消。如果指定的作业数组的作业</w:t>
      </w:r>
      <w:r w:rsidRPr="00BA7DA7">
        <w:t>ID</w:t>
      </w:r>
      <w:r w:rsidRPr="00BA7DA7">
        <w:t>没有数组</w:t>
      </w:r>
      <w:r w:rsidRPr="00BA7DA7">
        <w:t>ID</w:t>
      </w:r>
      <w:r w:rsidRPr="00BA7DA7">
        <w:t>值，则所有作业数组元素将被取消。当异构作业处于挂起状态时，只能取消整个作业，而不是其单个组件。取消未处于挂起状态的异构作业的单个组件的请求将返回错误。作业开始执行后，可以取消单个组件。作业或作业步骤只能由该作业的所有者或用户</w:t>
      </w:r>
      <w:r w:rsidRPr="00BA7DA7">
        <w:t>root</w:t>
      </w:r>
      <w:r w:rsidRPr="00BA7DA7">
        <w:t>发出信号。</w:t>
      </w:r>
    </w:p>
    <w:p w14:paraId="21DFC372" w14:textId="77777777" w:rsidR="00B04064" w:rsidRPr="009623A0" w:rsidRDefault="00B04064" w:rsidP="00B04064">
      <w:pPr>
        <w:widowControl/>
        <w:ind w:firstLineChars="0" w:firstLine="0"/>
        <w:jc w:val="left"/>
        <w:rPr>
          <w:b/>
          <w:kern w:val="0"/>
          <w:sz w:val="28"/>
          <w:szCs w:val="28"/>
        </w:rPr>
      </w:pPr>
      <w:r w:rsidRPr="009623A0">
        <w:rPr>
          <w:b/>
          <w:kern w:val="0"/>
          <w:sz w:val="28"/>
          <w:szCs w:val="28"/>
        </w:rPr>
        <w:t>指令格式</w:t>
      </w:r>
    </w:p>
    <w:p w14:paraId="2059B64C" w14:textId="77777777" w:rsidR="00B04064" w:rsidRPr="00D12494" w:rsidRDefault="00B04064" w:rsidP="00B04064">
      <w:pPr>
        <w:widowControl/>
        <w:spacing w:line="285" w:lineRule="atLeast"/>
        <w:ind w:firstLineChars="0" w:firstLine="0"/>
        <w:jc w:val="left"/>
        <w:rPr>
          <w:rFonts w:ascii="Consolas" w:hAnsi="Consolas" w:cs="宋体"/>
          <w:color w:val="000000" w:themeColor="text1"/>
          <w:kern w:val="0"/>
          <w:szCs w:val="21"/>
        </w:rPr>
      </w:pPr>
      <w:r w:rsidRPr="002638F6">
        <w:rPr>
          <w:rFonts w:ascii="Consolas" w:hAnsi="Consolas" w:cs="宋体"/>
          <w:color w:val="000000" w:themeColor="text1"/>
          <w:kern w:val="0"/>
          <w:szCs w:val="21"/>
        </w:rPr>
        <w:t>scancel [OPTIONS...] [job_id[_array_id][.step_id]] [job_id[_array_id][.step_id]...]</w:t>
      </w:r>
    </w:p>
    <w:p w14:paraId="2CB338D5" w14:textId="77777777" w:rsidR="00B04064" w:rsidRPr="008105AA" w:rsidRDefault="00B04064" w:rsidP="00B04064">
      <w:pPr>
        <w:widowControl/>
        <w:ind w:firstLineChars="0" w:firstLine="0"/>
        <w:jc w:val="left"/>
        <w:rPr>
          <w:b/>
          <w:kern w:val="0"/>
          <w:sz w:val="28"/>
          <w:szCs w:val="28"/>
        </w:rPr>
      </w:pPr>
      <w:r>
        <w:rPr>
          <w:b/>
          <w:kern w:val="0"/>
          <w:sz w:val="28"/>
          <w:szCs w:val="28"/>
        </w:rPr>
        <w:t>示例</w:t>
      </w:r>
    </w:p>
    <w:p w14:paraId="72981832" w14:textId="77777777" w:rsidR="00B04064" w:rsidRDefault="00B04064" w:rsidP="00B04064">
      <w:pPr>
        <w:ind w:firstLineChars="0" w:firstLine="0"/>
      </w:pPr>
      <w:r>
        <w:rPr>
          <w:rFonts w:hint="eastAsia"/>
        </w:rPr>
        <w:t>如果想终止一个作业，可利用</w:t>
      </w:r>
      <w:r>
        <w:rPr>
          <w:rFonts w:hint="eastAsia"/>
        </w:rPr>
        <w:t>scancel job_id</w:t>
      </w:r>
      <w:r>
        <w:rPr>
          <w:rFonts w:hint="eastAsia"/>
        </w:rPr>
        <w:t>来取消，</w:t>
      </w:r>
      <w:r>
        <w:rPr>
          <w:rFonts w:hint="eastAsia"/>
        </w:rPr>
        <w:t xml:space="preserve"> job_list</w:t>
      </w:r>
      <w:r>
        <w:rPr>
          <w:rFonts w:hint="eastAsia"/>
        </w:rPr>
        <w:t>可以为以</w:t>
      </w:r>
      <w:r>
        <w:rPr>
          <w:rFonts w:hint="eastAsia"/>
        </w:rPr>
        <w:t>,</w:t>
      </w:r>
      <w:r>
        <w:rPr>
          <w:rFonts w:hint="eastAsia"/>
        </w:rPr>
        <w:t>分隔的作业</w:t>
      </w:r>
      <w:r>
        <w:rPr>
          <w:rFonts w:hint="eastAsia"/>
        </w:rPr>
        <w:t>ID</w:t>
      </w:r>
      <w:r>
        <w:rPr>
          <w:rFonts w:hint="eastAsia"/>
        </w:rPr>
        <w:t>，如：</w:t>
      </w:r>
    </w:p>
    <w:p w14:paraId="4FE527AE" w14:textId="77777777" w:rsidR="00B04064" w:rsidRDefault="00B04064" w:rsidP="00B04064">
      <w:pPr>
        <w:ind w:firstLineChars="0" w:firstLine="0"/>
      </w:pPr>
      <w:r>
        <w:t>hmli@login01:~$ scancel 7</w:t>
      </w:r>
    </w:p>
    <w:p w14:paraId="0E7359F8" w14:textId="00ED86DB" w:rsidR="00616925" w:rsidRPr="009623A0" w:rsidRDefault="00616925" w:rsidP="00B04064">
      <w:pPr>
        <w:ind w:firstLineChars="0" w:firstLine="0"/>
      </w:pPr>
      <w:r>
        <w:rPr>
          <w:noProof/>
        </w:rPr>
        <w:lastRenderedPageBreak/>
        <w:drawing>
          <wp:inline distT="0" distB="0" distL="0" distR="0" wp14:anchorId="335B29AB" wp14:editId="5F9F7D33">
            <wp:extent cx="5274310" cy="98107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981075"/>
                    </a:xfrm>
                    <a:prstGeom prst="rect">
                      <a:avLst/>
                    </a:prstGeom>
                  </pic:spPr>
                </pic:pic>
              </a:graphicData>
            </a:graphic>
          </wp:inline>
        </w:drawing>
      </w:r>
    </w:p>
    <w:p w14:paraId="25301F3F" w14:textId="77777777" w:rsidR="00B04064" w:rsidRDefault="00B04064" w:rsidP="00B04064">
      <w:pPr>
        <w:pStyle w:val="3"/>
        <w:ind w:left="0"/>
      </w:pPr>
      <w:bookmarkStart w:id="50" w:name="_Toc44524739"/>
      <w:r>
        <w:t>sinfo</w:t>
      </w:r>
      <w:bookmarkEnd w:id="50"/>
    </w:p>
    <w:p w14:paraId="422B6FFB" w14:textId="77777777" w:rsidR="00B04064" w:rsidRDefault="00B04064" w:rsidP="00B04064">
      <w:pPr>
        <w:ind w:firstLineChars="0" w:firstLine="0"/>
      </w:pPr>
      <w:r w:rsidRPr="00865721">
        <w:rPr>
          <w:rFonts w:hint="eastAsia"/>
        </w:rPr>
        <w:t>sinfo</w:t>
      </w:r>
      <w:r w:rsidRPr="00865721">
        <w:rPr>
          <w:rFonts w:hint="eastAsia"/>
        </w:rPr>
        <w:t>用于查看运行</w:t>
      </w:r>
      <w:r w:rsidRPr="00865721">
        <w:rPr>
          <w:rFonts w:hint="eastAsia"/>
        </w:rPr>
        <w:t>Slurm</w:t>
      </w:r>
      <w:r w:rsidRPr="00865721">
        <w:rPr>
          <w:rFonts w:hint="eastAsia"/>
        </w:rPr>
        <w:t>的系统的分区和节点信息。</w:t>
      </w:r>
    </w:p>
    <w:p w14:paraId="1773BD96" w14:textId="77777777" w:rsidR="00B04064" w:rsidRPr="00865721" w:rsidRDefault="00B04064" w:rsidP="00B04064">
      <w:pPr>
        <w:widowControl/>
        <w:ind w:firstLineChars="0" w:firstLine="0"/>
        <w:jc w:val="left"/>
        <w:rPr>
          <w:b/>
          <w:kern w:val="0"/>
          <w:sz w:val="28"/>
          <w:szCs w:val="28"/>
        </w:rPr>
      </w:pPr>
      <w:r w:rsidRPr="00865721">
        <w:rPr>
          <w:b/>
          <w:kern w:val="0"/>
          <w:sz w:val="28"/>
          <w:szCs w:val="28"/>
        </w:rPr>
        <w:t>指令格式</w:t>
      </w:r>
    </w:p>
    <w:p w14:paraId="4E3CEF52" w14:textId="77777777" w:rsidR="00B04064" w:rsidRDefault="00B04064" w:rsidP="00B04064">
      <w:pPr>
        <w:ind w:firstLineChars="0" w:firstLine="0"/>
      </w:pPr>
      <w:r>
        <w:t>sinfo [OPTIONS…]</w:t>
      </w:r>
    </w:p>
    <w:p w14:paraId="12B5EFBD" w14:textId="77777777" w:rsidR="00B04064" w:rsidRPr="008473A3" w:rsidRDefault="00B04064" w:rsidP="00B04064">
      <w:pPr>
        <w:widowControl/>
        <w:ind w:firstLineChars="0" w:firstLine="0"/>
        <w:jc w:val="left"/>
        <w:rPr>
          <w:b/>
          <w:kern w:val="0"/>
          <w:sz w:val="28"/>
          <w:szCs w:val="28"/>
        </w:rPr>
      </w:pPr>
      <w:r w:rsidRPr="008473A3">
        <w:rPr>
          <w:rFonts w:hint="eastAsia"/>
          <w:b/>
          <w:kern w:val="0"/>
          <w:sz w:val="28"/>
          <w:szCs w:val="28"/>
        </w:rPr>
        <w:t>参数说明</w:t>
      </w:r>
    </w:p>
    <w:p w14:paraId="68BADC0E" w14:textId="77777777" w:rsidR="00B04064" w:rsidRPr="001C6A43" w:rsidRDefault="00B04064" w:rsidP="00B04064">
      <w:pPr>
        <w:ind w:firstLineChars="0" w:firstLine="0"/>
        <w:rPr>
          <w:b/>
        </w:rPr>
      </w:pPr>
      <w:r w:rsidRPr="001C6A43">
        <w:rPr>
          <w:b/>
        </w:rPr>
        <w:t>-a, --all</w:t>
      </w:r>
    </w:p>
    <w:p w14:paraId="63990057" w14:textId="77777777" w:rsidR="00B04064" w:rsidRDefault="00B04064" w:rsidP="00B04064">
      <w:pPr>
        <w:ind w:leftChars="200" w:left="420" w:firstLineChars="0" w:firstLine="0"/>
      </w:pPr>
      <w:r w:rsidRPr="00D139AA">
        <w:rPr>
          <w:rFonts w:hint="eastAsia"/>
        </w:rPr>
        <w:t>显示有关所有分区的信息。</w:t>
      </w:r>
      <w:r w:rsidRPr="00D139AA">
        <w:rPr>
          <w:rFonts w:hint="eastAsia"/>
        </w:rPr>
        <w:t xml:space="preserve"> </w:t>
      </w:r>
      <w:r w:rsidRPr="00D139AA">
        <w:rPr>
          <w:rFonts w:hint="eastAsia"/>
        </w:rPr>
        <w:t>这将导致显示有关配置为隐藏的分区和用户组不可用的分区的信息</w:t>
      </w:r>
      <w:r>
        <w:t>.</w:t>
      </w:r>
    </w:p>
    <w:p w14:paraId="7FAF0216" w14:textId="77777777" w:rsidR="00B04064" w:rsidRPr="001C6A43" w:rsidRDefault="00B04064" w:rsidP="00B04064">
      <w:pPr>
        <w:ind w:firstLineChars="0" w:firstLine="0"/>
        <w:rPr>
          <w:b/>
        </w:rPr>
      </w:pPr>
      <w:r w:rsidRPr="001C6A43">
        <w:rPr>
          <w:b/>
        </w:rPr>
        <w:t>-d, --dead</w:t>
      </w:r>
    </w:p>
    <w:p w14:paraId="77F00930" w14:textId="77777777" w:rsidR="00B04064" w:rsidRDefault="00B04064" w:rsidP="00B04064">
      <w:pPr>
        <w:ind w:leftChars="200" w:left="420" w:firstLineChars="0" w:firstLine="0"/>
      </w:pPr>
      <w:r w:rsidRPr="00D139AA">
        <w:rPr>
          <w:rFonts w:hint="eastAsia"/>
        </w:rPr>
        <w:t>如果设置，则仅报告非响应（死）节点的状态信息</w:t>
      </w:r>
      <w:r>
        <w:t>.</w:t>
      </w:r>
    </w:p>
    <w:p w14:paraId="4E9D78BD" w14:textId="77777777" w:rsidR="00B04064" w:rsidRPr="001C6A43" w:rsidRDefault="00B04064" w:rsidP="00B04064">
      <w:pPr>
        <w:ind w:firstLineChars="0" w:firstLine="0"/>
        <w:rPr>
          <w:b/>
        </w:rPr>
      </w:pPr>
      <w:r w:rsidRPr="001C6A43">
        <w:rPr>
          <w:b/>
        </w:rPr>
        <w:t>-e, --exact</w:t>
      </w:r>
    </w:p>
    <w:p w14:paraId="0A2DBFB5" w14:textId="77777777" w:rsidR="00B04064" w:rsidRDefault="00B04064" w:rsidP="00B04064">
      <w:pPr>
        <w:ind w:leftChars="200" w:left="420" w:firstLineChars="0" w:firstLine="0"/>
      </w:pPr>
      <w:r w:rsidRPr="00D139AA">
        <w:rPr>
          <w:rFonts w:hint="eastAsia"/>
        </w:rPr>
        <w:t>如果设置，请不要在多个节点上对节点信息进行分组，除非要报告的配置相同。</w:t>
      </w:r>
      <w:r w:rsidRPr="00D139AA">
        <w:rPr>
          <w:rFonts w:hint="eastAsia"/>
        </w:rPr>
        <w:t xml:space="preserve"> </w:t>
      </w:r>
      <w:r w:rsidRPr="00D139AA">
        <w:rPr>
          <w:rFonts w:hint="eastAsia"/>
        </w:rPr>
        <w:t>否则，节点的</w:t>
      </w:r>
      <w:r w:rsidRPr="00D139AA">
        <w:rPr>
          <w:rFonts w:hint="eastAsia"/>
        </w:rPr>
        <w:t>cpu</w:t>
      </w:r>
      <w:r w:rsidRPr="00D139AA">
        <w:rPr>
          <w:rFonts w:hint="eastAsia"/>
        </w:rPr>
        <w:t>计数，内存大小和磁盘空间将以最小值列出，后面是带有相同分区和状态（例如“</w:t>
      </w:r>
      <w:r w:rsidRPr="00D139AA">
        <w:rPr>
          <w:rFonts w:hint="eastAsia"/>
        </w:rPr>
        <w:t>250+</w:t>
      </w:r>
      <w:r w:rsidRPr="00D139AA">
        <w:rPr>
          <w:rFonts w:hint="eastAsia"/>
        </w:rPr>
        <w:t>”）的节点的“</w:t>
      </w:r>
      <w:r w:rsidRPr="00D139AA">
        <w:rPr>
          <w:rFonts w:hint="eastAsia"/>
        </w:rPr>
        <w:t xml:space="preserve"> +</w:t>
      </w:r>
      <w:r w:rsidRPr="00D139AA">
        <w:rPr>
          <w:rFonts w:hint="eastAsia"/>
        </w:rPr>
        <w:t>”号</w:t>
      </w:r>
      <w:r>
        <w:t>.</w:t>
      </w:r>
    </w:p>
    <w:p w14:paraId="18203C74" w14:textId="77777777" w:rsidR="00B04064" w:rsidRPr="001C6A43" w:rsidRDefault="00B04064" w:rsidP="00B04064">
      <w:pPr>
        <w:ind w:firstLineChars="0" w:firstLine="0"/>
        <w:rPr>
          <w:b/>
        </w:rPr>
      </w:pPr>
      <w:r w:rsidRPr="001C6A43">
        <w:rPr>
          <w:b/>
        </w:rPr>
        <w:t>--federation</w:t>
      </w:r>
    </w:p>
    <w:p w14:paraId="27BBDC60" w14:textId="77777777" w:rsidR="00B04064" w:rsidRDefault="00B04064" w:rsidP="00B04064">
      <w:pPr>
        <w:ind w:leftChars="200" w:left="420" w:firstLineChars="0" w:firstLine="0"/>
      </w:pPr>
      <w:r w:rsidRPr="00D139AA">
        <w:rPr>
          <w:rFonts w:hint="eastAsia"/>
        </w:rPr>
        <w:t>如果联盟的成员之一，则显示联盟中的所有分区</w:t>
      </w:r>
      <w:r>
        <w:t>.</w:t>
      </w:r>
    </w:p>
    <w:p w14:paraId="6D02051F" w14:textId="77777777" w:rsidR="00B04064" w:rsidRPr="001C6A43" w:rsidRDefault="00B04064" w:rsidP="00B04064">
      <w:pPr>
        <w:ind w:firstLineChars="0" w:firstLine="0"/>
        <w:rPr>
          <w:b/>
        </w:rPr>
      </w:pPr>
      <w:r w:rsidRPr="001C6A43">
        <w:rPr>
          <w:b/>
        </w:rPr>
        <w:t>-h, --noheader</w:t>
      </w:r>
    </w:p>
    <w:p w14:paraId="018B6396" w14:textId="77777777" w:rsidR="00B04064" w:rsidRDefault="00B04064" w:rsidP="00B04064">
      <w:pPr>
        <w:ind w:leftChars="200" w:left="420" w:firstLineChars="0" w:firstLine="0"/>
      </w:pPr>
      <w:r>
        <w:t>Do not print a header on the output.</w:t>
      </w:r>
    </w:p>
    <w:p w14:paraId="5B782591" w14:textId="77777777" w:rsidR="00B04064" w:rsidRPr="001C6A43" w:rsidRDefault="00B04064" w:rsidP="00B04064">
      <w:pPr>
        <w:ind w:firstLineChars="0" w:firstLine="0"/>
        <w:rPr>
          <w:b/>
        </w:rPr>
      </w:pPr>
      <w:r w:rsidRPr="001C6A43">
        <w:rPr>
          <w:b/>
        </w:rPr>
        <w:t>--help</w:t>
      </w:r>
    </w:p>
    <w:p w14:paraId="2B460EBC" w14:textId="77777777" w:rsidR="00B04064" w:rsidRDefault="00B04064" w:rsidP="00B04064">
      <w:pPr>
        <w:ind w:leftChars="200" w:left="420" w:firstLineChars="0" w:firstLine="0"/>
      </w:pPr>
      <w:r>
        <w:t>Print a message describing all sinfo options.</w:t>
      </w:r>
    </w:p>
    <w:p w14:paraId="39B0062F" w14:textId="77777777" w:rsidR="00B04064" w:rsidRPr="002F25EE" w:rsidRDefault="00B04064" w:rsidP="00B04064">
      <w:pPr>
        <w:ind w:firstLineChars="0" w:firstLine="0"/>
        <w:rPr>
          <w:b/>
        </w:rPr>
      </w:pPr>
      <w:r w:rsidRPr="002F25EE">
        <w:rPr>
          <w:b/>
        </w:rPr>
        <w:t xml:space="preserve">--hide </w:t>
      </w:r>
    </w:p>
    <w:p w14:paraId="30EA0248" w14:textId="77777777" w:rsidR="00B04064" w:rsidRDefault="00B04064" w:rsidP="00B04064">
      <w:pPr>
        <w:ind w:leftChars="200" w:left="420" w:firstLineChars="0" w:firstLine="0"/>
      </w:pPr>
      <w:r w:rsidRPr="00F35F4E">
        <w:rPr>
          <w:rFonts w:hint="eastAsia"/>
        </w:rPr>
        <w:t>不显示有关隐藏分区的信息。</w:t>
      </w:r>
      <w:r w:rsidRPr="00F35F4E">
        <w:rPr>
          <w:rFonts w:hint="eastAsia"/>
        </w:rPr>
        <w:t xml:space="preserve"> </w:t>
      </w:r>
      <w:r w:rsidRPr="00F35F4E">
        <w:rPr>
          <w:rFonts w:hint="eastAsia"/>
        </w:rPr>
        <w:t>默认情况下，将不会显示配置为隐藏或用户组不可用的分区（即默认行为）</w:t>
      </w:r>
      <w:r>
        <w:t>.</w:t>
      </w:r>
    </w:p>
    <w:p w14:paraId="1C664964" w14:textId="77777777" w:rsidR="00B04064" w:rsidRPr="001C6A43" w:rsidRDefault="00B04064" w:rsidP="00B04064">
      <w:pPr>
        <w:ind w:firstLineChars="0" w:firstLine="0"/>
        <w:rPr>
          <w:b/>
        </w:rPr>
      </w:pPr>
      <w:r w:rsidRPr="001C6A43">
        <w:rPr>
          <w:b/>
        </w:rPr>
        <w:lastRenderedPageBreak/>
        <w:t>-i &lt;seconds&gt;, --iterate=&lt;seconds&gt;</w:t>
      </w:r>
    </w:p>
    <w:p w14:paraId="1B1A54E0" w14:textId="77777777" w:rsidR="00B04064" w:rsidRDefault="00B04064" w:rsidP="00B04064">
      <w:pPr>
        <w:ind w:leftChars="200" w:left="420" w:firstLineChars="0" w:firstLine="0"/>
      </w:pPr>
      <w:r w:rsidRPr="00F35F4E">
        <w:rPr>
          <w:rFonts w:hint="eastAsia"/>
        </w:rPr>
        <w:t>定期打印状态。在两次报告之间睡眠指定的秒数。默认情况下，打印带有标题的时间戳</w:t>
      </w:r>
      <w:r>
        <w:t>.</w:t>
      </w:r>
    </w:p>
    <w:p w14:paraId="5C36DD28" w14:textId="77777777" w:rsidR="00B04064" w:rsidRPr="001C6A43" w:rsidRDefault="00B04064" w:rsidP="00B04064">
      <w:pPr>
        <w:ind w:firstLineChars="0" w:firstLine="0"/>
        <w:rPr>
          <w:b/>
        </w:rPr>
      </w:pPr>
      <w:r w:rsidRPr="001C6A43">
        <w:rPr>
          <w:b/>
        </w:rPr>
        <w:t>--local</w:t>
      </w:r>
    </w:p>
    <w:p w14:paraId="3FCF21D2" w14:textId="77777777" w:rsidR="00B04064" w:rsidRDefault="00B04064" w:rsidP="00B04064">
      <w:pPr>
        <w:ind w:leftChars="200" w:left="420" w:firstLineChars="0" w:firstLine="0"/>
      </w:pPr>
      <w:r w:rsidRPr="00F35F4E">
        <w:rPr>
          <w:rFonts w:hint="eastAsia"/>
        </w:rPr>
        <w:t>仅显示此集群本地的作业。忽略此联盟中的其他集群（如果有）</w:t>
      </w:r>
      <w:r>
        <w:t>. Overrides --federation.</w:t>
      </w:r>
    </w:p>
    <w:p w14:paraId="08514A69" w14:textId="77777777" w:rsidR="00B04064" w:rsidRPr="001C6A43" w:rsidRDefault="00B04064" w:rsidP="00B04064">
      <w:pPr>
        <w:ind w:firstLineChars="0" w:firstLine="0"/>
        <w:rPr>
          <w:b/>
        </w:rPr>
      </w:pPr>
      <w:r w:rsidRPr="001C6A43">
        <w:rPr>
          <w:b/>
        </w:rPr>
        <w:t>-l, --long</w:t>
      </w:r>
    </w:p>
    <w:p w14:paraId="31A05ECF" w14:textId="77777777" w:rsidR="00B04064" w:rsidRDefault="00B04064" w:rsidP="00B04064">
      <w:pPr>
        <w:ind w:leftChars="200" w:left="420" w:firstLineChars="0" w:firstLine="0"/>
      </w:pPr>
      <w:r w:rsidRPr="00F35F4E">
        <w:rPr>
          <w:rFonts w:hint="eastAsia"/>
        </w:rPr>
        <w:t>打印更多详细信息。如果指定了</w:t>
      </w:r>
      <w:r w:rsidRPr="00F35F4E">
        <w:rPr>
          <w:rFonts w:hint="eastAsia"/>
        </w:rPr>
        <w:t>--format</w:t>
      </w:r>
      <w:r w:rsidRPr="00F35F4E">
        <w:rPr>
          <w:rFonts w:hint="eastAsia"/>
        </w:rPr>
        <w:t>选项，则将忽略此设置</w:t>
      </w:r>
      <w:r>
        <w:t>.</w:t>
      </w:r>
    </w:p>
    <w:p w14:paraId="7061FBAB" w14:textId="77777777" w:rsidR="00B04064" w:rsidRPr="001C6A43" w:rsidRDefault="00B04064" w:rsidP="00B04064">
      <w:pPr>
        <w:ind w:firstLineChars="0" w:firstLine="0"/>
        <w:rPr>
          <w:b/>
        </w:rPr>
      </w:pPr>
      <w:r w:rsidRPr="001C6A43">
        <w:rPr>
          <w:b/>
        </w:rPr>
        <w:t>-M, --clusters=&lt;string&gt;</w:t>
      </w:r>
    </w:p>
    <w:p w14:paraId="7A00D278" w14:textId="77777777" w:rsidR="00B04064" w:rsidRDefault="00B04064" w:rsidP="00B04064">
      <w:pPr>
        <w:ind w:leftChars="200" w:left="420" w:firstLineChars="0" w:firstLine="0"/>
      </w:pPr>
      <w:r w:rsidRPr="00F35F4E">
        <w:rPr>
          <w:rFonts w:hint="eastAsia"/>
        </w:rPr>
        <w:t>向其发出命令的集群。多个群集名称可以用逗号分隔。值“</w:t>
      </w:r>
      <w:r w:rsidRPr="00F35F4E">
        <w:rPr>
          <w:rFonts w:hint="eastAsia"/>
        </w:rPr>
        <w:t>all</w:t>
      </w:r>
      <w:r w:rsidRPr="00F35F4E">
        <w:rPr>
          <w:rFonts w:hint="eastAsia"/>
        </w:rPr>
        <w:t>”将查询在所有群集上运行。请注意，</w:t>
      </w:r>
      <w:r w:rsidRPr="00F35F4E">
        <w:rPr>
          <w:rFonts w:hint="eastAsia"/>
        </w:rPr>
        <w:t>SlurmDBD</w:t>
      </w:r>
      <w:r w:rsidRPr="00F35F4E">
        <w:rPr>
          <w:rFonts w:hint="eastAsia"/>
        </w:rPr>
        <w:t>必须启动，此选项才能正常工作。此选项隐式设置</w:t>
      </w:r>
      <w:r w:rsidRPr="00F35F4E">
        <w:rPr>
          <w:rFonts w:hint="eastAsia"/>
        </w:rPr>
        <w:t>--local</w:t>
      </w:r>
      <w:r w:rsidRPr="00F35F4E">
        <w:rPr>
          <w:rFonts w:hint="eastAsia"/>
        </w:rPr>
        <w:t>选项</w:t>
      </w:r>
      <w:r>
        <w:t>.</w:t>
      </w:r>
    </w:p>
    <w:p w14:paraId="0C972F79" w14:textId="77777777" w:rsidR="00B04064" w:rsidRPr="001C6A43" w:rsidRDefault="00B04064" w:rsidP="00B04064">
      <w:pPr>
        <w:ind w:firstLineChars="0" w:firstLine="0"/>
        <w:rPr>
          <w:b/>
        </w:rPr>
      </w:pPr>
      <w:r w:rsidRPr="001C6A43">
        <w:rPr>
          <w:b/>
        </w:rPr>
        <w:t>-n &lt;nodes&gt;, --nodes=&lt;nodes&gt;</w:t>
      </w:r>
    </w:p>
    <w:p w14:paraId="1F04DB66" w14:textId="77777777" w:rsidR="00B04064" w:rsidRDefault="00B04064" w:rsidP="00B04064">
      <w:pPr>
        <w:ind w:leftChars="200" w:left="420" w:firstLineChars="0" w:firstLine="0"/>
      </w:pPr>
      <w:r w:rsidRPr="00F35F4E">
        <w:rPr>
          <w:rFonts w:hint="eastAsia"/>
        </w:rPr>
        <w:t>仅打印有关指定节点的信息。多个节点可以用节点范围表达式逗号分隔或表示。例如，“</w:t>
      </w:r>
      <w:r w:rsidRPr="00F35F4E">
        <w:rPr>
          <w:rFonts w:hint="eastAsia"/>
        </w:rPr>
        <w:t>linux [00-07]</w:t>
      </w:r>
      <w:r w:rsidRPr="00F35F4E">
        <w:rPr>
          <w:rFonts w:hint="eastAsia"/>
        </w:rPr>
        <w:t>”将指示八个节点，即“</w:t>
      </w:r>
      <w:r w:rsidRPr="00F35F4E">
        <w:rPr>
          <w:rFonts w:hint="eastAsia"/>
        </w:rPr>
        <w:t>linux00</w:t>
      </w:r>
      <w:r w:rsidRPr="00F35F4E">
        <w:rPr>
          <w:rFonts w:hint="eastAsia"/>
        </w:rPr>
        <w:t>”至“</w:t>
      </w:r>
      <w:r w:rsidRPr="00F35F4E">
        <w:rPr>
          <w:rFonts w:hint="eastAsia"/>
        </w:rPr>
        <w:t>linux07</w:t>
      </w:r>
      <w:r w:rsidRPr="00F35F4E">
        <w:rPr>
          <w:rFonts w:hint="eastAsia"/>
        </w:rPr>
        <w:t>”。当指定单个节点名称时，对于具有大量节点的系统，可以显着提高命令的性能</w:t>
      </w:r>
      <w:r>
        <w:t>.</w:t>
      </w:r>
    </w:p>
    <w:p w14:paraId="18619280" w14:textId="77777777" w:rsidR="00B04064" w:rsidRPr="001C6A43" w:rsidRDefault="00B04064" w:rsidP="00B04064">
      <w:pPr>
        <w:ind w:firstLineChars="0" w:firstLine="0"/>
        <w:rPr>
          <w:b/>
        </w:rPr>
      </w:pPr>
      <w:r w:rsidRPr="001C6A43">
        <w:rPr>
          <w:b/>
        </w:rPr>
        <w:t>--noconvert</w:t>
      </w:r>
    </w:p>
    <w:p w14:paraId="723E060C" w14:textId="77777777" w:rsidR="00B04064" w:rsidRDefault="00B04064" w:rsidP="00B04064">
      <w:pPr>
        <w:ind w:leftChars="200" w:left="420" w:firstLineChars="0" w:firstLine="0"/>
      </w:pPr>
      <w:r w:rsidRPr="00F35F4E">
        <w:rPr>
          <w:rFonts w:hint="eastAsia"/>
        </w:rPr>
        <w:t>请勿转换原始类型的单位（例如</w:t>
      </w:r>
      <w:r w:rsidRPr="00F35F4E">
        <w:rPr>
          <w:rFonts w:hint="eastAsia"/>
        </w:rPr>
        <w:t>2048M</w:t>
      </w:r>
      <w:r w:rsidRPr="00F35F4E">
        <w:rPr>
          <w:rFonts w:hint="eastAsia"/>
        </w:rPr>
        <w:t>不会转换为</w:t>
      </w:r>
      <w:r w:rsidRPr="00F35F4E">
        <w:rPr>
          <w:rFonts w:hint="eastAsia"/>
        </w:rPr>
        <w:t>2G</w:t>
      </w:r>
      <w:r w:rsidRPr="00F35F4E">
        <w:rPr>
          <w:rFonts w:hint="eastAsia"/>
        </w:rPr>
        <w:t>）</w:t>
      </w:r>
      <w:r>
        <w:t>.</w:t>
      </w:r>
    </w:p>
    <w:p w14:paraId="507AFA7C" w14:textId="77777777" w:rsidR="00B04064" w:rsidRPr="001C6A43" w:rsidRDefault="00B04064" w:rsidP="00B04064">
      <w:pPr>
        <w:ind w:firstLineChars="0" w:firstLine="0"/>
        <w:rPr>
          <w:b/>
        </w:rPr>
      </w:pPr>
      <w:r w:rsidRPr="001C6A43">
        <w:rPr>
          <w:b/>
        </w:rPr>
        <w:t>-N, --Node</w:t>
      </w:r>
    </w:p>
    <w:p w14:paraId="18E85844" w14:textId="77777777" w:rsidR="00B04064" w:rsidRDefault="00B04064" w:rsidP="00B04064">
      <w:pPr>
        <w:ind w:leftChars="200" w:left="420" w:firstLineChars="0" w:firstLine="0"/>
      </w:pPr>
      <w:r w:rsidRPr="00F35F4E">
        <w:rPr>
          <w:rFonts w:hint="eastAsia"/>
        </w:rPr>
        <w:t>以面向节点的格式打印信息，每个节点和分区一行。</w:t>
      </w:r>
      <w:r w:rsidRPr="00F35F4E">
        <w:rPr>
          <w:rFonts w:hint="eastAsia"/>
        </w:rPr>
        <w:t xml:space="preserve"> </w:t>
      </w:r>
      <w:r w:rsidRPr="00F35F4E">
        <w:rPr>
          <w:rFonts w:hint="eastAsia"/>
        </w:rPr>
        <w:t>也就是说，如果一个节点属于多个分区，则每个节点</w:t>
      </w:r>
      <w:r w:rsidRPr="00F35F4E">
        <w:rPr>
          <w:rFonts w:hint="eastAsia"/>
        </w:rPr>
        <w:t>-</w:t>
      </w:r>
      <w:r w:rsidRPr="00F35F4E">
        <w:rPr>
          <w:rFonts w:hint="eastAsia"/>
        </w:rPr>
        <w:t>分区对将显示一行。</w:t>
      </w:r>
      <w:r w:rsidRPr="00F35F4E">
        <w:rPr>
          <w:rFonts w:hint="eastAsia"/>
        </w:rPr>
        <w:t xml:space="preserve"> </w:t>
      </w:r>
      <w:r w:rsidRPr="00F35F4E">
        <w:rPr>
          <w:rFonts w:hint="eastAsia"/>
        </w:rPr>
        <w:t>如果还指定了</w:t>
      </w:r>
      <w:r w:rsidRPr="00F35F4E">
        <w:rPr>
          <w:rFonts w:hint="eastAsia"/>
        </w:rPr>
        <w:t>--partition</w:t>
      </w:r>
      <w:r w:rsidRPr="00F35F4E">
        <w:rPr>
          <w:rFonts w:hint="eastAsia"/>
        </w:rPr>
        <w:t>，则此分区中每个节点仅显示一行。</w:t>
      </w:r>
      <w:r w:rsidRPr="00F35F4E">
        <w:rPr>
          <w:rFonts w:hint="eastAsia"/>
        </w:rPr>
        <w:t xml:space="preserve"> </w:t>
      </w:r>
      <w:r w:rsidRPr="00F35F4E">
        <w:rPr>
          <w:rFonts w:hint="eastAsia"/>
        </w:rPr>
        <w:t>默认设置是以面向分区的格式打印信息。</w:t>
      </w:r>
      <w:r w:rsidRPr="00F35F4E">
        <w:rPr>
          <w:rFonts w:hint="eastAsia"/>
        </w:rPr>
        <w:t xml:space="preserve"> </w:t>
      </w:r>
      <w:r w:rsidRPr="00F35F4E">
        <w:rPr>
          <w:rFonts w:hint="eastAsia"/>
        </w:rPr>
        <w:t>如果指定了</w:t>
      </w:r>
      <w:r w:rsidRPr="00F35F4E">
        <w:rPr>
          <w:rFonts w:hint="eastAsia"/>
        </w:rPr>
        <w:t>--format</w:t>
      </w:r>
      <w:r w:rsidRPr="00F35F4E">
        <w:rPr>
          <w:rFonts w:hint="eastAsia"/>
        </w:rPr>
        <w:t>选项，则将忽略此设置</w:t>
      </w:r>
      <w:r>
        <w:t>.</w:t>
      </w:r>
    </w:p>
    <w:p w14:paraId="248EEDCA" w14:textId="77777777" w:rsidR="00B04064" w:rsidRPr="001C6A43" w:rsidRDefault="00B04064" w:rsidP="00B04064">
      <w:pPr>
        <w:ind w:firstLineChars="0" w:firstLine="0"/>
        <w:rPr>
          <w:b/>
        </w:rPr>
      </w:pPr>
      <w:r w:rsidRPr="001C6A43">
        <w:rPr>
          <w:b/>
        </w:rPr>
        <w:t>-o &lt;output_format&gt;, --format=&lt;output_format&gt;</w:t>
      </w:r>
    </w:p>
    <w:p w14:paraId="1A4523FE" w14:textId="77777777" w:rsidR="00B04064" w:rsidRDefault="00B04064" w:rsidP="00B04064">
      <w:pPr>
        <w:ind w:leftChars="200" w:left="420" w:firstLineChars="0" w:firstLine="0"/>
      </w:pPr>
      <w:r w:rsidRPr="00F35F4E">
        <w:rPr>
          <w:rFonts w:hint="eastAsia"/>
        </w:rPr>
        <w:t>使用</w:t>
      </w:r>
      <w:r w:rsidRPr="00F35F4E">
        <w:rPr>
          <w:rFonts w:hint="eastAsia"/>
        </w:rPr>
        <w:t>sinfo</w:t>
      </w:r>
      <w:r w:rsidRPr="00F35F4E">
        <w:rPr>
          <w:rFonts w:hint="eastAsia"/>
        </w:rPr>
        <w:t>格式字符串指定要显示的信息。</w:t>
      </w:r>
      <w:r w:rsidRPr="00F35F4E">
        <w:rPr>
          <w:rFonts w:hint="eastAsia"/>
        </w:rPr>
        <w:t xml:space="preserve"> </w:t>
      </w:r>
      <w:r w:rsidRPr="00F35F4E">
        <w:rPr>
          <w:rFonts w:hint="eastAsia"/>
        </w:rPr>
        <w:t>如果命令是在联合集群环境中执行的，并且要显示有关多个集群的信息，并且使用了</w:t>
      </w:r>
      <w:r w:rsidRPr="00F35F4E">
        <w:rPr>
          <w:rFonts w:hint="eastAsia"/>
        </w:rPr>
        <w:t>-h</w:t>
      </w:r>
      <w:r w:rsidRPr="00F35F4E">
        <w:rPr>
          <w:rFonts w:hint="eastAsia"/>
        </w:rPr>
        <w:t>，</w:t>
      </w:r>
      <w:r w:rsidRPr="00F35F4E">
        <w:rPr>
          <w:rFonts w:hint="eastAsia"/>
        </w:rPr>
        <w:t>--noheader</w:t>
      </w:r>
      <w:r w:rsidRPr="00F35F4E">
        <w:rPr>
          <w:rFonts w:hint="eastAsia"/>
        </w:rPr>
        <w:t>选项，那么集群名称将在下面显示的默认输出格式之前显示。</w:t>
      </w:r>
      <w:r w:rsidRPr="00F35F4E">
        <w:rPr>
          <w:rFonts w:hint="eastAsia"/>
        </w:rPr>
        <w:t xml:space="preserve"> </w:t>
      </w:r>
      <w:r w:rsidRPr="00F35F4E">
        <w:rPr>
          <w:rFonts w:hint="eastAsia"/>
        </w:rPr>
        <w:t>使用各种选项运行时，</w:t>
      </w:r>
      <w:r w:rsidRPr="00F35F4E">
        <w:rPr>
          <w:rFonts w:hint="eastAsia"/>
        </w:rPr>
        <w:t>sinfo</w:t>
      </w:r>
      <w:r w:rsidRPr="00F35F4E">
        <w:rPr>
          <w:rFonts w:hint="eastAsia"/>
        </w:rPr>
        <w:t>使用的格式字符串是</w:t>
      </w:r>
    </w:p>
    <w:p w14:paraId="6982974B" w14:textId="77777777" w:rsidR="00B04064" w:rsidRDefault="00B04064" w:rsidP="00B04064">
      <w:pPr>
        <w:ind w:leftChars="200" w:left="420" w:firstLineChars="0" w:firstLine="0"/>
      </w:pPr>
      <w:r>
        <w:t>default</w:t>
      </w:r>
    </w:p>
    <w:p w14:paraId="51F31826" w14:textId="77777777" w:rsidR="00B04064" w:rsidRDefault="00B04064" w:rsidP="00B04064">
      <w:pPr>
        <w:ind w:leftChars="300" w:left="630" w:firstLineChars="0" w:firstLine="0"/>
      </w:pPr>
      <w:r>
        <w:t>"%#P %.5a %.10l %.6D %.6t %N"</w:t>
      </w:r>
    </w:p>
    <w:p w14:paraId="75F245F7" w14:textId="77777777" w:rsidR="00B04064" w:rsidRDefault="00B04064" w:rsidP="00B04064">
      <w:pPr>
        <w:ind w:leftChars="200" w:left="420" w:firstLineChars="0" w:firstLine="0"/>
      </w:pPr>
      <w:r>
        <w:t>--summarize</w:t>
      </w:r>
    </w:p>
    <w:p w14:paraId="6A72FE9A" w14:textId="77777777" w:rsidR="00B04064" w:rsidRDefault="00B04064" w:rsidP="00B04064">
      <w:pPr>
        <w:ind w:leftChars="300" w:left="630" w:firstLineChars="0" w:firstLine="0"/>
      </w:pPr>
      <w:r>
        <w:t>"%#P %.5a %.10l %.16F %N"</w:t>
      </w:r>
    </w:p>
    <w:p w14:paraId="589E4D1C" w14:textId="77777777" w:rsidR="00B04064" w:rsidRDefault="00B04064" w:rsidP="00B04064">
      <w:pPr>
        <w:ind w:leftChars="200" w:left="420" w:firstLineChars="0" w:firstLine="0"/>
      </w:pPr>
      <w:r>
        <w:t>--long</w:t>
      </w:r>
    </w:p>
    <w:p w14:paraId="4C010BFB" w14:textId="77777777" w:rsidR="00B04064" w:rsidRDefault="00B04064" w:rsidP="00B04064">
      <w:pPr>
        <w:ind w:leftChars="300" w:left="630" w:firstLineChars="0" w:firstLine="0"/>
      </w:pPr>
      <w:r>
        <w:t>"%#P %.5a %.10l %.10s %.4r %.8h %.10g %.6D %.11T %N"</w:t>
      </w:r>
    </w:p>
    <w:p w14:paraId="5F3569BC" w14:textId="77777777" w:rsidR="00B04064" w:rsidRDefault="00B04064" w:rsidP="00B04064">
      <w:pPr>
        <w:ind w:leftChars="200" w:left="420" w:firstLineChars="0" w:firstLine="0"/>
      </w:pPr>
      <w:r>
        <w:lastRenderedPageBreak/>
        <w:t>--Node</w:t>
      </w:r>
    </w:p>
    <w:p w14:paraId="1F262B10" w14:textId="77777777" w:rsidR="00B04064" w:rsidRDefault="00B04064" w:rsidP="00B04064">
      <w:pPr>
        <w:ind w:leftChars="300" w:left="630" w:firstLineChars="0" w:firstLine="0"/>
      </w:pPr>
      <w:r>
        <w:t>"%#N %.6D %#P %6t"</w:t>
      </w:r>
    </w:p>
    <w:p w14:paraId="164ECF85" w14:textId="77777777" w:rsidR="00B04064" w:rsidRDefault="00B04064" w:rsidP="00B04064">
      <w:pPr>
        <w:ind w:leftChars="200" w:left="420" w:firstLineChars="0" w:firstLine="0"/>
      </w:pPr>
      <w:r>
        <w:t>--long --Node</w:t>
      </w:r>
    </w:p>
    <w:p w14:paraId="687BD876" w14:textId="77777777" w:rsidR="00B04064" w:rsidRDefault="00B04064" w:rsidP="00B04064">
      <w:pPr>
        <w:ind w:leftChars="300" w:left="630" w:firstLineChars="0" w:firstLine="0"/>
      </w:pPr>
      <w:r>
        <w:t>"%#N %.6D %#P %.11T %.4c %.8z %.6m %.8d %.6w %.8f %20E"</w:t>
      </w:r>
    </w:p>
    <w:p w14:paraId="722C1B14" w14:textId="77777777" w:rsidR="00B04064" w:rsidRDefault="00B04064" w:rsidP="00B04064">
      <w:pPr>
        <w:ind w:leftChars="200" w:left="420" w:firstLineChars="0" w:firstLine="0"/>
      </w:pPr>
      <w:r>
        <w:t>--list-reasons</w:t>
      </w:r>
    </w:p>
    <w:p w14:paraId="2117C3E8" w14:textId="77777777" w:rsidR="00B04064" w:rsidRDefault="00B04064" w:rsidP="00B04064">
      <w:pPr>
        <w:ind w:leftChars="300" w:left="630" w:firstLineChars="0" w:firstLine="0"/>
      </w:pPr>
      <w:r>
        <w:t>"%20E %9u %19H %N"</w:t>
      </w:r>
    </w:p>
    <w:p w14:paraId="27C355A7" w14:textId="77777777" w:rsidR="00B04064" w:rsidRDefault="00B04064" w:rsidP="00B04064">
      <w:pPr>
        <w:ind w:leftChars="200" w:left="420" w:firstLineChars="0" w:firstLine="0"/>
      </w:pPr>
      <w:r>
        <w:t>--long --list-reasons</w:t>
      </w:r>
    </w:p>
    <w:p w14:paraId="0BB9AE41" w14:textId="77777777" w:rsidR="00B04064" w:rsidRDefault="00B04064" w:rsidP="00B04064">
      <w:pPr>
        <w:ind w:leftChars="300" w:left="630" w:firstLineChars="0" w:firstLine="0"/>
      </w:pPr>
      <w:r>
        <w:t>"%20E %12U %19H %6t %N"</w:t>
      </w:r>
    </w:p>
    <w:p w14:paraId="6D5EAB22" w14:textId="77777777" w:rsidR="00B04064" w:rsidRPr="00F35F4E" w:rsidRDefault="00B04064" w:rsidP="00B04064">
      <w:pPr>
        <w:widowControl/>
        <w:shd w:val="clear" w:color="auto" w:fill="FFFFFF"/>
        <w:ind w:firstLineChars="0" w:firstLine="0"/>
        <w:jc w:val="left"/>
        <w:rPr>
          <w:b/>
        </w:rPr>
      </w:pPr>
      <w:r w:rsidRPr="00F35F4E">
        <w:rPr>
          <w:b/>
        </w:rPr>
        <w:t>-p &lt;partition&gt;, --partition=&lt;partition&gt;</w:t>
      </w:r>
    </w:p>
    <w:p w14:paraId="63D8280B" w14:textId="77777777" w:rsidR="00B04064" w:rsidRPr="00F35F4E" w:rsidRDefault="00B04064" w:rsidP="00B04064">
      <w:pPr>
        <w:widowControl/>
        <w:shd w:val="clear" w:color="auto" w:fill="FFFFFF"/>
        <w:ind w:left="720" w:firstLineChars="0" w:firstLine="0"/>
        <w:jc w:val="left"/>
      </w:pPr>
      <w:r w:rsidRPr="00F35F4E">
        <w:rPr>
          <w:rFonts w:hint="eastAsia"/>
        </w:rPr>
        <w:t>仅打印有关指定分区的信息。</w:t>
      </w:r>
      <w:r w:rsidRPr="00F35F4E">
        <w:rPr>
          <w:rFonts w:hint="eastAsia"/>
        </w:rPr>
        <w:t xml:space="preserve"> </w:t>
      </w:r>
      <w:r w:rsidRPr="00F35F4E">
        <w:rPr>
          <w:rFonts w:hint="eastAsia"/>
        </w:rPr>
        <w:t>多个分区之间用逗号分隔</w:t>
      </w:r>
      <w:r w:rsidRPr="00F35F4E">
        <w:t>.</w:t>
      </w:r>
    </w:p>
    <w:p w14:paraId="76850F06" w14:textId="77777777" w:rsidR="00B04064" w:rsidRPr="00F35F4E" w:rsidRDefault="00B04064" w:rsidP="00B04064">
      <w:pPr>
        <w:widowControl/>
        <w:shd w:val="clear" w:color="auto" w:fill="FFFFFF"/>
        <w:ind w:firstLineChars="0" w:firstLine="0"/>
        <w:jc w:val="left"/>
        <w:rPr>
          <w:b/>
        </w:rPr>
      </w:pPr>
      <w:r w:rsidRPr="00F35F4E">
        <w:rPr>
          <w:b/>
        </w:rPr>
        <w:t>-r, --responding</w:t>
      </w:r>
    </w:p>
    <w:p w14:paraId="699E61FF" w14:textId="77777777" w:rsidR="00B04064" w:rsidRPr="00F35F4E" w:rsidRDefault="00B04064" w:rsidP="00B04064">
      <w:pPr>
        <w:widowControl/>
        <w:shd w:val="clear" w:color="auto" w:fill="FFFFFF"/>
        <w:ind w:left="720" w:firstLineChars="0" w:firstLine="0"/>
        <w:jc w:val="left"/>
      </w:pPr>
      <w:r w:rsidRPr="00F35F4E">
        <w:rPr>
          <w:rFonts w:hint="eastAsia"/>
        </w:rPr>
        <w:t>如果设置，则仅报告响应节点的状态信息</w:t>
      </w:r>
      <w:r w:rsidRPr="00F35F4E">
        <w:t>.</w:t>
      </w:r>
    </w:p>
    <w:p w14:paraId="7C22678C" w14:textId="77777777" w:rsidR="00B04064" w:rsidRPr="00F35F4E" w:rsidRDefault="00B04064" w:rsidP="00B04064">
      <w:pPr>
        <w:widowControl/>
        <w:shd w:val="clear" w:color="auto" w:fill="FFFFFF"/>
        <w:ind w:firstLineChars="0" w:firstLine="0"/>
        <w:jc w:val="left"/>
        <w:rPr>
          <w:b/>
        </w:rPr>
      </w:pPr>
      <w:r w:rsidRPr="00F35F4E">
        <w:rPr>
          <w:b/>
        </w:rPr>
        <w:t>-R, --list-reasons</w:t>
      </w:r>
    </w:p>
    <w:p w14:paraId="4EEB65FC" w14:textId="77777777" w:rsidR="00B04064" w:rsidRPr="00F35F4E" w:rsidRDefault="00B04064" w:rsidP="00B04064">
      <w:pPr>
        <w:widowControl/>
        <w:shd w:val="clear" w:color="auto" w:fill="FFFFFF"/>
        <w:ind w:left="720" w:firstLineChars="0" w:firstLine="0"/>
        <w:jc w:val="left"/>
      </w:pPr>
      <w:r w:rsidRPr="00F35F4E">
        <w:rPr>
          <w:rFonts w:hint="eastAsia"/>
        </w:rPr>
        <w:t>列出节点处于关闭，耗尽，失败或失败状态的原因。</w:t>
      </w:r>
      <w:r w:rsidRPr="00F35F4E">
        <w:rPr>
          <w:rFonts w:hint="eastAsia"/>
        </w:rPr>
        <w:t xml:space="preserve"> </w:t>
      </w:r>
      <w:r w:rsidRPr="00F35F4E">
        <w:rPr>
          <w:rFonts w:hint="eastAsia"/>
        </w:rPr>
        <w:t>当节点处于这些状态时，</w:t>
      </w:r>
      <w:r w:rsidRPr="00F35F4E">
        <w:rPr>
          <w:rFonts w:hint="eastAsia"/>
        </w:rPr>
        <w:t>Slurm</w:t>
      </w:r>
      <w:r w:rsidRPr="00F35F4E">
        <w:rPr>
          <w:rFonts w:hint="eastAsia"/>
        </w:rPr>
        <w:t>支持管理员可选地包含“原因”字符串。</w:t>
      </w:r>
      <w:r w:rsidRPr="00F35F4E">
        <w:rPr>
          <w:rFonts w:hint="eastAsia"/>
        </w:rPr>
        <w:t xml:space="preserve"> </w:t>
      </w:r>
      <w:r w:rsidRPr="00F35F4E">
        <w:rPr>
          <w:rFonts w:hint="eastAsia"/>
        </w:rPr>
        <w:t>此选项将显示原因字段的前</w:t>
      </w:r>
      <w:r w:rsidRPr="00F35F4E">
        <w:rPr>
          <w:rFonts w:hint="eastAsia"/>
        </w:rPr>
        <w:t>20</w:t>
      </w:r>
      <w:r w:rsidRPr="00F35F4E">
        <w:rPr>
          <w:rFonts w:hint="eastAsia"/>
        </w:rPr>
        <w:t>个字符以及该节点的列表，这些原因默认情况下为所有处于关闭，耗尽，耗尽或故障状态的节点。</w:t>
      </w:r>
      <w:r w:rsidRPr="00F35F4E">
        <w:rPr>
          <w:rFonts w:hint="eastAsia"/>
        </w:rPr>
        <w:t xml:space="preserve"> </w:t>
      </w:r>
      <w:r w:rsidRPr="00F35F4E">
        <w:rPr>
          <w:rFonts w:hint="eastAsia"/>
        </w:rPr>
        <w:t>该选项可以与其他节点过滤选项（例如</w:t>
      </w:r>
      <w:r w:rsidRPr="00F35F4E">
        <w:rPr>
          <w:rFonts w:hint="eastAsia"/>
        </w:rPr>
        <w:t>-r</w:t>
      </w:r>
      <w:r w:rsidRPr="00F35F4E">
        <w:rPr>
          <w:rFonts w:hint="eastAsia"/>
        </w:rPr>
        <w:t>，</w:t>
      </w:r>
      <w:r w:rsidRPr="00F35F4E">
        <w:rPr>
          <w:rFonts w:hint="eastAsia"/>
        </w:rPr>
        <w:t>-d</w:t>
      </w:r>
      <w:r w:rsidRPr="00F35F4E">
        <w:rPr>
          <w:rFonts w:hint="eastAsia"/>
        </w:rPr>
        <w:t>，</w:t>
      </w:r>
      <w:r w:rsidRPr="00F35F4E">
        <w:rPr>
          <w:rFonts w:hint="eastAsia"/>
        </w:rPr>
        <w:t>-t</w:t>
      </w:r>
      <w:r w:rsidRPr="00F35F4E">
        <w:rPr>
          <w:rFonts w:hint="eastAsia"/>
        </w:rPr>
        <w:t>，</w:t>
      </w:r>
      <w:r w:rsidRPr="00F35F4E">
        <w:rPr>
          <w:rFonts w:hint="eastAsia"/>
        </w:rPr>
        <w:t>-n</w:t>
      </w:r>
      <w:r w:rsidRPr="00F35F4E">
        <w:rPr>
          <w:rFonts w:hint="eastAsia"/>
        </w:rPr>
        <w:t>）一起使用，但是，这些选项的组合会导致未关闭或耗尽或失败的节点列表不会产生任何结果。</w:t>
      </w:r>
      <w:r w:rsidRPr="00F35F4E">
        <w:rPr>
          <w:rFonts w:hint="eastAsia"/>
        </w:rPr>
        <w:t xml:space="preserve"> </w:t>
      </w:r>
      <w:r w:rsidRPr="00F35F4E">
        <w:rPr>
          <w:rFonts w:hint="eastAsia"/>
        </w:rPr>
        <w:t>输出。</w:t>
      </w:r>
      <w:r w:rsidRPr="00F35F4E">
        <w:rPr>
          <w:rFonts w:hint="eastAsia"/>
        </w:rPr>
        <w:t xml:space="preserve"> </w:t>
      </w:r>
      <w:r w:rsidRPr="00F35F4E">
        <w:rPr>
          <w:rFonts w:hint="eastAsia"/>
        </w:rPr>
        <w:t>与</w:t>
      </w:r>
      <w:r w:rsidRPr="00F35F4E">
        <w:rPr>
          <w:rFonts w:hint="eastAsia"/>
        </w:rPr>
        <w:t>-l</w:t>
      </w:r>
      <w:r w:rsidRPr="00F35F4E">
        <w:rPr>
          <w:rFonts w:hint="eastAsia"/>
        </w:rPr>
        <w:t>一起使用时，输出还包括当前节点状态</w:t>
      </w:r>
      <w:r w:rsidRPr="00F35F4E">
        <w:t>.</w:t>
      </w:r>
    </w:p>
    <w:p w14:paraId="37B465C4" w14:textId="77777777" w:rsidR="00B04064" w:rsidRPr="00F35F4E" w:rsidRDefault="00B04064" w:rsidP="00B04064">
      <w:pPr>
        <w:widowControl/>
        <w:shd w:val="clear" w:color="auto" w:fill="FFFFFF"/>
        <w:ind w:firstLineChars="0" w:firstLine="0"/>
        <w:jc w:val="left"/>
        <w:rPr>
          <w:b/>
        </w:rPr>
      </w:pPr>
      <w:r w:rsidRPr="00F35F4E">
        <w:rPr>
          <w:b/>
        </w:rPr>
        <w:t>-s, --summarize</w:t>
      </w:r>
    </w:p>
    <w:p w14:paraId="1EB0D54A" w14:textId="77777777" w:rsidR="00B04064" w:rsidRPr="00F35F4E" w:rsidRDefault="00B04064" w:rsidP="00B04064">
      <w:pPr>
        <w:widowControl/>
        <w:shd w:val="clear" w:color="auto" w:fill="FFFFFF"/>
        <w:ind w:left="720" w:firstLineChars="0" w:firstLine="0"/>
        <w:jc w:val="left"/>
      </w:pPr>
      <w:r w:rsidRPr="00F35F4E">
        <w:rPr>
          <w:rFonts w:hint="eastAsia"/>
        </w:rPr>
        <w:t>仅列出分区状态摘要，没有节点状态详细信息。</w:t>
      </w:r>
      <w:r w:rsidRPr="00F35F4E">
        <w:rPr>
          <w:rFonts w:hint="eastAsia"/>
        </w:rPr>
        <w:t xml:space="preserve"> </w:t>
      </w:r>
      <w:r w:rsidRPr="00F35F4E">
        <w:rPr>
          <w:rFonts w:hint="eastAsia"/>
        </w:rPr>
        <w:t>如果指定了</w:t>
      </w:r>
      <w:r w:rsidRPr="00F35F4E">
        <w:rPr>
          <w:rFonts w:hint="eastAsia"/>
        </w:rPr>
        <w:t>--format</w:t>
      </w:r>
      <w:r w:rsidRPr="00F35F4E">
        <w:rPr>
          <w:rFonts w:hint="eastAsia"/>
        </w:rPr>
        <w:t>选项，则将忽略此设置</w:t>
      </w:r>
      <w:r w:rsidRPr="00F35F4E">
        <w:t>.</w:t>
      </w:r>
    </w:p>
    <w:p w14:paraId="00F33D7F" w14:textId="77777777" w:rsidR="00B04064" w:rsidRPr="00F35F4E" w:rsidRDefault="00B04064" w:rsidP="00B04064">
      <w:pPr>
        <w:widowControl/>
        <w:shd w:val="clear" w:color="auto" w:fill="FFFFFF"/>
        <w:ind w:firstLineChars="0" w:firstLine="0"/>
        <w:jc w:val="left"/>
        <w:rPr>
          <w:b/>
        </w:rPr>
      </w:pPr>
      <w:r w:rsidRPr="00F35F4E">
        <w:rPr>
          <w:b/>
        </w:rPr>
        <w:t>-S &lt;sort_list&gt;, --sort=&lt;sort_list&gt;</w:t>
      </w:r>
    </w:p>
    <w:p w14:paraId="0E8ADACD" w14:textId="77777777" w:rsidR="00B04064" w:rsidRPr="00F35F4E" w:rsidRDefault="00B04064" w:rsidP="00B04064">
      <w:pPr>
        <w:widowControl/>
        <w:shd w:val="clear" w:color="auto" w:fill="FFFFFF"/>
        <w:ind w:left="720" w:firstLineChars="0" w:firstLine="0"/>
        <w:jc w:val="left"/>
      </w:pPr>
      <w:r w:rsidRPr="00F35F4E">
        <w:rPr>
          <w:rFonts w:hint="eastAsia"/>
        </w:rPr>
        <w:t>报告记录顺序的说明。</w:t>
      </w:r>
      <w:r w:rsidRPr="00F35F4E">
        <w:rPr>
          <w:rFonts w:hint="eastAsia"/>
        </w:rPr>
        <w:t xml:space="preserve"> </w:t>
      </w:r>
      <w:r w:rsidRPr="00F35F4E">
        <w:rPr>
          <w:rFonts w:hint="eastAsia"/>
        </w:rPr>
        <w:t>这使用与</w:t>
      </w:r>
      <w:r w:rsidRPr="00F35F4E">
        <w:rPr>
          <w:rFonts w:hint="eastAsia"/>
        </w:rPr>
        <w:t>&lt;output_format&gt;</w:t>
      </w:r>
      <w:r w:rsidRPr="00F35F4E">
        <w:rPr>
          <w:rFonts w:hint="eastAsia"/>
        </w:rPr>
        <w:t>相同的字段规范。可以通过列出多个用逗号分隔的排序字段来执行多种排序。字段规范的前面可以带有“</w:t>
      </w:r>
      <w:r w:rsidRPr="00F35F4E">
        <w:rPr>
          <w:rFonts w:hint="eastAsia"/>
        </w:rPr>
        <w:t xml:space="preserve"> +</w:t>
      </w:r>
      <w:r w:rsidRPr="00F35F4E">
        <w:rPr>
          <w:rFonts w:hint="eastAsia"/>
        </w:rPr>
        <w:t>”或“</w:t>
      </w:r>
      <w:r w:rsidRPr="00F35F4E">
        <w:rPr>
          <w:rFonts w:hint="eastAsia"/>
        </w:rPr>
        <w:t>-</w:t>
      </w:r>
      <w:r w:rsidRPr="00F35F4E">
        <w:rPr>
          <w:rFonts w:hint="eastAsia"/>
        </w:rPr>
        <w:t>”，分别用于升序（默认）和降序。分区字段规范“</w:t>
      </w:r>
      <w:r w:rsidRPr="00F35F4E">
        <w:rPr>
          <w:rFonts w:hint="eastAsia"/>
        </w:rPr>
        <w:t>P</w:t>
      </w:r>
      <w:r w:rsidRPr="00F35F4E">
        <w:rPr>
          <w:rFonts w:hint="eastAsia"/>
        </w:rPr>
        <w:t>”之前可以有一个“</w:t>
      </w:r>
      <w:r>
        <w:rPr>
          <w:rFonts w:hint="eastAsia"/>
        </w:rPr>
        <w:t>#</w:t>
      </w:r>
      <w:r w:rsidRPr="00F35F4E">
        <w:rPr>
          <w:rFonts w:hint="eastAsia"/>
        </w:rPr>
        <w:t>”，以报告分区的顺序与在</w:t>
      </w:r>
      <w:r w:rsidRPr="00F35F4E">
        <w:rPr>
          <w:rFonts w:hint="eastAsia"/>
        </w:rPr>
        <w:t>Slurm</w:t>
      </w:r>
      <w:r w:rsidRPr="00F35F4E">
        <w:rPr>
          <w:rFonts w:hint="eastAsia"/>
        </w:rPr>
        <w:t>的配置文件</w:t>
      </w:r>
      <w:r w:rsidRPr="00F35F4E">
        <w:rPr>
          <w:rFonts w:hint="eastAsia"/>
        </w:rPr>
        <w:t>slurm.conf</w:t>
      </w:r>
      <w:r w:rsidRPr="00F35F4E">
        <w:rPr>
          <w:rFonts w:hint="eastAsia"/>
        </w:rPr>
        <w:t>中出现的顺序相同。例如，“</w:t>
      </w:r>
      <w:r w:rsidRPr="00F35F4E">
        <w:t>+P,-m</w:t>
      </w:r>
      <w:r w:rsidRPr="00F35F4E">
        <w:rPr>
          <w:rFonts w:hint="eastAsia"/>
        </w:rPr>
        <w:t>”的排序值要求以增加分区名称的顺序打印记录，并通过减小内存大小在分区内打印记录。</w:t>
      </w:r>
      <w:r w:rsidRPr="00F35F4E">
        <w:rPr>
          <w:rFonts w:hint="eastAsia"/>
        </w:rPr>
        <w:t>sort</w:t>
      </w:r>
      <w:r w:rsidRPr="00F35F4E">
        <w:rPr>
          <w:rFonts w:hint="eastAsia"/>
        </w:rPr>
        <w:t>的默认值为“</w:t>
      </w:r>
      <w:r w:rsidRPr="00F35F4E">
        <w:t>#P,-t</w:t>
      </w:r>
      <w:r w:rsidRPr="00F35F4E">
        <w:rPr>
          <w:rFonts w:hint="eastAsia"/>
        </w:rPr>
        <w:t>”（按配置顺序排序的分区，然后降低节点状态）。如果选择了</w:t>
      </w:r>
      <w:r w:rsidRPr="00F35F4E">
        <w:rPr>
          <w:rFonts w:hint="eastAsia"/>
        </w:rPr>
        <w:t>--Node</w:t>
      </w:r>
      <w:r w:rsidRPr="00F35F4E">
        <w:rPr>
          <w:rFonts w:hint="eastAsia"/>
        </w:rPr>
        <w:t>选项，则默认排序值为“</w:t>
      </w:r>
      <w:r w:rsidRPr="00F35F4E">
        <w:rPr>
          <w:rFonts w:hint="eastAsia"/>
        </w:rPr>
        <w:t>N</w:t>
      </w:r>
      <w:r w:rsidRPr="00F35F4E">
        <w:rPr>
          <w:rFonts w:hint="eastAsia"/>
        </w:rPr>
        <w:t>”（增加节点名称）</w:t>
      </w:r>
      <w:r w:rsidRPr="00F35F4E">
        <w:t>.</w:t>
      </w:r>
    </w:p>
    <w:p w14:paraId="7FF89DA5" w14:textId="77777777" w:rsidR="00B04064" w:rsidRPr="00F35F4E" w:rsidRDefault="00B04064" w:rsidP="00B04064">
      <w:pPr>
        <w:widowControl/>
        <w:shd w:val="clear" w:color="auto" w:fill="FFFFFF"/>
        <w:ind w:firstLineChars="0" w:firstLine="0"/>
        <w:jc w:val="left"/>
        <w:rPr>
          <w:b/>
        </w:rPr>
      </w:pPr>
      <w:r w:rsidRPr="00F35F4E">
        <w:rPr>
          <w:b/>
        </w:rPr>
        <w:lastRenderedPageBreak/>
        <w:t>-t &lt;states&gt; , --states=&lt;states&gt;</w:t>
      </w:r>
    </w:p>
    <w:p w14:paraId="7FC4D0F7" w14:textId="77777777" w:rsidR="00B04064" w:rsidRPr="00F35F4E" w:rsidRDefault="00B04064" w:rsidP="00B04064">
      <w:pPr>
        <w:widowControl/>
        <w:shd w:val="clear" w:color="auto" w:fill="FFFFFF"/>
        <w:ind w:left="720" w:firstLineChars="0" w:firstLine="0"/>
        <w:jc w:val="left"/>
      </w:pPr>
      <w:r w:rsidRPr="00A448BF">
        <w:rPr>
          <w:rFonts w:hint="eastAsia"/>
        </w:rPr>
        <w:t>列出仅具有给定状态的节点。</w:t>
      </w:r>
      <w:r w:rsidRPr="00A448BF">
        <w:rPr>
          <w:rFonts w:hint="eastAsia"/>
        </w:rPr>
        <w:t xml:space="preserve"> </w:t>
      </w:r>
      <w:r w:rsidRPr="00A448BF">
        <w:rPr>
          <w:rFonts w:hint="eastAsia"/>
        </w:rPr>
        <w:t>多个状态可以用逗号分隔，并且比较不区分大小写。</w:t>
      </w:r>
      <w:r w:rsidRPr="00A448BF">
        <w:rPr>
          <w:rFonts w:hint="eastAsia"/>
        </w:rPr>
        <w:t xml:space="preserve"> </w:t>
      </w:r>
      <w:r w:rsidRPr="00A448BF">
        <w:rPr>
          <w:rFonts w:hint="eastAsia"/>
        </w:rPr>
        <w:t>可能的值包括（不区分大小写）：</w:t>
      </w:r>
      <w:r w:rsidRPr="00A448BF">
        <w:rPr>
          <w:rFonts w:hint="eastAsia"/>
        </w:rPr>
        <w:t>ALLOC</w:t>
      </w:r>
      <w:r w:rsidRPr="00A448BF">
        <w:rPr>
          <w:rFonts w:hint="eastAsia"/>
        </w:rPr>
        <w:t>，</w:t>
      </w:r>
      <w:r w:rsidRPr="00A448BF">
        <w:rPr>
          <w:rFonts w:hint="eastAsia"/>
        </w:rPr>
        <w:t>ALLOCATED</w:t>
      </w:r>
      <w:r w:rsidRPr="00A448BF">
        <w:rPr>
          <w:rFonts w:hint="eastAsia"/>
        </w:rPr>
        <w:t>，</w:t>
      </w:r>
      <w:r w:rsidRPr="00A448BF">
        <w:rPr>
          <w:rFonts w:hint="eastAsia"/>
        </w:rPr>
        <w:t>COMP</w:t>
      </w:r>
      <w:r w:rsidRPr="00A448BF">
        <w:rPr>
          <w:rFonts w:hint="eastAsia"/>
        </w:rPr>
        <w:t>，</w:t>
      </w:r>
      <w:r w:rsidRPr="00A448BF">
        <w:rPr>
          <w:rFonts w:hint="eastAsia"/>
        </w:rPr>
        <w:t>COMPLETING</w:t>
      </w:r>
      <w:r w:rsidRPr="00A448BF">
        <w:rPr>
          <w:rFonts w:hint="eastAsia"/>
        </w:rPr>
        <w:t>，</w:t>
      </w:r>
      <w:r w:rsidRPr="00A448BF">
        <w:rPr>
          <w:rFonts w:hint="eastAsia"/>
        </w:rPr>
        <w:t>DOWN</w:t>
      </w:r>
      <w:r w:rsidRPr="00A448BF">
        <w:rPr>
          <w:rFonts w:hint="eastAsia"/>
        </w:rPr>
        <w:t>，</w:t>
      </w:r>
      <w:r w:rsidRPr="00A448BF">
        <w:rPr>
          <w:rFonts w:hint="eastAsia"/>
        </w:rPr>
        <w:t>DRAIN</w:t>
      </w:r>
      <w:r w:rsidRPr="00A448BF">
        <w:rPr>
          <w:rFonts w:hint="eastAsia"/>
        </w:rPr>
        <w:t>（用于处于</w:t>
      </w:r>
      <w:r w:rsidRPr="00A448BF">
        <w:rPr>
          <w:rFonts w:hint="eastAsia"/>
        </w:rPr>
        <w:t>DRAINING</w:t>
      </w:r>
      <w:r w:rsidRPr="00A448BF">
        <w:rPr>
          <w:rFonts w:hint="eastAsia"/>
        </w:rPr>
        <w:t>或</w:t>
      </w:r>
      <w:r w:rsidRPr="00A448BF">
        <w:rPr>
          <w:rFonts w:hint="eastAsia"/>
        </w:rPr>
        <w:t>DRAIN</w:t>
      </w:r>
      <w:r w:rsidRPr="00A448BF">
        <w:rPr>
          <w:rFonts w:hint="eastAsia"/>
        </w:rPr>
        <w:t>状态的节点），</w:t>
      </w:r>
      <w:r w:rsidRPr="00A448BF">
        <w:rPr>
          <w:rFonts w:hint="eastAsia"/>
        </w:rPr>
        <w:t>DRAINED</w:t>
      </w:r>
      <w:r w:rsidRPr="00A448BF">
        <w:rPr>
          <w:rFonts w:hint="eastAsia"/>
        </w:rPr>
        <w:t>，</w:t>
      </w:r>
      <w:r w:rsidRPr="00A448BF">
        <w:rPr>
          <w:rFonts w:hint="eastAsia"/>
        </w:rPr>
        <w:t>DRAINING</w:t>
      </w:r>
      <w:r w:rsidRPr="00A448BF">
        <w:rPr>
          <w:rFonts w:hint="eastAsia"/>
        </w:rPr>
        <w:t>，</w:t>
      </w:r>
      <w:r w:rsidRPr="00A448BF">
        <w:rPr>
          <w:rFonts w:hint="eastAsia"/>
        </w:rPr>
        <w:t>FAIL</w:t>
      </w:r>
      <w:r w:rsidRPr="00A448BF">
        <w:rPr>
          <w:rFonts w:hint="eastAsia"/>
        </w:rPr>
        <w:t>，</w:t>
      </w:r>
      <w:r w:rsidRPr="00A448BF">
        <w:rPr>
          <w:rFonts w:hint="eastAsia"/>
        </w:rPr>
        <w:t>FUTURE</w:t>
      </w:r>
      <w:r w:rsidRPr="00A448BF">
        <w:rPr>
          <w:rFonts w:hint="eastAsia"/>
        </w:rPr>
        <w:t>，</w:t>
      </w:r>
      <w:r w:rsidRPr="00A448BF">
        <w:rPr>
          <w:rFonts w:hint="eastAsia"/>
        </w:rPr>
        <w:t>FUTR</w:t>
      </w:r>
      <w:r w:rsidRPr="00A448BF">
        <w:rPr>
          <w:rFonts w:hint="eastAsia"/>
        </w:rPr>
        <w:t>，</w:t>
      </w:r>
      <w:r w:rsidRPr="00A448BF">
        <w:rPr>
          <w:rFonts w:hint="eastAsia"/>
        </w:rPr>
        <w:t>IDLE</w:t>
      </w:r>
      <w:r w:rsidRPr="00A448BF">
        <w:rPr>
          <w:rFonts w:hint="eastAsia"/>
        </w:rPr>
        <w:t>，</w:t>
      </w:r>
      <w:r w:rsidRPr="00A448BF">
        <w:rPr>
          <w:rFonts w:hint="eastAsia"/>
        </w:rPr>
        <w:t>MAINT</w:t>
      </w:r>
      <w:r w:rsidRPr="00A448BF">
        <w:rPr>
          <w:rFonts w:hint="eastAsia"/>
        </w:rPr>
        <w:t>，</w:t>
      </w:r>
      <w:r w:rsidRPr="00A448BF">
        <w:rPr>
          <w:rFonts w:hint="eastAsia"/>
        </w:rPr>
        <w:t>MIX</w:t>
      </w:r>
      <w:r w:rsidRPr="00A448BF">
        <w:rPr>
          <w:rFonts w:hint="eastAsia"/>
        </w:rPr>
        <w:t>，</w:t>
      </w:r>
      <w:r w:rsidRPr="00A448BF">
        <w:rPr>
          <w:rFonts w:hint="eastAsia"/>
        </w:rPr>
        <w:t>MIXED</w:t>
      </w:r>
      <w:r w:rsidRPr="00A448BF">
        <w:rPr>
          <w:rFonts w:hint="eastAsia"/>
        </w:rPr>
        <w:t>，</w:t>
      </w:r>
      <w:r w:rsidRPr="00A448BF">
        <w:rPr>
          <w:rFonts w:hint="eastAsia"/>
        </w:rPr>
        <w:t>NO_RESPOND</w:t>
      </w:r>
      <w:r w:rsidRPr="00A448BF">
        <w:rPr>
          <w:rFonts w:hint="eastAsia"/>
        </w:rPr>
        <w:t>，</w:t>
      </w:r>
      <w:r w:rsidRPr="00A448BF">
        <w:rPr>
          <w:rFonts w:hint="eastAsia"/>
        </w:rPr>
        <w:t xml:space="preserve">NPC </w:t>
      </w:r>
      <w:r w:rsidRPr="00A448BF">
        <w:rPr>
          <w:rFonts w:hint="eastAsia"/>
        </w:rPr>
        <w:t>，</w:t>
      </w:r>
      <w:r w:rsidRPr="00A448BF">
        <w:rPr>
          <w:rFonts w:hint="eastAsia"/>
        </w:rPr>
        <w:t>PERFCTRS</w:t>
      </w:r>
      <w:r w:rsidRPr="00A448BF">
        <w:rPr>
          <w:rFonts w:hint="eastAsia"/>
        </w:rPr>
        <w:t>，</w:t>
      </w:r>
      <w:r w:rsidRPr="00A448BF">
        <w:rPr>
          <w:rFonts w:hint="eastAsia"/>
        </w:rPr>
        <w:t>POWER_DOWN</w:t>
      </w:r>
      <w:r w:rsidRPr="00A448BF">
        <w:rPr>
          <w:rFonts w:hint="eastAsia"/>
        </w:rPr>
        <w:t>，</w:t>
      </w:r>
      <w:r w:rsidRPr="00A448BF">
        <w:rPr>
          <w:rFonts w:hint="eastAsia"/>
        </w:rPr>
        <w:t>POWERING_DOWN</w:t>
      </w:r>
      <w:r w:rsidRPr="00A448BF">
        <w:rPr>
          <w:rFonts w:hint="eastAsia"/>
        </w:rPr>
        <w:t>，</w:t>
      </w:r>
      <w:r w:rsidRPr="00A448BF">
        <w:rPr>
          <w:rFonts w:hint="eastAsia"/>
        </w:rPr>
        <w:t>POWER_UP</w:t>
      </w:r>
      <w:r w:rsidRPr="00A448BF">
        <w:rPr>
          <w:rFonts w:hint="eastAsia"/>
        </w:rPr>
        <w:t>，</w:t>
      </w:r>
      <w:r w:rsidRPr="00A448BF">
        <w:rPr>
          <w:rFonts w:hint="eastAsia"/>
        </w:rPr>
        <w:t>RESV</w:t>
      </w:r>
      <w:r w:rsidRPr="00A448BF">
        <w:rPr>
          <w:rFonts w:hint="eastAsia"/>
        </w:rPr>
        <w:t>，</w:t>
      </w:r>
      <w:r w:rsidRPr="00A448BF">
        <w:rPr>
          <w:rFonts w:hint="eastAsia"/>
        </w:rPr>
        <w:t>SERVED</w:t>
      </w:r>
      <w:r w:rsidRPr="00A448BF">
        <w:rPr>
          <w:rFonts w:hint="eastAsia"/>
        </w:rPr>
        <w:t>，</w:t>
      </w:r>
      <w:r w:rsidRPr="00A448BF">
        <w:rPr>
          <w:rFonts w:hint="eastAsia"/>
        </w:rPr>
        <w:t>UNK</w:t>
      </w:r>
      <w:r w:rsidRPr="00A448BF">
        <w:rPr>
          <w:rFonts w:hint="eastAsia"/>
        </w:rPr>
        <w:t>和</w:t>
      </w:r>
      <w:r w:rsidRPr="00A448BF">
        <w:rPr>
          <w:rFonts w:hint="eastAsia"/>
        </w:rPr>
        <w:t>UNKNOWN</w:t>
      </w:r>
      <w:r w:rsidRPr="00A448BF">
        <w:rPr>
          <w:rFonts w:hint="eastAsia"/>
        </w:rPr>
        <w:t>。</w:t>
      </w:r>
      <w:r w:rsidRPr="00A448BF">
        <w:rPr>
          <w:rFonts w:hint="eastAsia"/>
        </w:rPr>
        <w:t xml:space="preserve"> </w:t>
      </w:r>
      <w:r w:rsidRPr="00A448BF">
        <w:rPr>
          <w:rFonts w:hint="eastAsia"/>
        </w:rPr>
        <w:t>默认情况下，将报告处于指定状态的节点是否响应。</w:t>
      </w:r>
      <w:r w:rsidRPr="00A448BF">
        <w:rPr>
          <w:rFonts w:hint="eastAsia"/>
        </w:rPr>
        <w:t xml:space="preserve"> --dead</w:t>
      </w:r>
      <w:r w:rsidRPr="00A448BF">
        <w:rPr>
          <w:rFonts w:hint="eastAsia"/>
        </w:rPr>
        <w:t>和</w:t>
      </w:r>
      <w:r w:rsidRPr="00A448BF">
        <w:rPr>
          <w:rFonts w:hint="eastAsia"/>
        </w:rPr>
        <w:t>--responding</w:t>
      </w:r>
      <w:r w:rsidRPr="00A448BF">
        <w:rPr>
          <w:rFonts w:hint="eastAsia"/>
        </w:rPr>
        <w:t>选项可用于通过响应标志过滤节点。</w:t>
      </w:r>
    </w:p>
    <w:p w14:paraId="3C918C4A" w14:textId="77777777" w:rsidR="00B04064" w:rsidRPr="00F35F4E" w:rsidRDefault="00B04064" w:rsidP="00B04064">
      <w:pPr>
        <w:widowControl/>
        <w:shd w:val="clear" w:color="auto" w:fill="FFFFFF"/>
        <w:ind w:firstLineChars="0" w:firstLine="0"/>
        <w:jc w:val="left"/>
        <w:rPr>
          <w:b/>
        </w:rPr>
      </w:pPr>
      <w:r w:rsidRPr="00F35F4E">
        <w:rPr>
          <w:b/>
        </w:rPr>
        <w:t>-T, --reservation</w:t>
      </w:r>
    </w:p>
    <w:p w14:paraId="36BFD6C3" w14:textId="77777777" w:rsidR="00B04064" w:rsidRPr="008473A3" w:rsidRDefault="00B04064" w:rsidP="00B04064">
      <w:pPr>
        <w:widowControl/>
        <w:shd w:val="clear" w:color="auto" w:fill="FFFFFF"/>
        <w:ind w:left="720" w:firstLineChars="0" w:firstLine="0"/>
        <w:jc w:val="left"/>
      </w:pPr>
      <w:r w:rsidRPr="008473A3">
        <w:rPr>
          <w:rFonts w:hint="eastAsia"/>
        </w:rPr>
        <w:t>只显示有关</w:t>
      </w:r>
      <w:r w:rsidRPr="008473A3">
        <w:rPr>
          <w:rFonts w:hint="eastAsia"/>
        </w:rPr>
        <w:t>Slurm</w:t>
      </w:r>
      <w:r w:rsidRPr="008473A3">
        <w:rPr>
          <w:rFonts w:hint="eastAsia"/>
        </w:rPr>
        <w:t>保留的信息。</w:t>
      </w:r>
    </w:p>
    <w:p w14:paraId="789ED58C" w14:textId="77777777" w:rsidR="00B04064" w:rsidRPr="00865721" w:rsidRDefault="00B04064" w:rsidP="00B04064">
      <w:pPr>
        <w:widowControl/>
        <w:ind w:firstLineChars="0" w:firstLine="0"/>
        <w:jc w:val="left"/>
        <w:rPr>
          <w:b/>
          <w:kern w:val="0"/>
          <w:sz w:val="28"/>
          <w:szCs w:val="28"/>
        </w:rPr>
      </w:pPr>
      <w:r w:rsidRPr="00865721">
        <w:rPr>
          <w:b/>
          <w:kern w:val="0"/>
          <w:sz w:val="28"/>
          <w:szCs w:val="28"/>
        </w:rPr>
        <w:t>输出字段说明</w:t>
      </w:r>
    </w:p>
    <w:tbl>
      <w:tblPr>
        <w:tblW w:w="8359" w:type="dxa"/>
        <w:tblLook w:val="04A0" w:firstRow="1" w:lastRow="0" w:firstColumn="1" w:lastColumn="0" w:noHBand="0" w:noVBand="1"/>
      </w:tblPr>
      <w:tblGrid>
        <w:gridCol w:w="1960"/>
        <w:gridCol w:w="6399"/>
      </w:tblGrid>
      <w:tr w:rsidR="00B04064" w:rsidRPr="00865721" w14:paraId="421C7C0D" w14:textId="77777777" w:rsidTr="00B67825">
        <w:trPr>
          <w:trHeight w:val="709"/>
        </w:trPr>
        <w:tc>
          <w:tcPr>
            <w:tcW w:w="196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00734C7B" w14:textId="77777777" w:rsidR="00B04064" w:rsidRPr="00FE09EC" w:rsidRDefault="00B04064" w:rsidP="00B67825">
            <w:pPr>
              <w:ind w:firstLineChars="0" w:firstLine="0"/>
              <w:jc w:val="left"/>
              <w:rPr>
                <w:b/>
              </w:rPr>
            </w:pPr>
            <w:r>
              <w:rPr>
                <w:rFonts w:hint="eastAsia"/>
                <w:b/>
              </w:rPr>
              <w:t>命令</w:t>
            </w:r>
          </w:p>
        </w:tc>
        <w:tc>
          <w:tcPr>
            <w:tcW w:w="6399"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6249BE75" w14:textId="77777777" w:rsidR="00B04064" w:rsidRPr="00FE09EC" w:rsidRDefault="00B04064" w:rsidP="00B67825">
            <w:pPr>
              <w:ind w:firstLineChars="0" w:firstLine="0"/>
              <w:rPr>
                <w:b/>
              </w:rPr>
            </w:pPr>
            <w:r w:rsidRPr="001D371D">
              <w:rPr>
                <w:b/>
              </w:rPr>
              <w:t>说明</w:t>
            </w:r>
          </w:p>
        </w:tc>
      </w:tr>
      <w:tr w:rsidR="00B04064" w:rsidRPr="00865721" w14:paraId="3E43B3EB" w14:textId="77777777" w:rsidTr="00B67825">
        <w:trPr>
          <w:trHeight w:val="709"/>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CFD317" w14:textId="77777777" w:rsidR="00B04064" w:rsidRPr="00FE09EC" w:rsidRDefault="00B04064" w:rsidP="00B67825">
            <w:pPr>
              <w:ind w:firstLineChars="0" w:firstLine="0"/>
            </w:pPr>
            <w:r w:rsidRPr="00FE09EC">
              <w:rPr>
                <w:rFonts w:hint="eastAsia"/>
              </w:rPr>
              <w:t>AVAIL</w:t>
            </w:r>
          </w:p>
        </w:tc>
        <w:tc>
          <w:tcPr>
            <w:tcW w:w="6399" w:type="dxa"/>
            <w:tcBorders>
              <w:top w:val="single" w:sz="4" w:space="0" w:color="auto"/>
              <w:left w:val="nil"/>
              <w:bottom w:val="single" w:sz="4" w:space="0" w:color="auto"/>
              <w:right w:val="single" w:sz="4" w:space="0" w:color="auto"/>
            </w:tcBorders>
            <w:shd w:val="clear" w:color="auto" w:fill="auto"/>
            <w:vAlign w:val="center"/>
            <w:hideMark/>
          </w:tcPr>
          <w:p w14:paraId="14E2076E" w14:textId="77777777" w:rsidR="00B04064" w:rsidRPr="00FE09EC" w:rsidRDefault="00B04064" w:rsidP="00B67825">
            <w:pPr>
              <w:ind w:firstLineChars="0" w:firstLine="0"/>
            </w:pPr>
            <w:r w:rsidRPr="00FE09EC">
              <w:rPr>
                <w:rFonts w:hint="eastAsia"/>
              </w:rPr>
              <w:t>分区状态</w:t>
            </w:r>
            <w:r w:rsidRPr="00FE09EC">
              <w:rPr>
                <w:rFonts w:hint="eastAsia"/>
              </w:rPr>
              <w:t xml:space="preserve">. </w:t>
            </w:r>
            <w:r w:rsidRPr="00FE09EC">
              <w:t>状态可以是</w:t>
            </w:r>
            <w:r w:rsidRPr="00FE09EC">
              <w:rPr>
                <w:rFonts w:hint="eastAsia"/>
              </w:rPr>
              <w:t> up, down, drain, or inact (for INACTIVE)</w:t>
            </w:r>
          </w:p>
        </w:tc>
      </w:tr>
      <w:tr w:rsidR="00B04064" w:rsidRPr="00865721" w14:paraId="42881E26" w14:textId="77777777" w:rsidTr="00B67825">
        <w:trPr>
          <w:trHeight w:val="54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465A179C" w14:textId="77777777" w:rsidR="00B04064" w:rsidRPr="00FE09EC" w:rsidRDefault="00B04064" w:rsidP="00B67825">
            <w:pPr>
              <w:ind w:firstLineChars="0" w:firstLine="0"/>
            </w:pPr>
            <w:r w:rsidRPr="00FE09EC">
              <w:rPr>
                <w:rFonts w:hint="eastAsia"/>
              </w:rPr>
              <w:t>CPUS</w:t>
            </w:r>
          </w:p>
        </w:tc>
        <w:tc>
          <w:tcPr>
            <w:tcW w:w="6399" w:type="dxa"/>
            <w:tcBorders>
              <w:top w:val="nil"/>
              <w:left w:val="nil"/>
              <w:bottom w:val="single" w:sz="4" w:space="0" w:color="auto"/>
              <w:right w:val="single" w:sz="4" w:space="0" w:color="auto"/>
            </w:tcBorders>
            <w:shd w:val="clear" w:color="auto" w:fill="auto"/>
            <w:vAlign w:val="center"/>
            <w:hideMark/>
          </w:tcPr>
          <w:p w14:paraId="0948A254" w14:textId="77777777" w:rsidR="00B04064" w:rsidRPr="00FE09EC" w:rsidRDefault="00B04064" w:rsidP="00B67825">
            <w:pPr>
              <w:ind w:firstLineChars="0" w:firstLine="0"/>
            </w:pPr>
            <w:r w:rsidRPr="00FE09EC">
              <w:rPr>
                <w:rFonts w:hint="eastAsia"/>
              </w:rPr>
              <w:t>每个节点上的</w:t>
            </w:r>
            <w:r w:rsidRPr="00FE09EC">
              <w:rPr>
                <w:rFonts w:hint="eastAsia"/>
              </w:rPr>
              <w:t>CPU</w:t>
            </w:r>
            <w:r w:rsidRPr="00FE09EC">
              <w:rPr>
                <w:rFonts w:hint="eastAsia"/>
              </w:rPr>
              <w:t>（处理器）数</w:t>
            </w:r>
          </w:p>
        </w:tc>
      </w:tr>
      <w:tr w:rsidR="00B04064" w:rsidRPr="00865721" w14:paraId="100DEFD3" w14:textId="77777777" w:rsidTr="00B67825">
        <w:trPr>
          <w:trHeight w:val="54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AF96308" w14:textId="77777777" w:rsidR="00B04064" w:rsidRPr="00FE09EC" w:rsidRDefault="00B04064" w:rsidP="00B67825">
            <w:pPr>
              <w:ind w:firstLineChars="0" w:firstLine="0"/>
            </w:pPr>
            <w:r w:rsidRPr="00FE09EC">
              <w:rPr>
                <w:rFonts w:hint="eastAsia"/>
              </w:rPr>
              <w:t>S:C:T</w:t>
            </w:r>
          </w:p>
        </w:tc>
        <w:tc>
          <w:tcPr>
            <w:tcW w:w="6399" w:type="dxa"/>
            <w:tcBorders>
              <w:top w:val="nil"/>
              <w:left w:val="nil"/>
              <w:bottom w:val="single" w:sz="4" w:space="0" w:color="auto"/>
              <w:right w:val="single" w:sz="4" w:space="0" w:color="auto"/>
            </w:tcBorders>
            <w:shd w:val="clear" w:color="auto" w:fill="auto"/>
            <w:vAlign w:val="center"/>
            <w:hideMark/>
          </w:tcPr>
          <w:p w14:paraId="4C5911D5" w14:textId="77777777" w:rsidR="00B04064" w:rsidRPr="00FE09EC" w:rsidRDefault="00B04064" w:rsidP="00B67825">
            <w:pPr>
              <w:ind w:firstLineChars="0" w:firstLine="0"/>
            </w:pPr>
            <w:r>
              <w:rPr>
                <w:rFonts w:hint="eastAsia"/>
              </w:rPr>
              <w:t>节点的</w:t>
            </w:r>
            <w:r w:rsidRPr="00FE09EC">
              <w:rPr>
                <w:rFonts w:hint="eastAsia"/>
              </w:rPr>
              <w:t xml:space="preserve">sockets (S), cores (C), and threads (T) </w:t>
            </w:r>
            <w:r>
              <w:rPr>
                <w:rFonts w:hint="eastAsia"/>
              </w:rPr>
              <w:t>总数</w:t>
            </w:r>
          </w:p>
        </w:tc>
      </w:tr>
      <w:tr w:rsidR="00B04064" w:rsidRPr="00865721" w14:paraId="664CB035" w14:textId="77777777" w:rsidTr="00B67825">
        <w:trPr>
          <w:trHeight w:val="27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01B62428" w14:textId="77777777" w:rsidR="00B04064" w:rsidRPr="00FE09EC" w:rsidRDefault="00B04064" w:rsidP="00B67825">
            <w:pPr>
              <w:ind w:firstLineChars="0" w:firstLine="0"/>
            </w:pPr>
            <w:r w:rsidRPr="00FE09EC">
              <w:rPr>
                <w:rFonts w:hint="eastAsia"/>
              </w:rPr>
              <w:t>SOCKETS</w:t>
            </w:r>
          </w:p>
        </w:tc>
        <w:tc>
          <w:tcPr>
            <w:tcW w:w="6399" w:type="dxa"/>
            <w:tcBorders>
              <w:top w:val="nil"/>
              <w:left w:val="nil"/>
              <w:bottom w:val="single" w:sz="4" w:space="0" w:color="auto"/>
              <w:right w:val="single" w:sz="4" w:space="0" w:color="auto"/>
            </w:tcBorders>
            <w:shd w:val="clear" w:color="auto" w:fill="auto"/>
            <w:vAlign w:val="center"/>
            <w:hideMark/>
          </w:tcPr>
          <w:p w14:paraId="4395D657" w14:textId="77777777" w:rsidR="00B04064" w:rsidRPr="00FE09EC" w:rsidRDefault="00B04064" w:rsidP="00B67825">
            <w:pPr>
              <w:ind w:firstLineChars="0" w:firstLine="0"/>
            </w:pPr>
            <w:r>
              <w:rPr>
                <w:rFonts w:hint="eastAsia"/>
              </w:rPr>
              <w:t>节点的</w:t>
            </w:r>
            <w:r>
              <w:rPr>
                <w:rFonts w:hint="eastAsia"/>
              </w:rPr>
              <w:t>socket</w:t>
            </w:r>
            <w:r>
              <w:rPr>
                <w:rFonts w:hint="eastAsia"/>
              </w:rPr>
              <w:t>总数</w:t>
            </w:r>
          </w:p>
        </w:tc>
      </w:tr>
      <w:tr w:rsidR="00B04064" w:rsidRPr="00865721" w14:paraId="64EE2734" w14:textId="77777777" w:rsidTr="00B67825">
        <w:trPr>
          <w:trHeight w:val="27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2710C19D" w14:textId="77777777" w:rsidR="00B04064" w:rsidRPr="00FE09EC" w:rsidRDefault="00B04064" w:rsidP="00B67825">
            <w:pPr>
              <w:ind w:firstLineChars="0" w:firstLine="0"/>
            </w:pPr>
            <w:r w:rsidRPr="00FE09EC">
              <w:rPr>
                <w:rFonts w:hint="eastAsia"/>
              </w:rPr>
              <w:t>CORES</w:t>
            </w:r>
          </w:p>
        </w:tc>
        <w:tc>
          <w:tcPr>
            <w:tcW w:w="6399" w:type="dxa"/>
            <w:tcBorders>
              <w:top w:val="nil"/>
              <w:left w:val="nil"/>
              <w:bottom w:val="single" w:sz="4" w:space="0" w:color="auto"/>
              <w:right w:val="single" w:sz="4" w:space="0" w:color="auto"/>
            </w:tcBorders>
            <w:shd w:val="clear" w:color="auto" w:fill="auto"/>
            <w:vAlign w:val="center"/>
            <w:hideMark/>
          </w:tcPr>
          <w:p w14:paraId="48E06E24" w14:textId="77777777" w:rsidR="00B04064" w:rsidRPr="00FE09EC" w:rsidRDefault="00B04064" w:rsidP="00B67825">
            <w:pPr>
              <w:ind w:firstLineChars="0" w:firstLine="0"/>
            </w:pPr>
            <w:r>
              <w:rPr>
                <w:rFonts w:hint="eastAsia"/>
              </w:rPr>
              <w:t>节点的核总数</w:t>
            </w:r>
          </w:p>
        </w:tc>
      </w:tr>
      <w:tr w:rsidR="00B04064" w:rsidRPr="00865721" w14:paraId="2E4F8716" w14:textId="77777777" w:rsidTr="00B67825">
        <w:trPr>
          <w:trHeight w:val="27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1F62E4B6" w14:textId="77777777" w:rsidR="00B04064" w:rsidRPr="00FE09EC" w:rsidRDefault="00B04064" w:rsidP="00B67825">
            <w:pPr>
              <w:ind w:firstLineChars="0" w:firstLine="0"/>
            </w:pPr>
            <w:r w:rsidRPr="00FE09EC">
              <w:rPr>
                <w:rFonts w:hint="eastAsia"/>
              </w:rPr>
              <w:t>THREADS</w:t>
            </w:r>
          </w:p>
        </w:tc>
        <w:tc>
          <w:tcPr>
            <w:tcW w:w="6399" w:type="dxa"/>
            <w:tcBorders>
              <w:top w:val="nil"/>
              <w:left w:val="nil"/>
              <w:bottom w:val="single" w:sz="4" w:space="0" w:color="auto"/>
              <w:right w:val="single" w:sz="4" w:space="0" w:color="auto"/>
            </w:tcBorders>
            <w:shd w:val="clear" w:color="auto" w:fill="auto"/>
            <w:vAlign w:val="center"/>
            <w:hideMark/>
          </w:tcPr>
          <w:p w14:paraId="2FECE665" w14:textId="77777777" w:rsidR="00B04064" w:rsidRPr="00FE09EC" w:rsidRDefault="00B04064" w:rsidP="00B67825">
            <w:pPr>
              <w:ind w:firstLineChars="0" w:firstLine="0"/>
            </w:pPr>
            <w:r>
              <w:rPr>
                <w:rFonts w:hint="eastAsia"/>
              </w:rPr>
              <w:t>节点的线程总数</w:t>
            </w:r>
          </w:p>
        </w:tc>
      </w:tr>
      <w:tr w:rsidR="00B04064" w:rsidRPr="00865721" w14:paraId="5856C6EE" w14:textId="77777777" w:rsidTr="00B67825">
        <w:trPr>
          <w:trHeight w:val="82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3BFE1B07" w14:textId="77777777" w:rsidR="00B04064" w:rsidRPr="00FE09EC" w:rsidRDefault="00B04064" w:rsidP="00B67825">
            <w:pPr>
              <w:ind w:firstLineChars="0" w:firstLine="0"/>
            </w:pPr>
            <w:r w:rsidRPr="00FE09EC">
              <w:rPr>
                <w:rFonts w:hint="eastAsia"/>
              </w:rPr>
              <w:t>GROUPS</w:t>
            </w:r>
          </w:p>
        </w:tc>
        <w:tc>
          <w:tcPr>
            <w:tcW w:w="6399" w:type="dxa"/>
            <w:tcBorders>
              <w:top w:val="nil"/>
              <w:left w:val="nil"/>
              <w:bottom w:val="single" w:sz="4" w:space="0" w:color="auto"/>
              <w:right w:val="single" w:sz="4" w:space="0" w:color="auto"/>
            </w:tcBorders>
            <w:shd w:val="clear" w:color="auto" w:fill="auto"/>
            <w:vAlign w:val="center"/>
            <w:hideMark/>
          </w:tcPr>
          <w:p w14:paraId="1E5FB2B0" w14:textId="77777777" w:rsidR="00B04064" w:rsidRPr="00FE09EC" w:rsidRDefault="00B04064" w:rsidP="00B67825">
            <w:pPr>
              <w:ind w:firstLineChars="0" w:firstLine="0"/>
            </w:pPr>
            <w:r w:rsidRPr="00FE09EC">
              <w:rPr>
                <w:rFonts w:hint="eastAsia"/>
              </w:rPr>
              <w:t>此分区中的资源分配仅限于命名组。</w:t>
            </w:r>
            <w:r w:rsidRPr="00FE09EC">
              <w:rPr>
                <w:rFonts w:hint="eastAsia"/>
              </w:rPr>
              <w:t>all</w:t>
            </w:r>
            <w:r w:rsidRPr="00FE09EC">
              <w:rPr>
                <w:rFonts w:hint="eastAsia"/>
              </w:rPr>
              <w:t>表示所有组都可以使用此分区</w:t>
            </w:r>
          </w:p>
        </w:tc>
      </w:tr>
      <w:tr w:rsidR="00B04064" w:rsidRPr="00865721" w14:paraId="0D13886D" w14:textId="77777777" w:rsidTr="00B67825">
        <w:trPr>
          <w:trHeight w:val="864"/>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141A6CC2" w14:textId="77777777" w:rsidR="00B04064" w:rsidRPr="00FE09EC" w:rsidRDefault="00B04064" w:rsidP="00B67825">
            <w:pPr>
              <w:ind w:firstLineChars="0" w:firstLine="0"/>
            </w:pPr>
            <w:r w:rsidRPr="00FE09EC">
              <w:rPr>
                <w:rFonts w:hint="eastAsia"/>
              </w:rPr>
              <w:t>JOB_SIZE</w:t>
            </w:r>
          </w:p>
        </w:tc>
        <w:tc>
          <w:tcPr>
            <w:tcW w:w="6399" w:type="dxa"/>
            <w:tcBorders>
              <w:top w:val="nil"/>
              <w:left w:val="nil"/>
              <w:bottom w:val="single" w:sz="4" w:space="0" w:color="auto"/>
              <w:right w:val="single" w:sz="4" w:space="0" w:color="auto"/>
            </w:tcBorders>
            <w:shd w:val="clear" w:color="auto" w:fill="auto"/>
            <w:vAlign w:val="center"/>
            <w:hideMark/>
          </w:tcPr>
          <w:p w14:paraId="54CB0F37" w14:textId="77777777" w:rsidR="00B04064" w:rsidRPr="00FE09EC" w:rsidRDefault="00B04064" w:rsidP="00B67825">
            <w:pPr>
              <w:ind w:firstLineChars="0" w:firstLine="0"/>
            </w:pPr>
            <w:r w:rsidRPr="00FE09EC">
              <w:rPr>
                <w:rFonts w:hint="eastAsia"/>
              </w:rPr>
              <w:t>可以分配给任何用户作业的最小和最大节点数。</w:t>
            </w:r>
            <w:r w:rsidRPr="00FE09EC">
              <w:rPr>
                <w:rFonts w:hint="eastAsia"/>
              </w:rPr>
              <w:t xml:space="preserve"> </w:t>
            </w:r>
            <w:r w:rsidRPr="00FE09EC">
              <w:rPr>
                <w:rFonts w:hint="eastAsia"/>
              </w:rPr>
              <w:t>单个数字表示最小和最大节点数相同。</w:t>
            </w:r>
            <w:r w:rsidRPr="00FE09EC">
              <w:rPr>
                <w:rFonts w:hint="eastAsia"/>
              </w:rPr>
              <w:t xml:space="preserve"> infinite</w:t>
            </w:r>
            <w:r w:rsidRPr="00FE09EC">
              <w:rPr>
                <w:rFonts w:hint="eastAsia"/>
              </w:rPr>
              <w:t>用于标识没有最大节点数的分区</w:t>
            </w:r>
          </w:p>
        </w:tc>
      </w:tr>
      <w:tr w:rsidR="00B04064" w:rsidRPr="00865721" w14:paraId="358EFB37" w14:textId="77777777" w:rsidTr="00B67825">
        <w:trPr>
          <w:trHeight w:val="108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41657019" w14:textId="77777777" w:rsidR="00B04064" w:rsidRPr="00FE09EC" w:rsidRDefault="00B04064" w:rsidP="00B67825">
            <w:pPr>
              <w:ind w:firstLineChars="0" w:firstLine="0"/>
            </w:pPr>
            <w:r w:rsidRPr="00FE09EC">
              <w:rPr>
                <w:rFonts w:hint="eastAsia"/>
              </w:rPr>
              <w:t>TIMELIMIT</w:t>
            </w:r>
          </w:p>
        </w:tc>
        <w:tc>
          <w:tcPr>
            <w:tcW w:w="6399" w:type="dxa"/>
            <w:tcBorders>
              <w:top w:val="nil"/>
              <w:left w:val="nil"/>
              <w:bottom w:val="single" w:sz="4" w:space="0" w:color="auto"/>
              <w:right w:val="single" w:sz="4" w:space="0" w:color="auto"/>
            </w:tcBorders>
            <w:shd w:val="clear" w:color="auto" w:fill="auto"/>
            <w:vAlign w:val="center"/>
            <w:hideMark/>
          </w:tcPr>
          <w:p w14:paraId="6B8A5941" w14:textId="77777777" w:rsidR="00B04064" w:rsidRPr="00FE09EC" w:rsidRDefault="00B04064" w:rsidP="00B67825">
            <w:pPr>
              <w:ind w:firstLineChars="0" w:firstLine="0"/>
            </w:pPr>
            <w:r w:rsidRPr="00FE09EC">
              <w:rPr>
                <w:rFonts w:hint="eastAsia"/>
              </w:rPr>
              <w:t>任何用户作业的最大时间限制，以</w:t>
            </w:r>
            <w:r w:rsidRPr="00FE09EC">
              <w:t>days-hours:minutes:seconds</w:t>
            </w:r>
            <w:r w:rsidRPr="00FE09EC">
              <w:rPr>
                <w:rFonts w:hint="eastAsia"/>
              </w:rPr>
              <w:t>为单位。</w:t>
            </w:r>
            <w:r w:rsidRPr="00FE09EC">
              <w:t>infinite</w:t>
            </w:r>
            <w:r w:rsidRPr="00FE09EC">
              <w:rPr>
                <w:rFonts w:hint="eastAsia"/>
              </w:rPr>
              <w:t>用于标识没有作业时间限制的分区</w:t>
            </w:r>
          </w:p>
        </w:tc>
      </w:tr>
      <w:tr w:rsidR="00B04064" w:rsidRPr="00865721" w14:paraId="680831CF" w14:textId="77777777" w:rsidTr="00B67825">
        <w:trPr>
          <w:trHeight w:val="54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49483656" w14:textId="77777777" w:rsidR="00B04064" w:rsidRPr="00FE09EC" w:rsidRDefault="00B04064" w:rsidP="00B67825">
            <w:pPr>
              <w:ind w:firstLineChars="0" w:firstLine="0"/>
            </w:pPr>
            <w:r w:rsidRPr="00FE09EC">
              <w:rPr>
                <w:rFonts w:hint="eastAsia"/>
              </w:rPr>
              <w:t>MEMORY</w:t>
            </w:r>
          </w:p>
        </w:tc>
        <w:tc>
          <w:tcPr>
            <w:tcW w:w="6399" w:type="dxa"/>
            <w:tcBorders>
              <w:top w:val="nil"/>
              <w:left w:val="nil"/>
              <w:bottom w:val="single" w:sz="4" w:space="0" w:color="auto"/>
              <w:right w:val="single" w:sz="4" w:space="0" w:color="auto"/>
            </w:tcBorders>
            <w:shd w:val="clear" w:color="auto" w:fill="auto"/>
            <w:vAlign w:val="center"/>
            <w:hideMark/>
          </w:tcPr>
          <w:p w14:paraId="72595469" w14:textId="77777777" w:rsidR="00B04064" w:rsidRPr="00FE09EC" w:rsidRDefault="00B04064" w:rsidP="00B67825">
            <w:pPr>
              <w:ind w:firstLineChars="0" w:firstLine="0"/>
            </w:pPr>
            <w:r w:rsidRPr="00FE09EC">
              <w:rPr>
                <w:rFonts w:hint="eastAsia"/>
              </w:rPr>
              <w:t>这些节点上的实际内存大小（以兆字节为单位）</w:t>
            </w:r>
          </w:p>
        </w:tc>
      </w:tr>
      <w:tr w:rsidR="00B04064" w:rsidRPr="00865721" w14:paraId="7468A7E4" w14:textId="77777777" w:rsidTr="00B67825">
        <w:trPr>
          <w:trHeight w:val="54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1D6BC12C" w14:textId="77777777" w:rsidR="00B04064" w:rsidRPr="00FE09EC" w:rsidRDefault="00B04064" w:rsidP="00B67825">
            <w:pPr>
              <w:ind w:firstLineChars="0" w:firstLine="0"/>
            </w:pPr>
            <w:r w:rsidRPr="00FE09EC">
              <w:rPr>
                <w:rFonts w:hint="eastAsia"/>
              </w:rPr>
              <w:t>NODELIST</w:t>
            </w:r>
          </w:p>
        </w:tc>
        <w:tc>
          <w:tcPr>
            <w:tcW w:w="6399" w:type="dxa"/>
            <w:tcBorders>
              <w:top w:val="nil"/>
              <w:left w:val="nil"/>
              <w:bottom w:val="single" w:sz="4" w:space="0" w:color="auto"/>
              <w:right w:val="single" w:sz="4" w:space="0" w:color="auto"/>
            </w:tcBorders>
            <w:shd w:val="clear" w:color="auto" w:fill="auto"/>
            <w:vAlign w:val="center"/>
            <w:hideMark/>
          </w:tcPr>
          <w:p w14:paraId="49DE68D6" w14:textId="77777777" w:rsidR="00B04064" w:rsidRPr="00FE09EC" w:rsidRDefault="00B04064" w:rsidP="00B67825">
            <w:pPr>
              <w:ind w:firstLineChars="0" w:firstLine="0"/>
            </w:pPr>
            <w:r w:rsidRPr="00FE09EC">
              <w:rPr>
                <w:rFonts w:hint="eastAsia"/>
              </w:rPr>
              <w:t>与此配置</w:t>
            </w:r>
            <w:r w:rsidRPr="00FE09EC">
              <w:rPr>
                <w:rFonts w:hint="eastAsia"/>
              </w:rPr>
              <w:t>/</w:t>
            </w:r>
            <w:r w:rsidRPr="00FE09EC">
              <w:rPr>
                <w:rFonts w:hint="eastAsia"/>
              </w:rPr>
              <w:t>分区关联的节点名称</w:t>
            </w:r>
          </w:p>
        </w:tc>
      </w:tr>
      <w:tr w:rsidR="00B04064" w:rsidRPr="00865721" w14:paraId="65D905B1" w14:textId="77777777" w:rsidTr="00B67825">
        <w:trPr>
          <w:trHeight w:val="54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6DFDC0F9" w14:textId="77777777" w:rsidR="00B04064" w:rsidRPr="00FE09EC" w:rsidRDefault="00B04064" w:rsidP="00B67825">
            <w:pPr>
              <w:ind w:firstLineChars="0" w:firstLine="0"/>
            </w:pPr>
            <w:r w:rsidRPr="00FE09EC">
              <w:rPr>
                <w:rFonts w:hint="eastAsia"/>
              </w:rPr>
              <w:lastRenderedPageBreak/>
              <w:t>NODES</w:t>
            </w:r>
          </w:p>
        </w:tc>
        <w:tc>
          <w:tcPr>
            <w:tcW w:w="6399" w:type="dxa"/>
            <w:tcBorders>
              <w:top w:val="nil"/>
              <w:left w:val="nil"/>
              <w:bottom w:val="single" w:sz="4" w:space="0" w:color="auto"/>
              <w:right w:val="single" w:sz="4" w:space="0" w:color="auto"/>
            </w:tcBorders>
            <w:shd w:val="clear" w:color="auto" w:fill="auto"/>
            <w:vAlign w:val="center"/>
            <w:hideMark/>
          </w:tcPr>
          <w:p w14:paraId="3AE10712" w14:textId="77777777" w:rsidR="00B04064" w:rsidRPr="00FE09EC" w:rsidRDefault="00B04064" w:rsidP="00B67825">
            <w:pPr>
              <w:ind w:firstLineChars="0" w:firstLine="0"/>
            </w:pPr>
            <w:r w:rsidRPr="00FE09EC">
              <w:rPr>
                <w:rFonts w:hint="eastAsia"/>
              </w:rPr>
              <w:t>具有此特定配置的节点数</w:t>
            </w:r>
          </w:p>
        </w:tc>
      </w:tr>
      <w:tr w:rsidR="00B04064" w:rsidRPr="00865721" w14:paraId="344788A5" w14:textId="77777777" w:rsidTr="00B67825">
        <w:trPr>
          <w:trHeight w:val="81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51BC546E" w14:textId="77777777" w:rsidR="00B04064" w:rsidRPr="00FE09EC" w:rsidRDefault="00B04064" w:rsidP="00B67825">
            <w:pPr>
              <w:ind w:firstLineChars="0" w:firstLine="0"/>
            </w:pPr>
            <w:r w:rsidRPr="00FE09EC">
              <w:rPr>
                <w:rFonts w:hint="eastAsia"/>
              </w:rPr>
              <w:t>NODES(A/I)</w:t>
            </w:r>
          </w:p>
        </w:tc>
        <w:tc>
          <w:tcPr>
            <w:tcW w:w="6399" w:type="dxa"/>
            <w:tcBorders>
              <w:top w:val="nil"/>
              <w:left w:val="nil"/>
              <w:bottom w:val="single" w:sz="4" w:space="0" w:color="auto"/>
              <w:right w:val="single" w:sz="4" w:space="0" w:color="auto"/>
            </w:tcBorders>
            <w:shd w:val="clear" w:color="auto" w:fill="auto"/>
            <w:vAlign w:val="center"/>
            <w:hideMark/>
          </w:tcPr>
          <w:p w14:paraId="40FFE6D6" w14:textId="77777777" w:rsidR="00B04064" w:rsidRPr="00FE09EC" w:rsidRDefault="00B04064" w:rsidP="00B67825">
            <w:pPr>
              <w:ind w:firstLineChars="0" w:firstLine="0"/>
            </w:pPr>
            <w:r w:rsidRPr="00FE09EC">
              <w:rPr>
                <w:rFonts w:hint="eastAsia"/>
              </w:rPr>
              <w:t>按节点状态以“可用</w:t>
            </w:r>
            <w:r w:rsidRPr="00FE09EC">
              <w:rPr>
                <w:rFonts w:hint="eastAsia"/>
              </w:rPr>
              <w:t>/</w:t>
            </w:r>
            <w:r w:rsidRPr="00FE09EC">
              <w:rPr>
                <w:rFonts w:hint="eastAsia"/>
              </w:rPr>
              <w:t>空闲”形式表示具有此特定配置的节点数</w:t>
            </w:r>
          </w:p>
        </w:tc>
      </w:tr>
      <w:tr w:rsidR="00B04064" w:rsidRPr="00865721" w14:paraId="7B48FC43" w14:textId="77777777" w:rsidTr="00B67825">
        <w:trPr>
          <w:trHeight w:val="81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3751E0CF" w14:textId="77777777" w:rsidR="00B04064" w:rsidRPr="00FE09EC" w:rsidRDefault="00B04064" w:rsidP="00B67825">
            <w:pPr>
              <w:ind w:firstLineChars="0" w:firstLine="0"/>
            </w:pPr>
            <w:r w:rsidRPr="00FE09EC">
              <w:rPr>
                <w:rFonts w:hint="eastAsia"/>
              </w:rPr>
              <w:t>NODES(A/I/O/T)</w:t>
            </w:r>
          </w:p>
        </w:tc>
        <w:tc>
          <w:tcPr>
            <w:tcW w:w="6399" w:type="dxa"/>
            <w:tcBorders>
              <w:top w:val="nil"/>
              <w:left w:val="nil"/>
              <w:bottom w:val="single" w:sz="4" w:space="0" w:color="auto"/>
              <w:right w:val="single" w:sz="4" w:space="0" w:color="auto"/>
            </w:tcBorders>
            <w:shd w:val="clear" w:color="auto" w:fill="auto"/>
            <w:vAlign w:val="center"/>
            <w:hideMark/>
          </w:tcPr>
          <w:p w14:paraId="5B2A27E2" w14:textId="77777777" w:rsidR="00B04064" w:rsidRPr="00FE09EC" w:rsidRDefault="00B04064" w:rsidP="00B67825">
            <w:pPr>
              <w:ind w:firstLineChars="0" w:firstLine="0"/>
            </w:pPr>
            <w:r w:rsidRPr="00FE09EC">
              <w:rPr>
                <w:rFonts w:hint="eastAsia"/>
              </w:rPr>
              <w:t>按节点状态以“可用</w:t>
            </w:r>
            <w:r w:rsidRPr="00FE09EC">
              <w:rPr>
                <w:rFonts w:hint="eastAsia"/>
              </w:rPr>
              <w:t>/</w:t>
            </w:r>
            <w:r w:rsidRPr="00FE09EC">
              <w:rPr>
                <w:rFonts w:hint="eastAsia"/>
              </w:rPr>
              <w:t>空闲</w:t>
            </w:r>
            <w:r w:rsidRPr="00FE09EC">
              <w:rPr>
                <w:rFonts w:hint="eastAsia"/>
              </w:rPr>
              <w:t>/</w:t>
            </w:r>
            <w:r w:rsidRPr="00FE09EC">
              <w:rPr>
                <w:rFonts w:hint="eastAsia"/>
              </w:rPr>
              <w:t>其他</w:t>
            </w:r>
            <w:r w:rsidRPr="00FE09EC">
              <w:rPr>
                <w:rFonts w:hint="eastAsia"/>
              </w:rPr>
              <w:t>/</w:t>
            </w:r>
            <w:r w:rsidRPr="00FE09EC">
              <w:rPr>
                <w:rFonts w:hint="eastAsia"/>
              </w:rPr>
              <w:t>总数”形式表示具有此特定配置的节点数</w:t>
            </w:r>
          </w:p>
        </w:tc>
      </w:tr>
      <w:tr w:rsidR="00B04064" w:rsidRPr="00865721" w14:paraId="634AD6D7" w14:textId="77777777" w:rsidTr="00B67825">
        <w:trPr>
          <w:trHeight w:val="333"/>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3A029D83" w14:textId="77777777" w:rsidR="00B04064" w:rsidRPr="00FE09EC" w:rsidRDefault="00B04064" w:rsidP="00B67825">
            <w:pPr>
              <w:ind w:firstLineChars="0" w:firstLine="0"/>
            </w:pPr>
            <w:r w:rsidRPr="00FE09EC">
              <w:rPr>
                <w:rFonts w:hint="eastAsia"/>
              </w:rPr>
              <w:t>PARTITION</w:t>
            </w:r>
          </w:p>
        </w:tc>
        <w:tc>
          <w:tcPr>
            <w:tcW w:w="6399" w:type="dxa"/>
            <w:tcBorders>
              <w:top w:val="nil"/>
              <w:left w:val="nil"/>
              <w:bottom w:val="single" w:sz="4" w:space="0" w:color="auto"/>
              <w:right w:val="single" w:sz="4" w:space="0" w:color="auto"/>
            </w:tcBorders>
            <w:shd w:val="clear" w:color="auto" w:fill="auto"/>
            <w:vAlign w:val="center"/>
            <w:hideMark/>
          </w:tcPr>
          <w:p w14:paraId="11617825" w14:textId="77777777" w:rsidR="00B04064" w:rsidRPr="00FE09EC" w:rsidRDefault="00B04064" w:rsidP="00B67825">
            <w:pPr>
              <w:ind w:firstLineChars="0" w:firstLine="0"/>
            </w:pPr>
            <w:r w:rsidRPr="00FE09EC">
              <w:rPr>
                <w:rFonts w:hint="eastAsia"/>
              </w:rPr>
              <w:t>分区名称。</w:t>
            </w:r>
            <w:r w:rsidRPr="00FE09EC">
              <w:rPr>
                <w:rFonts w:hint="eastAsia"/>
              </w:rPr>
              <w:t xml:space="preserve"> </w:t>
            </w:r>
            <w:r w:rsidRPr="00FE09EC">
              <w:rPr>
                <w:rFonts w:hint="eastAsia"/>
              </w:rPr>
              <w:t>请注意，后缀“</w:t>
            </w:r>
            <w:r w:rsidRPr="00FE09EC">
              <w:rPr>
                <w:rFonts w:hint="eastAsia"/>
              </w:rPr>
              <w:t>*</w:t>
            </w:r>
            <w:r w:rsidRPr="00FE09EC">
              <w:rPr>
                <w:rFonts w:hint="eastAsia"/>
              </w:rPr>
              <w:t>”表示默认分区</w:t>
            </w:r>
          </w:p>
        </w:tc>
      </w:tr>
      <w:tr w:rsidR="00B04064" w:rsidRPr="00865721" w14:paraId="62EFB5FC" w14:textId="77777777" w:rsidTr="00B67825">
        <w:trPr>
          <w:trHeight w:val="54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4920E72C" w14:textId="77777777" w:rsidR="00B04064" w:rsidRPr="00FE09EC" w:rsidRDefault="00B04064" w:rsidP="00B67825">
            <w:pPr>
              <w:ind w:firstLineChars="0" w:firstLine="0"/>
            </w:pPr>
            <w:r w:rsidRPr="00FE09EC">
              <w:rPr>
                <w:rFonts w:hint="eastAsia"/>
              </w:rPr>
              <w:t>PORT</w:t>
            </w:r>
          </w:p>
        </w:tc>
        <w:tc>
          <w:tcPr>
            <w:tcW w:w="6399" w:type="dxa"/>
            <w:tcBorders>
              <w:top w:val="nil"/>
              <w:left w:val="nil"/>
              <w:bottom w:val="single" w:sz="4" w:space="0" w:color="auto"/>
              <w:right w:val="single" w:sz="4" w:space="0" w:color="auto"/>
            </w:tcBorders>
            <w:shd w:val="clear" w:color="auto" w:fill="auto"/>
            <w:vAlign w:val="center"/>
            <w:hideMark/>
          </w:tcPr>
          <w:p w14:paraId="0E516080" w14:textId="77777777" w:rsidR="00B04064" w:rsidRPr="00FE09EC" w:rsidRDefault="00B04064" w:rsidP="00B67825">
            <w:pPr>
              <w:ind w:firstLineChars="0" w:firstLine="0"/>
            </w:pPr>
            <w:r w:rsidRPr="00FE09EC">
              <w:rPr>
                <w:rFonts w:hint="eastAsia"/>
              </w:rPr>
              <w:t>slurmd</w:t>
            </w:r>
            <w:r w:rsidRPr="00FE09EC">
              <w:rPr>
                <w:rFonts w:hint="eastAsia"/>
              </w:rPr>
              <w:t>在节点上使用的本地</w:t>
            </w:r>
            <w:r w:rsidRPr="00FE09EC">
              <w:rPr>
                <w:rFonts w:hint="eastAsia"/>
              </w:rPr>
              <w:t>TCP</w:t>
            </w:r>
            <w:r w:rsidRPr="00FE09EC">
              <w:rPr>
                <w:rFonts w:hint="eastAsia"/>
              </w:rPr>
              <w:t>端口</w:t>
            </w:r>
          </w:p>
        </w:tc>
      </w:tr>
      <w:tr w:rsidR="00B04064" w:rsidRPr="00865721" w14:paraId="1DC3350B" w14:textId="77777777" w:rsidTr="00B67825">
        <w:trPr>
          <w:trHeight w:val="81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21257A30" w14:textId="77777777" w:rsidR="00B04064" w:rsidRPr="00FE09EC" w:rsidRDefault="00B04064" w:rsidP="00B67825">
            <w:pPr>
              <w:ind w:firstLineChars="0" w:firstLine="0"/>
            </w:pPr>
            <w:r w:rsidRPr="00FE09EC">
              <w:rPr>
                <w:rFonts w:hint="eastAsia"/>
              </w:rPr>
              <w:t>ROOT</w:t>
            </w:r>
          </w:p>
        </w:tc>
        <w:tc>
          <w:tcPr>
            <w:tcW w:w="6399" w:type="dxa"/>
            <w:tcBorders>
              <w:top w:val="nil"/>
              <w:left w:val="nil"/>
              <w:bottom w:val="single" w:sz="4" w:space="0" w:color="auto"/>
              <w:right w:val="single" w:sz="4" w:space="0" w:color="auto"/>
            </w:tcBorders>
            <w:shd w:val="clear" w:color="auto" w:fill="auto"/>
            <w:vAlign w:val="center"/>
            <w:hideMark/>
          </w:tcPr>
          <w:p w14:paraId="35CD3DA8" w14:textId="77777777" w:rsidR="00B04064" w:rsidRPr="00FE09EC" w:rsidRDefault="00B04064" w:rsidP="00B67825">
            <w:pPr>
              <w:ind w:firstLineChars="0" w:firstLine="0"/>
            </w:pPr>
            <w:r w:rsidRPr="00FE09EC">
              <w:rPr>
                <w:rFonts w:hint="eastAsia"/>
              </w:rPr>
              <w:t>是否在此分区中分配资源的能力仅限于</w:t>
            </w:r>
            <w:r w:rsidRPr="00FE09EC">
              <w:rPr>
                <w:rFonts w:hint="eastAsia"/>
              </w:rPr>
              <w:t>root</w:t>
            </w:r>
            <w:r w:rsidRPr="00FE09EC">
              <w:rPr>
                <w:rFonts w:hint="eastAsia"/>
              </w:rPr>
              <w:t>用户，是或否</w:t>
            </w:r>
          </w:p>
        </w:tc>
      </w:tr>
      <w:tr w:rsidR="00B04064" w:rsidRPr="00865721" w14:paraId="11AB2938" w14:textId="77777777" w:rsidTr="00B67825">
        <w:trPr>
          <w:trHeight w:val="1621"/>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64D6A6C2" w14:textId="77777777" w:rsidR="00B04064" w:rsidRPr="00FE09EC" w:rsidRDefault="00B04064" w:rsidP="00B67825">
            <w:pPr>
              <w:ind w:firstLineChars="0" w:firstLine="0"/>
            </w:pPr>
            <w:r w:rsidRPr="00FE09EC">
              <w:rPr>
                <w:rFonts w:hint="eastAsia"/>
              </w:rPr>
              <w:t>OVERSUBSCRIBE</w:t>
            </w:r>
          </w:p>
        </w:tc>
        <w:tc>
          <w:tcPr>
            <w:tcW w:w="6399" w:type="dxa"/>
            <w:tcBorders>
              <w:top w:val="nil"/>
              <w:left w:val="nil"/>
              <w:bottom w:val="single" w:sz="4" w:space="0" w:color="auto"/>
              <w:right w:val="single" w:sz="4" w:space="0" w:color="auto"/>
            </w:tcBorders>
            <w:shd w:val="clear" w:color="auto" w:fill="auto"/>
            <w:vAlign w:val="center"/>
            <w:hideMark/>
          </w:tcPr>
          <w:p w14:paraId="19C8506C" w14:textId="77777777" w:rsidR="00B04064" w:rsidRPr="00FE09EC" w:rsidRDefault="00B04064" w:rsidP="00B67825">
            <w:pPr>
              <w:ind w:firstLineChars="0" w:firstLine="0"/>
            </w:pPr>
            <w:r w:rsidRPr="00FE09EC">
              <w:rPr>
                <w:rFonts w:hint="eastAsia"/>
              </w:rPr>
              <w:t>将在此分区中分配资源的作业将超额分配那些计算资源（即</w:t>
            </w:r>
            <w:r w:rsidRPr="00FE09EC">
              <w:rPr>
                <w:rFonts w:hint="eastAsia"/>
              </w:rPr>
              <w:t>CPU</w:t>
            </w:r>
            <w:r w:rsidRPr="00FE09EC">
              <w:rPr>
                <w:rFonts w:hint="eastAsia"/>
              </w:rPr>
              <w:t>）。</w:t>
            </w:r>
            <w:r w:rsidRPr="00FE09EC">
              <w:rPr>
                <w:rFonts w:hint="eastAsia"/>
              </w:rPr>
              <w:t xml:space="preserve"> N</w:t>
            </w:r>
            <w:r w:rsidRPr="00FE09EC">
              <w:t>O</w:t>
            </w:r>
            <w:r w:rsidRPr="00FE09EC">
              <w:t>：</w:t>
            </w:r>
            <w:r w:rsidRPr="00FE09EC">
              <w:rPr>
                <w:rFonts w:hint="eastAsia"/>
              </w:rPr>
              <w:t>表示资源永远不会超额预定。</w:t>
            </w:r>
            <w:r w:rsidRPr="00FE09EC">
              <w:rPr>
                <w:rFonts w:hint="eastAsia"/>
              </w:rPr>
              <w:t xml:space="preserve"> Exclusive</w:t>
            </w:r>
            <w:r w:rsidRPr="00FE09EC">
              <w:rPr>
                <w:rFonts w:hint="eastAsia"/>
              </w:rPr>
              <w:t>表示整个节点都专用于作业（与</w:t>
            </w:r>
            <w:r w:rsidRPr="00FE09EC">
              <w:rPr>
                <w:rFonts w:hint="eastAsia"/>
              </w:rPr>
              <w:t>srun --exclusive</w:t>
            </w:r>
            <w:r w:rsidRPr="00FE09EC">
              <w:rPr>
                <w:rFonts w:hint="eastAsia"/>
              </w:rPr>
              <w:t>选项等效，甚至可以使用</w:t>
            </w:r>
            <w:r w:rsidRPr="00FE09EC">
              <w:rPr>
                <w:rFonts w:hint="eastAsia"/>
              </w:rPr>
              <w:t>select / cons_res</w:t>
            </w:r>
            <w:r w:rsidRPr="00FE09EC">
              <w:rPr>
                <w:rFonts w:hint="eastAsia"/>
              </w:rPr>
              <w:t>管理单个处理器）。</w:t>
            </w:r>
            <w:r w:rsidRPr="00FE09EC">
              <w:rPr>
                <w:rFonts w:hint="eastAsia"/>
              </w:rPr>
              <w:t xml:space="preserve"> </w:t>
            </w:r>
            <w:r w:rsidRPr="00FE09EC">
              <w:rPr>
                <w:rFonts w:hint="eastAsia"/>
              </w:rPr>
              <w:t>强制表示始终有资源可供超额使用。</w:t>
            </w:r>
            <w:r w:rsidRPr="00FE09EC">
              <w:rPr>
                <w:rFonts w:hint="eastAsia"/>
              </w:rPr>
              <w:t xml:space="preserve"> </w:t>
            </w:r>
          </w:p>
          <w:p w14:paraId="34C200F3" w14:textId="77777777" w:rsidR="00B04064" w:rsidRPr="00FE09EC" w:rsidRDefault="00B04064" w:rsidP="00B67825">
            <w:pPr>
              <w:ind w:firstLineChars="0" w:firstLine="0"/>
            </w:pPr>
            <w:r w:rsidRPr="00FE09EC">
              <w:rPr>
                <w:rFonts w:hint="eastAsia"/>
              </w:rPr>
              <w:t>YES</w:t>
            </w:r>
            <w:r w:rsidRPr="00FE09EC">
              <w:rPr>
                <w:rFonts w:hint="eastAsia"/>
              </w:rPr>
              <w:t>：表示根据作业的资源分配，资源可能超额预定</w:t>
            </w:r>
          </w:p>
        </w:tc>
      </w:tr>
      <w:tr w:rsidR="00B04064" w:rsidRPr="00865721" w14:paraId="6872878A" w14:textId="77777777" w:rsidTr="00B67825">
        <w:trPr>
          <w:trHeight w:val="210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6E5912FF" w14:textId="77777777" w:rsidR="00B04064" w:rsidRPr="00FE09EC" w:rsidRDefault="00B04064" w:rsidP="00B67825">
            <w:pPr>
              <w:ind w:firstLineChars="0" w:firstLine="0"/>
            </w:pPr>
            <w:r w:rsidRPr="00FE09EC">
              <w:rPr>
                <w:rFonts w:hint="eastAsia"/>
              </w:rPr>
              <w:t>STATE</w:t>
            </w:r>
          </w:p>
        </w:tc>
        <w:tc>
          <w:tcPr>
            <w:tcW w:w="6399" w:type="dxa"/>
            <w:tcBorders>
              <w:top w:val="nil"/>
              <w:left w:val="nil"/>
              <w:bottom w:val="single" w:sz="4" w:space="0" w:color="auto"/>
              <w:right w:val="single" w:sz="4" w:space="0" w:color="auto"/>
            </w:tcBorders>
            <w:shd w:val="clear" w:color="auto" w:fill="auto"/>
            <w:vAlign w:val="center"/>
            <w:hideMark/>
          </w:tcPr>
          <w:p w14:paraId="6A3AAFAE" w14:textId="77777777" w:rsidR="00B04064" w:rsidRPr="00FE09EC" w:rsidRDefault="00B04064" w:rsidP="00B67825">
            <w:pPr>
              <w:ind w:firstLineChars="0" w:firstLine="0"/>
            </w:pPr>
            <w:r w:rsidRPr="00FE09EC">
              <w:rPr>
                <w:rFonts w:hint="eastAsia"/>
              </w:rPr>
              <w:t>节点的状态。</w:t>
            </w:r>
            <w:r w:rsidRPr="00FE09EC">
              <w:rPr>
                <w:rFonts w:hint="eastAsia"/>
              </w:rPr>
              <w:t xml:space="preserve"> </w:t>
            </w:r>
            <w:r w:rsidRPr="00FE09EC">
              <w:rPr>
                <w:rFonts w:hint="eastAsia"/>
              </w:rPr>
              <w:t>可能的状态包括</w:t>
            </w:r>
            <w:r w:rsidRPr="00FE09EC">
              <w:rPr>
                <w:rFonts w:hint="eastAsia"/>
              </w:rPr>
              <w:t>: allocated, completing, down, drained, draining, fail, failing, future, idle, maint, mixed, perfctrs, power_down, power_up, reserved, and unknown</w:t>
            </w:r>
            <w:r w:rsidRPr="00FE09EC">
              <w:t>，以及其缩写形式</w:t>
            </w:r>
            <w:r w:rsidRPr="00FE09EC">
              <w:rPr>
                <w:rFonts w:hint="eastAsia"/>
              </w:rPr>
              <w:t xml:space="preserve">: alloc, comp, down, drain, drng, fail, failg, futr, idle, maint, mix, npc, pow_dn, pow_up, resv, and unk. </w:t>
            </w:r>
            <w:r w:rsidRPr="00FE09EC">
              <w:rPr>
                <w:rFonts w:hint="eastAsia"/>
              </w:rPr>
              <w:t>后缀“</w:t>
            </w:r>
            <w:r w:rsidRPr="00FE09EC">
              <w:rPr>
                <w:rFonts w:hint="eastAsia"/>
              </w:rPr>
              <w:t>*</w:t>
            </w:r>
            <w:r w:rsidRPr="00FE09EC">
              <w:rPr>
                <w:rFonts w:hint="eastAsia"/>
              </w:rPr>
              <w:t>”标识当前未响应的节点</w:t>
            </w:r>
          </w:p>
        </w:tc>
      </w:tr>
      <w:tr w:rsidR="00B04064" w:rsidRPr="00865721" w14:paraId="44FA3821" w14:textId="77777777" w:rsidTr="00B67825">
        <w:trPr>
          <w:trHeight w:val="54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0CC6B777" w14:textId="77777777" w:rsidR="00B04064" w:rsidRPr="00FE09EC" w:rsidRDefault="00B04064" w:rsidP="00B67825">
            <w:pPr>
              <w:ind w:firstLineChars="0" w:firstLine="0"/>
            </w:pPr>
            <w:r w:rsidRPr="00FE09EC">
              <w:rPr>
                <w:rFonts w:hint="eastAsia"/>
              </w:rPr>
              <w:t>TMP_DISK</w:t>
            </w:r>
          </w:p>
        </w:tc>
        <w:tc>
          <w:tcPr>
            <w:tcW w:w="6399" w:type="dxa"/>
            <w:tcBorders>
              <w:top w:val="nil"/>
              <w:left w:val="nil"/>
              <w:bottom w:val="single" w:sz="4" w:space="0" w:color="auto"/>
              <w:right w:val="single" w:sz="4" w:space="0" w:color="auto"/>
            </w:tcBorders>
            <w:shd w:val="clear" w:color="auto" w:fill="auto"/>
            <w:vAlign w:val="center"/>
            <w:hideMark/>
          </w:tcPr>
          <w:p w14:paraId="3E790D26" w14:textId="77777777" w:rsidR="00B04064" w:rsidRPr="00FE09EC" w:rsidRDefault="00B04064" w:rsidP="00B67825">
            <w:pPr>
              <w:ind w:firstLineChars="0" w:firstLine="0"/>
            </w:pPr>
            <w:r w:rsidRPr="00FE09EC">
              <w:rPr>
                <w:rFonts w:hint="eastAsia"/>
              </w:rPr>
              <w:t>这些节点上的临时磁盘空间大小（以兆字节为单位）</w:t>
            </w:r>
          </w:p>
        </w:tc>
      </w:tr>
    </w:tbl>
    <w:p w14:paraId="4E483536" w14:textId="77777777" w:rsidR="00B04064" w:rsidRDefault="00B04064" w:rsidP="00B04064">
      <w:pPr>
        <w:ind w:firstLineChars="0" w:firstLine="0"/>
      </w:pPr>
    </w:p>
    <w:p w14:paraId="432E2FAF" w14:textId="77777777" w:rsidR="00B04064" w:rsidRPr="00865721" w:rsidRDefault="00B04064" w:rsidP="00B04064">
      <w:pPr>
        <w:widowControl/>
        <w:ind w:firstLineChars="0" w:firstLine="0"/>
        <w:jc w:val="left"/>
        <w:rPr>
          <w:b/>
          <w:kern w:val="0"/>
          <w:sz w:val="28"/>
          <w:szCs w:val="28"/>
        </w:rPr>
      </w:pPr>
      <w:r>
        <w:rPr>
          <w:rFonts w:hint="eastAsia"/>
          <w:b/>
          <w:kern w:val="0"/>
          <w:sz w:val="28"/>
          <w:szCs w:val="28"/>
        </w:rPr>
        <w:t>示</w:t>
      </w:r>
      <w:r w:rsidRPr="00865721">
        <w:rPr>
          <w:b/>
          <w:kern w:val="0"/>
          <w:sz w:val="28"/>
          <w:szCs w:val="28"/>
        </w:rPr>
        <w:t>例</w:t>
      </w:r>
    </w:p>
    <w:p w14:paraId="5DE828F6" w14:textId="77777777" w:rsidR="00B04064" w:rsidRDefault="00B04064" w:rsidP="00B04064">
      <w:pPr>
        <w:ind w:firstLineChars="0" w:firstLine="0"/>
      </w:pPr>
      <w:r>
        <w:rPr>
          <w:rFonts w:hint="eastAsia"/>
        </w:rPr>
        <w:t>s</w:t>
      </w:r>
      <w:r>
        <w:t>info</w:t>
      </w:r>
      <w:r>
        <w:rPr>
          <w:rFonts w:hint="eastAsia"/>
        </w:rPr>
        <w:t>默认打印信息包含分区</w:t>
      </w:r>
      <w:r>
        <w:t>、节点概览信息；</w:t>
      </w:r>
    </w:p>
    <w:p w14:paraId="2E783DC9" w14:textId="77777777" w:rsidR="00B04064" w:rsidRDefault="00B04064" w:rsidP="00B04064">
      <w:pPr>
        <w:ind w:firstLineChars="0" w:firstLine="0"/>
      </w:pPr>
      <w:r>
        <w:rPr>
          <w:noProof/>
        </w:rPr>
        <w:drawing>
          <wp:inline distT="0" distB="0" distL="0" distR="0" wp14:anchorId="0937F10B" wp14:editId="4226E32D">
            <wp:extent cx="5274310" cy="14554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455420"/>
                    </a:xfrm>
                    <a:prstGeom prst="rect">
                      <a:avLst/>
                    </a:prstGeom>
                  </pic:spPr>
                </pic:pic>
              </a:graphicData>
            </a:graphic>
          </wp:inline>
        </w:drawing>
      </w:r>
    </w:p>
    <w:p w14:paraId="55E70862" w14:textId="77777777" w:rsidR="00B04064" w:rsidRDefault="00B04064" w:rsidP="00B04064">
      <w:pPr>
        <w:ind w:firstLineChars="0" w:firstLine="0"/>
      </w:pPr>
    </w:p>
    <w:p w14:paraId="1B397291" w14:textId="77777777" w:rsidR="00B04064" w:rsidRDefault="00B04064" w:rsidP="00B04064">
      <w:pPr>
        <w:widowControl/>
        <w:spacing w:line="240" w:lineRule="auto"/>
        <w:ind w:firstLineChars="0" w:firstLine="0"/>
        <w:jc w:val="left"/>
      </w:pPr>
      <w:r>
        <w:lastRenderedPageBreak/>
        <w:br w:type="page"/>
      </w:r>
    </w:p>
    <w:p w14:paraId="05ECEBC9" w14:textId="77777777" w:rsidR="00B04064" w:rsidRDefault="00B04064" w:rsidP="00B04064">
      <w:pPr>
        <w:ind w:firstLineChars="0" w:firstLine="0"/>
      </w:pPr>
      <w:r>
        <w:rPr>
          <w:rFonts w:hint="eastAsia"/>
        </w:rPr>
        <w:lastRenderedPageBreak/>
        <w:t>以节点维度查询</w:t>
      </w:r>
    </w:p>
    <w:p w14:paraId="6D1E3FF4" w14:textId="77777777" w:rsidR="00B04064" w:rsidRDefault="00B04064" w:rsidP="00B04064">
      <w:pPr>
        <w:ind w:firstLineChars="0" w:firstLine="0"/>
      </w:pPr>
      <w:r>
        <w:rPr>
          <w:noProof/>
        </w:rPr>
        <w:drawing>
          <wp:inline distT="0" distB="0" distL="0" distR="0" wp14:anchorId="68E60751" wp14:editId="5BB3A3B0">
            <wp:extent cx="5274310" cy="172275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722755"/>
                    </a:xfrm>
                    <a:prstGeom prst="rect">
                      <a:avLst/>
                    </a:prstGeom>
                  </pic:spPr>
                </pic:pic>
              </a:graphicData>
            </a:graphic>
          </wp:inline>
        </w:drawing>
      </w:r>
    </w:p>
    <w:p w14:paraId="3C886DD9" w14:textId="77777777" w:rsidR="00B04064" w:rsidRDefault="00B04064" w:rsidP="00B04064">
      <w:pPr>
        <w:ind w:firstLineChars="0" w:firstLine="0"/>
      </w:pPr>
      <w:r>
        <w:t>以分区给度查询</w:t>
      </w:r>
    </w:p>
    <w:p w14:paraId="58EB018F" w14:textId="77777777" w:rsidR="00B04064" w:rsidRDefault="00B04064" w:rsidP="00B04064">
      <w:pPr>
        <w:ind w:firstLineChars="0" w:firstLine="0"/>
      </w:pPr>
      <w:r>
        <w:rPr>
          <w:noProof/>
        </w:rPr>
        <w:drawing>
          <wp:inline distT="0" distB="0" distL="0" distR="0" wp14:anchorId="159B7B0B" wp14:editId="08CC2240">
            <wp:extent cx="5274310" cy="52197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521970"/>
                    </a:xfrm>
                    <a:prstGeom prst="rect">
                      <a:avLst/>
                    </a:prstGeom>
                  </pic:spPr>
                </pic:pic>
              </a:graphicData>
            </a:graphic>
          </wp:inline>
        </w:drawing>
      </w:r>
    </w:p>
    <w:p w14:paraId="4AA7C216" w14:textId="77777777" w:rsidR="00B04064" w:rsidRDefault="00B04064" w:rsidP="00B04064">
      <w:pPr>
        <w:pStyle w:val="3"/>
        <w:ind w:left="0"/>
      </w:pPr>
      <w:bookmarkStart w:id="51" w:name="_Toc44524740"/>
      <w:r>
        <w:t>squeue</w:t>
      </w:r>
      <w:bookmarkEnd w:id="51"/>
    </w:p>
    <w:p w14:paraId="20CD987E" w14:textId="77777777" w:rsidR="00B04064" w:rsidRDefault="00B04064" w:rsidP="00B04064">
      <w:pPr>
        <w:ind w:firstLineChars="0" w:firstLine="0"/>
      </w:pPr>
      <w:r w:rsidRPr="00564599">
        <w:rPr>
          <w:rFonts w:hint="eastAsia"/>
        </w:rPr>
        <w:t>sque</w:t>
      </w:r>
      <w:r w:rsidRPr="00564599">
        <w:rPr>
          <w:rFonts w:hint="eastAsia"/>
        </w:rPr>
        <w:t>用于查看</w:t>
      </w:r>
      <w:r w:rsidRPr="00564599">
        <w:rPr>
          <w:rFonts w:hint="eastAsia"/>
        </w:rPr>
        <w:t>Slurm</w:t>
      </w:r>
      <w:r w:rsidRPr="006A54D6">
        <w:rPr>
          <w:rFonts w:hint="eastAsia"/>
        </w:rPr>
        <w:t>调度队列中</w:t>
      </w:r>
      <w:r w:rsidRPr="00564599">
        <w:rPr>
          <w:rFonts w:hint="eastAsia"/>
        </w:rPr>
        <w:t>管理的作业和作业步骤信息</w:t>
      </w:r>
    </w:p>
    <w:p w14:paraId="0A5FCCBA" w14:textId="77777777" w:rsidR="00B04064" w:rsidRPr="002924CB" w:rsidRDefault="00B04064" w:rsidP="00B04064">
      <w:pPr>
        <w:widowControl/>
        <w:ind w:firstLineChars="0" w:firstLine="0"/>
        <w:jc w:val="left"/>
        <w:rPr>
          <w:b/>
          <w:kern w:val="0"/>
          <w:sz w:val="28"/>
          <w:szCs w:val="28"/>
        </w:rPr>
      </w:pPr>
      <w:r w:rsidRPr="002924CB">
        <w:rPr>
          <w:b/>
          <w:kern w:val="0"/>
          <w:sz w:val="28"/>
          <w:szCs w:val="28"/>
        </w:rPr>
        <w:t>指令格式</w:t>
      </w:r>
    </w:p>
    <w:p w14:paraId="183DC2D4" w14:textId="77777777" w:rsidR="00B04064" w:rsidRDefault="00B04064" w:rsidP="00B04064">
      <w:pPr>
        <w:ind w:firstLineChars="0" w:firstLine="0"/>
      </w:pPr>
      <w:r>
        <w:t>squeue [OPTIONS…]</w:t>
      </w:r>
    </w:p>
    <w:p w14:paraId="14680EE4" w14:textId="77777777" w:rsidR="00B04064" w:rsidRPr="002924CB" w:rsidRDefault="00B04064" w:rsidP="00B04064">
      <w:pPr>
        <w:widowControl/>
        <w:ind w:firstLineChars="0" w:firstLine="0"/>
        <w:jc w:val="left"/>
        <w:rPr>
          <w:b/>
          <w:kern w:val="0"/>
          <w:sz w:val="28"/>
          <w:szCs w:val="28"/>
        </w:rPr>
      </w:pPr>
      <w:r w:rsidRPr="002924CB">
        <w:rPr>
          <w:b/>
          <w:kern w:val="0"/>
          <w:sz w:val="28"/>
          <w:szCs w:val="28"/>
        </w:rPr>
        <w:t>常用参数</w:t>
      </w:r>
    </w:p>
    <w:p w14:paraId="77100C6E" w14:textId="77777777" w:rsidR="00B04064" w:rsidRPr="002A640E" w:rsidRDefault="00B04064" w:rsidP="00B04064">
      <w:pPr>
        <w:widowControl/>
        <w:shd w:val="clear" w:color="auto" w:fill="FFFFFF"/>
        <w:ind w:firstLineChars="0" w:firstLine="0"/>
        <w:jc w:val="left"/>
        <w:rPr>
          <w:b/>
        </w:rPr>
      </w:pPr>
      <w:r w:rsidRPr="002A640E">
        <w:rPr>
          <w:b/>
        </w:rPr>
        <w:t>-A &lt;account_list&gt;, --account=&lt;account_list&gt;</w:t>
      </w:r>
    </w:p>
    <w:p w14:paraId="3DB9BC5E" w14:textId="77777777" w:rsidR="00B04064" w:rsidRPr="00564599" w:rsidRDefault="00B04064" w:rsidP="00B04064">
      <w:pPr>
        <w:widowControl/>
        <w:shd w:val="clear" w:color="auto" w:fill="FFFFFF"/>
        <w:ind w:left="720" w:firstLineChars="0" w:firstLine="0"/>
        <w:jc w:val="left"/>
      </w:pPr>
      <w:r w:rsidRPr="007C733F">
        <w:rPr>
          <w:rFonts w:hint="eastAsia"/>
        </w:rPr>
        <w:t>指定要查看的作业的帐户。接受以逗号分隔的帐户名列表</w:t>
      </w:r>
      <w:r w:rsidRPr="00564599">
        <w:t>.</w:t>
      </w:r>
    </w:p>
    <w:p w14:paraId="197C24EA" w14:textId="77777777" w:rsidR="00B04064" w:rsidRPr="002A640E" w:rsidRDefault="00B04064" w:rsidP="00B04064">
      <w:pPr>
        <w:widowControl/>
        <w:shd w:val="clear" w:color="auto" w:fill="FFFFFF"/>
        <w:ind w:firstLineChars="0" w:firstLine="0"/>
        <w:jc w:val="left"/>
        <w:rPr>
          <w:b/>
        </w:rPr>
      </w:pPr>
      <w:r w:rsidRPr="002A640E">
        <w:rPr>
          <w:b/>
        </w:rPr>
        <w:t>-a, --all</w:t>
      </w:r>
    </w:p>
    <w:p w14:paraId="4AA0D26A" w14:textId="77777777" w:rsidR="00B04064" w:rsidRPr="00564599" w:rsidRDefault="00B04064" w:rsidP="00B04064">
      <w:pPr>
        <w:widowControl/>
        <w:shd w:val="clear" w:color="auto" w:fill="FFFFFF"/>
        <w:ind w:left="720" w:firstLineChars="0" w:firstLine="0"/>
        <w:jc w:val="left"/>
      </w:pPr>
      <w:r w:rsidRPr="007C733F">
        <w:rPr>
          <w:rFonts w:hint="eastAsia"/>
        </w:rPr>
        <w:t>显示所有分区中有关作业和作业步骤的信息</w:t>
      </w:r>
      <w:r w:rsidRPr="00564599">
        <w:t>.</w:t>
      </w:r>
    </w:p>
    <w:p w14:paraId="16B50932" w14:textId="77777777" w:rsidR="00B04064" w:rsidRPr="002A640E" w:rsidRDefault="00B04064" w:rsidP="00B04064">
      <w:pPr>
        <w:widowControl/>
        <w:shd w:val="clear" w:color="auto" w:fill="FFFFFF"/>
        <w:ind w:firstLineChars="0" w:firstLine="0"/>
        <w:jc w:val="left"/>
        <w:rPr>
          <w:b/>
        </w:rPr>
      </w:pPr>
      <w:r w:rsidRPr="002A640E">
        <w:rPr>
          <w:b/>
        </w:rPr>
        <w:t>-r, --array</w:t>
      </w:r>
    </w:p>
    <w:p w14:paraId="3A2E9117" w14:textId="77777777" w:rsidR="00B04064" w:rsidRPr="00564599" w:rsidRDefault="00B04064" w:rsidP="00B04064">
      <w:pPr>
        <w:widowControl/>
        <w:shd w:val="clear" w:color="auto" w:fill="FFFFFF"/>
        <w:ind w:left="720" w:firstLineChars="0" w:firstLine="0"/>
        <w:jc w:val="left"/>
      </w:pPr>
      <w:r w:rsidRPr="007C733F">
        <w:rPr>
          <w:rFonts w:hint="eastAsia"/>
        </w:rPr>
        <w:t>每行显示一个作业数组元素</w:t>
      </w:r>
      <w:r w:rsidRPr="00564599">
        <w:t>.</w:t>
      </w:r>
      <w:r w:rsidRPr="007C733F">
        <w:rPr>
          <w:rFonts w:hint="eastAsia"/>
        </w:rPr>
        <w:t xml:space="preserve"> </w:t>
      </w:r>
      <w:r w:rsidRPr="007C733F">
        <w:rPr>
          <w:rFonts w:hint="eastAsia"/>
        </w:rPr>
        <w:t>如果没有此选项，将优化显示以用于作业数组（挂起的作业数组元素将与使用正则表达式打印的数组索引值组合在一行输出中）</w:t>
      </w:r>
    </w:p>
    <w:p w14:paraId="2780F59A" w14:textId="77777777" w:rsidR="00B04064" w:rsidRPr="002A640E" w:rsidRDefault="00B04064" w:rsidP="00B04064">
      <w:pPr>
        <w:widowControl/>
        <w:shd w:val="clear" w:color="auto" w:fill="FFFFFF"/>
        <w:ind w:firstLineChars="0" w:firstLine="0"/>
        <w:jc w:val="left"/>
        <w:rPr>
          <w:b/>
        </w:rPr>
      </w:pPr>
      <w:r w:rsidRPr="002A640E">
        <w:rPr>
          <w:b/>
        </w:rPr>
        <w:t>--array-unique</w:t>
      </w:r>
    </w:p>
    <w:p w14:paraId="195ACB0C" w14:textId="77777777" w:rsidR="00B04064" w:rsidRPr="00564599" w:rsidRDefault="00B04064" w:rsidP="00B04064">
      <w:pPr>
        <w:widowControl/>
        <w:shd w:val="clear" w:color="auto" w:fill="FFFFFF"/>
        <w:ind w:left="720" w:firstLineChars="0" w:firstLine="0"/>
        <w:jc w:val="left"/>
      </w:pPr>
      <w:r w:rsidRPr="007C733F">
        <w:rPr>
          <w:rFonts w:hint="eastAsia"/>
        </w:rPr>
        <w:t>每行显示一个唯一的挂起作业数组元素。如果没有此选项，挂起的作业数组元素将分组到主阵列作业中以优化显示。这也可以用环境变量</w:t>
      </w:r>
      <w:r w:rsidRPr="00564599">
        <w:t>SQUEUE_ARRAY_UNIQUE</w:t>
      </w:r>
      <w:r w:rsidRPr="007C733F">
        <w:rPr>
          <w:rFonts w:hint="eastAsia"/>
        </w:rPr>
        <w:t>设置</w:t>
      </w:r>
      <w:r w:rsidRPr="00564599">
        <w:t>.</w:t>
      </w:r>
    </w:p>
    <w:p w14:paraId="4B2C4461" w14:textId="77777777" w:rsidR="00B04064" w:rsidRPr="002A640E" w:rsidRDefault="00B04064" w:rsidP="00B04064">
      <w:pPr>
        <w:widowControl/>
        <w:shd w:val="clear" w:color="auto" w:fill="FFFFFF"/>
        <w:ind w:firstLineChars="0" w:firstLine="0"/>
        <w:jc w:val="left"/>
        <w:rPr>
          <w:b/>
        </w:rPr>
      </w:pPr>
      <w:r w:rsidRPr="002A640E">
        <w:rPr>
          <w:b/>
        </w:rPr>
        <w:t>-h, --noheader</w:t>
      </w:r>
    </w:p>
    <w:p w14:paraId="7C481FD7" w14:textId="77777777" w:rsidR="00B04064" w:rsidRPr="00564599" w:rsidRDefault="00B04064" w:rsidP="00B04064">
      <w:pPr>
        <w:widowControl/>
        <w:shd w:val="clear" w:color="auto" w:fill="FFFFFF"/>
        <w:ind w:left="720" w:firstLineChars="0" w:firstLine="0"/>
        <w:jc w:val="left"/>
      </w:pPr>
      <w:r>
        <w:lastRenderedPageBreak/>
        <w:t>不打印表头</w:t>
      </w:r>
      <w:r w:rsidRPr="00564599">
        <w:t>.</w:t>
      </w:r>
    </w:p>
    <w:p w14:paraId="75FA7CCE" w14:textId="77777777" w:rsidR="00B04064" w:rsidRPr="002A640E" w:rsidRDefault="00B04064" w:rsidP="00B04064">
      <w:pPr>
        <w:widowControl/>
        <w:shd w:val="clear" w:color="auto" w:fill="FFFFFF"/>
        <w:ind w:firstLineChars="0" w:firstLine="0"/>
        <w:jc w:val="left"/>
        <w:rPr>
          <w:b/>
        </w:rPr>
      </w:pPr>
      <w:r w:rsidRPr="002A640E">
        <w:rPr>
          <w:b/>
        </w:rPr>
        <w:t>--help</w:t>
      </w:r>
    </w:p>
    <w:p w14:paraId="2592D4DD" w14:textId="77777777" w:rsidR="00B04064" w:rsidRPr="00564599" w:rsidRDefault="00B04064" w:rsidP="00B04064">
      <w:pPr>
        <w:widowControl/>
        <w:shd w:val="clear" w:color="auto" w:fill="FFFFFF"/>
        <w:ind w:left="720" w:firstLineChars="0" w:firstLine="0"/>
        <w:jc w:val="left"/>
      </w:pPr>
      <w:r>
        <w:t>显示帮助信息</w:t>
      </w:r>
      <w:r w:rsidRPr="00564599">
        <w:t>.</w:t>
      </w:r>
    </w:p>
    <w:p w14:paraId="0CFCD6AA" w14:textId="77777777" w:rsidR="00B04064" w:rsidRPr="002A640E" w:rsidRDefault="00B04064" w:rsidP="00B04064">
      <w:pPr>
        <w:widowControl/>
        <w:shd w:val="clear" w:color="auto" w:fill="FFFFFF"/>
        <w:ind w:firstLineChars="0" w:firstLine="0"/>
        <w:jc w:val="left"/>
        <w:rPr>
          <w:b/>
        </w:rPr>
      </w:pPr>
      <w:r w:rsidRPr="002A640E">
        <w:rPr>
          <w:b/>
        </w:rPr>
        <w:t>--hide</w:t>
      </w:r>
    </w:p>
    <w:p w14:paraId="5AC3E9F5" w14:textId="77777777" w:rsidR="00B04064" w:rsidRPr="00564599" w:rsidRDefault="00B04064" w:rsidP="00B04064">
      <w:pPr>
        <w:widowControl/>
        <w:shd w:val="clear" w:color="auto" w:fill="FFFFFF"/>
        <w:ind w:left="720" w:firstLineChars="0" w:firstLine="0"/>
        <w:jc w:val="left"/>
      </w:pPr>
      <w:r w:rsidRPr="007C733F">
        <w:rPr>
          <w:rFonts w:hint="eastAsia"/>
        </w:rPr>
        <w:t>不要在所有分区中显示有关作业和作业步骤的信息。默认情况下，将不显示有关配置为隐藏分区或用户组不可用分区的信息（即，这是默认行为）</w:t>
      </w:r>
      <w:r w:rsidRPr="00564599">
        <w:t>.</w:t>
      </w:r>
    </w:p>
    <w:p w14:paraId="28F350AB" w14:textId="77777777" w:rsidR="00B04064" w:rsidRPr="002A640E" w:rsidRDefault="00B04064" w:rsidP="00B04064">
      <w:pPr>
        <w:widowControl/>
        <w:shd w:val="clear" w:color="auto" w:fill="FFFFFF"/>
        <w:ind w:firstLineChars="0" w:firstLine="0"/>
        <w:jc w:val="left"/>
        <w:rPr>
          <w:b/>
        </w:rPr>
      </w:pPr>
      <w:r w:rsidRPr="002A640E">
        <w:rPr>
          <w:b/>
        </w:rPr>
        <w:t>-i &lt;seconds&gt;, --iterate=&lt;seconds&gt;</w:t>
      </w:r>
    </w:p>
    <w:p w14:paraId="196A82D8" w14:textId="77777777" w:rsidR="00B04064" w:rsidRPr="00564599" w:rsidRDefault="00B04064" w:rsidP="00B04064">
      <w:pPr>
        <w:widowControl/>
        <w:shd w:val="clear" w:color="auto" w:fill="FFFFFF"/>
        <w:ind w:left="720" w:firstLineChars="0" w:firstLine="0"/>
        <w:jc w:val="left"/>
      </w:pPr>
      <w:r w:rsidRPr="007C733F">
        <w:rPr>
          <w:rFonts w:hint="eastAsia"/>
        </w:rPr>
        <w:t>以指定的间隔（秒）重复收集和报告请求的信息。默认情况下，打印带有标题的时间戳</w:t>
      </w:r>
      <w:r w:rsidRPr="00564599">
        <w:t>.</w:t>
      </w:r>
    </w:p>
    <w:p w14:paraId="262A6054" w14:textId="77777777" w:rsidR="00B04064" w:rsidRPr="002A640E" w:rsidRDefault="00B04064" w:rsidP="00B04064">
      <w:pPr>
        <w:widowControl/>
        <w:shd w:val="clear" w:color="auto" w:fill="FFFFFF"/>
        <w:ind w:firstLineChars="0" w:firstLine="0"/>
        <w:jc w:val="left"/>
        <w:rPr>
          <w:b/>
        </w:rPr>
      </w:pPr>
      <w:r w:rsidRPr="002A640E">
        <w:rPr>
          <w:b/>
        </w:rPr>
        <w:t>-j &lt;job_id_list&gt;, --jobs=&lt;job_id_list&gt;</w:t>
      </w:r>
    </w:p>
    <w:p w14:paraId="42BE3169" w14:textId="77777777" w:rsidR="00B04064" w:rsidRPr="00564599" w:rsidRDefault="00B04064" w:rsidP="00B04064">
      <w:pPr>
        <w:widowControl/>
        <w:shd w:val="clear" w:color="auto" w:fill="FFFFFF"/>
        <w:ind w:left="720" w:firstLineChars="0" w:firstLine="0"/>
        <w:jc w:val="left"/>
      </w:pPr>
      <w:r w:rsidRPr="004111EC">
        <w:rPr>
          <w:rFonts w:hint="eastAsia"/>
        </w:rPr>
        <w:t>请求显示以逗号分隔的作业</w:t>
      </w:r>
      <w:r w:rsidRPr="004111EC">
        <w:rPr>
          <w:rFonts w:hint="eastAsia"/>
        </w:rPr>
        <w:t>ID</w:t>
      </w:r>
      <w:r w:rsidRPr="004111EC">
        <w:rPr>
          <w:rFonts w:hint="eastAsia"/>
        </w:rPr>
        <w:t>列表。默认为所有作业。</w:t>
      </w:r>
      <w:r w:rsidRPr="004111EC">
        <w:rPr>
          <w:rFonts w:hint="eastAsia"/>
        </w:rPr>
        <w:t>--jobs=&lt;job</w:t>
      </w:r>
      <w:r>
        <w:rPr>
          <w:rFonts w:hint="eastAsia"/>
        </w:rPr>
        <w:t>_</w:t>
      </w:r>
      <w:r w:rsidRPr="004111EC">
        <w:rPr>
          <w:rFonts w:hint="eastAsia"/>
        </w:rPr>
        <w:t>id</w:t>
      </w:r>
      <w:r>
        <w:t>_</w:t>
      </w:r>
      <w:r w:rsidRPr="004111EC">
        <w:rPr>
          <w:rFonts w:hint="eastAsia"/>
        </w:rPr>
        <w:t>list&gt;</w:t>
      </w:r>
      <w:r w:rsidRPr="004111EC">
        <w:rPr>
          <w:rFonts w:hint="eastAsia"/>
        </w:rPr>
        <w:t>选项可以与</w:t>
      </w:r>
      <w:r w:rsidRPr="004111EC">
        <w:rPr>
          <w:rFonts w:hint="eastAsia"/>
        </w:rPr>
        <w:t>--steps</w:t>
      </w:r>
      <w:r w:rsidRPr="004111EC">
        <w:rPr>
          <w:rFonts w:hint="eastAsia"/>
        </w:rPr>
        <w:t>选项一起使用，以打印有关特定作业的步骤信息。注意：如果提供了作业</w:t>
      </w:r>
      <w:r w:rsidRPr="004111EC">
        <w:rPr>
          <w:rFonts w:hint="eastAsia"/>
        </w:rPr>
        <w:t>ID</w:t>
      </w:r>
      <w:r w:rsidRPr="004111EC">
        <w:rPr>
          <w:rFonts w:hint="eastAsia"/>
        </w:rPr>
        <w:t>列表，则即使作业位于隐藏分区上，也会显示它们。由于此选项的参数是可选的，为了正确分析，单字母选项后面必须紧跟值，并且不能在它们之间包含空格。例如“</w:t>
      </w:r>
      <w:r w:rsidRPr="004111EC">
        <w:rPr>
          <w:rFonts w:hint="eastAsia"/>
        </w:rPr>
        <w:t>-j1008</w:t>
      </w:r>
      <w:r w:rsidRPr="004111EC">
        <w:rPr>
          <w:rFonts w:hint="eastAsia"/>
        </w:rPr>
        <w:t>”而不是“</w:t>
      </w:r>
      <w:r w:rsidRPr="004111EC">
        <w:rPr>
          <w:rFonts w:hint="eastAsia"/>
        </w:rPr>
        <w:t>-j 1008</w:t>
      </w:r>
      <w:r w:rsidRPr="004111EC">
        <w:rPr>
          <w:rFonts w:hint="eastAsia"/>
        </w:rPr>
        <w:t>”。作业</w:t>
      </w:r>
      <w:r w:rsidRPr="004111EC">
        <w:rPr>
          <w:rFonts w:hint="eastAsia"/>
        </w:rPr>
        <w:t>ID</w:t>
      </w:r>
      <w:r w:rsidRPr="004111EC">
        <w:rPr>
          <w:rFonts w:hint="eastAsia"/>
        </w:rPr>
        <w:t>格式为“</w:t>
      </w:r>
      <w:r>
        <w:rPr>
          <w:rFonts w:hint="eastAsia"/>
        </w:rPr>
        <w:t>job</w:t>
      </w:r>
      <w:r>
        <w:t>_id</w:t>
      </w:r>
      <w:r w:rsidRPr="004111EC">
        <w:rPr>
          <w:rFonts w:hint="eastAsia"/>
        </w:rPr>
        <w:t>[</w:t>
      </w:r>
      <w:r>
        <w:t>_array_id</w:t>
      </w:r>
      <w:r w:rsidRPr="004111EC">
        <w:rPr>
          <w:rFonts w:hint="eastAsia"/>
        </w:rPr>
        <w:t>]</w:t>
      </w:r>
      <w:r w:rsidRPr="004111EC">
        <w:rPr>
          <w:rFonts w:hint="eastAsia"/>
        </w:rPr>
        <w:t>”。当指定单个作业</w:t>
      </w:r>
      <w:r w:rsidRPr="004111EC">
        <w:rPr>
          <w:rFonts w:hint="eastAsia"/>
        </w:rPr>
        <w:t>ID</w:t>
      </w:r>
      <w:r w:rsidRPr="004111EC">
        <w:rPr>
          <w:rFonts w:hint="eastAsia"/>
        </w:rPr>
        <w:t>时，对于具有大量作业的系统，可以测量地提高该命令的性能。默认情况下，此字段大小将限制为</w:t>
      </w:r>
      <w:r w:rsidRPr="004111EC">
        <w:rPr>
          <w:rFonts w:hint="eastAsia"/>
        </w:rPr>
        <w:t>64</w:t>
      </w:r>
      <w:r w:rsidRPr="004111EC">
        <w:rPr>
          <w:rFonts w:hint="eastAsia"/>
        </w:rPr>
        <w:t>字节。使用环境变量</w:t>
      </w:r>
      <w:r w:rsidRPr="004111EC">
        <w:rPr>
          <w:rFonts w:hint="eastAsia"/>
        </w:rPr>
        <w:t>SLURM_BITSTR_LEN</w:t>
      </w:r>
      <w:r w:rsidRPr="004111EC">
        <w:rPr>
          <w:rFonts w:hint="eastAsia"/>
        </w:rPr>
        <w:t>指定更大的字段大小</w:t>
      </w:r>
      <w:r w:rsidRPr="00564599">
        <w:t>.</w:t>
      </w:r>
    </w:p>
    <w:p w14:paraId="157A5A25" w14:textId="77777777" w:rsidR="00B04064" w:rsidRPr="002A640E" w:rsidRDefault="00B04064" w:rsidP="00B04064">
      <w:pPr>
        <w:widowControl/>
        <w:shd w:val="clear" w:color="auto" w:fill="FFFFFF"/>
        <w:ind w:firstLineChars="0" w:firstLine="0"/>
        <w:jc w:val="left"/>
        <w:rPr>
          <w:b/>
        </w:rPr>
      </w:pPr>
      <w:r w:rsidRPr="002A640E">
        <w:rPr>
          <w:b/>
        </w:rPr>
        <w:t>--local</w:t>
      </w:r>
    </w:p>
    <w:p w14:paraId="11E0FE7B" w14:textId="77777777" w:rsidR="00B04064" w:rsidRPr="00564599" w:rsidRDefault="00B04064" w:rsidP="00B04064">
      <w:pPr>
        <w:widowControl/>
        <w:shd w:val="clear" w:color="auto" w:fill="FFFFFF"/>
        <w:ind w:left="720" w:firstLineChars="0" w:firstLine="0"/>
        <w:jc w:val="left"/>
      </w:pPr>
      <w:r w:rsidRPr="004111EC">
        <w:rPr>
          <w:rFonts w:hint="eastAsia"/>
        </w:rPr>
        <w:t>仅显示此群集本地的作业。忽略此联盟中的其他群集（如果有）</w:t>
      </w:r>
      <w:r w:rsidRPr="00564599">
        <w:t>. Overrides --federation.</w:t>
      </w:r>
    </w:p>
    <w:p w14:paraId="7F8F81A2" w14:textId="77777777" w:rsidR="00B04064" w:rsidRPr="002A640E" w:rsidRDefault="00B04064" w:rsidP="00B04064">
      <w:pPr>
        <w:widowControl/>
        <w:shd w:val="clear" w:color="auto" w:fill="FFFFFF"/>
        <w:ind w:firstLineChars="0" w:firstLine="0"/>
        <w:jc w:val="left"/>
        <w:rPr>
          <w:b/>
        </w:rPr>
      </w:pPr>
      <w:r w:rsidRPr="002A640E">
        <w:rPr>
          <w:b/>
        </w:rPr>
        <w:t>-l, --long</w:t>
      </w:r>
    </w:p>
    <w:p w14:paraId="3F6D1299" w14:textId="77777777" w:rsidR="00B04064" w:rsidRPr="00564599" w:rsidRDefault="00B04064" w:rsidP="00B04064">
      <w:pPr>
        <w:widowControl/>
        <w:shd w:val="clear" w:color="auto" w:fill="FFFFFF"/>
        <w:ind w:left="720" w:firstLineChars="0" w:firstLine="0"/>
        <w:jc w:val="left"/>
      </w:pPr>
      <w:r w:rsidRPr="004111EC">
        <w:rPr>
          <w:rFonts w:hint="eastAsia"/>
        </w:rPr>
        <w:t>根据指定的任何约束，报告选定作业或作业步骤的更多可用信息</w:t>
      </w:r>
      <w:r w:rsidRPr="00564599">
        <w:t>.</w:t>
      </w:r>
    </w:p>
    <w:p w14:paraId="566F3D0A" w14:textId="77777777" w:rsidR="00B04064" w:rsidRPr="002A640E" w:rsidRDefault="00B04064" w:rsidP="00B04064">
      <w:pPr>
        <w:widowControl/>
        <w:shd w:val="clear" w:color="auto" w:fill="FFFFFF"/>
        <w:ind w:firstLineChars="0" w:firstLine="0"/>
        <w:jc w:val="left"/>
        <w:rPr>
          <w:b/>
        </w:rPr>
      </w:pPr>
      <w:r w:rsidRPr="002A640E">
        <w:rPr>
          <w:b/>
        </w:rPr>
        <w:t>-L, --licenses=&lt;license_list&gt;</w:t>
      </w:r>
    </w:p>
    <w:p w14:paraId="04859116" w14:textId="77777777" w:rsidR="00B04064" w:rsidRPr="00564599" w:rsidRDefault="00B04064" w:rsidP="00B04064">
      <w:pPr>
        <w:widowControl/>
        <w:shd w:val="clear" w:color="auto" w:fill="FFFFFF"/>
        <w:ind w:left="720" w:firstLineChars="0" w:firstLine="0"/>
        <w:jc w:val="left"/>
      </w:pPr>
      <w:r w:rsidRPr="004111EC">
        <w:rPr>
          <w:rFonts w:hint="eastAsia"/>
        </w:rPr>
        <w:t>请求作业请求或使用一个或多个命名许可证。许可证列表由以逗号分隔的许可证名称列表组成</w:t>
      </w:r>
      <w:r w:rsidRPr="00564599">
        <w:t>.</w:t>
      </w:r>
    </w:p>
    <w:p w14:paraId="131BB46A" w14:textId="77777777" w:rsidR="00B04064" w:rsidRPr="002A640E" w:rsidRDefault="00B04064" w:rsidP="00B04064">
      <w:pPr>
        <w:widowControl/>
        <w:shd w:val="clear" w:color="auto" w:fill="FFFFFF"/>
        <w:ind w:firstLineChars="0" w:firstLine="0"/>
        <w:jc w:val="left"/>
        <w:rPr>
          <w:b/>
        </w:rPr>
      </w:pPr>
      <w:r w:rsidRPr="002A640E">
        <w:rPr>
          <w:b/>
        </w:rPr>
        <w:t>--me</w:t>
      </w:r>
    </w:p>
    <w:p w14:paraId="28E4FB8F" w14:textId="77777777" w:rsidR="00B04064" w:rsidRPr="00564599" w:rsidRDefault="00B04064" w:rsidP="00B04064">
      <w:pPr>
        <w:widowControl/>
        <w:shd w:val="clear" w:color="auto" w:fill="FFFFFF"/>
        <w:ind w:left="720" w:firstLineChars="0" w:firstLine="0"/>
        <w:jc w:val="left"/>
      </w:pPr>
      <w:r w:rsidRPr="00564599">
        <w:t>Equivalent to --user=&lt;my username&gt;.</w:t>
      </w:r>
    </w:p>
    <w:p w14:paraId="73936780" w14:textId="77777777" w:rsidR="00B04064" w:rsidRPr="002A640E" w:rsidRDefault="00B04064" w:rsidP="00B04064">
      <w:pPr>
        <w:widowControl/>
        <w:shd w:val="clear" w:color="auto" w:fill="FFFFFF"/>
        <w:ind w:firstLineChars="0" w:firstLine="0"/>
        <w:jc w:val="left"/>
        <w:rPr>
          <w:b/>
        </w:rPr>
      </w:pPr>
      <w:r w:rsidRPr="002A640E">
        <w:rPr>
          <w:b/>
        </w:rPr>
        <w:t>-M, --clusters=&lt;string&gt;</w:t>
      </w:r>
    </w:p>
    <w:p w14:paraId="78F68F6F" w14:textId="77777777" w:rsidR="00B04064" w:rsidRPr="00564599" w:rsidRDefault="00B04064" w:rsidP="00B04064">
      <w:pPr>
        <w:widowControl/>
        <w:shd w:val="clear" w:color="auto" w:fill="FFFFFF"/>
        <w:ind w:left="720" w:firstLineChars="0" w:firstLine="0"/>
        <w:jc w:val="left"/>
      </w:pPr>
      <w:r w:rsidRPr="004111EC">
        <w:rPr>
          <w:rFonts w:hint="eastAsia"/>
        </w:rPr>
        <w:lastRenderedPageBreak/>
        <w:t>要向其发出命令的群集。多个群集名称可以用逗号分隔。值“</w:t>
      </w:r>
      <w:r w:rsidRPr="004111EC">
        <w:rPr>
          <w:rFonts w:hint="eastAsia"/>
        </w:rPr>
        <w:t>all</w:t>
      </w:r>
      <w:r w:rsidRPr="004111EC">
        <w:rPr>
          <w:rFonts w:hint="eastAsia"/>
        </w:rPr>
        <w:t>”将查询以在所有群集上运行。此选项隐式设置</w:t>
      </w:r>
      <w:r w:rsidRPr="004111EC">
        <w:rPr>
          <w:rFonts w:hint="eastAsia"/>
        </w:rPr>
        <w:t>--local</w:t>
      </w:r>
      <w:r w:rsidRPr="004111EC">
        <w:rPr>
          <w:rFonts w:hint="eastAsia"/>
        </w:rPr>
        <w:t>选项</w:t>
      </w:r>
      <w:r w:rsidRPr="00564599">
        <w:t>.</w:t>
      </w:r>
    </w:p>
    <w:p w14:paraId="25E991EF" w14:textId="77777777" w:rsidR="00B04064" w:rsidRPr="002A640E" w:rsidRDefault="00B04064" w:rsidP="00B04064">
      <w:pPr>
        <w:widowControl/>
        <w:shd w:val="clear" w:color="auto" w:fill="FFFFFF"/>
        <w:ind w:firstLineChars="0" w:firstLine="0"/>
        <w:jc w:val="left"/>
        <w:rPr>
          <w:b/>
        </w:rPr>
      </w:pPr>
      <w:r w:rsidRPr="002A640E">
        <w:rPr>
          <w:b/>
        </w:rPr>
        <w:t>-n, --name=&lt;name_list&gt;</w:t>
      </w:r>
    </w:p>
    <w:p w14:paraId="0C903400" w14:textId="77777777" w:rsidR="00B04064" w:rsidRPr="00564599" w:rsidRDefault="00B04064" w:rsidP="00B04064">
      <w:pPr>
        <w:widowControl/>
        <w:shd w:val="clear" w:color="auto" w:fill="FFFFFF"/>
        <w:ind w:left="720" w:firstLineChars="0" w:firstLine="0"/>
        <w:jc w:val="left"/>
      </w:pPr>
      <w:r w:rsidRPr="004111EC">
        <w:rPr>
          <w:rFonts w:hint="eastAsia"/>
        </w:rPr>
        <w:t>请求具有指定名称之一的作业或作业步骤。该列表由以逗号分隔的作业名称列表组成</w:t>
      </w:r>
      <w:r w:rsidRPr="00564599">
        <w:t>.</w:t>
      </w:r>
    </w:p>
    <w:p w14:paraId="1327A3FE" w14:textId="77777777" w:rsidR="00B04064" w:rsidRPr="002A640E" w:rsidRDefault="00B04064" w:rsidP="00B04064">
      <w:pPr>
        <w:widowControl/>
        <w:shd w:val="clear" w:color="auto" w:fill="FFFFFF"/>
        <w:ind w:firstLineChars="0" w:firstLine="0"/>
        <w:jc w:val="left"/>
        <w:rPr>
          <w:b/>
        </w:rPr>
      </w:pPr>
      <w:r w:rsidRPr="002A640E">
        <w:rPr>
          <w:b/>
        </w:rPr>
        <w:t>--noconvert</w:t>
      </w:r>
    </w:p>
    <w:p w14:paraId="72CAFF64" w14:textId="77777777" w:rsidR="00B04064" w:rsidRPr="00564599" w:rsidRDefault="00B04064" w:rsidP="00B04064">
      <w:pPr>
        <w:widowControl/>
        <w:shd w:val="clear" w:color="auto" w:fill="FFFFFF"/>
        <w:ind w:left="720" w:firstLineChars="0" w:firstLine="0"/>
        <w:jc w:val="left"/>
      </w:pPr>
      <w:r w:rsidRPr="004111EC">
        <w:rPr>
          <w:rFonts w:hint="eastAsia"/>
        </w:rPr>
        <w:t>不要转换原始类型的单位（例如</w:t>
      </w:r>
      <w:r w:rsidRPr="004111EC">
        <w:rPr>
          <w:rFonts w:hint="eastAsia"/>
        </w:rPr>
        <w:t>2048M</w:t>
      </w:r>
      <w:r w:rsidRPr="004111EC">
        <w:rPr>
          <w:rFonts w:hint="eastAsia"/>
        </w:rPr>
        <w:t>不会转换为</w:t>
      </w:r>
      <w:r w:rsidRPr="004111EC">
        <w:rPr>
          <w:rFonts w:hint="eastAsia"/>
        </w:rPr>
        <w:t>2G</w:t>
      </w:r>
      <w:r w:rsidRPr="004111EC">
        <w:rPr>
          <w:rFonts w:hint="eastAsia"/>
        </w:rPr>
        <w:t>）</w:t>
      </w:r>
      <w:r w:rsidRPr="00564599">
        <w:t>.</w:t>
      </w:r>
    </w:p>
    <w:p w14:paraId="70B4A167" w14:textId="77777777" w:rsidR="00B04064" w:rsidRPr="002A640E" w:rsidRDefault="00B04064" w:rsidP="00B04064">
      <w:pPr>
        <w:widowControl/>
        <w:shd w:val="clear" w:color="auto" w:fill="FFFFFF"/>
        <w:ind w:firstLineChars="0" w:firstLine="0"/>
        <w:jc w:val="left"/>
        <w:rPr>
          <w:b/>
        </w:rPr>
      </w:pPr>
      <w:r w:rsidRPr="002A640E">
        <w:rPr>
          <w:b/>
        </w:rPr>
        <w:t>-o &lt;output_format&gt;, --format=&lt;output_format&gt;</w:t>
      </w:r>
    </w:p>
    <w:p w14:paraId="5CA0D2D8" w14:textId="77777777" w:rsidR="00B04064" w:rsidRDefault="00B04064" w:rsidP="00B04064">
      <w:pPr>
        <w:widowControl/>
        <w:shd w:val="clear" w:color="auto" w:fill="FFFFFF"/>
        <w:ind w:left="720" w:firstLineChars="0" w:firstLine="0"/>
        <w:jc w:val="left"/>
      </w:pPr>
      <w:r w:rsidRPr="004111EC">
        <w:rPr>
          <w:rFonts w:hint="eastAsia"/>
        </w:rPr>
        <w:t>指定要显示的信息及其大小和位置（右对齐或左对齐）。另请参见下面描述的</w:t>
      </w:r>
      <w:r w:rsidRPr="004111EC">
        <w:rPr>
          <w:rFonts w:hint="eastAsia"/>
        </w:rPr>
        <w:t>-O&lt;output_format&gt;</w:t>
      </w:r>
      <w:r w:rsidRPr="004111EC">
        <w:rPr>
          <w:rFonts w:hint="eastAsia"/>
        </w:rPr>
        <w:t>，</w:t>
      </w:r>
      <w:r w:rsidRPr="004111EC">
        <w:rPr>
          <w:rFonts w:hint="eastAsia"/>
        </w:rPr>
        <w:t>--format=&lt;output_format&gt;</w:t>
      </w:r>
      <w:r w:rsidRPr="004111EC">
        <w:rPr>
          <w:rFonts w:hint="eastAsia"/>
        </w:rPr>
        <w:t>选项（它支持较少的格式化灵活性，但支持对所有字段的访问）。如果该命令在联邦集群环境中执行，并且要显示有关多个集群的信息，并且使用</w:t>
      </w:r>
      <w:r w:rsidRPr="004111EC">
        <w:rPr>
          <w:rFonts w:hint="eastAsia"/>
        </w:rPr>
        <w:t>-h</w:t>
      </w:r>
      <w:r w:rsidRPr="004111EC">
        <w:rPr>
          <w:rFonts w:hint="eastAsia"/>
        </w:rPr>
        <w:t>，</w:t>
      </w:r>
      <w:r w:rsidRPr="004111EC">
        <w:rPr>
          <w:rFonts w:hint="eastAsia"/>
        </w:rPr>
        <w:t>--noheader</w:t>
      </w:r>
      <w:r w:rsidRPr="004111EC">
        <w:rPr>
          <w:rFonts w:hint="eastAsia"/>
        </w:rPr>
        <w:t>选项，那么集群名称将显示在下面显示的默认输出格式之前</w:t>
      </w:r>
      <w:r w:rsidRPr="00564599">
        <w:t xml:space="preserve">. </w:t>
      </w:r>
    </w:p>
    <w:p w14:paraId="20C58E00" w14:textId="77777777" w:rsidR="00B04064" w:rsidRPr="00564599" w:rsidRDefault="00B04064" w:rsidP="00B04064">
      <w:pPr>
        <w:widowControl/>
        <w:shd w:val="clear" w:color="auto" w:fill="FFFFFF"/>
        <w:ind w:left="720" w:firstLineChars="0" w:firstLine="0"/>
        <w:jc w:val="left"/>
      </w:pPr>
      <w:r w:rsidRPr="004111EC">
        <w:rPr>
          <w:rFonts w:hint="eastAsia"/>
        </w:rPr>
        <w:t>各种选项的默认格式是</w:t>
      </w:r>
      <w:r>
        <w:rPr>
          <w:rFonts w:hint="eastAsia"/>
        </w:rPr>
        <w:t>:</w:t>
      </w:r>
    </w:p>
    <w:p w14:paraId="55E54E32" w14:textId="77777777" w:rsidR="00B04064" w:rsidRPr="00564599" w:rsidRDefault="00B04064" w:rsidP="00B04064">
      <w:pPr>
        <w:widowControl/>
        <w:shd w:val="clear" w:color="auto" w:fill="FFFFFF"/>
        <w:spacing w:line="360" w:lineRule="atLeast"/>
        <w:ind w:left="720" w:firstLineChars="0" w:firstLine="0"/>
        <w:jc w:val="left"/>
      </w:pPr>
      <w:r w:rsidRPr="00564599">
        <w:t>default</w:t>
      </w:r>
    </w:p>
    <w:p w14:paraId="58F5B6D8" w14:textId="77777777" w:rsidR="00B04064" w:rsidRPr="00564599" w:rsidRDefault="00B04064" w:rsidP="00B04064">
      <w:pPr>
        <w:widowControl/>
        <w:shd w:val="clear" w:color="auto" w:fill="FFFFFF"/>
        <w:spacing w:line="360" w:lineRule="atLeast"/>
        <w:ind w:left="720" w:firstLineChars="0" w:firstLine="0"/>
        <w:jc w:val="left"/>
      </w:pPr>
      <w:r w:rsidRPr="00564599">
        <w:t>"%.18i %.9P %.8j %.8u %.2t %.10M %.6D %R"</w:t>
      </w:r>
    </w:p>
    <w:p w14:paraId="65745EC6" w14:textId="77777777" w:rsidR="00B04064" w:rsidRPr="00564599" w:rsidRDefault="00B04064" w:rsidP="00B04064">
      <w:pPr>
        <w:widowControl/>
        <w:shd w:val="clear" w:color="auto" w:fill="FFFFFF"/>
        <w:spacing w:line="360" w:lineRule="atLeast"/>
        <w:ind w:left="720" w:firstLineChars="0" w:firstLine="0"/>
        <w:jc w:val="left"/>
      </w:pPr>
      <w:r w:rsidRPr="00564599">
        <w:t>-l, --long</w:t>
      </w:r>
    </w:p>
    <w:p w14:paraId="3C64B7C2" w14:textId="77777777" w:rsidR="00B04064" w:rsidRPr="00564599" w:rsidRDefault="00B04064" w:rsidP="00B04064">
      <w:pPr>
        <w:widowControl/>
        <w:shd w:val="clear" w:color="auto" w:fill="FFFFFF"/>
        <w:spacing w:line="360" w:lineRule="atLeast"/>
        <w:ind w:left="720" w:firstLineChars="0" w:firstLine="0"/>
        <w:jc w:val="left"/>
      </w:pPr>
      <w:r w:rsidRPr="00564599">
        <w:t>"%.18i %.9P %.8j %.8u %.8T %.10M %.9l %.6D %R"</w:t>
      </w:r>
    </w:p>
    <w:p w14:paraId="7EEA618B" w14:textId="77777777" w:rsidR="00B04064" w:rsidRPr="00564599" w:rsidRDefault="00B04064" w:rsidP="00B04064">
      <w:pPr>
        <w:widowControl/>
        <w:shd w:val="clear" w:color="auto" w:fill="FFFFFF"/>
        <w:spacing w:line="360" w:lineRule="atLeast"/>
        <w:ind w:left="720" w:firstLineChars="0" w:firstLine="0"/>
        <w:jc w:val="left"/>
      </w:pPr>
      <w:r w:rsidRPr="00564599">
        <w:t>-s, --steps</w:t>
      </w:r>
    </w:p>
    <w:p w14:paraId="00AD0A0F" w14:textId="77777777" w:rsidR="00B04064" w:rsidRPr="00564599" w:rsidRDefault="00B04064" w:rsidP="00B04064">
      <w:pPr>
        <w:widowControl/>
        <w:shd w:val="clear" w:color="auto" w:fill="FFFFFF"/>
        <w:spacing w:line="360" w:lineRule="atLeast"/>
        <w:ind w:left="720" w:firstLineChars="0" w:firstLine="0"/>
        <w:jc w:val="left"/>
      </w:pPr>
      <w:r w:rsidRPr="00564599">
        <w:t>"%.15i %.8j %.9P %.8u %.9M %N"</w:t>
      </w:r>
    </w:p>
    <w:p w14:paraId="09679EF8" w14:textId="77777777" w:rsidR="00B04064" w:rsidRPr="002A640E" w:rsidRDefault="00B04064" w:rsidP="00B04064">
      <w:pPr>
        <w:ind w:firstLineChars="0" w:firstLine="0"/>
        <w:rPr>
          <w:b/>
        </w:rPr>
      </w:pPr>
      <w:r w:rsidRPr="002A640E">
        <w:rPr>
          <w:b/>
        </w:rPr>
        <w:t>-O &lt;output_format&gt;, --Format=&lt;output_format&gt;</w:t>
      </w:r>
    </w:p>
    <w:p w14:paraId="674A4870" w14:textId="77777777" w:rsidR="00B04064" w:rsidRPr="00564599" w:rsidRDefault="00B04064" w:rsidP="00B04064">
      <w:pPr>
        <w:ind w:firstLineChars="0" w:firstLine="0"/>
      </w:pPr>
      <w:r>
        <w:tab/>
      </w:r>
      <w:r>
        <w:tab/>
      </w:r>
    </w:p>
    <w:p w14:paraId="27C9ECCF" w14:textId="77777777" w:rsidR="00B04064" w:rsidRPr="002A640E" w:rsidRDefault="00B04064" w:rsidP="00B04064">
      <w:pPr>
        <w:widowControl/>
        <w:shd w:val="clear" w:color="auto" w:fill="FFFFFF"/>
        <w:ind w:firstLineChars="0" w:firstLine="0"/>
        <w:jc w:val="left"/>
        <w:rPr>
          <w:b/>
        </w:rPr>
      </w:pPr>
      <w:r w:rsidRPr="002A640E">
        <w:rPr>
          <w:b/>
        </w:rPr>
        <w:t>-p &lt;part_list&gt;, --partition=&lt;part_list&gt;</w:t>
      </w:r>
    </w:p>
    <w:p w14:paraId="088E8397" w14:textId="77777777" w:rsidR="00B04064" w:rsidRPr="00564599" w:rsidRDefault="00B04064" w:rsidP="00B04064">
      <w:pPr>
        <w:widowControl/>
        <w:shd w:val="clear" w:color="auto" w:fill="FFFFFF"/>
        <w:ind w:left="720" w:firstLineChars="0" w:firstLine="0"/>
        <w:jc w:val="left"/>
      </w:pPr>
      <w:r w:rsidRPr="00750D7B">
        <w:rPr>
          <w:rFonts w:hint="eastAsia"/>
        </w:rPr>
        <w:t>指定要查看的作业或步骤的分区。接受分区名称的逗号分隔列表</w:t>
      </w:r>
      <w:r w:rsidRPr="00564599">
        <w:t>.</w:t>
      </w:r>
    </w:p>
    <w:p w14:paraId="5E5AE8C8" w14:textId="77777777" w:rsidR="00B04064" w:rsidRPr="002A640E" w:rsidRDefault="00B04064" w:rsidP="00B04064">
      <w:pPr>
        <w:widowControl/>
        <w:shd w:val="clear" w:color="auto" w:fill="FFFFFF"/>
        <w:ind w:firstLineChars="0" w:firstLine="0"/>
        <w:jc w:val="left"/>
        <w:rPr>
          <w:b/>
        </w:rPr>
      </w:pPr>
      <w:r w:rsidRPr="002A640E">
        <w:rPr>
          <w:b/>
        </w:rPr>
        <w:t>-P, --priority</w:t>
      </w:r>
    </w:p>
    <w:p w14:paraId="60A131F2" w14:textId="77777777" w:rsidR="00B04064" w:rsidRPr="00564599" w:rsidRDefault="00B04064" w:rsidP="00B04064">
      <w:pPr>
        <w:widowControl/>
        <w:shd w:val="clear" w:color="auto" w:fill="FFFFFF"/>
        <w:ind w:left="720" w:firstLineChars="0" w:firstLine="0"/>
        <w:jc w:val="left"/>
      </w:pPr>
      <w:r w:rsidRPr="00750D7B">
        <w:rPr>
          <w:rFonts w:hint="eastAsia"/>
        </w:rPr>
        <w:t>对于提交到多个分区的挂起作业，请为每个分区列出一次作业。此外，如果作业按优先级排序，请同时考虑分区和作业优先级。此选项可用于按</w:t>
      </w:r>
      <w:r w:rsidRPr="00750D7B">
        <w:rPr>
          <w:rFonts w:hint="eastAsia"/>
        </w:rPr>
        <w:t>Slurm</w:t>
      </w:r>
      <w:r w:rsidRPr="00750D7B">
        <w:rPr>
          <w:rFonts w:hint="eastAsia"/>
        </w:rPr>
        <w:t>计划时考虑的相同顺序生成挂起作业的列表，并提供适当的附加选项（例如“</w:t>
      </w:r>
      <w:r w:rsidRPr="00750D7B">
        <w:rPr>
          <w:rFonts w:hint="eastAsia"/>
        </w:rPr>
        <w:t>-sort=-p</w:t>
      </w:r>
      <w:r w:rsidRPr="00750D7B">
        <w:rPr>
          <w:rFonts w:hint="eastAsia"/>
        </w:rPr>
        <w:t>，</w:t>
      </w:r>
      <w:r w:rsidRPr="00750D7B">
        <w:rPr>
          <w:rFonts w:hint="eastAsia"/>
        </w:rPr>
        <w:t>i--states=PD</w:t>
      </w:r>
      <w:r w:rsidRPr="00750D7B">
        <w:rPr>
          <w:rFonts w:hint="eastAsia"/>
        </w:rPr>
        <w:t>”）</w:t>
      </w:r>
      <w:r w:rsidRPr="00564599">
        <w:t>.</w:t>
      </w:r>
    </w:p>
    <w:p w14:paraId="23060355" w14:textId="77777777" w:rsidR="00B04064" w:rsidRPr="002A640E" w:rsidRDefault="00B04064" w:rsidP="00B04064">
      <w:pPr>
        <w:widowControl/>
        <w:shd w:val="clear" w:color="auto" w:fill="FFFFFF"/>
        <w:ind w:firstLineChars="0" w:firstLine="0"/>
        <w:jc w:val="left"/>
        <w:rPr>
          <w:b/>
        </w:rPr>
      </w:pPr>
      <w:r w:rsidRPr="002A640E">
        <w:rPr>
          <w:b/>
        </w:rPr>
        <w:t>-q &lt;qos_list&gt;, --qos=&lt;qos_list&gt;</w:t>
      </w:r>
    </w:p>
    <w:p w14:paraId="38BA955E" w14:textId="77777777" w:rsidR="00B04064" w:rsidRPr="00564599" w:rsidRDefault="00B04064" w:rsidP="00B04064">
      <w:pPr>
        <w:widowControl/>
        <w:shd w:val="clear" w:color="auto" w:fill="FFFFFF"/>
        <w:ind w:left="720" w:firstLineChars="0" w:firstLine="0"/>
        <w:jc w:val="left"/>
      </w:pPr>
      <w:r w:rsidRPr="00750D7B">
        <w:rPr>
          <w:rFonts w:hint="eastAsia"/>
        </w:rPr>
        <w:t>指定要查看的作业或步骤的</w:t>
      </w:r>
      <w:r w:rsidRPr="00750D7B">
        <w:rPr>
          <w:rFonts w:hint="eastAsia"/>
        </w:rPr>
        <w:t>qos</w:t>
      </w:r>
      <w:r w:rsidRPr="00750D7B">
        <w:rPr>
          <w:rFonts w:hint="eastAsia"/>
        </w:rPr>
        <w:t>。接受以逗号分隔的</w:t>
      </w:r>
      <w:r w:rsidRPr="00750D7B">
        <w:rPr>
          <w:rFonts w:hint="eastAsia"/>
        </w:rPr>
        <w:t>qos</w:t>
      </w:r>
      <w:r w:rsidRPr="00750D7B">
        <w:rPr>
          <w:rFonts w:hint="eastAsia"/>
        </w:rPr>
        <w:t>列表</w:t>
      </w:r>
      <w:r w:rsidRPr="00564599">
        <w:t>.</w:t>
      </w:r>
    </w:p>
    <w:p w14:paraId="6901078B" w14:textId="77777777" w:rsidR="00B04064" w:rsidRPr="002A640E" w:rsidRDefault="00B04064" w:rsidP="00B04064">
      <w:pPr>
        <w:widowControl/>
        <w:shd w:val="clear" w:color="auto" w:fill="FFFFFF"/>
        <w:ind w:firstLineChars="0" w:firstLine="0"/>
        <w:jc w:val="left"/>
        <w:rPr>
          <w:b/>
        </w:rPr>
      </w:pPr>
      <w:r w:rsidRPr="002A640E">
        <w:rPr>
          <w:b/>
        </w:rPr>
        <w:lastRenderedPageBreak/>
        <w:t>-R, --reservation=reservation_name</w:t>
      </w:r>
    </w:p>
    <w:p w14:paraId="678B5BE0" w14:textId="77777777" w:rsidR="00B04064" w:rsidRPr="00564599" w:rsidRDefault="00B04064" w:rsidP="00B04064">
      <w:pPr>
        <w:widowControl/>
        <w:shd w:val="clear" w:color="auto" w:fill="FFFFFF"/>
        <w:ind w:left="720" w:firstLineChars="0" w:firstLine="0"/>
        <w:jc w:val="left"/>
      </w:pPr>
      <w:r w:rsidRPr="00750D7B">
        <w:rPr>
          <w:rFonts w:hint="eastAsia"/>
        </w:rPr>
        <w:t>指定要查看的作业的预约</w:t>
      </w:r>
      <w:r w:rsidRPr="00564599">
        <w:t>.</w:t>
      </w:r>
    </w:p>
    <w:p w14:paraId="68508E4B" w14:textId="77777777" w:rsidR="00B04064" w:rsidRPr="002A640E" w:rsidRDefault="00B04064" w:rsidP="00B04064">
      <w:pPr>
        <w:widowControl/>
        <w:shd w:val="clear" w:color="auto" w:fill="FFFFFF"/>
        <w:ind w:firstLineChars="0" w:firstLine="0"/>
        <w:jc w:val="left"/>
        <w:rPr>
          <w:b/>
        </w:rPr>
      </w:pPr>
      <w:r w:rsidRPr="002A640E">
        <w:rPr>
          <w:b/>
        </w:rPr>
        <w:t>-s, --steps</w:t>
      </w:r>
    </w:p>
    <w:p w14:paraId="756FBEFD" w14:textId="77777777" w:rsidR="00B04064" w:rsidRPr="00564599" w:rsidRDefault="00B04064" w:rsidP="00B04064">
      <w:pPr>
        <w:widowControl/>
        <w:shd w:val="clear" w:color="auto" w:fill="FFFFFF"/>
        <w:ind w:left="720" w:firstLineChars="0" w:firstLine="0"/>
        <w:jc w:val="left"/>
      </w:pPr>
      <w:r w:rsidRPr="00750D7B">
        <w:rPr>
          <w:rFonts w:hint="eastAsia"/>
        </w:rPr>
        <w:t>指定要查看的作业步骤。</w:t>
      </w:r>
      <w:r w:rsidRPr="00750D7B">
        <w:rPr>
          <w:rFonts w:hint="eastAsia"/>
        </w:rPr>
        <w:t xml:space="preserve"> </w:t>
      </w:r>
      <w:r>
        <w:rPr>
          <w:rFonts w:hint="eastAsia"/>
        </w:rPr>
        <w:t>该标志指示后面要用逗号分隔的要查看的工作步骤列表，而没有等号</w:t>
      </w:r>
      <w:r w:rsidRPr="00750D7B">
        <w:rPr>
          <w:rFonts w:hint="eastAsia"/>
        </w:rPr>
        <w:t>。</w:t>
      </w:r>
      <w:r w:rsidRPr="00750D7B">
        <w:rPr>
          <w:rFonts w:hint="eastAsia"/>
        </w:rPr>
        <w:t xml:space="preserve"> </w:t>
      </w:r>
      <w:r w:rsidRPr="00750D7B">
        <w:rPr>
          <w:rFonts w:hint="eastAsia"/>
        </w:rPr>
        <w:t>作业步骤格式为“</w:t>
      </w:r>
      <w:r w:rsidRPr="00750D7B">
        <w:rPr>
          <w:rFonts w:hint="eastAsia"/>
        </w:rPr>
        <w:t>job_id [_array_id] .step_id</w:t>
      </w:r>
      <w:r w:rsidRPr="00750D7B">
        <w:rPr>
          <w:rFonts w:hint="eastAsia"/>
        </w:rPr>
        <w:t>”。</w:t>
      </w:r>
      <w:r w:rsidRPr="00750D7B">
        <w:rPr>
          <w:rFonts w:hint="eastAsia"/>
        </w:rPr>
        <w:t xml:space="preserve"> </w:t>
      </w:r>
      <w:r w:rsidRPr="00750D7B">
        <w:rPr>
          <w:rFonts w:hint="eastAsia"/>
        </w:rPr>
        <w:t>默认为所有作业步骤。</w:t>
      </w:r>
      <w:r w:rsidRPr="00750D7B">
        <w:rPr>
          <w:rFonts w:hint="eastAsia"/>
        </w:rPr>
        <w:t xml:space="preserve"> </w:t>
      </w:r>
      <w:r w:rsidRPr="00750D7B">
        <w:rPr>
          <w:rFonts w:hint="eastAsia"/>
        </w:rPr>
        <w:t>由于此选项的参数是可选的，因此为了正确解析，单字母选项必须紧跟其后的值，并且它们之间不应包含空格。</w:t>
      </w:r>
      <w:r w:rsidRPr="00750D7B">
        <w:rPr>
          <w:rFonts w:hint="eastAsia"/>
        </w:rPr>
        <w:t xml:space="preserve"> </w:t>
      </w:r>
      <w:r w:rsidRPr="00750D7B">
        <w:rPr>
          <w:rFonts w:hint="eastAsia"/>
        </w:rPr>
        <w:t>例如，“</w:t>
      </w:r>
      <w:r w:rsidRPr="00750D7B">
        <w:rPr>
          <w:rFonts w:hint="eastAsia"/>
        </w:rPr>
        <w:t>-s1008.0</w:t>
      </w:r>
      <w:r w:rsidRPr="00750D7B">
        <w:rPr>
          <w:rFonts w:hint="eastAsia"/>
        </w:rPr>
        <w:t>”而不是“</w:t>
      </w:r>
      <w:r w:rsidRPr="00750D7B">
        <w:rPr>
          <w:rFonts w:hint="eastAsia"/>
        </w:rPr>
        <w:t>-s 1008.0</w:t>
      </w:r>
      <w:r w:rsidRPr="00750D7B">
        <w:rPr>
          <w:rFonts w:hint="eastAsia"/>
        </w:rPr>
        <w:t>”</w:t>
      </w:r>
      <w:r w:rsidRPr="00564599">
        <w:t>.</w:t>
      </w:r>
    </w:p>
    <w:p w14:paraId="5AFEF7C1" w14:textId="77777777" w:rsidR="00B04064" w:rsidRPr="002A640E" w:rsidRDefault="00B04064" w:rsidP="00B04064">
      <w:pPr>
        <w:widowControl/>
        <w:shd w:val="clear" w:color="auto" w:fill="FFFFFF"/>
        <w:ind w:firstLineChars="0" w:firstLine="0"/>
        <w:jc w:val="left"/>
        <w:rPr>
          <w:b/>
        </w:rPr>
      </w:pPr>
      <w:r w:rsidRPr="002A640E">
        <w:rPr>
          <w:b/>
        </w:rPr>
        <w:t>--sibling</w:t>
      </w:r>
    </w:p>
    <w:p w14:paraId="02738D18" w14:textId="77777777" w:rsidR="00B04064" w:rsidRPr="00564599" w:rsidRDefault="00B04064" w:rsidP="00B04064">
      <w:pPr>
        <w:widowControl/>
        <w:shd w:val="clear" w:color="auto" w:fill="FFFFFF"/>
        <w:ind w:left="720" w:firstLineChars="0" w:firstLine="0"/>
        <w:jc w:val="left"/>
      </w:pPr>
      <w:r w:rsidRPr="00750D7B">
        <w:rPr>
          <w:rFonts w:hint="eastAsia"/>
        </w:rPr>
        <w:t>显示联合群集上的所有同级作业</w:t>
      </w:r>
      <w:r w:rsidRPr="00564599">
        <w:t>.</w:t>
      </w:r>
      <w:r w:rsidRPr="00750D7B">
        <w:t xml:space="preserve"> Implies --federation</w:t>
      </w:r>
    </w:p>
    <w:p w14:paraId="25F88D5D" w14:textId="77777777" w:rsidR="00B04064" w:rsidRPr="002A640E" w:rsidRDefault="00B04064" w:rsidP="00B04064">
      <w:pPr>
        <w:widowControl/>
        <w:shd w:val="clear" w:color="auto" w:fill="FFFFFF"/>
        <w:ind w:firstLineChars="0" w:firstLine="0"/>
        <w:jc w:val="left"/>
        <w:rPr>
          <w:b/>
        </w:rPr>
      </w:pPr>
      <w:r w:rsidRPr="002A640E">
        <w:rPr>
          <w:b/>
        </w:rPr>
        <w:t>-S &lt;sort_list&gt;, --sort=&lt;sort_list&gt;</w:t>
      </w:r>
    </w:p>
    <w:p w14:paraId="4B53F2BE" w14:textId="77777777" w:rsidR="00B04064" w:rsidRPr="00564599" w:rsidRDefault="00B04064" w:rsidP="00B04064">
      <w:pPr>
        <w:widowControl/>
        <w:shd w:val="clear" w:color="auto" w:fill="FFFFFF"/>
        <w:ind w:left="720" w:firstLineChars="0" w:firstLine="0"/>
        <w:jc w:val="left"/>
      </w:pPr>
      <w:r w:rsidRPr="00750D7B">
        <w:rPr>
          <w:rFonts w:hint="eastAsia"/>
        </w:rPr>
        <w:t>报告记录顺序的说明。</w:t>
      </w:r>
      <w:r w:rsidRPr="00750D7B">
        <w:rPr>
          <w:rFonts w:hint="eastAsia"/>
        </w:rPr>
        <w:t xml:space="preserve"> </w:t>
      </w:r>
      <w:r w:rsidRPr="00750D7B">
        <w:rPr>
          <w:rFonts w:hint="eastAsia"/>
        </w:rPr>
        <w:t>这使用与</w:t>
      </w:r>
      <w:r w:rsidRPr="00750D7B">
        <w:rPr>
          <w:rFonts w:hint="eastAsia"/>
        </w:rPr>
        <w:t>&lt;output_format&gt;</w:t>
      </w:r>
      <w:r w:rsidRPr="00750D7B">
        <w:rPr>
          <w:rFonts w:hint="eastAsia"/>
        </w:rPr>
        <w:t>相同的字段规范。</w:t>
      </w:r>
      <w:r w:rsidRPr="00750D7B">
        <w:rPr>
          <w:rFonts w:hint="eastAsia"/>
        </w:rPr>
        <w:t xml:space="preserve"> </w:t>
      </w:r>
      <w:r w:rsidRPr="00750D7B">
        <w:rPr>
          <w:rFonts w:hint="eastAsia"/>
        </w:rPr>
        <w:t>长格式选项“集群”也可用于按群集名称对作业或作业步骤进行排序（例如，联合作业）。</w:t>
      </w:r>
      <w:r w:rsidRPr="00750D7B">
        <w:rPr>
          <w:rFonts w:hint="eastAsia"/>
        </w:rPr>
        <w:t xml:space="preserve"> </w:t>
      </w:r>
      <w:r w:rsidRPr="00750D7B">
        <w:rPr>
          <w:rFonts w:hint="eastAsia"/>
        </w:rPr>
        <w:t>可以通过列出多个用逗号分隔的排序字段来执行多种排序。</w:t>
      </w:r>
      <w:r w:rsidRPr="00750D7B">
        <w:rPr>
          <w:rFonts w:hint="eastAsia"/>
        </w:rPr>
        <w:t xml:space="preserve"> </w:t>
      </w:r>
      <w:r w:rsidRPr="00750D7B">
        <w:rPr>
          <w:rFonts w:hint="eastAsia"/>
        </w:rPr>
        <w:t>字段规范的前面可以带有“</w:t>
      </w:r>
      <w:r w:rsidRPr="00750D7B">
        <w:rPr>
          <w:rFonts w:hint="eastAsia"/>
        </w:rPr>
        <w:t xml:space="preserve"> +</w:t>
      </w:r>
      <w:r w:rsidRPr="00750D7B">
        <w:rPr>
          <w:rFonts w:hint="eastAsia"/>
        </w:rPr>
        <w:t>”或“</w:t>
      </w:r>
      <w:r w:rsidRPr="00750D7B">
        <w:rPr>
          <w:rFonts w:hint="eastAsia"/>
        </w:rPr>
        <w:t>-</w:t>
      </w:r>
      <w:r w:rsidRPr="00750D7B">
        <w:rPr>
          <w:rFonts w:hint="eastAsia"/>
        </w:rPr>
        <w:t>”，分别用于升序（默认）和降序。</w:t>
      </w:r>
      <w:r w:rsidRPr="00750D7B">
        <w:rPr>
          <w:rFonts w:hint="eastAsia"/>
        </w:rPr>
        <w:t xml:space="preserve"> </w:t>
      </w:r>
      <w:r w:rsidRPr="00750D7B">
        <w:rPr>
          <w:rFonts w:hint="eastAsia"/>
        </w:rPr>
        <w:t>例如，排序值“</w:t>
      </w:r>
      <w:r w:rsidRPr="00750D7B">
        <w:t>P,U</w:t>
      </w:r>
      <w:r w:rsidRPr="00750D7B">
        <w:rPr>
          <w:rFonts w:hint="eastAsia"/>
        </w:rPr>
        <w:t>”将按分区名称然后按用户</w:t>
      </w:r>
      <w:r w:rsidRPr="00750D7B">
        <w:rPr>
          <w:rFonts w:hint="eastAsia"/>
        </w:rPr>
        <w:t>ID</w:t>
      </w:r>
      <w:r w:rsidRPr="00750D7B">
        <w:rPr>
          <w:rFonts w:hint="eastAsia"/>
        </w:rPr>
        <w:t>对记录进行排序。</w:t>
      </w:r>
      <w:r w:rsidRPr="00750D7B">
        <w:rPr>
          <w:rFonts w:hint="eastAsia"/>
        </w:rPr>
        <w:t xml:space="preserve"> </w:t>
      </w:r>
      <w:r w:rsidRPr="00750D7B">
        <w:rPr>
          <w:rFonts w:hint="eastAsia"/>
        </w:rPr>
        <w:t>作业排序的默认值为“</w:t>
      </w:r>
      <w:r w:rsidRPr="00750D7B">
        <w:t>P,t,-p</w:t>
      </w:r>
      <w:r w:rsidRPr="00750D7B">
        <w:rPr>
          <w:rFonts w:hint="eastAsia"/>
        </w:rPr>
        <w:t>”（先增加分区名称，然后再在给定分区内通过增加作业状态然后降低优先级）。</w:t>
      </w:r>
      <w:r w:rsidRPr="00750D7B">
        <w:rPr>
          <w:rFonts w:hint="eastAsia"/>
        </w:rPr>
        <w:t xml:space="preserve"> </w:t>
      </w:r>
      <w:r w:rsidRPr="00750D7B">
        <w:rPr>
          <w:rFonts w:hint="eastAsia"/>
        </w:rPr>
        <w:t>作业步骤的排序的默认值为“</w:t>
      </w:r>
      <w:r>
        <w:t>P,i</w:t>
      </w:r>
      <w:r w:rsidRPr="00750D7B">
        <w:rPr>
          <w:rFonts w:hint="eastAsia"/>
        </w:rPr>
        <w:t>”（然后通过增加步骤</w:t>
      </w:r>
      <w:r w:rsidRPr="00750D7B">
        <w:rPr>
          <w:rFonts w:hint="eastAsia"/>
        </w:rPr>
        <w:t>ID</w:t>
      </w:r>
      <w:r w:rsidRPr="00750D7B">
        <w:rPr>
          <w:rFonts w:hint="eastAsia"/>
        </w:rPr>
        <w:t>在给定分区中先增加分区名称）。</w:t>
      </w:r>
    </w:p>
    <w:p w14:paraId="6E943837" w14:textId="77777777" w:rsidR="00B04064" w:rsidRPr="002A640E" w:rsidRDefault="00B04064" w:rsidP="00B04064">
      <w:pPr>
        <w:widowControl/>
        <w:shd w:val="clear" w:color="auto" w:fill="FFFFFF"/>
        <w:ind w:firstLineChars="0" w:firstLine="0"/>
        <w:jc w:val="left"/>
        <w:rPr>
          <w:b/>
        </w:rPr>
      </w:pPr>
      <w:r w:rsidRPr="002A640E">
        <w:rPr>
          <w:b/>
        </w:rPr>
        <w:t>--start</w:t>
      </w:r>
    </w:p>
    <w:p w14:paraId="473D83FA" w14:textId="77777777" w:rsidR="00B04064" w:rsidRPr="00564599" w:rsidRDefault="00B04064" w:rsidP="00B04064">
      <w:pPr>
        <w:widowControl/>
        <w:shd w:val="clear" w:color="auto" w:fill="FFFFFF"/>
        <w:ind w:left="720" w:firstLineChars="0" w:firstLine="0"/>
        <w:jc w:val="left"/>
      </w:pPr>
      <w:r w:rsidRPr="00750D7B">
        <w:rPr>
          <w:rFonts w:hint="eastAsia"/>
        </w:rPr>
        <w:t>报告预期的开始时间和要为开始的作业分配的资源，以增加开始时间的顺序。</w:t>
      </w:r>
      <w:r w:rsidRPr="00750D7B">
        <w:rPr>
          <w:rFonts w:hint="eastAsia"/>
        </w:rPr>
        <w:t xml:space="preserve"> </w:t>
      </w:r>
      <w:r w:rsidRPr="00750D7B">
        <w:rPr>
          <w:rFonts w:hint="eastAsia"/>
        </w:rPr>
        <w:t>这等效于以下选项：</w:t>
      </w:r>
      <w:r w:rsidRPr="00750D7B">
        <w:rPr>
          <w:rFonts w:hint="eastAsia"/>
        </w:rPr>
        <w:t>--format =</w:t>
      </w:r>
      <w:r w:rsidRPr="00750D7B">
        <w:rPr>
          <w:rFonts w:hint="eastAsia"/>
        </w:rPr>
        <w:t>“</w:t>
      </w:r>
      <w:r w:rsidRPr="00750D7B">
        <w:t>%.18i %.9P %.8j %.8u %.2t %.19S %.6D %20Y %R</w:t>
      </w:r>
      <w:r w:rsidRPr="00750D7B">
        <w:rPr>
          <w:rFonts w:hint="eastAsia"/>
        </w:rPr>
        <w:t>”，</w:t>
      </w:r>
      <w:r w:rsidRPr="00750D7B">
        <w:rPr>
          <w:rFonts w:hint="eastAsia"/>
        </w:rPr>
        <w:t>-sort = S</w:t>
      </w:r>
      <w:r w:rsidRPr="00750D7B">
        <w:rPr>
          <w:rFonts w:hint="eastAsia"/>
        </w:rPr>
        <w:t>和</w:t>
      </w:r>
      <w:r w:rsidRPr="00750D7B">
        <w:rPr>
          <w:rFonts w:hint="eastAsia"/>
        </w:rPr>
        <w:t xml:space="preserve">--states = </w:t>
      </w:r>
      <w:r w:rsidRPr="00750D7B">
        <w:rPr>
          <w:rFonts w:hint="eastAsia"/>
        </w:rPr>
        <w:t>等待中。</w:t>
      </w:r>
      <w:r w:rsidRPr="00750D7B">
        <w:rPr>
          <w:rFonts w:hint="eastAsia"/>
        </w:rPr>
        <w:t xml:space="preserve"> </w:t>
      </w:r>
      <w:r w:rsidRPr="00750D7B">
        <w:rPr>
          <w:rFonts w:hint="eastAsia"/>
        </w:rPr>
        <w:t>通过将</w:t>
      </w:r>
      <w:r w:rsidRPr="00750D7B">
        <w:rPr>
          <w:rFonts w:hint="eastAsia"/>
        </w:rPr>
        <w:t>--start</w:t>
      </w:r>
      <w:r w:rsidRPr="00750D7B">
        <w:rPr>
          <w:rFonts w:hint="eastAsia"/>
        </w:rPr>
        <w:t>选项与其他选项值组合（例如，使用不同的输出格式），可以根据需要显式更改这些选项中的任何一个。</w:t>
      </w:r>
      <w:r w:rsidRPr="00750D7B">
        <w:rPr>
          <w:rFonts w:hint="eastAsia"/>
        </w:rPr>
        <w:t xml:space="preserve"> </w:t>
      </w:r>
      <w:r w:rsidRPr="00750D7B">
        <w:rPr>
          <w:rFonts w:hint="eastAsia"/>
        </w:rPr>
        <w:t>仅当</w:t>
      </w:r>
      <w:r w:rsidRPr="00750D7B">
        <w:rPr>
          <w:rFonts w:hint="eastAsia"/>
        </w:rPr>
        <w:t>Slurm</w:t>
      </w:r>
      <w:r w:rsidRPr="00750D7B">
        <w:rPr>
          <w:rFonts w:hint="eastAsia"/>
        </w:rPr>
        <w:t>配置为使用回填计划插件时，挂起作业的预期开始时间才可用</w:t>
      </w:r>
      <w:r w:rsidRPr="00564599">
        <w:t>.</w:t>
      </w:r>
    </w:p>
    <w:p w14:paraId="1DFCDA2D" w14:textId="77777777" w:rsidR="00B04064" w:rsidRPr="002A640E" w:rsidRDefault="00B04064" w:rsidP="00B04064">
      <w:pPr>
        <w:widowControl/>
        <w:shd w:val="clear" w:color="auto" w:fill="FFFFFF"/>
        <w:ind w:firstLineChars="0" w:firstLine="0"/>
        <w:jc w:val="left"/>
        <w:rPr>
          <w:b/>
        </w:rPr>
      </w:pPr>
      <w:r w:rsidRPr="002A640E">
        <w:rPr>
          <w:b/>
        </w:rPr>
        <w:t>-t &lt;state_list&gt;, --states=&lt;state_list&gt;</w:t>
      </w:r>
    </w:p>
    <w:p w14:paraId="084AA759" w14:textId="77777777" w:rsidR="00B04064" w:rsidRPr="00564599" w:rsidRDefault="00B04064" w:rsidP="00B04064">
      <w:pPr>
        <w:widowControl/>
        <w:shd w:val="clear" w:color="auto" w:fill="FFFFFF"/>
        <w:ind w:left="720" w:firstLineChars="0" w:firstLine="0"/>
        <w:jc w:val="left"/>
      </w:pPr>
      <w:r w:rsidRPr="00301D90">
        <w:rPr>
          <w:rFonts w:hint="eastAsia"/>
        </w:rPr>
        <w:t>指定要查看的作业状态。</w:t>
      </w:r>
      <w:r w:rsidRPr="00301D90">
        <w:rPr>
          <w:rFonts w:hint="eastAsia"/>
        </w:rPr>
        <w:t xml:space="preserve"> </w:t>
      </w:r>
      <w:r w:rsidRPr="00301D90">
        <w:rPr>
          <w:rFonts w:hint="eastAsia"/>
        </w:rPr>
        <w:t>接受以逗号分隔的状态名称或“全部”列表。</w:t>
      </w:r>
      <w:r w:rsidRPr="00301D90">
        <w:rPr>
          <w:rFonts w:hint="eastAsia"/>
        </w:rPr>
        <w:t xml:space="preserve"> </w:t>
      </w:r>
      <w:r w:rsidRPr="00301D90">
        <w:rPr>
          <w:rFonts w:hint="eastAsia"/>
        </w:rPr>
        <w:t>如果指定“全部”，则将报告所有状态的作业。</w:t>
      </w:r>
      <w:r w:rsidRPr="00301D90">
        <w:rPr>
          <w:rFonts w:hint="eastAsia"/>
        </w:rPr>
        <w:t xml:space="preserve"> </w:t>
      </w:r>
      <w:r w:rsidRPr="00301D90">
        <w:rPr>
          <w:rFonts w:hint="eastAsia"/>
        </w:rPr>
        <w:t>如果未指定任何状态，则将报告挂起，正在运行和完成的作业。</w:t>
      </w:r>
      <w:r w:rsidRPr="00301D90">
        <w:rPr>
          <w:rFonts w:hint="eastAsia"/>
        </w:rPr>
        <w:t xml:space="preserve"> </w:t>
      </w:r>
      <w:r w:rsidRPr="00301D90">
        <w:rPr>
          <w:rFonts w:hint="eastAsia"/>
        </w:rPr>
        <w:t>有关有效状态的列表，请参见下面的“作业状态代码”部分。</w:t>
      </w:r>
      <w:r w:rsidRPr="00301D90">
        <w:rPr>
          <w:rFonts w:hint="eastAsia"/>
        </w:rPr>
        <w:t xml:space="preserve"> </w:t>
      </w:r>
      <w:r w:rsidRPr="00301D90">
        <w:rPr>
          <w:rFonts w:hint="eastAsia"/>
        </w:rPr>
        <w:t>扩展形式和紧凑形式均有效。</w:t>
      </w:r>
      <w:r w:rsidRPr="00301D90">
        <w:rPr>
          <w:rFonts w:hint="eastAsia"/>
        </w:rPr>
        <w:t xml:space="preserve"> </w:t>
      </w:r>
      <w:r w:rsidRPr="00301D90">
        <w:rPr>
          <w:rFonts w:hint="eastAsia"/>
        </w:rPr>
        <w:t>请注意，提供的</w:t>
      </w:r>
      <w:r w:rsidRPr="00301D90">
        <w:rPr>
          <w:rFonts w:hint="eastAsia"/>
        </w:rPr>
        <w:t>&lt;state_list&gt;</w:t>
      </w:r>
      <w:r w:rsidRPr="00301D90">
        <w:rPr>
          <w:rFonts w:hint="eastAsia"/>
        </w:rPr>
        <w:t>不区分大小写（“</w:t>
      </w:r>
      <w:r w:rsidRPr="00301D90">
        <w:rPr>
          <w:rFonts w:hint="eastAsia"/>
        </w:rPr>
        <w:t xml:space="preserve"> pd</w:t>
      </w:r>
      <w:r w:rsidRPr="00301D90">
        <w:rPr>
          <w:rFonts w:hint="eastAsia"/>
        </w:rPr>
        <w:t>”和“</w:t>
      </w:r>
      <w:r w:rsidRPr="00301D90">
        <w:rPr>
          <w:rFonts w:hint="eastAsia"/>
        </w:rPr>
        <w:t xml:space="preserve"> PD</w:t>
      </w:r>
      <w:r w:rsidRPr="00301D90">
        <w:rPr>
          <w:rFonts w:hint="eastAsia"/>
        </w:rPr>
        <w:t>”等效）</w:t>
      </w:r>
      <w:r w:rsidRPr="00564599">
        <w:t>.</w:t>
      </w:r>
    </w:p>
    <w:p w14:paraId="3302C13F" w14:textId="77777777" w:rsidR="00B04064" w:rsidRPr="002A640E" w:rsidRDefault="00B04064" w:rsidP="00B04064">
      <w:pPr>
        <w:widowControl/>
        <w:shd w:val="clear" w:color="auto" w:fill="FFFFFF"/>
        <w:ind w:firstLineChars="0" w:firstLine="0"/>
        <w:jc w:val="left"/>
        <w:rPr>
          <w:b/>
        </w:rPr>
      </w:pPr>
      <w:r w:rsidRPr="002A640E">
        <w:rPr>
          <w:b/>
        </w:rPr>
        <w:t>-u &lt;user_list&gt;, --user=&lt;user_list&gt;</w:t>
      </w:r>
    </w:p>
    <w:p w14:paraId="0BBC6568" w14:textId="77777777" w:rsidR="00B04064" w:rsidRPr="00564599" w:rsidRDefault="00B04064" w:rsidP="00B04064">
      <w:pPr>
        <w:widowControl/>
        <w:shd w:val="clear" w:color="auto" w:fill="FFFFFF"/>
        <w:ind w:left="720" w:firstLineChars="0" w:firstLine="0"/>
        <w:jc w:val="left"/>
      </w:pPr>
      <w:r w:rsidRPr="00301D90">
        <w:rPr>
          <w:rFonts w:hint="eastAsia"/>
        </w:rPr>
        <w:lastRenderedPageBreak/>
        <w:t>从逗号分隔的用户列表中请求作业或作业步骤。</w:t>
      </w:r>
      <w:r w:rsidRPr="00301D90">
        <w:rPr>
          <w:rFonts w:hint="eastAsia"/>
        </w:rPr>
        <w:t xml:space="preserve"> </w:t>
      </w:r>
      <w:r w:rsidRPr="00301D90">
        <w:rPr>
          <w:rFonts w:hint="eastAsia"/>
        </w:rPr>
        <w:t>该列表可以包含用户名或用户</w:t>
      </w:r>
      <w:r w:rsidRPr="00301D90">
        <w:rPr>
          <w:rFonts w:hint="eastAsia"/>
        </w:rPr>
        <w:t>ID</w:t>
      </w:r>
      <w:r w:rsidRPr="00301D90">
        <w:rPr>
          <w:rFonts w:hint="eastAsia"/>
        </w:rPr>
        <w:t>号。</w:t>
      </w:r>
      <w:r w:rsidRPr="00301D90">
        <w:rPr>
          <w:rFonts w:hint="eastAsia"/>
        </w:rPr>
        <w:t xml:space="preserve"> </w:t>
      </w:r>
      <w:r w:rsidRPr="00301D90">
        <w:rPr>
          <w:rFonts w:hint="eastAsia"/>
        </w:rPr>
        <w:t>当指定一个用户时，对于具有大量作业的系统，可以显着提高命令的性能</w:t>
      </w:r>
      <w:r w:rsidRPr="00564599">
        <w:t>.</w:t>
      </w:r>
    </w:p>
    <w:p w14:paraId="558B0040" w14:textId="77777777" w:rsidR="00B04064" w:rsidRPr="002A640E" w:rsidRDefault="00B04064" w:rsidP="00B04064">
      <w:pPr>
        <w:widowControl/>
        <w:shd w:val="clear" w:color="auto" w:fill="FFFFFF"/>
        <w:ind w:firstLineChars="0" w:firstLine="0"/>
        <w:jc w:val="left"/>
        <w:rPr>
          <w:b/>
        </w:rPr>
      </w:pPr>
      <w:r w:rsidRPr="002A640E">
        <w:rPr>
          <w:b/>
        </w:rPr>
        <w:t>--usage</w:t>
      </w:r>
    </w:p>
    <w:p w14:paraId="50957D4D" w14:textId="77777777" w:rsidR="00B04064" w:rsidRPr="00564599" w:rsidRDefault="00B04064" w:rsidP="00B04064">
      <w:pPr>
        <w:widowControl/>
        <w:shd w:val="clear" w:color="auto" w:fill="FFFFFF"/>
        <w:ind w:left="720" w:firstLineChars="0" w:firstLine="0"/>
        <w:jc w:val="left"/>
      </w:pPr>
      <w:r w:rsidRPr="00301D90">
        <w:rPr>
          <w:rFonts w:hint="eastAsia"/>
        </w:rPr>
        <w:t>打印简短的帮助消息，列出排队选项</w:t>
      </w:r>
      <w:r w:rsidRPr="00564599">
        <w:t>.</w:t>
      </w:r>
    </w:p>
    <w:p w14:paraId="11F4DBF3" w14:textId="77777777" w:rsidR="00B04064" w:rsidRPr="002A640E" w:rsidRDefault="00B04064" w:rsidP="00B04064">
      <w:pPr>
        <w:widowControl/>
        <w:shd w:val="clear" w:color="auto" w:fill="FFFFFF"/>
        <w:ind w:firstLineChars="0" w:firstLine="0"/>
        <w:jc w:val="left"/>
        <w:rPr>
          <w:b/>
        </w:rPr>
      </w:pPr>
      <w:r w:rsidRPr="002A640E">
        <w:rPr>
          <w:b/>
        </w:rPr>
        <w:t>-v, --verbose</w:t>
      </w:r>
    </w:p>
    <w:p w14:paraId="79A6BF1B" w14:textId="77777777" w:rsidR="00B04064" w:rsidRPr="00564599" w:rsidRDefault="00B04064" w:rsidP="00B04064">
      <w:pPr>
        <w:widowControl/>
        <w:shd w:val="clear" w:color="auto" w:fill="FFFFFF"/>
        <w:ind w:left="720" w:firstLineChars="0" w:firstLine="0"/>
        <w:jc w:val="left"/>
      </w:pPr>
      <w:r w:rsidRPr="00301D90">
        <w:rPr>
          <w:rFonts w:hint="eastAsia"/>
        </w:rPr>
        <w:t>报告</w:t>
      </w:r>
      <w:r>
        <w:rPr>
          <w:rFonts w:hint="eastAsia"/>
        </w:rPr>
        <w:t>s</w:t>
      </w:r>
      <w:r>
        <w:t>queues</w:t>
      </w:r>
      <w:r w:rsidRPr="00301D90">
        <w:rPr>
          <w:rFonts w:hint="eastAsia"/>
        </w:rPr>
        <w:t>动作的详细信息</w:t>
      </w:r>
      <w:r w:rsidRPr="00564599">
        <w:t>.</w:t>
      </w:r>
    </w:p>
    <w:p w14:paraId="0CFE7A1B" w14:textId="77777777" w:rsidR="00B04064" w:rsidRPr="002A640E" w:rsidRDefault="00B04064" w:rsidP="00B04064">
      <w:pPr>
        <w:widowControl/>
        <w:shd w:val="clear" w:color="auto" w:fill="FFFFFF"/>
        <w:ind w:firstLineChars="0" w:firstLine="0"/>
        <w:jc w:val="left"/>
        <w:rPr>
          <w:b/>
        </w:rPr>
      </w:pPr>
      <w:r w:rsidRPr="002A640E">
        <w:rPr>
          <w:b/>
        </w:rPr>
        <w:t>-V , --version</w:t>
      </w:r>
    </w:p>
    <w:p w14:paraId="199F04B3" w14:textId="77777777" w:rsidR="00B04064" w:rsidRPr="00564599" w:rsidRDefault="00B04064" w:rsidP="00B04064">
      <w:pPr>
        <w:widowControl/>
        <w:shd w:val="clear" w:color="auto" w:fill="FFFFFF"/>
        <w:ind w:left="720" w:firstLineChars="0" w:firstLine="0"/>
        <w:jc w:val="left"/>
      </w:pPr>
      <w:r w:rsidRPr="00564599">
        <w:t>Print version information and exit.</w:t>
      </w:r>
    </w:p>
    <w:p w14:paraId="048404EC" w14:textId="77777777" w:rsidR="00B04064" w:rsidRPr="002A640E" w:rsidRDefault="00B04064" w:rsidP="00B04064">
      <w:pPr>
        <w:widowControl/>
        <w:shd w:val="clear" w:color="auto" w:fill="FFFFFF"/>
        <w:ind w:firstLineChars="0" w:firstLine="0"/>
        <w:jc w:val="left"/>
        <w:rPr>
          <w:b/>
        </w:rPr>
      </w:pPr>
      <w:r w:rsidRPr="002A640E">
        <w:rPr>
          <w:b/>
        </w:rPr>
        <w:t>-w &lt;hostlist&gt;, --nodelist=&lt;hostlist&gt;</w:t>
      </w:r>
    </w:p>
    <w:p w14:paraId="57BD868F" w14:textId="77777777" w:rsidR="00B04064" w:rsidRDefault="00B04064" w:rsidP="00B04064">
      <w:pPr>
        <w:widowControl/>
        <w:shd w:val="clear" w:color="auto" w:fill="FFFFFF"/>
        <w:ind w:left="720" w:firstLineChars="0" w:firstLine="0"/>
        <w:jc w:val="left"/>
      </w:pPr>
      <w:r w:rsidRPr="00301D90">
        <w:rPr>
          <w:rFonts w:hint="eastAsia"/>
        </w:rPr>
        <w:t>仅报告分配给指定节点或节点列表的作业。</w:t>
      </w:r>
      <w:r w:rsidRPr="00301D90">
        <w:rPr>
          <w:rFonts w:hint="eastAsia"/>
        </w:rPr>
        <w:t xml:space="preserve"> </w:t>
      </w:r>
      <w:r w:rsidRPr="00301D90">
        <w:rPr>
          <w:rFonts w:hint="eastAsia"/>
        </w:rPr>
        <w:t>如果它们不同，则可以是</w:t>
      </w:r>
      <w:r w:rsidRPr="00301D90">
        <w:rPr>
          <w:rFonts w:hint="eastAsia"/>
        </w:rPr>
        <w:t>slurm.conf</w:t>
      </w:r>
      <w:r>
        <w:rPr>
          <w:rFonts w:hint="eastAsia"/>
        </w:rPr>
        <w:t>配置文件</w:t>
      </w:r>
      <w:r w:rsidRPr="00301D90">
        <w:rPr>
          <w:rFonts w:hint="eastAsia"/>
        </w:rPr>
        <w:t>中定义的</w:t>
      </w:r>
      <w:r w:rsidRPr="00301D90">
        <w:rPr>
          <w:rFonts w:hint="eastAsia"/>
        </w:rPr>
        <w:t>NodeName</w:t>
      </w:r>
      <w:r w:rsidRPr="00301D90">
        <w:rPr>
          <w:rFonts w:hint="eastAsia"/>
        </w:rPr>
        <w:t>或</w:t>
      </w:r>
      <w:r w:rsidRPr="00301D90">
        <w:rPr>
          <w:rFonts w:hint="eastAsia"/>
        </w:rPr>
        <w:t>NodeHostname</w:t>
      </w:r>
      <w:r w:rsidRPr="00301D90">
        <w:rPr>
          <w:rFonts w:hint="eastAsia"/>
        </w:rPr>
        <w:t>。</w:t>
      </w:r>
      <w:r w:rsidRPr="00301D90">
        <w:rPr>
          <w:rFonts w:hint="eastAsia"/>
        </w:rPr>
        <w:t xml:space="preserve"> localhost</w:t>
      </w:r>
      <w:r w:rsidRPr="00301D90">
        <w:rPr>
          <w:rFonts w:hint="eastAsia"/>
        </w:rPr>
        <w:t>的</w:t>
      </w:r>
      <w:r w:rsidRPr="00301D90">
        <w:rPr>
          <w:rFonts w:hint="eastAsia"/>
        </w:rPr>
        <w:t>node_name</w:t>
      </w:r>
      <w:r w:rsidRPr="00301D90">
        <w:rPr>
          <w:rFonts w:hint="eastAsia"/>
        </w:rPr>
        <w:t>映射到当前主机名</w:t>
      </w:r>
      <w:r>
        <w:t>.</w:t>
      </w:r>
    </w:p>
    <w:p w14:paraId="1CDFF7F7" w14:textId="77777777" w:rsidR="00B04064" w:rsidRPr="002924CB" w:rsidRDefault="00B04064" w:rsidP="00B04064">
      <w:pPr>
        <w:ind w:firstLineChars="0" w:firstLine="0"/>
      </w:pPr>
    </w:p>
    <w:p w14:paraId="5738744E" w14:textId="77777777" w:rsidR="00B04064" w:rsidRPr="002924CB" w:rsidRDefault="00B04064" w:rsidP="00B04064">
      <w:pPr>
        <w:widowControl/>
        <w:ind w:firstLineChars="0" w:firstLine="0"/>
        <w:jc w:val="left"/>
        <w:rPr>
          <w:b/>
          <w:kern w:val="0"/>
          <w:sz w:val="28"/>
          <w:szCs w:val="28"/>
        </w:rPr>
      </w:pPr>
      <w:r>
        <w:rPr>
          <w:b/>
          <w:kern w:val="0"/>
          <w:sz w:val="28"/>
          <w:szCs w:val="28"/>
        </w:rPr>
        <w:t>示例</w:t>
      </w:r>
    </w:p>
    <w:p w14:paraId="2BD2A94E" w14:textId="77777777" w:rsidR="00B04064" w:rsidRDefault="00B04064" w:rsidP="00B04064">
      <w:pPr>
        <w:ind w:firstLineChars="0" w:firstLine="0"/>
      </w:pPr>
      <w:r>
        <w:rPr>
          <w:noProof/>
        </w:rPr>
        <w:drawing>
          <wp:inline distT="0" distB="0" distL="0" distR="0" wp14:anchorId="1A4AAF25" wp14:editId="3E2DD344">
            <wp:extent cx="5274310" cy="5219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521970"/>
                    </a:xfrm>
                    <a:prstGeom prst="rect">
                      <a:avLst/>
                    </a:prstGeom>
                  </pic:spPr>
                </pic:pic>
              </a:graphicData>
            </a:graphic>
          </wp:inline>
        </w:drawing>
      </w:r>
    </w:p>
    <w:p w14:paraId="4BB5EE6D" w14:textId="77777777" w:rsidR="00B04064" w:rsidRDefault="00B04064" w:rsidP="00B04064">
      <w:pPr>
        <w:ind w:firstLineChars="0" w:firstLine="0"/>
      </w:pPr>
      <w:r>
        <w:t>输出字段说明：</w:t>
      </w:r>
    </w:p>
    <w:p w14:paraId="1D88A451" w14:textId="77777777" w:rsidR="00B04064" w:rsidRPr="00776511" w:rsidRDefault="00B04064" w:rsidP="00B04064">
      <w:pPr>
        <w:pStyle w:val="afc"/>
        <w:shd w:val="clear" w:color="auto" w:fill="FFFFFF"/>
        <w:spacing w:before="0" w:beforeAutospacing="0" w:after="150" w:afterAutospacing="0"/>
        <w:rPr>
          <w:rFonts w:ascii="Times New Roman" w:hAnsi="Times New Roman" w:cs="Times New Roman"/>
          <w:kern w:val="2"/>
          <w:sz w:val="21"/>
        </w:rPr>
      </w:pPr>
      <w:r w:rsidRPr="00776511">
        <w:rPr>
          <w:rFonts w:ascii="Times New Roman" w:hAnsi="Times New Roman" w:cs="Times New Roman"/>
          <w:kern w:val="2"/>
          <w:sz w:val="21"/>
        </w:rPr>
        <w:t>JOBID</w:t>
      </w:r>
      <w:r>
        <w:rPr>
          <w:rFonts w:ascii="Times New Roman" w:hAnsi="Times New Roman" w:cs="Times New Roman" w:hint="eastAsia"/>
          <w:kern w:val="2"/>
          <w:sz w:val="21"/>
        </w:rPr>
        <w:t>：</w:t>
      </w:r>
      <w:r w:rsidRPr="00776511">
        <w:rPr>
          <w:rFonts w:ascii="Times New Roman" w:hAnsi="Times New Roman" w:cs="Times New Roman"/>
          <w:kern w:val="2"/>
          <w:sz w:val="21"/>
        </w:rPr>
        <w:t>作业</w:t>
      </w:r>
      <w:r w:rsidRPr="00776511">
        <w:rPr>
          <w:rFonts w:ascii="Times New Roman" w:hAnsi="Times New Roman" w:cs="Times New Roman"/>
          <w:kern w:val="2"/>
          <w:sz w:val="21"/>
        </w:rPr>
        <w:t>ID</w:t>
      </w:r>
    </w:p>
    <w:p w14:paraId="1E146D4D" w14:textId="77777777" w:rsidR="00B04064" w:rsidRPr="00776511" w:rsidRDefault="00B04064" w:rsidP="00B04064">
      <w:pPr>
        <w:pStyle w:val="afc"/>
        <w:shd w:val="clear" w:color="auto" w:fill="FFFFFF"/>
        <w:spacing w:before="0" w:beforeAutospacing="0" w:after="150" w:afterAutospacing="0"/>
        <w:rPr>
          <w:rFonts w:ascii="Times New Roman" w:hAnsi="Times New Roman" w:cs="Times New Roman"/>
          <w:kern w:val="2"/>
          <w:sz w:val="21"/>
        </w:rPr>
      </w:pPr>
      <w:r w:rsidRPr="00776511">
        <w:rPr>
          <w:rFonts w:ascii="Times New Roman" w:hAnsi="Times New Roman" w:cs="Times New Roman"/>
          <w:kern w:val="2"/>
          <w:sz w:val="21"/>
        </w:rPr>
        <w:t>PARTITION</w:t>
      </w:r>
      <w:r>
        <w:rPr>
          <w:rFonts w:ascii="Times New Roman" w:hAnsi="Times New Roman" w:cs="Times New Roman"/>
          <w:kern w:val="2"/>
          <w:sz w:val="21"/>
        </w:rPr>
        <w:t>：</w:t>
      </w:r>
      <w:r w:rsidRPr="00776511">
        <w:rPr>
          <w:rFonts w:ascii="Times New Roman" w:hAnsi="Times New Roman" w:cs="Times New Roman"/>
          <w:kern w:val="2"/>
          <w:sz w:val="21"/>
        </w:rPr>
        <w:t>队列名称</w:t>
      </w:r>
    </w:p>
    <w:p w14:paraId="10B1ED74" w14:textId="77777777" w:rsidR="00B04064" w:rsidRPr="00776511" w:rsidRDefault="00B04064" w:rsidP="00B04064">
      <w:pPr>
        <w:pStyle w:val="afc"/>
        <w:shd w:val="clear" w:color="auto" w:fill="FFFFFF"/>
        <w:spacing w:before="0" w:beforeAutospacing="0" w:after="150" w:afterAutospacing="0"/>
        <w:rPr>
          <w:rFonts w:ascii="Times New Roman" w:hAnsi="Times New Roman" w:cs="Times New Roman"/>
          <w:kern w:val="2"/>
          <w:sz w:val="21"/>
        </w:rPr>
      </w:pPr>
      <w:r w:rsidRPr="00776511">
        <w:rPr>
          <w:rFonts w:ascii="Times New Roman" w:hAnsi="Times New Roman" w:cs="Times New Roman"/>
          <w:kern w:val="2"/>
          <w:sz w:val="21"/>
        </w:rPr>
        <w:t>NAME</w:t>
      </w:r>
      <w:r>
        <w:rPr>
          <w:rFonts w:ascii="Times New Roman" w:hAnsi="Times New Roman" w:cs="Times New Roman" w:hint="eastAsia"/>
          <w:kern w:val="2"/>
          <w:sz w:val="21"/>
        </w:rPr>
        <w:t>：</w:t>
      </w:r>
      <w:r w:rsidRPr="00776511">
        <w:rPr>
          <w:rFonts w:ascii="Times New Roman" w:hAnsi="Times New Roman" w:cs="Times New Roman"/>
          <w:kern w:val="2"/>
          <w:sz w:val="21"/>
        </w:rPr>
        <w:t>作业名</w:t>
      </w:r>
    </w:p>
    <w:p w14:paraId="14EF43C0" w14:textId="77777777" w:rsidR="00B04064" w:rsidRPr="00776511" w:rsidRDefault="00B04064" w:rsidP="00B04064">
      <w:pPr>
        <w:pStyle w:val="afc"/>
        <w:shd w:val="clear" w:color="auto" w:fill="FFFFFF"/>
        <w:spacing w:before="0" w:beforeAutospacing="0" w:after="150" w:afterAutospacing="0"/>
        <w:rPr>
          <w:rFonts w:ascii="Times New Roman" w:hAnsi="Times New Roman" w:cs="Times New Roman"/>
          <w:kern w:val="2"/>
          <w:sz w:val="21"/>
        </w:rPr>
      </w:pPr>
      <w:r w:rsidRPr="00776511">
        <w:rPr>
          <w:rFonts w:ascii="Times New Roman" w:hAnsi="Times New Roman" w:cs="Times New Roman"/>
          <w:kern w:val="2"/>
          <w:sz w:val="21"/>
        </w:rPr>
        <w:t>USER</w:t>
      </w:r>
      <w:r>
        <w:rPr>
          <w:rFonts w:ascii="Times New Roman" w:hAnsi="Times New Roman" w:cs="Times New Roman" w:hint="eastAsia"/>
          <w:kern w:val="2"/>
          <w:sz w:val="21"/>
        </w:rPr>
        <w:t>：</w:t>
      </w:r>
      <w:r w:rsidRPr="00776511">
        <w:rPr>
          <w:rFonts w:ascii="Times New Roman" w:hAnsi="Times New Roman" w:cs="Times New Roman"/>
          <w:kern w:val="2"/>
          <w:sz w:val="21"/>
        </w:rPr>
        <w:t>作业所属用户</w:t>
      </w:r>
    </w:p>
    <w:p w14:paraId="3A06D09A" w14:textId="77777777" w:rsidR="00B04064" w:rsidRPr="00776511" w:rsidRDefault="00B04064" w:rsidP="00B04064">
      <w:pPr>
        <w:pStyle w:val="afc"/>
        <w:shd w:val="clear" w:color="auto" w:fill="FFFFFF"/>
        <w:spacing w:before="0" w:beforeAutospacing="0" w:after="150" w:afterAutospacing="0"/>
        <w:rPr>
          <w:rFonts w:ascii="Times New Roman" w:hAnsi="Times New Roman" w:cs="Times New Roman"/>
          <w:kern w:val="2"/>
          <w:sz w:val="21"/>
        </w:rPr>
      </w:pPr>
      <w:r w:rsidRPr="00776511">
        <w:rPr>
          <w:rFonts w:ascii="Times New Roman" w:hAnsi="Times New Roman" w:cs="Times New Roman"/>
          <w:kern w:val="2"/>
          <w:sz w:val="21"/>
        </w:rPr>
        <w:t>ST</w:t>
      </w:r>
      <w:r>
        <w:rPr>
          <w:rFonts w:ascii="Times New Roman" w:hAnsi="Times New Roman" w:cs="Times New Roman" w:hint="eastAsia"/>
          <w:kern w:val="2"/>
          <w:sz w:val="21"/>
        </w:rPr>
        <w:t>：</w:t>
      </w:r>
      <w:r w:rsidRPr="00776511">
        <w:rPr>
          <w:rFonts w:ascii="Times New Roman" w:hAnsi="Times New Roman" w:cs="Times New Roman"/>
          <w:kern w:val="2"/>
          <w:sz w:val="21"/>
        </w:rPr>
        <w:t> </w:t>
      </w:r>
      <w:r w:rsidRPr="00776511">
        <w:rPr>
          <w:rFonts w:ascii="Times New Roman" w:hAnsi="Times New Roman" w:cs="Times New Roman"/>
          <w:kern w:val="2"/>
          <w:sz w:val="21"/>
        </w:rPr>
        <w:t>作业状态</w:t>
      </w:r>
      <w:r>
        <w:rPr>
          <w:rFonts w:ascii="Times New Roman" w:hAnsi="Times New Roman" w:cs="Times New Roman"/>
          <w:kern w:val="2"/>
          <w:sz w:val="21"/>
        </w:rPr>
        <w:t>（作业状态参见</w:t>
      </w:r>
      <w:r>
        <w:rPr>
          <w:rFonts w:ascii="Times New Roman" w:hAnsi="Times New Roman" w:cs="Times New Roman" w:hint="eastAsia"/>
          <w:kern w:val="2"/>
          <w:sz w:val="21"/>
        </w:rPr>
        <w:t>4</w:t>
      </w:r>
      <w:r>
        <w:rPr>
          <w:rFonts w:ascii="Times New Roman" w:hAnsi="Times New Roman" w:cs="Times New Roman"/>
          <w:kern w:val="2"/>
          <w:sz w:val="21"/>
        </w:rPr>
        <w:t>.2</w:t>
      </w:r>
      <w:r>
        <w:rPr>
          <w:rFonts w:ascii="Times New Roman" w:hAnsi="Times New Roman" w:cs="Times New Roman"/>
          <w:kern w:val="2"/>
          <w:sz w:val="21"/>
        </w:rPr>
        <w:t>）</w:t>
      </w:r>
    </w:p>
    <w:p w14:paraId="327D7219" w14:textId="77777777" w:rsidR="00B04064" w:rsidRPr="00776511" w:rsidRDefault="00B04064" w:rsidP="00B04064">
      <w:pPr>
        <w:pStyle w:val="afc"/>
        <w:shd w:val="clear" w:color="auto" w:fill="FFFFFF"/>
        <w:spacing w:before="0" w:beforeAutospacing="0" w:after="150" w:afterAutospacing="0"/>
        <w:rPr>
          <w:rFonts w:ascii="Times New Roman" w:hAnsi="Times New Roman" w:cs="Times New Roman"/>
          <w:kern w:val="2"/>
          <w:sz w:val="21"/>
        </w:rPr>
      </w:pPr>
      <w:r w:rsidRPr="00776511">
        <w:rPr>
          <w:rFonts w:ascii="Times New Roman" w:hAnsi="Times New Roman" w:cs="Times New Roman"/>
          <w:kern w:val="2"/>
          <w:sz w:val="21"/>
        </w:rPr>
        <w:t>TIME</w:t>
      </w:r>
      <w:r>
        <w:rPr>
          <w:rFonts w:ascii="Times New Roman" w:hAnsi="Times New Roman" w:cs="Times New Roman" w:hint="eastAsia"/>
          <w:kern w:val="2"/>
          <w:sz w:val="21"/>
        </w:rPr>
        <w:t>：</w:t>
      </w:r>
      <w:r w:rsidRPr="00776511">
        <w:rPr>
          <w:rFonts w:ascii="Times New Roman" w:hAnsi="Times New Roman" w:cs="Times New Roman"/>
          <w:kern w:val="2"/>
          <w:sz w:val="21"/>
        </w:rPr>
        <w:t>作业已运行时间</w:t>
      </w:r>
    </w:p>
    <w:p w14:paraId="118EEDDF" w14:textId="77777777" w:rsidR="00B04064" w:rsidRPr="00776511" w:rsidRDefault="00B04064" w:rsidP="00B04064">
      <w:pPr>
        <w:pStyle w:val="afc"/>
        <w:shd w:val="clear" w:color="auto" w:fill="FFFFFF"/>
        <w:spacing w:before="0" w:beforeAutospacing="0" w:after="150" w:afterAutospacing="0"/>
        <w:rPr>
          <w:rFonts w:ascii="Times New Roman" w:hAnsi="Times New Roman" w:cs="Times New Roman"/>
          <w:kern w:val="2"/>
          <w:sz w:val="21"/>
        </w:rPr>
      </w:pPr>
      <w:r w:rsidRPr="00776511">
        <w:rPr>
          <w:rFonts w:ascii="Times New Roman" w:hAnsi="Times New Roman" w:cs="Times New Roman"/>
          <w:kern w:val="2"/>
          <w:sz w:val="21"/>
        </w:rPr>
        <w:t>NODES</w:t>
      </w:r>
      <w:r>
        <w:rPr>
          <w:rFonts w:ascii="Times New Roman" w:hAnsi="Times New Roman" w:cs="Times New Roman" w:hint="eastAsia"/>
          <w:kern w:val="2"/>
          <w:sz w:val="21"/>
        </w:rPr>
        <w:t>：</w:t>
      </w:r>
      <w:r w:rsidRPr="00776511">
        <w:rPr>
          <w:rFonts w:ascii="Times New Roman" w:hAnsi="Times New Roman" w:cs="Times New Roman"/>
          <w:kern w:val="2"/>
          <w:sz w:val="21"/>
        </w:rPr>
        <w:t>作业占用节点数</w:t>
      </w:r>
    </w:p>
    <w:p w14:paraId="33482DBF" w14:textId="77777777" w:rsidR="00B04064" w:rsidRPr="00776511" w:rsidRDefault="00B04064" w:rsidP="00B04064">
      <w:pPr>
        <w:pStyle w:val="afc"/>
        <w:shd w:val="clear" w:color="auto" w:fill="FFFFFF"/>
        <w:spacing w:before="0" w:beforeAutospacing="0" w:after="150" w:afterAutospacing="0"/>
        <w:rPr>
          <w:rFonts w:ascii="Times New Roman" w:hAnsi="Times New Roman" w:cs="Times New Roman"/>
          <w:kern w:val="2"/>
          <w:sz w:val="21"/>
        </w:rPr>
      </w:pPr>
      <w:r w:rsidRPr="00776511">
        <w:rPr>
          <w:rFonts w:ascii="Times New Roman" w:hAnsi="Times New Roman" w:cs="Times New Roman"/>
          <w:kern w:val="2"/>
          <w:sz w:val="21"/>
        </w:rPr>
        <w:t>NODELIST</w:t>
      </w:r>
      <w:r w:rsidRPr="00776511">
        <w:rPr>
          <w:rFonts w:ascii="Times New Roman" w:hAnsi="Times New Roman" w:cs="Times New Roman"/>
          <w:kern w:val="2"/>
          <w:sz w:val="21"/>
        </w:rPr>
        <w:t>（</w:t>
      </w:r>
      <w:r w:rsidRPr="00776511">
        <w:rPr>
          <w:rFonts w:ascii="Times New Roman" w:hAnsi="Times New Roman" w:cs="Times New Roman"/>
          <w:kern w:val="2"/>
          <w:sz w:val="21"/>
        </w:rPr>
        <w:t>REASON</w:t>
      </w:r>
      <w:r w:rsidRPr="00776511">
        <w:rPr>
          <w:rFonts w:ascii="Times New Roman" w:hAnsi="Times New Roman" w:cs="Times New Roman"/>
          <w:kern w:val="2"/>
          <w:sz w:val="21"/>
        </w:rPr>
        <w:t>）</w:t>
      </w:r>
      <w:r>
        <w:rPr>
          <w:rFonts w:ascii="Times New Roman" w:hAnsi="Times New Roman" w:cs="Times New Roman"/>
          <w:kern w:val="2"/>
          <w:sz w:val="21"/>
        </w:rPr>
        <w:t>：</w:t>
      </w:r>
      <w:r w:rsidRPr="00776511">
        <w:rPr>
          <w:rFonts w:ascii="Times New Roman" w:hAnsi="Times New Roman" w:cs="Times New Roman"/>
          <w:kern w:val="2"/>
          <w:sz w:val="21"/>
        </w:rPr>
        <w:t>作业运行的结点列表（不运行作业的原因）</w:t>
      </w:r>
      <w:r>
        <w:rPr>
          <w:rFonts w:ascii="Times New Roman" w:hAnsi="Times New Roman" w:cs="Times New Roman"/>
          <w:kern w:val="2"/>
          <w:sz w:val="21"/>
        </w:rPr>
        <w:t>（参见</w:t>
      </w:r>
      <w:r>
        <w:rPr>
          <w:rFonts w:ascii="Times New Roman" w:hAnsi="Times New Roman" w:cs="Times New Roman" w:hint="eastAsia"/>
          <w:kern w:val="2"/>
          <w:sz w:val="21"/>
        </w:rPr>
        <w:t>4</w:t>
      </w:r>
      <w:r>
        <w:rPr>
          <w:rFonts w:ascii="Times New Roman" w:hAnsi="Times New Roman" w:cs="Times New Roman"/>
          <w:kern w:val="2"/>
          <w:sz w:val="21"/>
        </w:rPr>
        <w:t>.3</w:t>
      </w:r>
      <w:r>
        <w:rPr>
          <w:rFonts w:ascii="Times New Roman" w:hAnsi="Times New Roman" w:cs="Times New Roman"/>
          <w:kern w:val="2"/>
          <w:sz w:val="21"/>
        </w:rPr>
        <w:t>）</w:t>
      </w:r>
    </w:p>
    <w:p w14:paraId="730FD8E4" w14:textId="77777777" w:rsidR="00B04064" w:rsidRDefault="00B04064" w:rsidP="00B04064">
      <w:pPr>
        <w:ind w:firstLineChars="0" w:firstLine="0"/>
      </w:pPr>
    </w:p>
    <w:p w14:paraId="4200A13B" w14:textId="77777777" w:rsidR="00B04064" w:rsidRDefault="00B04064" w:rsidP="00B04064">
      <w:pPr>
        <w:pStyle w:val="3"/>
        <w:ind w:left="0"/>
      </w:pPr>
      <w:bookmarkStart w:id="52" w:name="_Toc44524741"/>
      <w:r>
        <w:t>sreport</w:t>
      </w:r>
      <w:bookmarkEnd w:id="52"/>
    </w:p>
    <w:p w14:paraId="2D363EC2" w14:textId="77777777" w:rsidR="00B04064" w:rsidRDefault="00B04064" w:rsidP="00B04064">
      <w:pPr>
        <w:ind w:firstLineChars="0" w:firstLine="0"/>
      </w:pPr>
      <w:r w:rsidRPr="004D7F20">
        <w:rPr>
          <w:rFonts w:hint="eastAsia"/>
        </w:rPr>
        <w:t>sreport</w:t>
      </w:r>
      <w:r w:rsidRPr="004D7F20">
        <w:rPr>
          <w:rFonts w:hint="eastAsia"/>
        </w:rPr>
        <w:t>用于生成保存到</w:t>
      </w:r>
      <w:r w:rsidRPr="004D7F20">
        <w:rPr>
          <w:rFonts w:hint="eastAsia"/>
        </w:rPr>
        <w:t>Slurm</w:t>
      </w:r>
      <w:r w:rsidRPr="004D7F20">
        <w:rPr>
          <w:rFonts w:hint="eastAsia"/>
        </w:rPr>
        <w:t>数据库</w:t>
      </w:r>
      <w:r w:rsidRPr="004D7F20">
        <w:rPr>
          <w:rFonts w:hint="eastAsia"/>
        </w:rPr>
        <w:t>slurmdbd</w:t>
      </w:r>
      <w:r w:rsidRPr="004D7F20">
        <w:rPr>
          <w:rFonts w:hint="eastAsia"/>
        </w:rPr>
        <w:t>的</w:t>
      </w:r>
      <w:r w:rsidRPr="004D7F20">
        <w:rPr>
          <w:rFonts w:hint="eastAsia"/>
        </w:rPr>
        <w:t>Slurm</w:t>
      </w:r>
      <w:r w:rsidRPr="004D7F20">
        <w:rPr>
          <w:rFonts w:hint="eastAsia"/>
        </w:rPr>
        <w:t>作业的作业使用情况和集群利用率</w:t>
      </w:r>
      <w:r w:rsidRPr="004D7F20">
        <w:rPr>
          <w:rFonts w:hint="eastAsia"/>
        </w:rPr>
        <w:lastRenderedPageBreak/>
        <w:t>报告</w:t>
      </w:r>
      <w:r>
        <w:rPr>
          <w:rFonts w:hint="eastAsia"/>
        </w:rPr>
        <w:t>。</w:t>
      </w:r>
    </w:p>
    <w:p w14:paraId="151268A7" w14:textId="77777777" w:rsidR="00B04064" w:rsidRDefault="00B04064" w:rsidP="00B04064">
      <w:pPr>
        <w:ind w:firstLineChars="0" w:firstLine="0"/>
      </w:pPr>
      <w:r>
        <w:rPr>
          <w:b/>
          <w:kern w:val="0"/>
          <w:sz w:val="28"/>
          <w:szCs w:val="28"/>
        </w:rPr>
        <w:t>指令格式</w:t>
      </w:r>
    </w:p>
    <w:p w14:paraId="7E458FC7" w14:textId="77777777" w:rsidR="00B04064" w:rsidRDefault="00B04064" w:rsidP="00B04064">
      <w:pPr>
        <w:ind w:firstLineChars="0" w:firstLine="0"/>
      </w:pPr>
      <w:r>
        <w:rPr>
          <w:rFonts w:hint="eastAsia"/>
        </w:rPr>
        <w:t>s</w:t>
      </w:r>
      <w:r>
        <w:t>report [OPTIONS…] [COMMAND…]</w:t>
      </w:r>
    </w:p>
    <w:p w14:paraId="4DA9BF93" w14:textId="77777777" w:rsidR="00B04064" w:rsidRPr="00B65470" w:rsidRDefault="00B04064" w:rsidP="00B04064">
      <w:pPr>
        <w:widowControl/>
        <w:ind w:firstLineChars="0" w:firstLine="0"/>
        <w:jc w:val="left"/>
        <w:rPr>
          <w:b/>
          <w:kern w:val="0"/>
          <w:sz w:val="28"/>
          <w:szCs w:val="28"/>
        </w:rPr>
      </w:pPr>
      <w:r w:rsidRPr="00B65470">
        <w:rPr>
          <w:rFonts w:hint="eastAsia"/>
          <w:b/>
          <w:kern w:val="0"/>
          <w:sz w:val="28"/>
          <w:szCs w:val="28"/>
        </w:rPr>
        <w:t>[</w:t>
      </w:r>
      <w:r w:rsidRPr="00B65470">
        <w:rPr>
          <w:b/>
          <w:kern w:val="0"/>
          <w:sz w:val="28"/>
          <w:szCs w:val="28"/>
        </w:rPr>
        <w:t>OPTIONS]</w:t>
      </w:r>
      <w:r w:rsidRPr="00B65470">
        <w:rPr>
          <w:b/>
          <w:kern w:val="0"/>
          <w:sz w:val="28"/>
          <w:szCs w:val="28"/>
        </w:rPr>
        <w:t>：</w:t>
      </w:r>
    </w:p>
    <w:p w14:paraId="04275507" w14:textId="77777777" w:rsidR="00B04064" w:rsidRPr="004D7F20" w:rsidRDefault="00B04064" w:rsidP="00B04064">
      <w:pPr>
        <w:widowControl/>
        <w:shd w:val="clear" w:color="auto" w:fill="FFFFFF"/>
        <w:ind w:firstLineChars="0" w:firstLine="0"/>
        <w:jc w:val="left"/>
        <w:rPr>
          <w:b/>
        </w:rPr>
      </w:pPr>
      <w:r w:rsidRPr="004D7F20">
        <w:rPr>
          <w:b/>
        </w:rPr>
        <w:t>-a, --all_clusters</w:t>
      </w:r>
    </w:p>
    <w:p w14:paraId="73F5B339" w14:textId="77777777" w:rsidR="00B04064" w:rsidRPr="004D7F20" w:rsidRDefault="00B04064" w:rsidP="00B04064">
      <w:pPr>
        <w:widowControl/>
        <w:shd w:val="clear" w:color="auto" w:fill="FFFFFF"/>
        <w:ind w:firstLine="420"/>
        <w:jc w:val="left"/>
      </w:pPr>
      <w:r w:rsidRPr="004D7F20">
        <w:rPr>
          <w:rFonts w:hint="eastAsia"/>
        </w:rPr>
        <w:t>使用所有群集，而不是仅使用执行命令的群集</w:t>
      </w:r>
      <w:r w:rsidRPr="004D7F20">
        <w:t>.</w:t>
      </w:r>
    </w:p>
    <w:p w14:paraId="33E98F10" w14:textId="77777777" w:rsidR="00B04064" w:rsidRPr="004D7F20" w:rsidRDefault="00B04064" w:rsidP="00B04064">
      <w:pPr>
        <w:widowControl/>
        <w:shd w:val="clear" w:color="auto" w:fill="FFFFFF"/>
        <w:ind w:firstLineChars="0" w:firstLine="0"/>
        <w:jc w:val="left"/>
        <w:rPr>
          <w:b/>
        </w:rPr>
      </w:pPr>
      <w:r w:rsidRPr="004D7F20">
        <w:rPr>
          <w:b/>
        </w:rPr>
        <w:t>--federation</w:t>
      </w:r>
    </w:p>
    <w:p w14:paraId="22222E4F" w14:textId="77777777" w:rsidR="00B04064" w:rsidRPr="004D7F20" w:rsidRDefault="00B04064" w:rsidP="00B04064">
      <w:pPr>
        <w:widowControl/>
        <w:shd w:val="clear" w:color="auto" w:fill="FFFFFF"/>
        <w:ind w:firstLine="420"/>
        <w:jc w:val="left"/>
      </w:pPr>
      <w:r w:rsidRPr="00B93724">
        <w:rPr>
          <w:rFonts w:hint="eastAsia"/>
        </w:rPr>
        <w:t>如果联盟的成员之一，则为其生成报告</w:t>
      </w:r>
      <w:r w:rsidRPr="004D7F20">
        <w:t>.</w:t>
      </w:r>
    </w:p>
    <w:p w14:paraId="145749D8" w14:textId="77777777" w:rsidR="00B04064" w:rsidRPr="004D7F20" w:rsidRDefault="00B04064" w:rsidP="00B04064">
      <w:pPr>
        <w:widowControl/>
        <w:shd w:val="clear" w:color="auto" w:fill="FFFFFF"/>
        <w:ind w:firstLineChars="0" w:firstLine="0"/>
        <w:jc w:val="left"/>
        <w:rPr>
          <w:b/>
        </w:rPr>
      </w:pPr>
      <w:r w:rsidRPr="004D7F20">
        <w:rPr>
          <w:b/>
        </w:rPr>
        <w:t>-h, --help</w:t>
      </w:r>
    </w:p>
    <w:p w14:paraId="73B89F55" w14:textId="77777777" w:rsidR="00B04064" w:rsidRPr="004D7F20" w:rsidRDefault="00B04064" w:rsidP="00B04064">
      <w:pPr>
        <w:widowControl/>
        <w:shd w:val="clear" w:color="auto" w:fill="FFFFFF"/>
        <w:ind w:firstLine="420"/>
        <w:jc w:val="left"/>
      </w:pPr>
      <w:r>
        <w:rPr>
          <w:rFonts w:hint="eastAsia"/>
        </w:rPr>
        <w:t>帮助信息</w:t>
      </w:r>
      <w:r w:rsidRPr="004D7F20">
        <w:t>.</w:t>
      </w:r>
    </w:p>
    <w:p w14:paraId="0CC5851B" w14:textId="77777777" w:rsidR="00B04064" w:rsidRPr="004D7F20" w:rsidRDefault="00B04064" w:rsidP="00B04064">
      <w:pPr>
        <w:widowControl/>
        <w:shd w:val="clear" w:color="auto" w:fill="FFFFFF"/>
        <w:ind w:firstLineChars="0" w:firstLine="0"/>
        <w:jc w:val="left"/>
        <w:rPr>
          <w:b/>
        </w:rPr>
      </w:pPr>
      <w:r w:rsidRPr="004D7F20">
        <w:rPr>
          <w:b/>
        </w:rPr>
        <w:t>--local</w:t>
      </w:r>
    </w:p>
    <w:p w14:paraId="10900ECA" w14:textId="77777777" w:rsidR="00B04064" w:rsidRPr="004D7F20" w:rsidRDefault="00B04064" w:rsidP="00B04064">
      <w:pPr>
        <w:widowControl/>
        <w:shd w:val="clear" w:color="auto" w:fill="FFFFFF"/>
        <w:ind w:firstLine="420"/>
        <w:jc w:val="left"/>
      </w:pPr>
      <w:r w:rsidRPr="00F839B6">
        <w:rPr>
          <w:rFonts w:hint="eastAsia"/>
        </w:rPr>
        <w:t>即使是联盟的一部分，也要为本地集群生成报告</w:t>
      </w:r>
      <w:r w:rsidRPr="004D7F20">
        <w:t>. Overrides --federation</w:t>
      </w:r>
    </w:p>
    <w:p w14:paraId="019414C8" w14:textId="77777777" w:rsidR="00B04064" w:rsidRPr="004D7F20" w:rsidRDefault="00B04064" w:rsidP="00B04064">
      <w:pPr>
        <w:widowControl/>
        <w:shd w:val="clear" w:color="auto" w:fill="FFFFFF"/>
        <w:ind w:firstLineChars="0" w:firstLine="0"/>
        <w:jc w:val="left"/>
        <w:rPr>
          <w:b/>
        </w:rPr>
      </w:pPr>
      <w:r w:rsidRPr="004D7F20">
        <w:rPr>
          <w:b/>
        </w:rPr>
        <w:t>-M, --cluster</w:t>
      </w:r>
    </w:p>
    <w:p w14:paraId="28EDF561" w14:textId="77777777" w:rsidR="00B04064" w:rsidRPr="004D7F20" w:rsidRDefault="00B04064" w:rsidP="00B04064">
      <w:pPr>
        <w:widowControl/>
        <w:shd w:val="clear" w:color="auto" w:fill="FFFFFF"/>
        <w:ind w:left="420" w:firstLineChars="0" w:firstLine="0"/>
        <w:jc w:val="left"/>
      </w:pPr>
      <w:r w:rsidRPr="00251CAD">
        <w:rPr>
          <w:rFonts w:hint="eastAsia"/>
        </w:rPr>
        <w:t>要为其生成报告的集群。</w:t>
      </w:r>
      <w:r w:rsidRPr="00251CAD">
        <w:rPr>
          <w:rFonts w:hint="eastAsia"/>
        </w:rPr>
        <w:t xml:space="preserve"> </w:t>
      </w:r>
      <w:r w:rsidRPr="00251CAD">
        <w:rPr>
          <w:rFonts w:hint="eastAsia"/>
        </w:rPr>
        <w:t>默认值为本地集群，除非本地集群当前是联盟的一部分，在这种情况下，将为当前联盟中的所有集群生成报告。</w:t>
      </w:r>
      <w:r w:rsidRPr="00251CAD">
        <w:rPr>
          <w:rFonts w:hint="eastAsia"/>
        </w:rPr>
        <w:t xml:space="preserve"> </w:t>
      </w:r>
      <w:r w:rsidRPr="00251CAD">
        <w:rPr>
          <w:rFonts w:hint="eastAsia"/>
        </w:rPr>
        <w:t>如果联盟中包含的群集随时间变化，请使用此选项来标识要包括在报告中的群集</w:t>
      </w:r>
      <w:r w:rsidRPr="004D7F20">
        <w:t>. Implies --local.</w:t>
      </w:r>
    </w:p>
    <w:p w14:paraId="4BEB50F9" w14:textId="77777777" w:rsidR="00B04064" w:rsidRPr="004D7236" w:rsidRDefault="00B04064" w:rsidP="00B04064">
      <w:pPr>
        <w:widowControl/>
        <w:shd w:val="clear" w:color="auto" w:fill="FFFFFF"/>
        <w:ind w:firstLineChars="0" w:firstLine="0"/>
        <w:jc w:val="left"/>
        <w:rPr>
          <w:b/>
        </w:rPr>
      </w:pPr>
      <w:r w:rsidRPr="004D7236">
        <w:rPr>
          <w:b/>
        </w:rPr>
        <w:t>-n, --noheader</w:t>
      </w:r>
    </w:p>
    <w:p w14:paraId="1D8E316B" w14:textId="77777777" w:rsidR="00B04064" w:rsidRPr="004D7236" w:rsidRDefault="00B04064" w:rsidP="00B04064">
      <w:pPr>
        <w:widowControl/>
        <w:shd w:val="clear" w:color="auto" w:fill="FFFFFF"/>
        <w:ind w:firstLineChars="195" w:firstLine="409"/>
        <w:jc w:val="left"/>
      </w:pPr>
      <w:r w:rsidRPr="00E97A5F">
        <w:rPr>
          <w:rFonts w:hint="eastAsia"/>
        </w:rPr>
        <w:t>不会向输出添加标题。默认操作是显示标题</w:t>
      </w:r>
      <w:r w:rsidRPr="004D7236">
        <w:t>.</w:t>
      </w:r>
    </w:p>
    <w:p w14:paraId="730AA6A4" w14:textId="77777777" w:rsidR="00B04064" w:rsidRPr="00E97A5F" w:rsidRDefault="00B04064" w:rsidP="00B04064">
      <w:pPr>
        <w:ind w:firstLineChars="0" w:firstLine="0"/>
        <w:rPr>
          <w:b/>
        </w:rPr>
      </w:pPr>
      <w:r w:rsidRPr="00E97A5F">
        <w:rPr>
          <w:b/>
        </w:rPr>
        <w:t>-p, --parsable</w:t>
      </w:r>
    </w:p>
    <w:p w14:paraId="7AA7DA6F" w14:textId="77777777" w:rsidR="00B04064" w:rsidRPr="00E97A5F" w:rsidRDefault="00B04064" w:rsidP="00B04064">
      <w:pPr>
        <w:ind w:firstLineChars="195" w:firstLine="409"/>
      </w:pPr>
      <w:r w:rsidRPr="00E97A5F">
        <w:rPr>
          <w:rFonts w:hint="eastAsia"/>
        </w:rPr>
        <w:t>输出将以“</w:t>
      </w:r>
      <w:r w:rsidRPr="00E97A5F">
        <w:rPr>
          <w:rFonts w:hint="eastAsia"/>
        </w:rPr>
        <w:t>|</w:t>
      </w:r>
      <w:r w:rsidRPr="00E97A5F">
        <w:rPr>
          <w:rFonts w:hint="eastAsia"/>
        </w:rPr>
        <w:t>”分隔，结尾带“</w:t>
      </w:r>
      <w:r w:rsidRPr="00E97A5F">
        <w:rPr>
          <w:rFonts w:hint="eastAsia"/>
        </w:rPr>
        <w:t>|</w:t>
      </w:r>
      <w:r w:rsidRPr="00E97A5F">
        <w:rPr>
          <w:rFonts w:hint="eastAsia"/>
        </w:rPr>
        <w:t>”</w:t>
      </w:r>
    </w:p>
    <w:p w14:paraId="1473D414" w14:textId="77777777" w:rsidR="00B04064" w:rsidRPr="00E97A5F" w:rsidRDefault="00B04064" w:rsidP="00B04064">
      <w:pPr>
        <w:ind w:firstLineChars="0" w:firstLine="0"/>
        <w:rPr>
          <w:b/>
        </w:rPr>
      </w:pPr>
      <w:r w:rsidRPr="00E97A5F">
        <w:rPr>
          <w:b/>
        </w:rPr>
        <w:t>-P, --parsable2</w:t>
      </w:r>
    </w:p>
    <w:p w14:paraId="3A9BD191" w14:textId="77777777" w:rsidR="00B04064" w:rsidRPr="00E97A5F" w:rsidRDefault="00B04064" w:rsidP="00B04064">
      <w:pPr>
        <w:ind w:firstLineChars="195" w:firstLine="409"/>
      </w:pPr>
      <w:r w:rsidRPr="00E97A5F">
        <w:rPr>
          <w:rFonts w:hint="eastAsia"/>
        </w:rPr>
        <w:t>输出将以“</w:t>
      </w:r>
      <w:r w:rsidRPr="00E97A5F">
        <w:rPr>
          <w:rFonts w:hint="eastAsia"/>
        </w:rPr>
        <w:t>|</w:t>
      </w:r>
      <w:r w:rsidRPr="00E97A5F">
        <w:rPr>
          <w:rFonts w:hint="eastAsia"/>
        </w:rPr>
        <w:t>”分隔，结尾不带“</w:t>
      </w:r>
      <w:r w:rsidRPr="00E97A5F">
        <w:rPr>
          <w:rFonts w:hint="eastAsia"/>
        </w:rPr>
        <w:t>|</w:t>
      </w:r>
      <w:r w:rsidRPr="00E97A5F">
        <w:rPr>
          <w:rFonts w:hint="eastAsia"/>
        </w:rPr>
        <w:t>”</w:t>
      </w:r>
    </w:p>
    <w:p w14:paraId="06C37A67" w14:textId="77777777" w:rsidR="00B04064" w:rsidRPr="004D7F20" w:rsidRDefault="00B04064" w:rsidP="00B04064">
      <w:pPr>
        <w:widowControl/>
        <w:shd w:val="clear" w:color="auto" w:fill="FFFFFF"/>
        <w:ind w:firstLineChars="0" w:firstLine="0"/>
        <w:jc w:val="left"/>
        <w:rPr>
          <w:b/>
        </w:rPr>
      </w:pPr>
      <w:r w:rsidRPr="004D7F20">
        <w:rPr>
          <w:b/>
        </w:rPr>
        <w:t>-Q, --quiet</w:t>
      </w:r>
    </w:p>
    <w:p w14:paraId="143B62EA" w14:textId="77777777" w:rsidR="00B04064" w:rsidRPr="004D7F20" w:rsidRDefault="00B04064" w:rsidP="00B04064">
      <w:pPr>
        <w:widowControl/>
        <w:shd w:val="clear" w:color="auto" w:fill="FFFFFF"/>
        <w:ind w:firstLineChars="195" w:firstLine="409"/>
        <w:jc w:val="left"/>
      </w:pPr>
      <w:r w:rsidRPr="00251CAD">
        <w:rPr>
          <w:rFonts w:hint="eastAsia"/>
        </w:rPr>
        <w:t>不打印警告或参考消息，仅显示错误消息</w:t>
      </w:r>
      <w:r w:rsidRPr="004D7F20">
        <w:t>.</w:t>
      </w:r>
    </w:p>
    <w:p w14:paraId="454E65E7" w14:textId="77777777" w:rsidR="00B04064" w:rsidRPr="004D7F20" w:rsidRDefault="00B04064" w:rsidP="00B04064">
      <w:pPr>
        <w:widowControl/>
        <w:shd w:val="clear" w:color="auto" w:fill="FFFFFF"/>
        <w:ind w:firstLineChars="0" w:firstLine="0"/>
        <w:jc w:val="left"/>
        <w:rPr>
          <w:b/>
        </w:rPr>
      </w:pPr>
      <w:r w:rsidRPr="004D7F20">
        <w:rPr>
          <w:b/>
        </w:rPr>
        <w:t>-t &lt;format&gt;</w:t>
      </w:r>
    </w:p>
    <w:p w14:paraId="6BA81FEA" w14:textId="77777777" w:rsidR="00B04064" w:rsidRPr="004D7F20" w:rsidRDefault="00B04064" w:rsidP="00B04064">
      <w:pPr>
        <w:widowControl/>
        <w:shd w:val="clear" w:color="auto" w:fill="FFFFFF"/>
        <w:ind w:leftChars="200" w:left="420" w:firstLineChars="0" w:firstLine="0"/>
        <w:jc w:val="left"/>
      </w:pPr>
      <w:r w:rsidRPr="004D7F20">
        <w:rPr>
          <w:rFonts w:hint="eastAsia"/>
        </w:rPr>
        <w:t>指定输出时间格式。时间格式选项不区分大小写，可以缩写。默认格式为分钟。下面的时间命令部分列出了支持的时间格式选项</w:t>
      </w:r>
      <w:r w:rsidRPr="004D7F20">
        <w:t>.</w:t>
      </w:r>
    </w:p>
    <w:p w14:paraId="2BDD3B69" w14:textId="77777777" w:rsidR="00B04064" w:rsidRPr="004D7F20" w:rsidRDefault="00B04064" w:rsidP="00B04064">
      <w:pPr>
        <w:widowControl/>
        <w:shd w:val="clear" w:color="auto" w:fill="FFFFFF"/>
        <w:ind w:firstLineChars="0" w:firstLine="0"/>
        <w:jc w:val="left"/>
        <w:rPr>
          <w:b/>
        </w:rPr>
      </w:pPr>
      <w:r w:rsidRPr="004D7F20">
        <w:rPr>
          <w:b/>
        </w:rPr>
        <w:t>-T, --tres &lt;tres_names&gt;</w:t>
      </w:r>
    </w:p>
    <w:p w14:paraId="613CF818" w14:textId="77777777" w:rsidR="00B04064" w:rsidRDefault="00B04064" w:rsidP="00B04064">
      <w:pPr>
        <w:ind w:leftChars="200" w:left="420" w:firstLineChars="0" w:firstLine="0"/>
      </w:pPr>
      <w:r>
        <w:rPr>
          <w:rFonts w:hint="eastAsia"/>
        </w:rPr>
        <w:t>要报告其值的可跟踪资源（</w:t>
      </w:r>
      <w:r>
        <w:rPr>
          <w:rFonts w:hint="eastAsia"/>
        </w:rPr>
        <w:t>TRES</w:t>
      </w:r>
      <w:r>
        <w:rPr>
          <w:rFonts w:hint="eastAsia"/>
        </w:rPr>
        <w:t>）。默认情况下会报告</w:t>
      </w:r>
      <w:r>
        <w:rPr>
          <w:rFonts w:hint="eastAsia"/>
        </w:rPr>
        <w:t>CPU</w:t>
      </w:r>
      <w:r>
        <w:rPr>
          <w:rFonts w:hint="eastAsia"/>
        </w:rPr>
        <w:t>资源使用情况（保留报告</w:t>
      </w:r>
      <w:r>
        <w:rPr>
          <w:rFonts w:hint="eastAsia"/>
        </w:rPr>
        <w:lastRenderedPageBreak/>
        <w:t>除外）。默认情况下，保留保留的所有</w:t>
      </w:r>
      <w:r>
        <w:rPr>
          <w:rFonts w:hint="eastAsia"/>
        </w:rPr>
        <w:t>TRES</w:t>
      </w:r>
      <w:r>
        <w:rPr>
          <w:rFonts w:hint="eastAsia"/>
        </w:rPr>
        <w:t>类型都将显示，除非使用此选项重写）。可以使用逗号分隔的列表将多个</w:t>
      </w:r>
      <w:r>
        <w:rPr>
          <w:rFonts w:hint="eastAsia"/>
        </w:rPr>
        <w:t>TRES</w:t>
      </w:r>
      <w:r>
        <w:rPr>
          <w:rFonts w:hint="eastAsia"/>
        </w:rPr>
        <w:t>名称分隔开，但作业报告除外，作业报告只能支持单个</w:t>
      </w:r>
      <w:r>
        <w:rPr>
          <w:rFonts w:hint="eastAsia"/>
        </w:rPr>
        <w:t>TRES</w:t>
      </w:r>
      <w:r>
        <w:rPr>
          <w:rFonts w:hint="eastAsia"/>
        </w:rPr>
        <w:t>名称，或者对所有</w:t>
      </w:r>
      <w:r>
        <w:rPr>
          <w:rFonts w:hint="eastAsia"/>
        </w:rPr>
        <w:t>tre</w:t>
      </w:r>
      <w:r>
        <w:rPr>
          <w:rFonts w:hint="eastAsia"/>
        </w:rPr>
        <w:t>使用“</w:t>
      </w:r>
      <w:r>
        <w:rPr>
          <w:rFonts w:hint="eastAsia"/>
        </w:rPr>
        <w:t>all</w:t>
      </w:r>
      <w:r>
        <w:rPr>
          <w:rFonts w:hint="eastAsia"/>
        </w:rPr>
        <w:t>”。</w:t>
      </w:r>
    </w:p>
    <w:p w14:paraId="7B069F76" w14:textId="77777777" w:rsidR="00B04064" w:rsidRDefault="00B04064" w:rsidP="00B04064">
      <w:pPr>
        <w:ind w:leftChars="200" w:left="420" w:firstLineChars="0" w:firstLine="0"/>
      </w:pPr>
      <w:r>
        <w:rPr>
          <w:rFonts w:hint="eastAsia"/>
        </w:rPr>
        <w:t>“报告的”计费树是根据每个节点的最大计费树乘以时间帧计算的。例如，如果一个节点是多个分区的一部分，并且每个分区定义了不同的</w:t>
      </w:r>
      <w:r>
        <w:rPr>
          <w:rFonts w:hint="eastAsia"/>
        </w:rPr>
        <w:t>TRESBillingWeights</w:t>
      </w:r>
      <w:r>
        <w:rPr>
          <w:rFonts w:hint="eastAsia"/>
        </w:rPr>
        <w:t>，那么该节点的计费</w:t>
      </w:r>
      <w:r>
        <w:rPr>
          <w:rFonts w:hint="eastAsia"/>
        </w:rPr>
        <w:t>TRES</w:t>
      </w:r>
      <w:r>
        <w:rPr>
          <w:rFonts w:hint="eastAsia"/>
        </w:rPr>
        <w:t>将是分区中最高的。如果未在节点的任何分区上定义</w:t>
      </w:r>
      <w:r>
        <w:rPr>
          <w:rFonts w:hint="eastAsia"/>
        </w:rPr>
        <w:t>TRESBillingWeights</w:t>
      </w:r>
      <w:r>
        <w:rPr>
          <w:rFonts w:hint="eastAsia"/>
        </w:rPr>
        <w:t>，则计费</w:t>
      </w:r>
      <w:r>
        <w:rPr>
          <w:rFonts w:hint="eastAsia"/>
        </w:rPr>
        <w:t>TRES</w:t>
      </w:r>
      <w:r>
        <w:rPr>
          <w:rFonts w:hint="eastAsia"/>
        </w:rPr>
        <w:t>将等于节点上的</w:t>
      </w:r>
      <w:r>
        <w:rPr>
          <w:rFonts w:hint="eastAsia"/>
        </w:rPr>
        <w:t>cpu</w:t>
      </w:r>
      <w:r>
        <w:rPr>
          <w:rFonts w:hint="eastAsia"/>
        </w:rPr>
        <w:t>数量。</w:t>
      </w:r>
    </w:p>
    <w:p w14:paraId="48205D8A" w14:textId="77777777" w:rsidR="00B04064" w:rsidRPr="004D7F20" w:rsidRDefault="00B04064" w:rsidP="00B04064">
      <w:pPr>
        <w:ind w:leftChars="200" w:left="420" w:firstLineChars="0" w:firstLine="0"/>
      </w:pPr>
      <w:r>
        <w:rPr>
          <w:rFonts w:hint="eastAsia"/>
        </w:rPr>
        <w:t>不再以百分比格式或群集利用率报告</w:t>
      </w:r>
      <w:r>
        <w:rPr>
          <w:rFonts w:hint="eastAsia"/>
        </w:rPr>
        <w:t>TRES</w:t>
      </w:r>
      <w:r>
        <w:rPr>
          <w:rFonts w:hint="eastAsia"/>
        </w:rPr>
        <w:t>节点使用情况。请改用</w:t>
      </w:r>
      <w:r>
        <w:rPr>
          <w:rFonts w:hint="eastAsia"/>
        </w:rPr>
        <w:t>TRES CPU</w:t>
      </w:r>
      <w:r>
        <w:rPr>
          <w:rFonts w:hint="eastAsia"/>
        </w:rPr>
        <w:t>。使用节点的主要问题是在大多数配置中，多个作业能够在同一个节点上运行。这使得</w:t>
      </w:r>
      <w:r>
        <w:rPr>
          <w:rFonts w:hint="eastAsia"/>
        </w:rPr>
        <w:t>TRES</w:t>
      </w:r>
      <w:r>
        <w:rPr>
          <w:rFonts w:hint="eastAsia"/>
        </w:rPr>
        <w:t>节点会计在同一期间多次计算同一节点。在独占节点配置中，</w:t>
      </w:r>
      <w:r>
        <w:rPr>
          <w:rFonts w:hint="eastAsia"/>
        </w:rPr>
        <w:t>CPU</w:t>
      </w:r>
      <w:r>
        <w:rPr>
          <w:rFonts w:hint="eastAsia"/>
        </w:rPr>
        <w:t>记帐将返回与节点记帐相同的使用率。</w:t>
      </w:r>
    </w:p>
    <w:p w14:paraId="1CB151B9" w14:textId="77777777" w:rsidR="00B04064" w:rsidRPr="00B65470" w:rsidRDefault="00B04064" w:rsidP="00B04064">
      <w:pPr>
        <w:ind w:firstLineChars="0" w:firstLine="0"/>
      </w:pPr>
    </w:p>
    <w:p w14:paraId="5998F0D6" w14:textId="77777777" w:rsidR="00B04064" w:rsidRPr="00B65470" w:rsidRDefault="00B04064" w:rsidP="00B04064">
      <w:pPr>
        <w:widowControl/>
        <w:ind w:firstLineChars="0" w:firstLine="0"/>
        <w:jc w:val="left"/>
        <w:rPr>
          <w:b/>
          <w:kern w:val="0"/>
          <w:sz w:val="28"/>
          <w:szCs w:val="28"/>
        </w:rPr>
      </w:pPr>
      <w:r w:rsidRPr="00B65470">
        <w:rPr>
          <w:rFonts w:hint="eastAsia"/>
          <w:b/>
          <w:kern w:val="0"/>
          <w:sz w:val="28"/>
          <w:szCs w:val="28"/>
        </w:rPr>
        <w:t>[</w:t>
      </w:r>
      <w:r w:rsidRPr="00B65470">
        <w:rPr>
          <w:b/>
          <w:kern w:val="0"/>
          <w:sz w:val="28"/>
          <w:szCs w:val="28"/>
        </w:rPr>
        <w:t>COMMAND]</w:t>
      </w:r>
      <w:r w:rsidRPr="00B65470">
        <w:rPr>
          <w:b/>
          <w:kern w:val="0"/>
          <w:sz w:val="28"/>
          <w:szCs w:val="28"/>
        </w:rPr>
        <w:t>：</w:t>
      </w:r>
    </w:p>
    <w:tbl>
      <w:tblPr>
        <w:tblStyle w:val="ad"/>
        <w:tblW w:w="0" w:type="auto"/>
        <w:tblLook w:val="04A0" w:firstRow="1" w:lastRow="0" w:firstColumn="1" w:lastColumn="0" w:noHBand="0" w:noVBand="1"/>
      </w:tblPr>
      <w:tblGrid>
        <w:gridCol w:w="1413"/>
        <w:gridCol w:w="2551"/>
        <w:gridCol w:w="4332"/>
      </w:tblGrid>
      <w:tr w:rsidR="00B04064" w14:paraId="3B3764AA" w14:textId="77777777" w:rsidTr="00B67825">
        <w:tc>
          <w:tcPr>
            <w:tcW w:w="1413" w:type="dxa"/>
            <w:vMerge w:val="restart"/>
            <w:vAlign w:val="center"/>
          </w:tcPr>
          <w:p w14:paraId="5B5C1848" w14:textId="77777777" w:rsidR="00B04064" w:rsidRDefault="00B04064" w:rsidP="00B67825">
            <w:pPr>
              <w:ind w:firstLineChars="0" w:firstLine="0"/>
              <w:jc w:val="center"/>
            </w:pPr>
            <w:r w:rsidRPr="004511D5">
              <w:t>cluster</w:t>
            </w:r>
          </w:p>
        </w:tc>
        <w:tc>
          <w:tcPr>
            <w:tcW w:w="2551" w:type="dxa"/>
            <w:vAlign w:val="center"/>
          </w:tcPr>
          <w:p w14:paraId="771C7A7D" w14:textId="77777777" w:rsidR="00B04064" w:rsidRDefault="00B04064" w:rsidP="00B67825">
            <w:pPr>
              <w:ind w:firstLineChars="0" w:firstLine="0"/>
            </w:pPr>
            <w:r w:rsidRPr="004511D5">
              <w:t>AccountUtilizationByUser</w:t>
            </w:r>
          </w:p>
        </w:tc>
        <w:tc>
          <w:tcPr>
            <w:tcW w:w="4332" w:type="dxa"/>
          </w:tcPr>
          <w:p w14:paraId="1A9402AD" w14:textId="77777777" w:rsidR="00B04064" w:rsidRDefault="00B04064" w:rsidP="00B67825">
            <w:pPr>
              <w:ind w:firstLineChars="0" w:firstLine="0"/>
            </w:pPr>
            <w:r w:rsidRPr="00251CAD">
              <w:rPr>
                <w:rFonts w:hint="eastAsia"/>
              </w:rPr>
              <w:t>该报告将显示其在层次结构树中显示的帐户利用率。</w:t>
            </w:r>
            <w:r w:rsidRPr="00251CAD">
              <w:rPr>
                <w:rFonts w:hint="eastAsia"/>
              </w:rPr>
              <w:t xml:space="preserve"> </w:t>
            </w:r>
            <w:r w:rsidRPr="00251CAD">
              <w:rPr>
                <w:rFonts w:hint="eastAsia"/>
              </w:rPr>
              <w:t>默认情况下，从指定帐户或根帐户开始，此报告将列出基础用法以及每个级别的总和。</w:t>
            </w:r>
          </w:p>
        </w:tc>
      </w:tr>
      <w:tr w:rsidR="00B04064" w14:paraId="0C708A62" w14:textId="77777777" w:rsidTr="00B67825">
        <w:tc>
          <w:tcPr>
            <w:tcW w:w="1413" w:type="dxa"/>
            <w:vMerge/>
          </w:tcPr>
          <w:p w14:paraId="571DA1FA" w14:textId="77777777" w:rsidR="00B04064" w:rsidRDefault="00B04064" w:rsidP="00B67825">
            <w:pPr>
              <w:ind w:firstLineChars="0" w:firstLine="0"/>
            </w:pPr>
          </w:p>
        </w:tc>
        <w:tc>
          <w:tcPr>
            <w:tcW w:w="2551" w:type="dxa"/>
            <w:vAlign w:val="center"/>
          </w:tcPr>
          <w:p w14:paraId="26DBD3F5" w14:textId="77777777" w:rsidR="00B04064" w:rsidRDefault="00B04064" w:rsidP="00B67825">
            <w:pPr>
              <w:ind w:firstLineChars="0" w:firstLine="0"/>
            </w:pPr>
            <w:r w:rsidRPr="004511D5">
              <w:t>UserUtilizationByAccount</w:t>
            </w:r>
          </w:p>
        </w:tc>
        <w:tc>
          <w:tcPr>
            <w:tcW w:w="4332" w:type="dxa"/>
          </w:tcPr>
          <w:p w14:paraId="5A5F1334" w14:textId="77777777" w:rsidR="00B04064" w:rsidRDefault="00B04064" w:rsidP="00B67825">
            <w:pPr>
              <w:ind w:firstLineChars="0" w:firstLine="0"/>
            </w:pPr>
            <w:r w:rsidRPr="00251CAD">
              <w:rPr>
                <w:rFonts w:hint="eastAsia"/>
              </w:rPr>
              <w:t>此报告将按使用情况按帐户显示用户，而不会按用户将多个帐户分组为一个帐户，而是将它们显示在单独的行中</w:t>
            </w:r>
          </w:p>
        </w:tc>
      </w:tr>
      <w:tr w:rsidR="00B04064" w14:paraId="75FF7AB9" w14:textId="77777777" w:rsidTr="00B67825">
        <w:tc>
          <w:tcPr>
            <w:tcW w:w="1413" w:type="dxa"/>
            <w:vMerge/>
          </w:tcPr>
          <w:p w14:paraId="547998EF" w14:textId="77777777" w:rsidR="00B04064" w:rsidRDefault="00B04064" w:rsidP="00B67825">
            <w:pPr>
              <w:ind w:firstLineChars="0" w:firstLine="0"/>
            </w:pPr>
          </w:p>
        </w:tc>
        <w:tc>
          <w:tcPr>
            <w:tcW w:w="2551" w:type="dxa"/>
            <w:vAlign w:val="center"/>
          </w:tcPr>
          <w:p w14:paraId="57ECDFAA" w14:textId="77777777" w:rsidR="00B04064" w:rsidRDefault="00B04064" w:rsidP="00B67825">
            <w:pPr>
              <w:ind w:firstLineChars="0" w:firstLine="0"/>
            </w:pPr>
            <w:r w:rsidRPr="004511D5">
              <w:t>UserUtilizationByWckey</w:t>
            </w:r>
          </w:p>
        </w:tc>
        <w:tc>
          <w:tcPr>
            <w:tcW w:w="4332" w:type="dxa"/>
          </w:tcPr>
          <w:p w14:paraId="354D6A9B" w14:textId="77777777" w:rsidR="00B04064" w:rsidRDefault="00B04064" w:rsidP="00B67825">
            <w:pPr>
              <w:ind w:firstLineChars="0" w:firstLine="0"/>
            </w:pPr>
            <w:r w:rsidRPr="00251CAD">
              <w:rPr>
                <w:rFonts w:hint="eastAsia"/>
              </w:rPr>
              <w:t>此报告将按使用率按</w:t>
            </w:r>
            <w:r w:rsidRPr="00251CAD">
              <w:rPr>
                <w:rFonts w:hint="eastAsia"/>
              </w:rPr>
              <w:t>wckey</w:t>
            </w:r>
            <w:r w:rsidRPr="00251CAD">
              <w:rPr>
                <w:rFonts w:hint="eastAsia"/>
              </w:rPr>
              <w:t>显示用户，而不会按用户将多个</w:t>
            </w:r>
            <w:r w:rsidRPr="00251CAD">
              <w:rPr>
                <w:rFonts w:hint="eastAsia"/>
              </w:rPr>
              <w:t>wckey</w:t>
            </w:r>
            <w:r w:rsidRPr="00251CAD">
              <w:rPr>
                <w:rFonts w:hint="eastAsia"/>
              </w:rPr>
              <w:t>分组为一个，而是将它们显示在单独的行中</w:t>
            </w:r>
          </w:p>
        </w:tc>
      </w:tr>
      <w:tr w:rsidR="00B04064" w14:paraId="393344AB" w14:textId="77777777" w:rsidTr="00B67825">
        <w:tc>
          <w:tcPr>
            <w:tcW w:w="1413" w:type="dxa"/>
            <w:vMerge/>
          </w:tcPr>
          <w:p w14:paraId="6513F0CF" w14:textId="77777777" w:rsidR="00B04064" w:rsidRDefault="00B04064" w:rsidP="00B67825">
            <w:pPr>
              <w:ind w:firstLineChars="0" w:firstLine="0"/>
            </w:pPr>
          </w:p>
        </w:tc>
        <w:tc>
          <w:tcPr>
            <w:tcW w:w="2551" w:type="dxa"/>
            <w:vAlign w:val="center"/>
          </w:tcPr>
          <w:p w14:paraId="490A1ABA" w14:textId="77777777" w:rsidR="00B04064" w:rsidRDefault="00B04064" w:rsidP="00B67825">
            <w:pPr>
              <w:ind w:firstLineChars="0" w:firstLine="0"/>
            </w:pPr>
            <w:r w:rsidRPr="004511D5">
              <w:t>Utilization</w:t>
            </w:r>
          </w:p>
        </w:tc>
        <w:tc>
          <w:tcPr>
            <w:tcW w:w="4332" w:type="dxa"/>
          </w:tcPr>
          <w:p w14:paraId="23B03022" w14:textId="77777777" w:rsidR="00B04064" w:rsidRDefault="00B04064" w:rsidP="00B67825">
            <w:pPr>
              <w:ind w:firstLineChars="0" w:firstLine="0"/>
            </w:pPr>
            <w:r w:rsidRPr="00251CAD">
              <w:rPr>
                <w:rFonts w:hint="eastAsia"/>
              </w:rPr>
              <w:t>该报告将显示选定群集的总使用情况，包括</w:t>
            </w:r>
            <w:r w:rsidRPr="00251CAD">
              <w:t>Allocated, Down, Planned Down, Idle, and Reserved time</w:t>
            </w:r>
          </w:p>
        </w:tc>
      </w:tr>
      <w:tr w:rsidR="00B04064" w14:paraId="42E09830" w14:textId="77777777" w:rsidTr="00B67825">
        <w:tc>
          <w:tcPr>
            <w:tcW w:w="1413" w:type="dxa"/>
            <w:vMerge/>
          </w:tcPr>
          <w:p w14:paraId="7EDE366C" w14:textId="77777777" w:rsidR="00B04064" w:rsidRDefault="00B04064" w:rsidP="00B67825">
            <w:pPr>
              <w:ind w:firstLineChars="0" w:firstLine="0"/>
            </w:pPr>
          </w:p>
        </w:tc>
        <w:tc>
          <w:tcPr>
            <w:tcW w:w="2551" w:type="dxa"/>
            <w:vAlign w:val="center"/>
          </w:tcPr>
          <w:p w14:paraId="2DDAD96D" w14:textId="77777777" w:rsidR="00B04064" w:rsidRDefault="00B04064" w:rsidP="00B67825">
            <w:pPr>
              <w:ind w:firstLineChars="0" w:firstLine="0"/>
            </w:pPr>
            <w:r w:rsidRPr="004511D5">
              <w:t>WCKeyUtilizationByUser</w:t>
            </w:r>
          </w:p>
        </w:tc>
        <w:tc>
          <w:tcPr>
            <w:tcW w:w="4332" w:type="dxa"/>
          </w:tcPr>
          <w:p w14:paraId="3FD3FEBE" w14:textId="77777777" w:rsidR="00B04064" w:rsidRDefault="00B04064" w:rsidP="00B67825">
            <w:pPr>
              <w:ind w:firstLineChars="0" w:firstLine="0"/>
            </w:pPr>
            <w:r w:rsidRPr="00251CAD">
              <w:rPr>
                <w:rFonts w:hint="eastAsia"/>
              </w:rPr>
              <w:t>该报告将显示每个集群上每个用户的</w:t>
            </w:r>
            <w:r w:rsidRPr="00251CAD">
              <w:rPr>
                <w:rFonts w:hint="eastAsia"/>
              </w:rPr>
              <w:t>wckey</w:t>
            </w:r>
            <w:r w:rsidRPr="00251CAD">
              <w:rPr>
                <w:rFonts w:hint="eastAsia"/>
              </w:rPr>
              <w:t>利用率，按</w:t>
            </w:r>
            <w:r w:rsidRPr="00251CAD">
              <w:rPr>
                <w:rFonts w:hint="eastAsia"/>
              </w:rPr>
              <w:t>WCKey</w:t>
            </w:r>
            <w:r w:rsidRPr="00251CAD">
              <w:rPr>
                <w:rFonts w:hint="eastAsia"/>
              </w:rPr>
              <w:t>名称排序</w:t>
            </w:r>
          </w:p>
        </w:tc>
      </w:tr>
      <w:tr w:rsidR="00B04064" w14:paraId="1DAA73CE" w14:textId="77777777" w:rsidTr="00B67825">
        <w:tc>
          <w:tcPr>
            <w:tcW w:w="1413" w:type="dxa"/>
            <w:vMerge w:val="restart"/>
            <w:vAlign w:val="center"/>
          </w:tcPr>
          <w:p w14:paraId="3D3B491F" w14:textId="77777777" w:rsidR="00B04064" w:rsidRDefault="00B04064" w:rsidP="00B67825">
            <w:pPr>
              <w:ind w:firstLineChars="0" w:firstLine="0"/>
              <w:jc w:val="center"/>
            </w:pPr>
            <w:r w:rsidRPr="004511D5">
              <w:t>job</w:t>
            </w:r>
          </w:p>
        </w:tc>
        <w:tc>
          <w:tcPr>
            <w:tcW w:w="2551" w:type="dxa"/>
            <w:vAlign w:val="center"/>
          </w:tcPr>
          <w:p w14:paraId="26710261" w14:textId="77777777" w:rsidR="00B04064" w:rsidRPr="004511D5" w:rsidRDefault="00B04064" w:rsidP="00B67825">
            <w:pPr>
              <w:ind w:firstLineChars="0" w:firstLine="0"/>
            </w:pPr>
            <w:r w:rsidRPr="004511D5">
              <w:t>SizesByAccount</w:t>
            </w:r>
          </w:p>
        </w:tc>
        <w:tc>
          <w:tcPr>
            <w:tcW w:w="4332" w:type="dxa"/>
          </w:tcPr>
          <w:p w14:paraId="58750E17" w14:textId="77777777" w:rsidR="00B04064" w:rsidRDefault="00B04064" w:rsidP="00B67825">
            <w:pPr>
              <w:ind w:firstLineChars="0" w:firstLine="0"/>
            </w:pPr>
            <w:r w:rsidRPr="00251CAD">
              <w:rPr>
                <w:rFonts w:hint="eastAsia"/>
              </w:rPr>
              <w:t>该报告将显示“</w:t>
            </w:r>
            <w:r w:rsidRPr="00251CAD">
              <w:rPr>
                <w:rFonts w:hint="eastAsia"/>
              </w:rPr>
              <w:t xml:space="preserve"> grouping =</w:t>
            </w:r>
            <w:r w:rsidRPr="00251CAD">
              <w:rPr>
                <w:rFonts w:hint="eastAsia"/>
              </w:rPr>
              <w:t>”选项指定的作业范围所用的时间。</w:t>
            </w:r>
          </w:p>
        </w:tc>
      </w:tr>
      <w:tr w:rsidR="00B04064" w14:paraId="0AD64B3C" w14:textId="77777777" w:rsidTr="00B67825">
        <w:tc>
          <w:tcPr>
            <w:tcW w:w="1413" w:type="dxa"/>
            <w:vMerge/>
          </w:tcPr>
          <w:p w14:paraId="2F296B72" w14:textId="77777777" w:rsidR="00B04064" w:rsidRDefault="00B04064" w:rsidP="00B67825">
            <w:pPr>
              <w:ind w:firstLineChars="0" w:firstLine="0"/>
            </w:pPr>
          </w:p>
        </w:tc>
        <w:tc>
          <w:tcPr>
            <w:tcW w:w="2551" w:type="dxa"/>
            <w:vAlign w:val="center"/>
          </w:tcPr>
          <w:p w14:paraId="630BC470" w14:textId="77777777" w:rsidR="00B04064" w:rsidRPr="004511D5" w:rsidRDefault="00B04064" w:rsidP="00B67825">
            <w:pPr>
              <w:ind w:firstLineChars="0" w:firstLine="0"/>
            </w:pPr>
            <w:r w:rsidRPr="004511D5">
              <w:t>SizesByAccountAndWcKey</w:t>
            </w:r>
          </w:p>
        </w:tc>
        <w:tc>
          <w:tcPr>
            <w:tcW w:w="4332" w:type="dxa"/>
          </w:tcPr>
          <w:p w14:paraId="557BD63A" w14:textId="77777777" w:rsidR="00B04064" w:rsidRDefault="00B04064" w:rsidP="00B67825">
            <w:pPr>
              <w:ind w:firstLineChars="0" w:firstLine="0"/>
            </w:pPr>
            <w:r w:rsidRPr="00251CAD">
              <w:rPr>
                <w:rFonts w:hint="eastAsia"/>
              </w:rPr>
              <w:t>此报告与</w:t>
            </w:r>
            <w:r w:rsidRPr="00251CAD">
              <w:rPr>
                <w:rFonts w:hint="eastAsia"/>
              </w:rPr>
              <w:t>SizesByAccount</w:t>
            </w:r>
            <w:r w:rsidRPr="00251CAD">
              <w:rPr>
                <w:rFonts w:hint="eastAsia"/>
              </w:rPr>
              <w:t>非常相似，不同之处在于每个帐户都是与</w:t>
            </w:r>
            <w:r w:rsidRPr="00251CAD">
              <w:rPr>
                <w:rFonts w:hint="eastAsia"/>
              </w:rPr>
              <w:t>wckey</w:t>
            </w:r>
            <w:r w:rsidRPr="00251CAD">
              <w:rPr>
                <w:rFonts w:hint="eastAsia"/>
              </w:rPr>
              <w:t>成对的，因此标识符是</w:t>
            </w:r>
            <w:r w:rsidRPr="00251CAD">
              <w:rPr>
                <w:rFonts w:hint="eastAsia"/>
              </w:rPr>
              <w:t>account</w:t>
            </w:r>
            <w:r w:rsidRPr="00251CAD">
              <w:rPr>
                <w:rFonts w:hint="eastAsia"/>
              </w:rPr>
              <w:t>：</w:t>
            </w:r>
            <w:r w:rsidRPr="00251CAD">
              <w:rPr>
                <w:rFonts w:hint="eastAsia"/>
              </w:rPr>
              <w:t>wckey</w:t>
            </w:r>
            <w:r w:rsidRPr="00251CAD">
              <w:rPr>
                <w:rFonts w:hint="eastAsia"/>
              </w:rPr>
              <w:t>而不是仅仅是</w:t>
            </w:r>
            <w:r w:rsidRPr="00251CAD">
              <w:rPr>
                <w:rFonts w:hint="eastAsia"/>
              </w:rPr>
              <w:t>account</w:t>
            </w:r>
            <w:r w:rsidRPr="00251CAD">
              <w:rPr>
                <w:rFonts w:hint="eastAsia"/>
              </w:rPr>
              <w:t>，因此很可能会列出多个帐户，具体取决于所使用的</w:t>
            </w:r>
            <w:r w:rsidRPr="00251CAD">
              <w:rPr>
                <w:rFonts w:hint="eastAsia"/>
              </w:rPr>
              <w:t>wckey</w:t>
            </w:r>
            <w:r w:rsidRPr="00251CAD">
              <w:rPr>
                <w:rFonts w:hint="eastAsia"/>
              </w:rPr>
              <w:t>的数量。</w:t>
            </w:r>
          </w:p>
        </w:tc>
      </w:tr>
      <w:tr w:rsidR="00B04064" w14:paraId="67B5A85B" w14:textId="77777777" w:rsidTr="00B67825">
        <w:tc>
          <w:tcPr>
            <w:tcW w:w="1413" w:type="dxa"/>
            <w:vMerge/>
          </w:tcPr>
          <w:p w14:paraId="5A11004E" w14:textId="77777777" w:rsidR="00B04064" w:rsidRDefault="00B04064" w:rsidP="00B67825">
            <w:pPr>
              <w:ind w:firstLineChars="0" w:firstLine="0"/>
            </w:pPr>
          </w:p>
        </w:tc>
        <w:tc>
          <w:tcPr>
            <w:tcW w:w="2551" w:type="dxa"/>
            <w:vAlign w:val="center"/>
          </w:tcPr>
          <w:p w14:paraId="5945A36D" w14:textId="77777777" w:rsidR="00B04064" w:rsidRPr="004511D5" w:rsidRDefault="00B04064" w:rsidP="00B67825">
            <w:pPr>
              <w:ind w:firstLineChars="0" w:firstLine="0"/>
            </w:pPr>
            <w:r w:rsidRPr="004511D5">
              <w:t>SizesByWckey</w:t>
            </w:r>
          </w:p>
        </w:tc>
        <w:tc>
          <w:tcPr>
            <w:tcW w:w="4332" w:type="dxa"/>
          </w:tcPr>
          <w:p w14:paraId="5F9B666F" w14:textId="77777777" w:rsidR="00B04064" w:rsidRDefault="00B04064" w:rsidP="00B67825">
            <w:pPr>
              <w:ind w:firstLineChars="0" w:firstLine="0"/>
            </w:pPr>
            <w:r w:rsidRPr="00251CAD">
              <w:rPr>
                <w:rFonts w:hint="eastAsia"/>
              </w:rPr>
              <w:t>此报告将显示由“</w:t>
            </w:r>
            <w:r w:rsidRPr="00251CAD">
              <w:rPr>
                <w:rFonts w:hint="eastAsia"/>
              </w:rPr>
              <w:t xml:space="preserve"> grouping =</w:t>
            </w:r>
            <w:r w:rsidRPr="00251CAD">
              <w:rPr>
                <w:rFonts w:hint="eastAsia"/>
              </w:rPr>
              <w:t>”选项指定的作业范围的每个</w:t>
            </w:r>
            <w:r w:rsidRPr="00251CAD">
              <w:rPr>
                <w:rFonts w:hint="eastAsia"/>
              </w:rPr>
              <w:t>wckey</w:t>
            </w:r>
            <w:r w:rsidRPr="00251CAD">
              <w:rPr>
                <w:rFonts w:hint="eastAsia"/>
              </w:rPr>
              <w:t>的时间。</w:t>
            </w:r>
          </w:p>
        </w:tc>
      </w:tr>
      <w:tr w:rsidR="00B04064" w14:paraId="0F940AB2" w14:textId="77777777" w:rsidTr="00B67825">
        <w:tc>
          <w:tcPr>
            <w:tcW w:w="1413" w:type="dxa"/>
            <w:vAlign w:val="center"/>
          </w:tcPr>
          <w:p w14:paraId="3F08AAD0" w14:textId="77777777" w:rsidR="00B04064" w:rsidRDefault="00B04064" w:rsidP="00B67825">
            <w:pPr>
              <w:ind w:firstLineChars="0" w:firstLine="0"/>
              <w:jc w:val="center"/>
            </w:pPr>
            <w:r w:rsidRPr="004511D5">
              <w:t>reservation</w:t>
            </w:r>
          </w:p>
        </w:tc>
        <w:tc>
          <w:tcPr>
            <w:tcW w:w="2551" w:type="dxa"/>
            <w:vAlign w:val="center"/>
          </w:tcPr>
          <w:p w14:paraId="4A8DBBCA" w14:textId="77777777" w:rsidR="00B04064" w:rsidRPr="004511D5" w:rsidRDefault="00B04064" w:rsidP="00B67825">
            <w:pPr>
              <w:ind w:firstLineChars="0" w:firstLine="0"/>
            </w:pPr>
            <w:r w:rsidRPr="004511D5">
              <w:t>Utilization</w:t>
            </w:r>
          </w:p>
        </w:tc>
        <w:tc>
          <w:tcPr>
            <w:tcW w:w="4332" w:type="dxa"/>
          </w:tcPr>
          <w:p w14:paraId="3A6A0023" w14:textId="77777777" w:rsidR="00B04064" w:rsidRDefault="00B04064" w:rsidP="00B67825">
            <w:pPr>
              <w:ind w:firstLineChars="0" w:firstLine="0"/>
            </w:pPr>
            <w:r w:rsidRPr="00251CAD">
              <w:rPr>
                <w:rFonts w:hint="eastAsia"/>
              </w:rPr>
              <w:t>该报告将显示系统上预订的总使用量</w:t>
            </w:r>
          </w:p>
        </w:tc>
      </w:tr>
      <w:tr w:rsidR="00B04064" w14:paraId="4CA1D95D" w14:textId="77777777" w:rsidTr="00B67825">
        <w:tc>
          <w:tcPr>
            <w:tcW w:w="1413" w:type="dxa"/>
            <w:vAlign w:val="center"/>
          </w:tcPr>
          <w:p w14:paraId="3D6B092F" w14:textId="77777777" w:rsidR="00B04064" w:rsidRDefault="00B04064" w:rsidP="00B67825">
            <w:pPr>
              <w:ind w:firstLineChars="0" w:firstLine="0"/>
              <w:jc w:val="center"/>
            </w:pPr>
            <w:r w:rsidRPr="004511D5">
              <w:t>user</w:t>
            </w:r>
          </w:p>
        </w:tc>
        <w:tc>
          <w:tcPr>
            <w:tcW w:w="2551" w:type="dxa"/>
            <w:vAlign w:val="center"/>
          </w:tcPr>
          <w:p w14:paraId="4E4C2498" w14:textId="77777777" w:rsidR="00B04064" w:rsidRPr="004511D5" w:rsidRDefault="00B04064" w:rsidP="00B67825">
            <w:pPr>
              <w:ind w:firstLineChars="0" w:firstLine="0"/>
            </w:pPr>
            <w:r w:rsidRPr="004511D5">
              <w:t>TopUsage</w:t>
            </w:r>
          </w:p>
        </w:tc>
        <w:tc>
          <w:tcPr>
            <w:tcW w:w="4332" w:type="dxa"/>
          </w:tcPr>
          <w:p w14:paraId="5A24B0DC" w14:textId="77777777" w:rsidR="00B04064" w:rsidRDefault="00B04064" w:rsidP="00B67825">
            <w:pPr>
              <w:ind w:firstLineChars="0" w:firstLine="0"/>
            </w:pPr>
            <w:r w:rsidRPr="00251CAD">
              <w:rPr>
                <w:rFonts w:hint="eastAsia"/>
              </w:rPr>
              <w:t>显示集群上的主要用户。</w:t>
            </w:r>
            <w:r w:rsidRPr="00251CAD">
              <w:rPr>
                <w:rFonts w:hint="eastAsia"/>
              </w:rPr>
              <w:t xml:space="preserve"> </w:t>
            </w:r>
            <w:r w:rsidRPr="00251CAD">
              <w:rPr>
                <w:rFonts w:hint="eastAsia"/>
              </w:rPr>
              <w:t>使用分组选项将帐户分组在一起。</w:t>
            </w:r>
            <w:r w:rsidRPr="00251CAD">
              <w:rPr>
                <w:rFonts w:hint="eastAsia"/>
              </w:rPr>
              <w:t xml:space="preserve"> </w:t>
            </w:r>
            <w:r w:rsidRPr="00251CAD">
              <w:rPr>
                <w:rFonts w:hint="eastAsia"/>
              </w:rPr>
              <w:t>默认值是每个用户帐户组合都有不同的行</w:t>
            </w:r>
          </w:p>
        </w:tc>
      </w:tr>
    </w:tbl>
    <w:p w14:paraId="781C9EC5" w14:textId="77777777" w:rsidR="00B04064" w:rsidRDefault="00B04064" w:rsidP="00B04064">
      <w:pPr>
        <w:widowControl/>
        <w:ind w:firstLineChars="0" w:firstLine="0"/>
        <w:jc w:val="left"/>
        <w:rPr>
          <w:b/>
          <w:kern w:val="0"/>
          <w:sz w:val="28"/>
          <w:szCs w:val="28"/>
        </w:rPr>
      </w:pPr>
    </w:p>
    <w:p w14:paraId="7D03F189" w14:textId="77777777" w:rsidR="00B04064" w:rsidRPr="005C2345" w:rsidRDefault="00B04064" w:rsidP="00B04064">
      <w:pPr>
        <w:widowControl/>
        <w:ind w:firstLineChars="0" w:firstLine="0"/>
        <w:jc w:val="left"/>
        <w:rPr>
          <w:b/>
          <w:kern w:val="0"/>
          <w:sz w:val="28"/>
          <w:szCs w:val="28"/>
        </w:rPr>
      </w:pPr>
      <w:r>
        <w:rPr>
          <w:b/>
          <w:kern w:val="0"/>
          <w:sz w:val="28"/>
          <w:szCs w:val="28"/>
        </w:rPr>
        <w:t>示例</w:t>
      </w:r>
    </w:p>
    <w:p w14:paraId="1B560C48" w14:textId="77777777" w:rsidR="00B04064" w:rsidRDefault="00B04064" w:rsidP="00B04064">
      <w:pPr>
        <w:ind w:firstLineChars="0" w:firstLine="0"/>
      </w:pPr>
      <w:r>
        <w:rPr>
          <w:noProof/>
        </w:rPr>
        <w:drawing>
          <wp:inline distT="0" distB="0" distL="0" distR="0" wp14:anchorId="7F0EB3B6" wp14:editId="72114F6A">
            <wp:extent cx="5274310" cy="113601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136015"/>
                    </a:xfrm>
                    <a:prstGeom prst="rect">
                      <a:avLst/>
                    </a:prstGeom>
                  </pic:spPr>
                </pic:pic>
              </a:graphicData>
            </a:graphic>
          </wp:inline>
        </w:drawing>
      </w:r>
    </w:p>
    <w:p w14:paraId="4F21F534" w14:textId="77777777" w:rsidR="00B04064" w:rsidRDefault="00B04064" w:rsidP="00B04064">
      <w:pPr>
        <w:ind w:firstLineChars="0" w:firstLine="0"/>
      </w:pPr>
    </w:p>
    <w:p w14:paraId="64C8BDEE" w14:textId="77777777" w:rsidR="00B04064" w:rsidRDefault="00B04064" w:rsidP="00B04064">
      <w:pPr>
        <w:ind w:firstLineChars="0" w:firstLine="0"/>
      </w:pPr>
      <w:r>
        <w:rPr>
          <w:rFonts w:hint="eastAsia"/>
        </w:rPr>
        <w:t>报告指定默认一天</w:t>
      </w:r>
      <w:r w:rsidRPr="00DB39E6">
        <w:rPr>
          <w:rFonts w:hint="eastAsia"/>
        </w:rPr>
        <w:t>内</w:t>
      </w:r>
      <w:r>
        <w:rPr>
          <w:rFonts w:hint="eastAsia"/>
        </w:rPr>
        <w:t>root</w:t>
      </w:r>
      <w:r w:rsidRPr="00DB39E6">
        <w:rPr>
          <w:rFonts w:hint="eastAsia"/>
        </w:rPr>
        <w:t>帐户的最大使用量百分比</w:t>
      </w:r>
      <w:r>
        <w:rPr>
          <w:rFonts w:hint="eastAsia"/>
        </w:rPr>
        <w:t>，也可通过</w:t>
      </w:r>
      <w:r>
        <w:rPr>
          <w:rFonts w:hint="eastAsia"/>
        </w:rPr>
        <w:t>s</w:t>
      </w:r>
      <w:r>
        <w:t xml:space="preserve">tart </w:t>
      </w:r>
      <w:r>
        <w:t>和</w:t>
      </w:r>
      <w:r>
        <w:rPr>
          <w:rFonts w:hint="eastAsia"/>
        </w:rPr>
        <w:t xml:space="preserve"> </w:t>
      </w:r>
      <w:r>
        <w:t xml:space="preserve">end </w:t>
      </w:r>
      <w:r>
        <w:t>指令时间段：</w:t>
      </w:r>
    </w:p>
    <w:p w14:paraId="042B3ED6" w14:textId="77777777" w:rsidR="00B04064" w:rsidRPr="00934973" w:rsidRDefault="00B04064" w:rsidP="00B04064">
      <w:pPr>
        <w:ind w:firstLineChars="0" w:firstLine="0"/>
      </w:pPr>
      <w:r>
        <w:rPr>
          <w:noProof/>
        </w:rPr>
        <w:drawing>
          <wp:inline distT="0" distB="0" distL="0" distR="0" wp14:anchorId="1D2090EB" wp14:editId="05644125">
            <wp:extent cx="5274310" cy="1063625"/>
            <wp:effectExtent l="0" t="0" r="254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063625"/>
                    </a:xfrm>
                    <a:prstGeom prst="rect">
                      <a:avLst/>
                    </a:prstGeom>
                  </pic:spPr>
                </pic:pic>
              </a:graphicData>
            </a:graphic>
          </wp:inline>
        </w:drawing>
      </w:r>
    </w:p>
    <w:p w14:paraId="0A165663" w14:textId="77777777" w:rsidR="00B04064" w:rsidRDefault="00B04064" w:rsidP="00B04064">
      <w:pPr>
        <w:pStyle w:val="3"/>
        <w:ind w:left="0"/>
      </w:pPr>
      <w:bookmarkStart w:id="53" w:name="_Toc44524742"/>
      <w:r>
        <w:t>srun</w:t>
      </w:r>
      <w:bookmarkEnd w:id="53"/>
    </w:p>
    <w:p w14:paraId="15FCC1C0" w14:textId="77777777" w:rsidR="00B04064" w:rsidRDefault="00B04064" w:rsidP="00B04064">
      <w:pPr>
        <w:ind w:firstLineChars="0" w:firstLine="0"/>
      </w:pPr>
      <w:r w:rsidRPr="001016D4">
        <w:rPr>
          <w:rFonts w:hint="eastAsia"/>
        </w:rPr>
        <w:t>srun</w:t>
      </w:r>
      <w:r w:rsidRPr="001016D4">
        <w:rPr>
          <w:rFonts w:hint="eastAsia"/>
        </w:rPr>
        <w:t>可以交互式提交运行并行作业，提交后，作业等待运行，等运行完毕后，才返回终端。</w:t>
      </w:r>
    </w:p>
    <w:p w14:paraId="1CA1958E" w14:textId="77777777" w:rsidR="00B04064" w:rsidRPr="001016D4" w:rsidRDefault="00B04064" w:rsidP="00B04064">
      <w:pPr>
        <w:widowControl/>
        <w:ind w:firstLineChars="0" w:firstLine="0"/>
        <w:jc w:val="left"/>
        <w:rPr>
          <w:b/>
          <w:kern w:val="0"/>
          <w:sz w:val="28"/>
          <w:szCs w:val="28"/>
        </w:rPr>
      </w:pPr>
      <w:r w:rsidRPr="001016D4">
        <w:rPr>
          <w:rFonts w:hint="eastAsia"/>
          <w:b/>
          <w:kern w:val="0"/>
          <w:sz w:val="28"/>
          <w:szCs w:val="28"/>
        </w:rPr>
        <w:t>指令格式</w:t>
      </w:r>
      <w:r w:rsidRPr="001016D4">
        <w:rPr>
          <w:rFonts w:hint="eastAsia"/>
          <w:b/>
          <w:kern w:val="0"/>
          <w:sz w:val="28"/>
          <w:szCs w:val="28"/>
        </w:rPr>
        <w:t xml:space="preserve"> </w:t>
      </w:r>
    </w:p>
    <w:p w14:paraId="7DF321E7" w14:textId="77777777" w:rsidR="00B04064" w:rsidRDefault="00B04064" w:rsidP="00B04064">
      <w:pPr>
        <w:ind w:firstLineChars="0" w:firstLine="0"/>
      </w:pPr>
      <w:r w:rsidRPr="001016D4">
        <w:rPr>
          <w:rFonts w:hint="eastAsia"/>
        </w:rPr>
        <w:t>srun [OPTIONS...] executable [args...]</w:t>
      </w:r>
    </w:p>
    <w:p w14:paraId="73689965" w14:textId="77777777" w:rsidR="00B04064" w:rsidRPr="006B6C80" w:rsidRDefault="00B04064" w:rsidP="00B04064">
      <w:pPr>
        <w:widowControl/>
        <w:ind w:firstLineChars="0" w:firstLine="0"/>
        <w:jc w:val="left"/>
        <w:rPr>
          <w:b/>
          <w:kern w:val="0"/>
          <w:sz w:val="28"/>
          <w:szCs w:val="28"/>
        </w:rPr>
      </w:pPr>
      <w:r w:rsidRPr="006B6C80">
        <w:rPr>
          <w:rFonts w:hint="eastAsia"/>
          <w:b/>
          <w:kern w:val="0"/>
          <w:sz w:val="28"/>
          <w:szCs w:val="28"/>
        </w:rPr>
        <w:lastRenderedPageBreak/>
        <w:t>参数说明</w:t>
      </w:r>
    </w:p>
    <w:p w14:paraId="0ED1A8E9" w14:textId="77777777" w:rsidR="00B04064" w:rsidRDefault="00B04064" w:rsidP="00B04064">
      <w:pPr>
        <w:ind w:firstLineChars="0" w:firstLine="0"/>
      </w:pPr>
      <w:r>
        <w:t>参见</w:t>
      </w:r>
      <w:r>
        <w:rPr>
          <w:rFonts w:hint="eastAsia"/>
        </w:rPr>
        <w:t xml:space="preserve"> </w:t>
      </w:r>
      <w:r>
        <w:t>3.3.1</w:t>
      </w:r>
    </w:p>
    <w:p w14:paraId="1C49B7CE" w14:textId="77777777" w:rsidR="00B04064" w:rsidRDefault="00B04064" w:rsidP="00B04064">
      <w:pPr>
        <w:ind w:firstLineChars="0" w:firstLine="0"/>
      </w:pPr>
    </w:p>
    <w:p w14:paraId="531D2669" w14:textId="77777777" w:rsidR="00B04064" w:rsidRDefault="00B04064" w:rsidP="00B04064">
      <w:pPr>
        <w:pStyle w:val="3"/>
        <w:ind w:left="0"/>
      </w:pPr>
      <w:bookmarkStart w:id="54" w:name="_Toc44524743"/>
      <w:r>
        <w:t>sshare</w:t>
      </w:r>
      <w:bookmarkEnd w:id="54"/>
    </w:p>
    <w:p w14:paraId="20577C6A" w14:textId="77777777" w:rsidR="00B04064" w:rsidRDefault="00B04064" w:rsidP="00B04064">
      <w:pPr>
        <w:ind w:firstLineChars="0" w:firstLine="0"/>
      </w:pPr>
      <w:r w:rsidRPr="004D7236">
        <w:rPr>
          <w:rFonts w:hint="eastAsia"/>
        </w:rPr>
        <w:t>用于列出与群集关联的共享的工具</w:t>
      </w:r>
      <w:r>
        <w:rPr>
          <w:rFonts w:hint="eastAsia"/>
        </w:rPr>
        <w:t>。</w:t>
      </w:r>
    </w:p>
    <w:p w14:paraId="574CA20F" w14:textId="77777777" w:rsidR="00B04064" w:rsidRDefault="00B04064" w:rsidP="00B04064">
      <w:pPr>
        <w:ind w:firstLineChars="0" w:firstLine="0"/>
      </w:pPr>
      <w:r w:rsidRPr="004D7236">
        <w:rPr>
          <w:rFonts w:hint="eastAsia"/>
        </w:rPr>
        <w:t>sshare</w:t>
      </w:r>
      <w:r w:rsidRPr="004D7236">
        <w:rPr>
          <w:rFonts w:hint="eastAsia"/>
        </w:rPr>
        <w:t>用于查看</w:t>
      </w:r>
      <w:r w:rsidRPr="004D7236">
        <w:rPr>
          <w:rFonts w:hint="eastAsia"/>
        </w:rPr>
        <w:t>Slurm</w:t>
      </w:r>
      <w:r w:rsidRPr="004D7236">
        <w:rPr>
          <w:rFonts w:hint="eastAsia"/>
        </w:rPr>
        <w:t>共享信息。此命令仅在与</w:t>
      </w:r>
      <w:r w:rsidRPr="004D7236">
        <w:rPr>
          <w:rFonts w:hint="eastAsia"/>
        </w:rPr>
        <w:t>priority/multifactor</w:t>
      </w:r>
      <w:r w:rsidRPr="004D7236">
        <w:rPr>
          <w:rFonts w:hint="eastAsia"/>
        </w:rPr>
        <w:t>插件一起运行时才有效。</w:t>
      </w:r>
      <w:r w:rsidRPr="004D7236">
        <w:rPr>
          <w:rFonts w:hint="eastAsia"/>
        </w:rPr>
        <w:t>sshare</w:t>
      </w:r>
      <w:r w:rsidRPr="004D7236">
        <w:rPr>
          <w:rFonts w:hint="eastAsia"/>
        </w:rPr>
        <w:t>信息来自一个数据库，该数据库的接口由</w:t>
      </w:r>
      <w:r w:rsidRPr="004D7236">
        <w:rPr>
          <w:rFonts w:hint="eastAsia"/>
        </w:rPr>
        <w:t>slurmdbd</w:t>
      </w:r>
      <w:r w:rsidRPr="004D7236">
        <w:rPr>
          <w:rFonts w:hint="eastAsia"/>
        </w:rPr>
        <w:t>（</w:t>
      </w:r>
      <w:r w:rsidRPr="004D7236">
        <w:rPr>
          <w:rFonts w:hint="eastAsia"/>
        </w:rPr>
        <w:t>Slurm database daemon</w:t>
      </w:r>
      <w:r w:rsidRPr="004D7236">
        <w:rPr>
          <w:rFonts w:hint="eastAsia"/>
        </w:rPr>
        <w:t>）提供，</w:t>
      </w:r>
      <w:r w:rsidRPr="004D7236">
        <w:rPr>
          <w:rFonts w:hint="eastAsia"/>
        </w:rPr>
        <w:t>slurmdbd</w:t>
      </w:r>
      <w:r w:rsidRPr="004D7236">
        <w:rPr>
          <w:rFonts w:hint="eastAsia"/>
        </w:rPr>
        <w:t>从</w:t>
      </w:r>
      <w:r w:rsidRPr="004D7236">
        <w:rPr>
          <w:rFonts w:hint="eastAsia"/>
        </w:rPr>
        <w:t>slurmctld</w:t>
      </w:r>
      <w:r w:rsidRPr="004D7236">
        <w:rPr>
          <w:rFonts w:hint="eastAsia"/>
        </w:rPr>
        <w:t>读入并用于处理给定关联可用的共享。</w:t>
      </w:r>
      <w:r w:rsidRPr="004D7236">
        <w:rPr>
          <w:rFonts w:hint="eastAsia"/>
        </w:rPr>
        <w:t>sshare</w:t>
      </w:r>
      <w:r w:rsidRPr="004D7236">
        <w:rPr>
          <w:rFonts w:hint="eastAsia"/>
        </w:rPr>
        <w:t>为每个关联提供</w:t>
      </w:r>
      <w:r>
        <w:t>Account(</w:t>
      </w:r>
      <w:r w:rsidRPr="004D7236">
        <w:rPr>
          <w:rFonts w:hint="eastAsia"/>
        </w:rPr>
        <w:t>帐户</w:t>
      </w:r>
      <w:r>
        <w:rPr>
          <w:rFonts w:hint="eastAsia"/>
        </w:rPr>
        <w:t>)</w:t>
      </w:r>
      <w:r w:rsidRPr="004D7236">
        <w:rPr>
          <w:rFonts w:hint="eastAsia"/>
        </w:rPr>
        <w:t>、</w:t>
      </w:r>
      <w:r>
        <w:rPr>
          <w:rFonts w:hint="eastAsia"/>
        </w:rPr>
        <w:t>U</w:t>
      </w:r>
      <w:r>
        <w:t>ser(</w:t>
      </w:r>
      <w:r w:rsidRPr="004D7236">
        <w:rPr>
          <w:rFonts w:hint="eastAsia"/>
        </w:rPr>
        <w:t>用户</w:t>
      </w:r>
      <w:r>
        <w:rPr>
          <w:rFonts w:hint="eastAsia"/>
        </w:rPr>
        <w:t>)</w:t>
      </w:r>
      <w:r w:rsidRPr="004D7236">
        <w:rPr>
          <w:rFonts w:hint="eastAsia"/>
        </w:rPr>
        <w:t>、</w:t>
      </w:r>
      <w:r>
        <w:rPr>
          <w:rFonts w:hint="eastAsia"/>
        </w:rPr>
        <w:t>R</w:t>
      </w:r>
      <w:r>
        <w:t>awShares</w:t>
      </w:r>
      <w:r>
        <w:rPr>
          <w:rFonts w:hint="eastAsia"/>
        </w:rPr>
        <w:t>(</w:t>
      </w:r>
      <w:r w:rsidRPr="004D7236">
        <w:rPr>
          <w:rFonts w:hint="eastAsia"/>
        </w:rPr>
        <w:t>原始共享</w:t>
      </w:r>
      <w:r>
        <w:rPr>
          <w:rFonts w:hint="eastAsia"/>
        </w:rPr>
        <w:t>)</w:t>
      </w:r>
      <w:r w:rsidRPr="004D7236">
        <w:rPr>
          <w:rFonts w:hint="eastAsia"/>
        </w:rPr>
        <w:t>、</w:t>
      </w:r>
      <w:r>
        <w:rPr>
          <w:rFonts w:hint="eastAsia"/>
        </w:rPr>
        <w:t>N</w:t>
      </w:r>
      <w:r>
        <w:t>ormalizedShares(</w:t>
      </w:r>
      <w:r w:rsidRPr="004D7236">
        <w:rPr>
          <w:rFonts w:hint="eastAsia"/>
        </w:rPr>
        <w:t>标准化共享</w:t>
      </w:r>
      <w:r>
        <w:rPr>
          <w:rFonts w:hint="eastAsia"/>
        </w:rPr>
        <w:t>)</w:t>
      </w:r>
      <w:r w:rsidRPr="004D7236">
        <w:rPr>
          <w:rFonts w:hint="eastAsia"/>
        </w:rPr>
        <w:t>、</w:t>
      </w:r>
      <w:r>
        <w:rPr>
          <w:rFonts w:hint="eastAsia"/>
        </w:rPr>
        <w:t>R</w:t>
      </w:r>
      <w:r>
        <w:t>awUsage(</w:t>
      </w:r>
      <w:r w:rsidRPr="004D7236">
        <w:rPr>
          <w:rFonts w:hint="eastAsia"/>
        </w:rPr>
        <w:t>原始使用</w:t>
      </w:r>
      <w:r>
        <w:rPr>
          <w:rFonts w:hint="eastAsia"/>
        </w:rPr>
        <w:t>)</w:t>
      </w:r>
      <w:r w:rsidRPr="004D7236">
        <w:rPr>
          <w:rFonts w:hint="eastAsia"/>
        </w:rPr>
        <w:t>、</w:t>
      </w:r>
      <w:r>
        <w:rPr>
          <w:rFonts w:hint="eastAsia"/>
        </w:rPr>
        <w:t>N</w:t>
      </w:r>
      <w:r>
        <w:t>ormalizedUsage(</w:t>
      </w:r>
      <w:r w:rsidRPr="004D7236">
        <w:rPr>
          <w:rFonts w:hint="eastAsia"/>
        </w:rPr>
        <w:t>标准化使用</w:t>
      </w:r>
      <w:r>
        <w:rPr>
          <w:rFonts w:hint="eastAsia"/>
        </w:rPr>
        <w:t>)</w:t>
      </w:r>
      <w:r w:rsidRPr="004D7236">
        <w:rPr>
          <w:rFonts w:hint="eastAsia"/>
        </w:rPr>
        <w:t>、</w:t>
      </w:r>
      <w:r>
        <w:rPr>
          <w:rFonts w:hint="eastAsia"/>
        </w:rPr>
        <w:t>E</w:t>
      </w:r>
      <w:r>
        <w:t>ffectiveUsage(</w:t>
      </w:r>
      <w:r w:rsidRPr="004D7236">
        <w:rPr>
          <w:rFonts w:hint="eastAsia"/>
        </w:rPr>
        <w:t>有效使用</w:t>
      </w:r>
      <w:r>
        <w:rPr>
          <w:rFonts w:hint="eastAsia"/>
        </w:rPr>
        <w:t>)</w:t>
      </w:r>
      <w:r w:rsidRPr="004D7236">
        <w:rPr>
          <w:rFonts w:hint="eastAsia"/>
        </w:rPr>
        <w:t>、</w:t>
      </w:r>
      <w:r>
        <w:t>FairShare(</w:t>
      </w:r>
      <w:r w:rsidRPr="004D7236">
        <w:rPr>
          <w:rFonts w:hint="eastAsia"/>
        </w:rPr>
        <w:t>公平共享因子</w:t>
      </w:r>
      <w:r>
        <w:rPr>
          <w:rFonts w:hint="eastAsia"/>
        </w:rPr>
        <w:t>)</w:t>
      </w:r>
      <w:r w:rsidRPr="004D7236">
        <w:rPr>
          <w:rFonts w:hint="eastAsia"/>
        </w:rPr>
        <w:t>、</w:t>
      </w:r>
      <w:r w:rsidRPr="004D7236">
        <w:rPr>
          <w:rFonts w:hint="eastAsia"/>
        </w:rPr>
        <w:t>GrpTRESMins</w:t>
      </w:r>
      <w:r w:rsidRPr="004D7236">
        <w:rPr>
          <w:rFonts w:hint="eastAsia"/>
        </w:rPr>
        <w:t>、</w:t>
      </w:r>
      <w:r>
        <w:rPr>
          <w:rFonts w:hint="eastAsia"/>
        </w:rPr>
        <w:t>P</w:t>
      </w:r>
      <w:r>
        <w:t>artitions</w:t>
      </w:r>
      <w:r w:rsidRPr="004D7236">
        <w:rPr>
          <w:rFonts w:hint="eastAsia"/>
        </w:rPr>
        <w:t>分区和</w:t>
      </w:r>
      <w:r>
        <w:rPr>
          <w:rFonts w:hint="eastAsia"/>
        </w:rPr>
        <w:t>T</w:t>
      </w:r>
      <w:r>
        <w:t>RESRunMins(</w:t>
      </w:r>
      <w:r w:rsidRPr="004D7236">
        <w:rPr>
          <w:rFonts w:hint="eastAsia"/>
        </w:rPr>
        <w:t>当前累计运行</w:t>
      </w:r>
      <w:r w:rsidRPr="004D7236">
        <w:rPr>
          <w:rFonts w:hint="eastAsia"/>
        </w:rPr>
        <w:t>TRES</w:t>
      </w:r>
      <w:r w:rsidRPr="004D7236">
        <w:rPr>
          <w:rFonts w:hint="eastAsia"/>
        </w:rPr>
        <w:t>分钟</w:t>
      </w:r>
      <w:r>
        <w:rPr>
          <w:rFonts w:hint="eastAsia"/>
        </w:rPr>
        <w:t>)</w:t>
      </w:r>
      <w:r w:rsidRPr="004D7236">
        <w:rPr>
          <w:rFonts w:hint="eastAsia"/>
        </w:rPr>
        <w:t>的</w:t>
      </w:r>
      <w:r w:rsidRPr="004D7236">
        <w:rPr>
          <w:rFonts w:hint="eastAsia"/>
        </w:rPr>
        <w:t>Slurm</w:t>
      </w:r>
      <w:r w:rsidRPr="004D7236">
        <w:rPr>
          <w:rFonts w:hint="eastAsia"/>
        </w:rPr>
        <w:t>共享信息</w:t>
      </w:r>
    </w:p>
    <w:p w14:paraId="31F1F217" w14:textId="77777777" w:rsidR="00B04064" w:rsidRDefault="00B04064" w:rsidP="00B04064">
      <w:pPr>
        <w:widowControl/>
        <w:ind w:firstLineChars="0" w:firstLine="0"/>
        <w:jc w:val="left"/>
        <w:rPr>
          <w:b/>
          <w:kern w:val="0"/>
          <w:sz w:val="28"/>
          <w:szCs w:val="28"/>
        </w:rPr>
      </w:pPr>
      <w:r>
        <w:rPr>
          <w:rFonts w:hint="eastAsia"/>
          <w:b/>
          <w:kern w:val="0"/>
          <w:sz w:val="28"/>
          <w:szCs w:val="28"/>
        </w:rPr>
        <w:t>说明</w:t>
      </w:r>
      <w:r w:rsidRPr="004522B4">
        <w:rPr>
          <w:rFonts w:hint="eastAsia"/>
          <w:b/>
          <w:kern w:val="0"/>
          <w:sz w:val="28"/>
          <w:szCs w:val="28"/>
        </w:rPr>
        <w:t>参数</w:t>
      </w:r>
    </w:p>
    <w:p w14:paraId="29E131A0" w14:textId="77777777" w:rsidR="00B04064" w:rsidRPr="004D7236" w:rsidRDefault="00B04064" w:rsidP="00B04064">
      <w:pPr>
        <w:widowControl/>
        <w:shd w:val="clear" w:color="auto" w:fill="FFFFFF"/>
        <w:ind w:firstLineChars="0" w:firstLine="0"/>
        <w:jc w:val="left"/>
        <w:rPr>
          <w:b/>
        </w:rPr>
      </w:pPr>
      <w:r w:rsidRPr="004D7236">
        <w:rPr>
          <w:b/>
        </w:rPr>
        <w:t>-A, --accounts=</w:t>
      </w:r>
    </w:p>
    <w:p w14:paraId="3F3995BA" w14:textId="77777777" w:rsidR="00B04064" w:rsidRPr="004D7236" w:rsidRDefault="00B04064" w:rsidP="00B04064">
      <w:pPr>
        <w:widowControl/>
        <w:shd w:val="clear" w:color="auto" w:fill="FFFFFF"/>
        <w:ind w:firstLineChars="0" w:firstLine="0"/>
        <w:jc w:val="left"/>
      </w:pPr>
      <w:r w:rsidRPr="004522B4">
        <w:rPr>
          <w:rFonts w:hint="eastAsia"/>
        </w:rPr>
        <w:t>显示特定账户的信息（逗号分隔的列表）。</w:t>
      </w:r>
    </w:p>
    <w:p w14:paraId="1F31C8CE" w14:textId="77777777" w:rsidR="00B04064" w:rsidRPr="004D7236" w:rsidRDefault="00B04064" w:rsidP="00B04064">
      <w:pPr>
        <w:widowControl/>
        <w:shd w:val="clear" w:color="auto" w:fill="FFFFFF"/>
        <w:ind w:firstLineChars="0" w:firstLine="0"/>
        <w:jc w:val="left"/>
        <w:rPr>
          <w:b/>
        </w:rPr>
      </w:pPr>
      <w:r w:rsidRPr="004D7236">
        <w:rPr>
          <w:b/>
        </w:rPr>
        <w:t>-a, --all</w:t>
      </w:r>
    </w:p>
    <w:p w14:paraId="53F13E35" w14:textId="77777777" w:rsidR="00B04064" w:rsidRPr="004D7236" w:rsidRDefault="00B04064" w:rsidP="00B04064">
      <w:pPr>
        <w:widowControl/>
        <w:shd w:val="clear" w:color="auto" w:fill="FFFFFF"/>
        <w:ind w:firstLineChars="0" w:firstLine="0"/>
        <w:jc w:val="left"/>
      </w:pPr>
      <w:r w:rsidRPr="004522B4">
        <w:rPr>
          <w:rFonts w:hint="eastAsia"/>
        </w:rPr>
        <w:t>显示所有用户的信息。</w:t>
      </w:r>
    </w:p>
    <w:p w14:paraId="68EC5A02" w14:textId="77777777" w:rsidR="00B04064" w:rsidRPr="004D7236" w:rsidRDefault="00B04064" w:rsidP="00B04064">
      <w:pPr>
        <w:widowControl/>
        <w:shd w:val="clear" w:color="auto" w:fill="FFFFFF"/>
        <w:ind w:firstLineChars="0" w:firstLine="0"/>
        <w:jc w:val="left"/>
        <w:rPr>
          <w:b/>
        </w:rPr>
      </w:pPr>
      <w:r w:rsidRPr="004D7236">
        <w:rPr>
          <w:b/>
        </w:rPr>
        <w:t>-l, --long</w:t>
      </w:r>
    </w:p>
    <w:p w14:paraId="4E45E800" w14:textId="77777777" w:rsidR="00B04064" w:rsidRPr="004D7236" w:rsidRDefault="00B04064" w:rsidP="00B04064">
      <w:pPr>
        <w:widowControl/>
        <w:shd w:val="clear" w:color="auto" w:fill="FFFFFF"/>
        <w:ind w:firstLineChars="0" w:firstLine="0"/>
        <w:jc w:val="left"/>
      </w:pPr>
      <w:r w:rsidRPr="004522B4">
        <w:rPr>
          <w:rFonts w:hint="eastAsia"/>
        </w:rPr>
        <w:t>长名单</w:t>
      </w:r>
      <w:r w:rsidRPr="004522B4">
        <w:rPr>
          <w:rFonts w:hint="eastAsia"/>
        </w:rPr>
        <w:t>--</w:t>
      </w:r>
      <w:r w:rsidRPr="004522B4">
        <w:rPr>
          <w:rFonts w:hint="eastAsia"/>
        </w:rPr>
        <w:t>包括标准化使用信息。</w:t>
      </w:r>
    </w:p>
    <w:p w14:paraId="6AE229B4" w14:textId="77777777" w:rsidR="00B04064" w:rsidRPr="004D7236" w:rsidRDefault="00B04064" w:rsidP="00B04064">
      <w:pPr>
        <w:widowControl/>
        <w:shd w:val="clear" w:color="auto" w:fill="FFFFFF"/>
        <w:ind w:firstLineChars="0" w:firstLine="0"/>
        <w:jc w:val="left"/>
        <w:rPr>
          <w:b/>
        </w:rPr>
      </w:pPr>
      <w:r w:rsidRPr="004D7236">
        <w:rPr>
          <w:b/>
        </w:rPr>
        <w:t>-M, --clusters=&lt;string&gt;</w:t>
      </w:r>
    </w:p>
    <w:p w14:paraId="0166D934" w14:textId="77777777" w:rsidR="00B04064" w:rsidRPr="004D7236" w:rsidRDefault="00B04064" w:rsidP="00B04064">
      <w:pPr>
        <w:widowControl/>
        <w:shd w:val="clear" w:color="auto" w:fill="FFFFFF"/>
        <w:ind w:firstLineChars="0" w:firstLine="0"/>
        <w:jc w:val="left"/>
      </w:pPr>
      <w:r w:rsidRPr="004522B4">
        <w:rPr>
          <w:rFonts w:hint="eastAsia"/>
        </w:rPr>
        <w:t>要向其发出命令的群集。请注意，</w:t>
      </w:r>
      <w:r w:rsidRPr="004522B4">
        <w:rPr>
          <w:rFonts w:hint="eastAsia"/>
        </w:rPr>
        <w:t xml:space="preserve">SlurmDBD </w:t>
      </w:r>
      <w:r w:rsidRPr="004522B4">
        <w:rPr>
          <w:rFonts w:hint="eastAsia"/>
        </w:rPr>
        <w:t>必须启动，这个选项才能正常工作。</w:t>
      </w:r>
    </w:p>
    <w:p w14:paraId="61A74846" w14:textId="77777777" w:rsidR="00B04064" w:rsidRPr="004D7236" w:rsidRDefault="00B04064" w:rsidP="00B04064">
      <w:pPr>
        <w:widowControl/>
        <w:shd w:val="clear" w:color="auto" w:fill="FFFFFF"/>
        <w:ind w:firstLineChars="0" w:firstLine="0"/>
        <w:jc w:val="left"/>
        <w:rPr>
          <w:b/>
        </w:rPr>
      </w:pPr>
      <w:r w:rsidRPr="004D7236">
        <w:rPr>
          <w:b/>
        </w:rPr>
        <w:t>-m, --partition</w:t>
      </w:r>
    </w:p>
    <w:p w14:paraId="698CA1F6" w14:textId="77777777" w:rsidR="00B04064" w:rsidRPr="004D7236" w:rsidRDefault="00B04064" w:rsidP="00B04064">
      <w:pPr>
        <w:widowControl/>
        <w:shd w:val="clear" w:color="auto" w:fill="FFFFFF"/>
        <w:ind w:firstLineChars="0" w:firstLine="0"/>
        <w:jc w:val="left"/>
      </w:pPr>
      <w:r w:rsidRPr="004522B4">
        <w:rPr>
          <w:rFonts w:hint="eastAsia"/>
        </w:rPr>
        <w:t>如果系统中存在基于关联的分区，则打印它们的名称。</w:t>
      </w:r>
    </w:p>
    <w:p w14:paraId="532E3B53" w14:textId="77777777" w:rsidR="00B04064" w:rsidRPr="004D7236" w:rsidRDefault="00B04064" w:rsidP="00B04064">
      <w:pPr>
        <w:widowControl/>
        <w:shd w:val="clear" w:color="auto" w:fill="FFFFFF"/>
        <w:ind w:firstLineChars="0" w:firstLine="0"/>
        <w:jc w:val="left"/>
        <w:rPr>
          <w:b/>
        </w:rPr>
      </w:pPr>
      <w:r w:rsidRPr="004D7236">
        <w:rPr>
          <w:b/>
        </w:rPr>
        <w:t>-n, --noheader</w:t>
      </w:r>
    </w:p>
    <w:p w14:paraId="2FA6BAA4" w14:textId="77777777" w:rsidR="00B04064" w:rsidRPr="004D7236" w:rsidRDefault="00B04064" w:rsidP="00B04064">
      <w:pPr>
        <w:widowControl/>
        <w:shd w:val="clear" w:color="auto" w:fill="FFFFFF"/>
        <w:ind w:firstLineChars="0" w:firstLine="0"/>
        <w:jc w:val="left"/>
      </w:pPr>
      <w:r w:rsidRPr="00E97A5F">
        <w:rPr>
          <w:rFonts w:hint="eastAsia"/>
        </w:rPr>
        <w:t>不会向输出添加标题。默认操作是显示标题</w:t>
      </w:r>
      <w:r w:rsidRPr="004D7236">
        <w:t>.</w:t>
      </w:r>
    </w:p>
    <w:p w14:paraId="2A52F71A" w14:textId="77777777" w:rsidR="00B04064" w:rsidRPr="004D7236" w:rsidRDefault="00B04064" w:rsidP="00B04064">
      <w:pPr>
        <w:widowControl/>
        <w:shd w:val="clear" w:color="auto" w:fill="FFFFFF"/>
        <w:ind w:firstLineChars="0" w:firstLine="0"/>
        <w:jc w:val="left"/>
        <w:rPr>
          <w:b/>
        </w:rPr>
      </w:pPr>
      <w:r w:rsidRPr="004D7236">
        <w:rPr>
          <w:b/>
        </w:rPr>
        <w:t>-o, --format=</w:t>
      </w:r>
    </w:p>
    <w:p w14:paraId="4BDE6BE6" w14:textId="77777777" w:rsidR="00B04064" w:rsidRPr="004D7236" w:rsidRDefault="00B04064" w:rsidP="00B04064">
      <w:pPr>
        <w:widowControl/>
        <w:shd w:val="clear" w:color="auto" w:fill="FFFFFF"/>
        <w:ind w:firstLineChars="0" w:firstLine="0"/>
        <w:jc w:val="left"/>
      </w:pPr>
      <w:r w:rsidRPr="00597EB1">
        <w:rPr>
          <w:rFonts w:hint="eastAsia"/>
        </w:rPr>
        <w:t>逗号分隔的字段列表（使用</w:t>
      </w:r>
      <w:r w:rsidRPr="00597EB1">
        <w:rPr>
          <w:rFonts w:hint="eastAsia"/>
        </w:rPr>
        <w:t>"--helpformat "</w:t>
      </w:r>
      <w:r w:rsidRPr="00597EB1">
        <w:rPr>
          <w:rFonts w:hint="eastAsia"/>
        </w:rPr>
        <w:t>查看可用字段列表）。</w:t>
      </w:r>
    </w:p>
    <w:p w14:paraId="2EDE2D06" w14:textId="77777777" w:rsidR="00B04064" w:rsidRPr="00E97A5F" w:rsidRDefault="00B04064" w:rsidP="00B04064">
      <w:pPr>
        <w:ind w:firstLineChars="0" w:firstLine="0"/>
        <w:rPr>
          <w:b/>
        </w:rPr>
      </w:pPr>
      <w:r w:rsidRPr="00E97A5F">
        <w:rPr>
          <w:b/>
        </w:rPr>
        <w:lastRenderedPageBreak/>
        <w:t>-p, --parsable</w:t>
      </w:r>
    </w:p>
    <w:p w14:paraId="1C720A2F" w14:textId="77777777" w:rsidR="00B04064" w:rsidRPr="00E97A5F" w:rsidRDefault="00B04064" w:rsidP="00B04064">
      <w:pPr>
        <w:ind w:firstLineChars="0" w:firstLine="0"/>
      </w:pPr>
      <w:r w:rsidRPr="00E97A5F">
        <w:rPr>
          <w:rFonts w:hint="eastAsia"/>
        </w:rPr>
        <w:t>输出将以“</w:t>
      </w:r>
      <w:r w:rsidRPr="00E97A5F">
        <w:rPr>
          <w:rFonts w:hint="eastAsia"/>
        </w:rPr>
        <w:t>|</w:t>
      </w:r>
      <w:r w:rsidRPr="00E97A5F">
        <w:rPr>
          <w:rFonts w:hint="eastAsia"/>
        </w:rPr>
        <w:t>”分隔，结尾带“</w:t>
      </w:r>
      <w:r w:rsidRPr="00E97A5F">
        <w:rPr>
          <w:rFonts w:hint="eastAsia"/>
        </w:rPr>
        <w:t>|</w:t>
      </w:r>
      <w:r w:rsidRPr="00E97A5F">
        <w:rPr>
          <w:rFonts w:hint="eastAsia"/>
        </w:rPr>
        <w:t>”</w:t>
      </w:r>
    </w:p>
    <w:p w14:paraId="5DFD8018" w14:textId="77777777" w:rsidR="00B04064" w:rsidRPr="00E97A5F" w:rsidRDefault="00B04064" w:rsidP="00B04064">
      <w:pPr>
        <w:ind w:firstLineChars="0" w:firstLine="0"/>
        <w:rPr>
          <w:b/>
        </w:rPr>
      </w:pPr>
      <w:r w:rsidRPr="00E97A5F">
        <w:rPr>
          <w:b/>
        </w:rPr>
        <w:t>-P, --parsable2</w:t>
      </w:r>
    </w:p>
    <w:p w14:paraId="6127FC72" w14:textId="77777777" w:rsidR="00B04064" w:rsidRPr="00E97A5F" w:rsidRDefault="00B04064" w:rsidP="00B04064">
      <w:pPr>
        <w:ind w:firstLineChars="0" w:firstLine="0"/>
      </w:pPr>
      <w:r w:rsidRPr="00E97A5F">
        <w:rPr>
          <w:rFonts w:hint="eastAsia"/>
        </w:rPr>
        <w:t>输出将以“</w:t>
      </w:r>
      <w:r w:rsidRPr="00E97A5F">
        <w:rPr>
          <w:rFonts w:hint="eastAsia"/>
        </w:rPr>
        <w:t>|</w:t>
      </w:r>
      <w:r w:rsidRPr="00E97A5F">
        <w:rPr>
          <w:rFonts w:hint="eastAsia"/>
        </w:rPr>
        <w:t>”分隔，结尾不带“</w:t>
      </w:r>
      <w:r w:rsidRPr="00E97A5F">
        <w:rPr>
          <w:rFonts w:hint="eastAsia"/>
        </w:rPr>
        <w:t>|</w:t>
      </w:r>
      <w:r w:rsidRPr="00E97A5F">
        <w:rPr>
          <w:rFonts w:hint="eastAsia"/>
        </w:rPr>
        <w:t>”</w:t>
      </w:r>
    </w:p>
    <w:p w14:paraId="560C988D" w14:textId="77777777" w:rsidR="00B04064" w:rsidRPr="004D7236" w:rsidRDefault="00B04064" w:rsidP="00B04064">
      <w:pPr>
        <w:widowControl/>
        <w:shd w:val="clear" w:color="auto" w:fill="FFFFFF"/>
        <w:ind w:firstLineChars="0" w:firstLine="0"/>
        <w:jc w:val="left"/>
        <w:rPr>
          <w:b/>
        </w:rPr>
      </w:pPr>
      <w:r w:rsidRPr="004D7236">
        <w:rPr>
          <w:b/>
        </w:rPr>
        <w:t>-u, --users=</w:t>
      </w:r>
    </w:p>
    <w:p w14:paraId="3C452BB8" w14:textId="77777777" w:rsidR="00B04064" w:rsidRPr="004D7236" w:rsidRDefault="00B04064" w:rsidP="00B04064">
      <w:pPr>
        <w:widowControl/>
        <w:shd w:val="clear" w:color="auto" w:fill="FFFFFF"/>
        <w:ind w:firstLineChars="0" w:firstLine="0"/>
        <w:jc w:val="left"/>
      </w:pPr>
      <w:r w:rsidRPr="00597EB1">
        <w:rPr>
          <w:rFonts w:hint="eastAsia"/>
        </w:rPr>
        <w:t>显示特定用户的信息（逗号分隔的列表）。</w:t>
      </w:r>
    </w:p>
    <w:p w14:paraId="44AB0B29" w14:textId="77777777" w:rsidR="00B04064" w:rsidRPr="004D7236" w:rsidRDefault="00B04064" w:rsidP="00B04064">
      <w:pPr>
        <w:widowControl/>
        <w:shd w:val="clear" w:color="auto" w:fill="FFFFFF"/>
        <w:ind w:firstLineChars="0" w:firstLine="0"/>
        <w:jc w:val="left"/>
        <w:rPr>
          <w:b/>
        </w:rPr>
      </w:pPr>
      <w:r w:rsidRPr="004D7236">
        <w:rPr>
          <w:b/>
        </w:rPr>
        <w:t>-U, --Users</w:t>
      </w:r>
    </w:p>
    <w:p w14:paraId="70D7EB26" w14:textId="77777777" w:rsidR="00B04064" w:rsidRDefault="00B04064" w:rsidP="00B04064">
      <w:pPr>
        <w:widowControl/>
        <w:shd w:val="clear" w:color="auto" w:fill="FFFFFF"/>
        <w:ind w:firstLineChars="0" w:firstLine="0"/>
        <w:jc w:val="left"/>
      </w:pPr>
      <w:r w:rsidRPr="00597EB1">
        <w:rPr>
          <w:rFonts w:hint="eastAsia"/>
        </w:rPr>
        <w:t>如果指定只打印用户信息，则不显示父辈和祖先。</w:t>
      </w:r>
    </w:p>
    <w:p w14:paraId="2665070B" w14:textId="77777777" w:rsidR="00B04064" w:rsidRDefault="00B04064" w:rsidP="00B04064">
      <w:pPr>
        <w:ind w:firstLineChars="0" w:firstLine="0"/>
      </w:pPr>
    </w:p>
    <w:p w14:paraId="0CCBFCC1" w14:textId="77777777" w:rsidR="00B04064" w:rsidRPr="004522B4" w:rsidRDefault="00B04064" w:rsidP="00B04064">
      <w:pPr>
        <w:widowControl/>
        <w:ind w:firstLineChars="0" w:firstLine="0"/>
        <w:jc w:val="left"/>
        <w:rPr>
          <w:b/>
          <w:kern w:val="0"/>
          <w:sz w:val="28"/>
          <w:szCs w:val="28"/>
        </w:rPr>
      </w:pPr>
      <w:r>
        <w:rPr>
          <w:b/>
          <w:kern w:val="0"/>
          <w:sz w:val="28"/>
          <w:szCs w:val="28"/>
        </w:rPr>
        <w:t>示例</w:t>
      </w:r>
    </w:p>
    <w:p w14:paraId="08AC1DBB" w14:textId="77777777" w:rsidR="00B04064" w:rsidRDefault="00B04064" w:rsidP="00B04064">
      <w:pPr>
        <w:ind w:firstLineChars="0" w:firstLine="0"/>
      </w:pPr>
      <w:r>
        <w:rPr>
          <w:noProof/>
        </w:rPr>
        <w:drawing>
          <wp:inline distT="0" distB="0" distL="0" distR="0" wp14:anchorId="7223DDA3" wp14:editId="64FAB511">
            <wp:extent cx="5274310" cy="7175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717550"/>
                    </a:xfrm>
                    <a:prstGeom prst="rect">
                      <a:avLst/>
                    </a:prstGeom>
                  </pic:spPr>
                </pic:pic>
              </a:graphicData>
            </a:graphic>
          </wp:inline>
        </w:drawing>
      </w:r>
    </w:p>
    <w:p w14:paraId="4DFD4974" w14:textId="77777777" w:rsidR="00B04064" w:rsidRPr="004522B4" w:rsidRDefault="00B04064" w:rsidP="00B04064">
      <w:pPr>
        <w:ind w:firstLineChars="0" w:firstLine="0"/>
      </w:pPr>
    </w:p>
    <w:p w14:paraId="08F7BBAA" w14:textId="77777777" w:rsidR="00B04064" w:rsidRDefault="00B04064" w:rsidP="00B04064">
      <w:pPr>
        <w:pStyle w:val="3"/>
        <w:ind w:left="0"/>
      </w:pPr>
      <w:bookmarkStart w:id="55" w:name="_Toc44524744"/>
      <w:r>
        <w:t>sstat</w:t>
      </w:r>
      <w:bookmarkEnd w:id="55"/>
    </w:p>
    <w:p w14:paraId="22E7180A" w14:textId="77777777" w:rsidR="00B04064" w:rsidRDefault="00B04064" w:rsidP="00B04064">
      <w:pPr>
        <w:ind w:firstLineChars="0" w:firstLine="0"/>
      </w:pPr>
      <w:r w:rsidRPr="00A62180">
        <w:rPr>
          <w:rFonts w:hint="eastAsia"/>
        </w:rPr>
        <w:t>显示正在运行的作业</w:t>
      </w:r>
      <w:r w:rsidRPr="00A62180">
        <w:rPr>
          <w:rFonts w:hint="eastAsia"/>
        </w:rPr>
        <w:t>/</w:t>
      </w:r>
      <w:r w:rsidRPr="00A62180">
        <w:rPr>
          <w:rFonts w:hint="eastAsia"/>
        </w:rPr>
        <w:t>步骤的各种状态信息</w:t>
      </w:r>
    </w:p>
    <w:p w14:paraId="169202B7" w14:textId="77777777" w:rsidR="00B04064" w:rsidRDefault="00B04064" w:rsidP="00B04064">
      <w:pPr>
        <w:ind w:firstLineChars="0" w:firstLine="0"/>
      </w:pPr>
      <w:r w:rsidRPr="00A62180">
        <w:rPr>
          <w:rFonts w:hint="eastAsia"/>
        </w:rPr>
        <w:t>sstat</w:t>
      </w:r>
      <w:r w:rsidRPr="00A62180">
        <w:rPr>
          <w:rFonts w:hint="eastAsia"/>
        </w:rPr>
        <w:t>命令显示用于分析的作业状态信息。</w:t>
      </w:r>
      <w:r w:rsidRPr="00A62180">
        <w:rPr>
          <w:rFonts w:hint="eastAsia"/>
        </w:rPr>
        <w:t>sstat</w:t>
      </w:r>
      <w:r w:rsidRPr="00A62180">
        <w:rPr>
          <w:rFonts w:hint="eastAsia"/>
        </w:rPr>
        <w:t>命令显示有关</w:t>
      </w:r>
      <w:r w:rsidRPr="00A62180">
        <w:rPr>
          <w:rFonts w:hint="eastAsia"/>
        </w:rPr>
        <w:t>CPU</w:t>
      </w:r>
      <w:r w:rsidRPr="00A62180">
        <w:rPr>
          <w:rFonts w:hint="eastAsia"/>
        </w:rPr>
        <w:t>、任务、节点、驻留集大小（</w:t>
      </w:r>
      <w:r w:rsidRPr="00A62180">
        <w:rPr>
          <w:rFonts w:hint="eastAsia"/>
        </w:rPr>
        <w:t>RSS</w:t>
      </w:r>
      <w:r w:rsidRPr="00A62180">
        <w:rPr>
          <w:rFonts w:hint="eastAsia"/>
        </w:rPr>
        <w:t>）和虚拟内存（</w:t>
      </w:r>
      <w:r w:rsidRPr="00A62180">
        <w:rPr>
          <w:rFonts w:hint="eastAsia"/>
        </w:rPr>
        <w:t>VM</w:t>
      </w:r>
      <w:r w:rsidRPr="00A62180">
        <w:rPr>
          <w:rFonts w:hint="eastAsia"/>
        </w:rPr>
        <w:t>）的信息。可以使用</w:t>
      </w:r>
      <w:r w:rsidRPr="00A62180">
        <w:rPr>
          <w:rFonts w:hint="eastAsia"/>
        </w:rPr>
        <w:t>--fields=</w:t>
      </w:r>
      <w:r w:rsidRPr="00A62180">
        <w:rPr>
          <w:rFonts w:hint="eastAsia"/>
        </w:rPr>
        <w:t>选项定制输出，以指定要显示的字段。</w:t>
      </w:r>
    </w:p>
    <w:p w14:paraId="7A7EDA1A" w14:textId="77777777" w:rsidR="00B04064" w:rsidRDefault="00B04064" w:rsidP="00B04064">
      <w:pPr>
        <w:ind w:firstLineChars="0" w:firstLine="0"/>
      </w:pPr>
      <w:r>
        <w:rPr>
          <w:rFonts w:hint="eastAsia"/>
        </w:rPr>
        <w:t>对于</w:t>
      </w:r>
      <w:r>
        <w:rPr>
          <w:rFonts w:hint="eastAsia"/>
        </w:rPr>
        <w:t>r</w:t>
      </w:r>
      <w:r>
        <w:t>oot</w:t>
      </w:r>
      <w:r>
        <w:rPr>
          <w:rFonts w:hint="eastAsia"/>
        </w:rPr>
        <w:t>用户，</w:t>
      </w:r>
      <w:r>
        <w:rPr>
          <w:rFonts w:hint="eastAsia"/>
        </w:rPr>
        <w:t>SSTAT</w:t>
      </w:r>
      <w:r>
        <w:rPr>
          <w:rFonts w:hint="eastAsia"/>
        </w:rPr>
        <w:t>命令显示在系统上运行的任何作业的作业状态数据。</w:t>
      </w:r>
    </w:p>
    <w:p w14:paraId="6F821D6A" w14:textId="77777777" w:rsidR="00B04064" w:rsidRDefault="00B04064" w:rsidP="00B04064">
      <w:pPr>
        <w:ind w:firstLineChars="0" w:firstLine="0"/>
      </w:pPr>
      <w:r>
        <w:rPr>
          <w:rFonts w:hint="eastAsia"/>
        </w:rPr>
        <w:t>对于非</w:t>
      </w:r>
      <w:r>
        <w:rPr>
          <w:rFonts w:hint="eastAsia"/>
        </w:rPr>
        <w:t>r</w:t>
      </w:r>
      <w:r>
        <w:t>oot</w:t>
      </w:r>
      <w:r>
        <w:rPr>
          <w:rFonts w:hint="eastAsia"/>
        </w:rPr>
        <w:t>用户，</w:t>
      </w:r>
      <w:r>
        <w:rPr>
          <w:rFonts w:hint="eastAsia"/>
        </w:rPr>
        <w:t>sstat</w:t>
      </w:r>
      <w:r>
        <w:rPr>
          <w:rFonts w:hint="eastAsia"/>
        </w:rPr>
        <w:t>输出仅限于用户的作业。</w:t>
      </w:r>
    </w:p>
    <w:p w14:paraId="6DAF6304" w14:textId="77777777" w:rsidR="00B04064" w:rsidRDefault="00B04064" w:rsidP="00B04064">
      <w:pPr>
        <w:ind w:firstLineChars="0" w:firstLine="0"/>
      </w:pPr>
      <w:r>
        <w:rPr>
          <w:rFonts w:hint="eastAsia"/>
        </w:rPr>
        <w:t>【注意】：</w:t>
      </w:r>
      <w:r>
        <w:rPr>
          <w:rFonts w:hint="eastAsia"/>
        </w:rPr>
        <w:t>sstat</w:t>
      </w:r>
      <w:r>
        <w:rPr>
          <w:rFonts w:hint="eastAsia"/>
        </w:rPr>
        <w:t>命令要求安装并运行</w:t>
      </w:r>
      <w:r>
        <w:rPr>
          <w:rFonts w:hint="eastAsia"/>
        </w:rPr>
        <w:t>jobacct_gather</w:t>
      </w:r>
      <w:r>
        <w:rPr>
          <w:rFonts w:hint="eastAsia"/>
        </w:rPr>
        <w:t>插件。</w:t>
      </w:r>
    </w:p>
    <w:p w14:paraId="7C7685DD" w14:textId="77777777" w:rsidR="00B04064" w:rsidRPr="00E97A5F" w:rsidRDefault="00B04064" w:rsidP="00B04064">
      <w:pPr>
        <w:ind w:firstLineChars="0" w:firstLine="0"/>
      </w:pPr>
      <w:r>
        <w:rPr>
          <w:rFonts w:hint="eastAsia"/>
        </w:rPr>
        <w:t>【注意】：</w:t>
      </w:r>
      <w:r>
        <w:rPr>
          <w:rFonts w:hint="eastAsia"/>
        </w:rPr>
        <w:t>Cray ALPS</w:t>
      </w:r>
      <w:r>
        <w:rPr>
          <w:rFonts w:hint="eastAsia"/>
        </w:rPr>
        <w:t>不支持</w:t>
      </w:r>
      <w:r>
        <w:rPr>
          <w:rFonts w:hint="eastAsia"/>
        </w:rPr>
        <w:t>sstat</w:t>
      </w:r>
      <w:r>
        <w:rPr>
          <w:rFonts w:hint="eastAsia"/>
        </w:rPr>
        <w:t>命令。</w:t>
      </w:r>
    </w:p>
    <w:p w14:paraId="69FA6166" w14:textId="77777777" w:rsidR="00B04064" w:rsidRPr="00E376C9" w:rsidRDefault="00B04064" w:rsidP="00B04064">
      <w:pPr>
        <w:ind w:firstLineChars="0" w:firstLine="0"/>
      </w:pPr>
    </w:p>
    <w:p w14:paraId="45777878" w14:textId="77777777" w:rsidR="00B04064" w:rsidRDefault="00B04064" w:rsidP="00B04064">
      <w:pPr>
        <w:widowControl/>
        <w:ind w:firstLineChars="0" w:firstLine="0"/>
        <w:jc w:val="left"/>
        <w:rPr>
          <w:b/>
          <w:kern w:val="0"/>
          <w:sz w:val="28"/>
          <w:szCs w:val="28"/>
        </w:rPr>
      </w:pPr>
      <w:r w:rsidRPr="00147DCA">
        <w:rPr>
          <w:b/>
          <w:kern w:val="0"/>
          <w:sz w:val="28"/>
          <w:szCs w:val="28"/>
        </w:rPr>
        <w:t>指令格式</w:t>
      </w:r>
    </w:p>
    <w:p w14:paraId="13557B73" w14:textId="77777777" w:rsidR="00B04064" w:rsidRPr="00A62180" w:rsidRDefault="00B04064" w:rsidP="00B04064">
      <w:pPr>
        <w:ind w:firstLineChars="0" w:firstLine="0"/>
        <w:rPr>
          <w:b/>
        </w:rPr>
      </w:pPr>
      <w:r w:rsidRPr="00A62180">
        <w:rPr>
          <w:b/>
        </w:rPr>
        <w:t>sstat [OPTIONS...]</w:t>
      </w:r>
      <w:r>
        <w:rPr>
          <w:b/>
        </w:rPr>
        <w:t xml:space="preserve"> –j &lt;job(.stepId)&gt;</w:t>
      </w:r>
    </w:p>
    <w:p w14:paraId="516D94D0" w14:textId="77777777" w:rsidR="00B04064" w:rsidRDefault="00B04064" w:rsidP="00B04064">
      <w:pPr>
        <w:widowControl/>
        <w:ind w:firstLineChars="0" w:firstLine="0"/>
        <w:jc w:val="left"/>
        <w:rPr>
          <w:rFonts w:ascii="Helvetica" w:hAnsi="Helvetica"/>
          <w:color w:val="333333"/>
          <w:shd w:val="clear" w:color="auto" w:fill="FFFFFF"/>
        </w:rPr>
      </w:pPr>
    </w:p>
    <w:p w14:paraId="73F2C594" w14:textId="77777777" w:rsidR="00B04064" w:rsidRPr="006315AD" w:rsidRDefault="00B04064" w:rsidP="00B04064">
      <w:pPr>
        <w:widowControl/>
        <w:ind w:firstLineChars="0" w:firstLine="0"/>
        <w:jc w:val="left"/>
        <w:rPr>
          <w:b/>
          <w:kern w:val="0"/>
          <w:sz w:val="28"/>
          <w:szCs w:val="28"/>
        </w:rPr>
      </w:pPr>
      <w:r w:rsidRPr="006315AD">
        <w:rPr>
          <w:b/>
          <w:kern w:val="0"/>
          <w:sz w:val="28"/>
          <w:szCs w:val="28"/>
        </w:rPr>
        <w:lastRenderedPageBreak/>
        <w:t>参数说明</w:t>
      </w:r>
    </w:p>
    <w:p w14:paraId="4392ACAF" w14:textId="77777777" w:rsidR="00B04064" w:rsidRPr="00E97A5F" w:rsidRDefault="00B04064" w:rsidP="00B04064">
      <w:pPr>
        <w:ind w:firstLineChars="0" w:firstLine="0"/>
        <w:rPr>
          <w:b/>
        </w:rPr>
      </w:pPr>
      <w:r w:rsidRPr="00E97A5F">
        <w:rPr>
          <w:rFonts w:ascii="inherit" w:hAnsi="inherit" w:cs="宋体"/>
          <w:b/>
          <w:bCs/>
          <w:color w:val="46545C"/>
          <w:kern w:val="0"/>
          <w:sz w:val="30"/>
          <w:szCs w:val="30"/>
          <w:bdr w:val="none" w:sz="0" w:space="0" w:color="auto" w:frame="1"/>
        </w:rPr>
        <w:t>-</w:t>
      </w:r>
      <w:r w:rsidRPr="00E97A5F">
        <w:rPr>
          <w:b/>
        </w:rPr>
        <w:t>a, --allsteps</w:t>
      </w:r>
    </w:p>
    <w:p w14:paraId="6CF7A165" w14:textId="77777777" w:rsidR="00B04064" w:rsidRPr="00E97A5F" w:rsidRDefault="00B04064" w:rsidP="00B04064">
      <w:pPr>
        <w:ind w:firstLineChars="0" w:firstLine="0"/>
      </w:pPr>
      <w:r w:rsidRPr="00E97A5F">
        <w:rPr>
          <w:rFonts w:hint="eastAsia"/>
        </w:rPr>
        <w:t>未指定步骤时打印给定作业的所有步骤</w:t>
      </w:r>
      <w:r w:rsidRPr="00E97A5F">
        <w:t>.</w:t>
      </w:r>
    </w:p>
    <w:p w14:paraId="72F78824" w14:textId="77777777" w:rsidR="00B04064" w:rsidRPr="00E97A5F" w:rsidRDefault="00B04064" w:rsidP="00B04064">
      <w:pPr>
        <w:ind w:firstLineChars="0" w:firstLine="0"/>
        <w:rPr>
          <w:b/>
        </w:rPr>
      </w:pPr>
      <w:r w:rsidRPr="00E97A5F">
        <w:rPr>
          <w:b/>
        </w:rPr>
        <w:t>-e, --helpformat</w:t>
      </w:r>
    </w:p>
    <w:p w14:paraId="1D2EAF03" w14:textId="77777777" w:rsidR="00B04064" w:rsidRPr="00E97A5F" w:rsidRDefault="00B04064" w:rsidP="00B04064">
      <w:pPr>
        <w:ind w:firstLineChars="0" w:firstLine="0"/>
      </w:pPr>
      <w:r w:rsidRPr="00E97A5F">
        <w:rPr>
          <w:rFonts w:hint="eastAsia"/>
        </w:rPr>
        <w:t>打印可使用“</w:t>
      </w:r>
      <w:r w:rsidRPr="00E97A5F">
        <w:rPr>
          <w:rFonts w:hint="eastAsia"/>
        </w:rPr>
        <w:t>--format</w:t>
      </w:r>
      <w:r w:rsidRPr="00E97A5F">
        <w:rPr>
          <w:rFonts w:hint="eastAsia"/>
        </w:rPr>
        <w:t>”选项指定的字段列表</w:t>
      </w:r>
      <w:r w:rsidRPr="00E97A5F">
        <w:t>.</w:t>
      </w:r>
    </w:p>
    <w:p w14:paraId="22FCC927" w14:textId="77777777" w:rsidR="00B04064" w:rsidRPr="00E97A5F" w:rsidRDefault="00B04064" w:rsidP="00B04064">
      <w:pPr>
        <w:ind w:firstLineChars="0" w:firstLine="0"/>
        <w:rPr>
          <w:b/>
        </w:rPr>
      </w:pPr>
      <w:r w:rsidRPr="00E97A5F">
        <w:rPr>
          <w:b/>
        </w:rPr>
        <w:t>-h, --help</w:t>
      </w:r>
    </w:p>
    <w:p w14:paraId="56BDA672" w14:textId="77777777" w:rsidR="00B04064" w:rsidRPr="00E97A5F" w:rsidRDefault="00B04064" w:rsidP="00B04064">
      <w:pPr>
        <w:ind w:firstLineChars="0" w:firstLine="0"/>
      </w:pPr>
      <w:r w:rsidRPr="00E97A5F">
        <w:rPr>
          <w:rFonts w:hint="eastAsia"/>
        </w:rPr>
        <w:t>显示常规帮助消息</w:t>
      </w:r>
      <w:r w:rsidRPr="00E97A5F">
        <w:t>.</w:t>
      </w:r>
    </w:p>
    <w:p w14:paraId="44A755FB" w14:textId="77777777" w:rsidR="00B04064" w:rsidRPr="00E97A5F" w:rsidRDefault="00B04064" w:rsidP="00B04064">
      <w:pPr>
        <w:ind w:firstLineChars="0" w:firstLine="0"/>
        <w:rPr>
          <w:b/>
        </w:rPr>
      </w:pPr>
      <w:r w:rsidRPr="00E97A5F">
        <w:rPr>
          <w:b/>
        </w:rPr>
        <w:t>-i, --pidformat</w:t>
      </w:r>
    </w:p>
    <w:p w14:paraId="629A4D9B" w14:textId="77777777" w:rsidR="00B04064" w:rsidRPr="00E97A5F" w:rsidRDefault="00B04064" w:rsidP="00B04064">
      <w:pPr>
        <w:ind w:firstLineChars="0" w:firstLine="0"/>
      </w:pPr>
      <w:r w:rsidRPr="00E97A5F">
        <w:rPr>
          <w:rFonts w:hint="eastAsia"/>
        </w:rPr>
        <w:t>列出每个作业步骤运行的</w:t>
      </w:r>
      <w:r w:rsidRPr="00E97A5F">
        <w:rPr>
          <w:rFonts w:hint="eastAsia"/>
        </w:rPr>
        <w:t>PID</w:t>
      </w:r>
      <w:r w:rsidRPr="00E97A5F">
        <w:rPr>
          <w:rFonts w:hint="eastAsia"/>
        </w:rPr>
        <w:t>的预定义格式。</w:t>
      </w:r>
      <w:r w:rsidRPr="00E97A5F">
        <w:t xml:space="preserve"> (JobId,Nodes,Pids)</w:t>
      </w:r>
    </w:p>
    <w:p w14:paraId="54A021D4" w14:textId="77777777" w:rsidR="00B04064" w:rsidRPr="00E97A5F" w:rsidRDefault="00B04064" w:rsidP="00B04064">
      <w:pPr>
        <w:ind w:firstLineChars="0" w:firstLine="0"/>
        <w:rPr>
          <w:b/>
        </w:rPr>
      </w:pPr>
      <w:r w:rsidRPr="00E97A5F">
        <w:rPr>
          <w:b/>
        </w:rPr>
        <w:t>-j, --jobs</w:t>
      </w:r>
    </w:p>
    <w:p w14:paraId="1E3E98C9" w14:textId="77777777" w:rsidR="00B04064" w:rsidRDefault="00B04064" w:rsidP="00B04064">
      <w:pPr>
        <w:ind w:firstLineChars="0" w:firstLine="0"/>
      </w:pPr>
      <w:r w:rsidRPr="00E97A5F">
        <w:rPr>
          <w:rFonts w:hint="eastAsia"/>
        </w:rPr>
        <w:t>格式为</w:t>
      </w:r>
      <w:r w:rsidRPr="00E97A5F">
        <w:rPr>
          <w:rFonts w:hint="eastAsia"/>
        </w:rPr>
        <w:t>&lt;job</w:t>
      </w:r>
      <w:r w:rsidRPr="00E97A5F">
        <w:rPr>
          <w:rFonts w:hint="eastAsia"/>
        </w:rPr>
        <w:t>（</w:t>
      </w:r>
      <w:r w:rsidRPr="00E97A5F">
        <w:rPr>
          <w:rFonts w:hint="eastAsia"/>
        </w:rPr>
        <w:t>.step</w:t>
      </w:r>
      <w:r w:rsidRPr="00E97A5F">
        <w:rPr>
          <w:rFonts w:hint="eastAsia"/>
        </w:rPr>
        <w:t>）</w:t>
      </w:r>
      <w:r w:rsidRPr="00E97A5F">
        <w:rPr>
          <w:rFonts w:hint="eastAsia"/>
        </w:rPr>
        <w:t>&gt;</w:t>
      </w:r>
      <w:r w:rsidRPr="00E97A5F">
        <w:rPr>
          <w:rFonts w:hint="eastAsia"/>
        </w:rPr>
        <w:t>。统计此作业步骤或以逗号分隔的作业步骤列表。此选项是必需的。如果未指定，步骤部分将默认为最低步骤运行，除非设置了</w:t>
      </w:r>
      <w:r w:rsidRPr="00E97A5F">
        <w:rPr>
          <w:rFonts w:hint="eastAsia"/>
        </w:rPr>
        <w:t>--all steps</w:t>
      </w:r>
      <w:r w:rsidRPr="00E97A5F">
        <w:rPr>
          <w:rFonts w:hint="eastAsia"/>
        </w:rPr>
        <w:t>标志，否则未指定步骤将导致显示所有运行步骤。</w:t>
      </w:r>
    </w:p>
    <w:p w14:paraId="62781788" w14:textId="77777777" w:rsidR="00B04064" w:rsidRDefault="00B04064" w:rsidP="00B04064">
      <w:pPr>
        <w:ind w:firstLineChars="0" w:firstLine="0"/>
      </w:pPr>
      <w:r w:rsidRPr="00E97A5F">
        <w:rPr>
          <w:rFonts w:hint="eastAsia"/>
        </w:rPr>
        <w:t>注意：步骤</w:t>
      </w:r>
      <w:r w:rsidRPr="00E97A5F">
        <w:rPr>
          <w:rFonts w:hint="eastAsia"/>
        </w:rPr>
        <w:t>id</w:t>
      </w:r>
      <w:r w:rsidRPr="00E97A5F">
        <w:rPr>
          <w:rFonts w:hint="eastAsia"/>
        </w:rPr>
        <w:t>为“</w:t>
      </w:r>
      <w:r w:rsidRPr="00E97A5F">
        <w:rPr>
          <w:rFonts w:hint="eastAsia"/>
        </w:rPr>
        <w:t>batch</w:t>
      </w:r>
      <w:r w:rsidRPr="00E97A5F">
        <w:rPr>
          <w:rFonts w:hint="eastAsia"/>
        </w:rPr>
        <w:t>”将显示有关批处理步骤的信息。</w:t>
      </w:r>
    </w:p>
    <w:p w14:paraId="342BA54F" w14:textId="77777777" w:rsidR="00B04064" w:rsidRPr="00E97A5F" w:rsidRDefault="00B04064" w:rsidP="00B04064">
      <w:pPr>
        <w:ind w:firstLineChars="0" w:firstLine="0"/>
      </w:pPr>
      <w:r w:rsidRPr="00E97A5F">
        <w:rPr>
          <w:rFonts w:hint="eastAsia"/>
        </w:rPr>
        <w:t>注意：</w:t>
      </w:r>
      <w:r>
        <w:rPr>
          <w:rFonts w:hint="eastAsia"/>
        </w:rPr>
        <w:t xml:space="preserve"> </w:t>
      </w:r>
      <w:r w:rsidRPr="00E97A5F">
        <w:rPr>
          <w:rFonts w:hint="eastAsia"/>
        </w:rPr>
        <w:t>步骤</w:t>
      </w:r>
      <w:r w:rsidRPr="00E97A5F">
        <w:rPr>
          <w:rFonts w:hint="eastAsia"/>
        </w:rPr>
        <w:t>id</w:t>
      </w:r>
      <w:r w:rsidRPr="00E97A5F">
        <w:rPr>
          <w:rFonts w:hint="eastAsia"/>
        </w:rPr>
        <w:t>为“</w:t>
      </w:r>
      <w:r w:rsidRPr="00E97A5F">
        <w:rPr>
          <w:rFonts w:hint="eastAsia"/>
        </w:rPr>
        <w:t>extern</w:t>
      </w:r>
      <w:r w:rsidRPr="00E97A5F">
        <w:rPr>
          <w:rFonts w:hint="eastAsia"/>
        </w:rPr>
        <w:t>”将显示有关</w:t>
      </w:r>
      <w:r w:rsidRPr="00E97A5F">
        <w:rPr>
          <w:rFonts w:hint="eastAsia"/>
        </w:rPr>
        <w:t>extern</w:t>
      </w:r>
      <w:r w:rsidRPr="00E97A5F">
        <w:rPr>
          <w:rFonts w:hint="eastAsia"/>
        </w:rPr>
        <w:t>步骤的信息。此步骤仅在使用</w:t>
      </w:r>
      <w:r w:rsidRPr="00E97A5F">
        <w:rPr>
          <w:rFonts w:hint="eastAsia"/>
        </w:rPr>
        <w:t>PrologFlags=contain</w:t>
      </w:r>
      <w:r w:rsidRPr="00E97A5F">
        <w:rPr>
          <w:rFonts w:hint="eastAsia"/>
        </w:rPr>
        <w:t>时可用</w:t>
      </w:r>
    </w:p>
    <w:p w14:paraId="09718691" w14:textId="77777777" w:rsidR="00B04064" w:rsidRPr="00E97A5F" w:rsidRDefault="00B04064" w:rsidP="00B04064">
      <w:pPr>
        <w:ind w:firstLineChars="0" w:firstLine="0"/>
        <w:rPr>
          <w:b/>
        </w:rPr>
      </w:pPr>
      <w:r w:rsidRPr="00E97A5F">
        <w:rPr>
          <w:b/>
        </w:rPr>
        <w:t>-n, --noheader</w:t>
      </w:r>
    </w:p>
    <w:p w14:paraId="63442B5C" w14:textId="77777777" w:rsidR="00B04064" w:rsidRPr="00E97A5F" w:rsidRDefault="00B04064" w:rsidP="00B04064">
      <w:pPr>
        <w:ind w:firstLineChars="0" w:firstLine="0"/>
      </w:pPr>
      <w:r w:rsidRPr="00E97A5F">
        <w:rPr>
          <w:rFonts w:hint="eastAsia"/>
        </w:rPr>
        <w:t>不会向输出添加标题。默认操作是显示标题</w:t>
      </w:r>
      <w:r w:rsidRPr="00E97A5F">
        <w:t>.</w:t>
      </w:r>
    </w:p>
    <w:p w14:paraId="49405B96" w14:textId="77777777" w:rsidR="00B04064" w:rsidRPr="00E97A5F" w:rsidRDefault="00B04064" w:rsidP="00B04064">
      <w:pPr>
        <w:ind w:firstLineChars="0" w:firstLine="0"/>
        <w:rPr>
          <w:b/>
        </w:rPr>
      </w:pPr>
      <w:r w:rsidRPr="00E97A5F">
        <w:rPr>
          <w:b/>
        </w:rPr>
        <w:t>--noconvert</w:t>
      </w:r>
    </w:p>
    <w:p w14:paraId="45066A4D" w14:textId="77777777" w:rsidR="00B04064" w:rsidRPr="00E97A5F" w:rsidRDefault="00B04064" w:rsidP="00B04064">
      <w:pPr>
        <w:ind w:firstLineChars="0" w:firstLine="0"/>
      </w:pPr>
      <w:r w:rsidRPr="00E97A5F">
        <w:rPr>
          <w:rFonts w:hint="eastAsia"/>
        </w:rPr>
        <w:t>不要转换原始类型的单位（例如</w:t>
      </w:r>
      <w:r w:rsidRPr="00E97A5F">
        <w:rPr>
          <w:rFonts w:hint="eastAsia"/>
        </w:rPr>
        <w:t>2048M</w:t>
      </w:r>
      <w:r w:rsidRPr="00E97A5F">
        <w:rPr>
          <w:rFonts w:hint="eastAsia"/>
        </w:rPr>
        <w:t>不会转换为</w:t>
      </w:r>
      <w:r w:rsidRPr="00E97A5F">
        <w:rPr>
          <w:rFonts w:hint="eastAsia"/>
        </w:rPr>
        <w:t>2G</w:t>
      </w:r>
      <w:r w:rsidRPr="00E97A5F">
        <w:rPr>
          <w:rFonts w:hint="eastAsia"/>
        </w:rPr>
        <w:t>）</w:t>
      </w:r>
      <w:r w:rsidRPr="00E97A5F">
        <w:t>.</w:t>
      </w:r>
    </w:p>
    <w:p w14:paraId="2228D987" w14:textId="77777777" w:rsidR="00B04064" w:rsidRPr="00E97A5F" w:rsidRDefault="00B04064" w:rsidP="00B04064">
      <w:pPr>
        <w:ind w:firstLineChars="0" w:firstLine="0"/>
        <w:rPr>
          <w:b/>
        </w:rPr>
      </w:pPr>
      <w:r w:rsidRPr="00E97A5F">
        <w:rPr>
          <w:b/>
        </w:rPr>
        <w:t>-o, --format, --fields</w:t>
      </w:r>
    </w:p>
    <w:p w14:paraId="142DC372" w14:textId="77777777" w:rsidR="00B04064" w:rsidRDefault="00B04064" w:rsidP="00B04064">
      <w:pPr>
        <w:ind w:firstLineChars="0" w:firstLine="0"/>
      </w:pPr>
      <w:r>
        <w:rPr>
          <w:rFonts w:hint="eastAsia"/>
        </w:rPr>
        <w:t>以逗号分隔的字段列表。（对可用字段列表使用“</w:t>
      </w:r>
      <w:r>
        <w:rPr>
          <w:rFonts w:hint="eastAsia"/>
        </w:rPr>
        <w:t>--helpformat</w:t>
      </w:r>
      <w:r>
        <w:rPr>
          <w:rFonts w:hint="eastAsia"/>
        </w:rPr>
        <w:t>”）。</w:t>
      </w:r>
    </w:p>
    <w:p w14:paraId="3AAFB71E" w14:textId="77777777" w:rsidR="00B04064" w:rsidRPr="00E97A5F" w:rsidRDefault="00B04064" w:rsidP="00B04064">
      <w:pPr>
        <w:ind w:firstLineChars="0" w:firstLine="0"/>
      </w:pPr>
      <w:r>
        <w:rPr>
          <w:rFonts w:hint="eastAsia"/>
        </w:rPr>
        <w:t>注意：当使用</w:t>
      </w:r>
      <w:r>
        <w:rPr>
          <w:rFonts w:hint="eastAsia"/>
        </w:rPr>
        <w:t>format</w:t>
      </w:r>
      <w:r>
        <w:rPr>
          <w:rFonts w:hint="eastAsia"/>
        </w:rPr>
        <w:t>选项列出不同的字段时，您可以在后面输入一个</w:t>
      </w:r>
      <w:r>
        <w:rPr>
          <w:rFonts w:hint="eastAsia"/>
        </w:rPr>
        <w:t>%NUMBER</w:t>
      </w:r>
      <w:r>
        <w:rPr>
          <w:rFonts w:hint="eastAsia"/>
        </w:rPr>
        <w:t>来指定应该打印多少个字符。</w:t>
      </w:r>
    </w:p>
    <w:p w14:paraId="0210D76A" w14:textId="77777777" w:rsidR="00B04064" w:rsidRPr="00E97A5F" w:rsidRDefault="00B04064" w:rsidP="00B04064">
      <w:pPr>
        <w:ind w:firstLineChars="0" w:firstLine="0"/>
      </w:pPr>
      <w:r>
        <w:rPr>
          <w:rFonts w:hint="eastAsia"/>
        </w:rPr>
        <w:t>例如：</w:t>
      </w:r>
      <w:r>
        <w:rPr>
          <w:rFonts w:hint="eastAsia"/>
        </w:rPr>
        <w:t>format=name%30</w:t>
      </w:r>
      <w:r>
        <w:rPr>
          <w:rFonts w:hint="eastAsia"/>
        </w:rPr>
        <w:t>将打印</w:t>
      </w:r>
      <w:r>
        <w:rPr>
          <w:rFonts w:hint="eastAsia"/>
        </w:rPr>
        <w:t>30</w:t>
      </w:r>
      <w:r>
        <w:rPr>
          <w:rFonts w:hint="eastAsia"/>
        </w:rPr>
        <w:t>个字符的字段名右对齐。</w:t>
      </w:r>
      <w:r>
        <w:rPr>
          <w:rFonts w:hint="eastAsia"/>
        </w:rPr>
        <w:t>A-30</w:t>
      </w:r>
      <w:r>
        <w:rPr>
          <w:rFonts w:hint="eastAsia"/>
        </w:rPr>
        <w:t>将打印</w:t>
      </w:r>
      <w:r>
        <w:rPr>
          <w:rFonts w:hint="eastAsia"/>
        </w:rPr>
        <w:t>30</w:t>
      </w:r>
      <w:r>
        <w:rPr>
          <w:rFonts w:hint="eastAsia"/>
        </w:rPr>
        <w:t>个左对齐字符</w:t>
      </w:r>
      <w:r w:rsidRPr="00E97A5F">
        <w:t>.</w:t>
      </w:r>
    </w:p>
    <w:p w14:paraId="5B24A4FE" w14:textId="77777777" w:rsidR="00B04064" w:rsidRPr="00E97A5F" w:rsidRDefault="00B04064" w:rsidP="00B04064">
      <w:pPr>
        <w:ind w:firstLineChars="0" w:firstLine="0"/>
        <w:rPr>
          <w:b/>
        </w:rPr>
      </w:pPr>
      <w:r w:rsidRPr="00E97A5F">
        <w:rPr>
          <w:b/>
        </w:rPr>
        <w:t>-p, --parsable</w:t>
      </w:r>
    </w:p>
    <w:p w14:paraId="27DA99EA" w14:textId="77777777" w:rsidR="00B04064" w:rsidRPr="00E97A5F" w:rsidRDefault="00B04064" w:rsidP="00B04064">
      <w:pPr>
        <w:ind w:firstLineChars="0" w:firstLine="0"/>
      </w:pPr>
      <w:r w:rsidRPr="00E97A5F">
        <w:rPr>
          <w:rFonts w:hint="eastAsia"/>
        </w:rPr>
        <w:t>输出将以“</w:t>
      </w:r>
      <w:r w:rsidRPr="00E97A5F">
        <w:rPr>
          <w:rFonts w:hint="eastAsia"/>
        </w:rPr>
        <w:t>|</w:t>
      </w:r>
      <w:r w:rsidRPr="00E97A5F">
        <w:rPr>
          <w:rFonts w:hint="eastAsia"/>
        </w:rPr>
        <w:t>”分隔，结尾带“</w:t>
      </w:r>
      <w:r w:rsidRPr="00E97A5F">
        <w:rPr>
          <w:rFonts w:hint="eastAsia"/>
        </w:rPr>
        <w:t>|</w:t>
      </w:r>
      <w:r w:rsidRPr="00E97A5F">
        <w:rPr>
          <w:rFonts w:hint="eastAsia"/>
        </w:rPr>
        <w:t>”</w:t>
      </w:r>
    </w:p>
    <w:p w14:paraId="084F773C" w14:textId="77777777" w:rsidR="00B04064" w:rsidRPr="00E97A5F" w:rsidRDefault="00B04064" w:rsidP="00B04064">
      <w:pPr>
        <w:ind w:firstLineChars="0" w:firstLine="0"/>
        <w:rPr>
          <w:b/>
        </w:rPr>
      </w:pPr>
      <w:r w:rsidRPr="00E97A5F">
        <w:rPr>
          <w:b/>
        </w:rPr>
        <w:t>-P, --parsable2</w:t>
      </w:r>
    </w:p>
    <w:p w14:paraId="6B9DE860" w14:textId="77777777" w:rsidR="00B04064" w:rsidRPr="006315AD" w:rsidRDefault="00B04064" w:rsidP="00B04064">
      <w:pPr>
        <w:ind w:firstLineChars="0" w:firstLine="0"/>
      </w:pPr>
      <w:r w:rsidRPr="00E97A5F">
        <w:rPr>
          <w:rFonts w:hint="eastAsia"/>
        </w:rPr>
        <w:t>输出将以“</w:t>
      </w:r>
      <w:r w:rsidRPr="00E97A5F">
        <w:rPr>
          <w:rFonts w:hint="eastAsia"/>
        </w:rPr>
        <w:t>|</w:t>
      </w:r>
      <w:r w:rsidRPr="00E97A5F">
        <w:rPr>
          <w:rFonts w:hint="eastAsia"/>
        </w:rPr>
        <w:t>”分隔，结尾不带“</w:t>
      </w:r>
      <w:r w:rsidRPr="00E97A5F">
        <w:rPr>
          <w:rFonts w:hint="eastAsia"/>
        </w:rPr>
        <w:t>|</w:t>
      </w:r>
      <w:r w:rsidRPr="00E97A5F">
        <w:rPr>
          <w:rFonts w:hint="eastAsia"/>
        </w:rPr>
        <w:t>”</w:t>
      </w:r>
    </w:p>
    <w:p w14:paraId="23E891D4" w14:textId="77777777" w:rsidR="00B04064" w:rsidRPr="006315AD" w:rsidRDefault="00B04064" w:rsidP="00B04064">
      <w:pPr>
        <w:widowControl/>
        <w:ind w:firstLineChars="0" w:firstLine="0"/>
        <w:jc w:val="left"/>
        <w:rPr>
          <w:rFonts w:ascii="Helvetica" w:hAnsi="Helvetica"/>
          <w:color w:val="333333"/>
          <w:shd w:val="clear" w:color="auto" w:fill="FFFFFF"/>
        </w:rPr>
      </w:pPr>
    </w:p>
    <w:p w14:paraId="2C2F3BAC" w14:textId="77777777" w:rsidR="00B04064" w:rsidRPr="00147DCA" w:rsidRDefault="00B04064" w:rsidP="00B04064">
      <w:pPr>
        <w:widowControl/>
        <w:ind w:firstLineChars="0" w:firstLine="0"/>
        <w:jc w:val="left"/>
        <w:rPr>
          <w:b/>
          <w:kern w:val="0"/>
          <w:sz w:val="28"/>
          <w:szCs w:val="28"/>
        </w:rPr>
      </w:pPr>
      <w:r>
        <w:rPr>
          <w:b/>
          <w:kern w:val="0"/>
          <w:sz w:val="28"/>
          <w:szCs w:val="28"/>
        </w:rPr>
        <w:t>示例</w:t>
      </w:r>
    </w:p>
    <w:p w14:paraId="2B10FE2B" w14:textId="77777777" w:rsidR="00B04064" w:rsidRPr="00D03B64" w:rsidRDefault="00B04064" w:rsidP="00B0406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Chars="0" w:firstLine="0"/>
        <w:jc w:val="left"/>
        <w:textAlignment w:val="baseline"/>
        <w:rPr>
          <w:rFonts w:ascii="Courier New" w:hAnsi="Courier New" w:cs="Courier New"/>
          <w:color w:val="EEEEEE"/>
          <w:kern w:val="0"/>
          <w:sz w:val="20"/>
          <w:szCs w:val="20"/>
        </w:rPr>
      </w:pPr>
      <w:r>
        <w:rPr>
          <w:rFonts w:ascii="Courier New" w:hAnsi="Courier New" w:cs="Courier New" w:hint="eastAsia"/>
          <w:color w:val="EEEEEE"/>
          <w:kern w:val="0"/>
          <w:sz w:val="20"/>
          <w:szCs w:val="20"/>
        </w:rPr>
        <w:t>&gt;</w:t>
      </w:r>
      <w:r>
        <w:rPr>
          <w:rFonts w:ascii="Courier New" w:hAnsi="Courier New" w:cs="Courier New"/>
          <w:color w:val="EEEEEE"/>
          <w:kern w:val="0"/>
          <w:sz w:val="20"/>
          <w:szCs w:val="20"/>
        </w:rPr>
        <w:t xml:space="preserve"> </w:t>
      </w:r>
      <w:r w:rsidRPr="00D03B64">
        <w:rPr>
          <w:rFonts w:ascii="Courier New" w:hAnsi="Courier New" w:cs="Courier New"/>
          <w:color w:val="EEEEEE"/>
          <w:kern w:val="0"/>
          <w:sz w:val="20"/>
          <w:szCs w:val="20"/>
        </w:rPr>
        <w:t>sstat --format=AveCPU,AvePages,AveRSS,AveVMSize,JobID -j 11</w:t>
      </w:r>
    </w:p>
    <w:p w14:paraId="45F37271" w14:textId="77777777" w:rsidR="00B04064" w:rsidRPr="00D03B64" w:rsidRDefault="00B04064" w:rsidP="00B0406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Chars="0" w:firstLine="0"/>
        <w:jc w:val="left"/>
        <w:textAlignment w:val="baseline"/>
        <w:rPr>
          <w:rFonts w:ascii="Courier New" w:hAnsi="Courier New" w:cs="Courier New"/>
          <w:color w:val="EEEEEE"/>
          <w:kern w:val="0"/>
          <w:sz w:val="20"/>
          <w:szCs w:val="20"/>
        </w:rPr>
      </w:pPr>
      <w:r w:rsidRPr="00D03B64">
        <w:rPr>
          <w:rFonts w:ascii="Courier New" w:hAnsi="Courier New" w:cs="Courier New"/>
          <w:color w:val="EEEEEE"/>
          <w:kern w:val="0"/>
          <w:sz w:val="20"/>
          <w:szCs w:val="20"/>
        </w:rPr>
        <w:t>25:02.000 0K 1.37M 5.93M 9.0</w:t>
      </w:r>
    </w:p>
    <w:p w14:paraId="277A2315" w14:textId="77777777" w:rsidR="00B04064" w:rsidRPr="00D03B64" w:rsidRDefault="00B04064" w:rsidP="00B0406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Chars="0" w:firstLine="0"/>
        <w:jc w:val="left"/>
        <w:textAlignment w:val="baseline"/>
        <w:rPr>
          <w:rFonts w:ascii="Courier New" w:hAnsi="Courier New" w:cs="Courier New"/>
          <w:color w:val="EEEEEE"/>
          <w:kern w:val="0"/>
          <w:sz w:val="20"/>
          <w:szCs w:val="20"/>
        </w:rPr>
      </w:pPr>
      <w:r>
        <w:rPr>
          <w:rFonts w:ascii="Courier New" w:hAnsi="Courier New" w:cs="Courier New"/>
          <w:color w:val="EEEEEE"/>
          <w:kern w:val="0"/>
          <w:sz w:val="20"/>
          <w:szCs w:val="20"/>
        </w:rPr>
        <w:t xml:space="preserve">&gt; </w:t>
      </w:r>
      <w:r w:rsidRPr="00D03B64">
        <w:rPr>
          <w:rFonts w:ascii="Courier New" w:hAnsi="Courier New" w:cs="Courier New"/>
          <w:color w:val="EEEEEE"/>
          <w:kern w:val="0"/>
          <w:sz w:val="20"/>
          <w:szCs w:val="20"/>
        </w:rPr>
        <w:t>sstat -p --format=AveCPU,AvePages,AveRSS,AveVMSize,JobID -j 11</w:t>
      </w:r>
    </w:p>
    <w:p w14:paraId="13A0A1CA" w14:textId="77777777" w:rsidR="00B04064" w:rsidRPr="00D03B64" w:rsidRDefault="00B04064" w:rsidP="00B0406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Chars="0" w:firstLine="0"/>
        <w:jc w:val="left"/>
        <w:textAlignment w:val="baseline"/>
        <w:rPr>
          <w:rFonts w:ascii="Courier New" w:hAnsi="Courier New" w:cs="Courier New"/>
          <w:color w:val="EEEEEE"/>
          <w:kern w:val="0"/>
          <w:sz w:val="20"/>
          <w:szCs w:val="20"/>
        </w:rPr>
      </w:pPr>
      <w:r w:rsidRPr="00D03B64">
        <w:rPr>
          <w:rFonts w:ascii="Courier New" w:hAnsi="Courier New" w:cs="Courier New"/>
          <w:color w:val="EEEEEE"/>
          <w:kern w:val="0"/>
          <w:sz w:val="20"/>
          <w:szCs w:val="20"/>
        </w:rPr>
        <w:t>25:02.000|0K|1.37M|5.93M|9.0|</w:t>
      </w:r>
    </w:p>
    <w:p w14:paraId="146B8EF6" w14:textId="77777777" w:rsidR="00B04064" w:rsidRPr="006315AD" w:rsidRDefault="00B04064" w:rsidP="00B04064">
      <w:pPr>
        <w:ind w:firstLineChars="0" w:firstLine="0"/>
        <w:rPr>
          <w:rFonts w:ascii="Helvetica" w:hAnsi="Helvetica"/>
          <w:color w:val="333333"/>
          <w:shd w:val="clear" w:color="auto" w:fill="FFFFFF"/>
        </w:rPr>
      </w:pPr>
    </w:p>
    <w:p w14:paraId="7D583F44" w14:textId="77777777" w:rsidR="00B04064" w:rsidRDefault="00B04064" w:rsidP="00B04064">
      <w:pPr>
        <w:pStyle w:val="3"/>
        <w:ind w:left="0"/>
      </w:pPr>
      <w:bookmarkStart w:id="56" w:name="_Toc44524745"/>
      <w:r>
        <w:t>strigger</w:t>
      </w:r>
      <w:bookmarkEnd w:id="56"/>
    </w:p>
    <w:p w14:paraId="3D8013FB" w14:textId="77777777" w:rsidR="00B04064" w:rsidRPr="00147DCA" w:rsidRDefault="00B04064" w:rsidP="00B04064">
      <w:pPr>
        <w:widowControl/>
        <w:ind w:firstLineChars="0" w:firstLine="0"/>
        <w:jc w:val="left"/>
        <w:rPr>
          <w:b/>
          <w:kern w:val="0"/>
          <w:sz w:val="28"/>
          <w:szCs w:val="28"/>
        </w:rPr>
      </w:pPr>
      <w:r w:rsidRPr="00147DCA">
        <w:rPr>
          <w:b/>
          <w:kern w:val="0"/>
          <w:sz w:val="28"/>
          <w:szCs w:val="28"/>
        </w:rPr>
        <w:t>指令格式</w:t>
      </w:r>
    </w:p>
    <w:p w14:paraId="758B5CD2" w14:textId="77777777" w:rsidR="00B04064" w:rsidRPr="00525A12" w:rsidRDefault="00B04064" w:rsidP="00B04064">
      <w:pPr>
        <w:ind w:firstLineChars="0" w:firstLine="0"/>
        <w:rPr>
          <w:rFonts w:ascii="Helvetica" w:hAnsi="Helvetica"/>
          <w:b/>
          <w:color w:val="333333"/>
          <w:shd w:val="clear" w:color="auto" w:fill="FFFFFF"/>
        </w:rPr>
      </w:pPr>
      <w:r w:rsidRPr="00A65A8F">
        <w:rPr>
          <w:rFonts w:ascii="Helvetica" w:hAnsi="Helvetica"/>
          <w:b/>
          <w:color w:val="333333"/>
          <w:shd w:val="clear" w:color="auto" w:fill="FFFFFF"/>
        </w:rPr>
        <w:t>strigger --set [OPTIONS...]</w:t>
      </w:r>
      <w:r w:rsidRPr="00A65A8F">
        <w:rPr>
          <w:rFonts w:ascii="Helvetica" w:hAnsi="Helvetica"/>
          <w:b/>
          <w:color w:val="333333"/>
          <w:shd w:val="clear" w:color="auto" w:fill="FFFFFF"/>
        </w:rPr>
        <w:br/>
        <w:t>strigger --get [OPTIONS...]</w:t>
      </w:r>
      <w:r w:rsidRPr="00A65A8F">
        <w:rPr>
          <w:rFonts w:ascii="Helvetica" w:hAnsi="Helvetica"/>
          <w:b/>
          <w:color w:val="333333"/>
          <w:shd w:val="clear" w:color="auto" w:fill="FFFFFF"/>
        </w:rPr>
        <w:br/>
        <w:t>strigger --clear [OPTIONS...]</w:t>
      </w:r>
    </w:p>
    <w:p w14:paraId="7E74DFEB" w14:textId="77777777" w:rsidR="00B04064" w:rsidRDefault="00B04064" w:rsidP="00B04064">
      <w:pPr>
        <w:ind w:firstLine="422"/>
        <w:rPr>
          <w:rFonts w:ascii="Helvetica" w:hAnsi="Helvetica"/>
          <w:color w:val="333333"/>
          <w:shd w:val="clear" w:color="auto" w:fill="FFFFFF"/>
        </w:rPr>
      </w:pPr>
      <w:r w:rsidRPr="00A65A8F">
        <w:rPr>
          <w:rFonts w:ascii="Helvetica" w:hAnsi="Helvetica"/>
          <w:b/>
          <w:color w:val="333333"/>
          <w:shd w:val="clear" w:color="auto" w:fill="FFFFFF"/>
        </w:rPr>
        <w:t>--set</w:t>
      </w:r>
      <w:r>
        <w:rPr>
          <w:rFonts w:ascii="Helvetica" w:hAnsi="Helvetica"/>
          <w:color w:val="333333"/>
          <w:shd w:val="clear" w:color="auto" w:fill="FFFFFF"/>
        </w:rPr>
        <w:t xml:space="preserve">  </w:t>
      </w:r>
    </w:p>
    <w:p w14:paraId="64BF2F7B" w14:textId="77777777" w:rsidR="00B04064" w:rsidRDefault="00B04064" w:rsidP="00B04064">
      <w:pPr>
        <w:ind w:leftChars="200" w:left="420" w:firstLineChars="0" w:firstLine="0"/>
        <w:rPr>
          <w:rFonts w:ascii="Helvetica" w:hAnsi="Helvetica"/>
          <w:color w:val="333333"/>
          <w:shd w:val="clear" w:color="auto" w:fill="FFFFFF"/>
        </w:rPr>
      </w:pPr>
      <w:r w:rsidRPr="00A8056E">
        <w:rPr>
          <w:rFonts w:ascii="Helvetica" w:hAnsi="Helvetica" w:hint="eastAsia"/>
          <w:color w:val="333333"/>
          <w:shd w:val="clear" w:color="auto" w:fill="FFFFFF"/>
        </w:rPr>
        <w:t>根据提供的选项注册事件触发器。注意：事件只触发一次。必须为将来要处理的同一类型的事件设置新的事件触发器。只有当命令由用户</w:t>
      </w:r>
      <w:r w:rsidRPr="00A8056E">
        <w:rPr>
          <w:rFonts w:ascii="Helvetica" w:hAnsi="Helvetica" w:hint="eastAsia"/>
          <w:color w:val="333333"/>
          <w:shd w:val="clear" w:color="auto" w:fill="FFFFFF"/>
        </w:rPr>
        <w:t>SlurmUser</w:t>
      </w:r>
      <w:r w:rsidRPr="00A8056E">
        <w:rPr>
          <w:rFonts w:ascii="Helvetica" w:hAnsi="Helvetica" w:hint="eastAsia"/>
          <w:color w:val="333333"/>
          <w:shd w:val="clear" w:color="auto" w:fill="FFFFFF"/>
        </w:rPr>
        <w:t>运行时，才能设置触发器，除非</w:t>
      </w:r>
      <w:r w:rsidRPr="00A8056E">
        <w:rPr>
          <w:rFonts w:ascii="Helvetica" w:hAnsi="Helvetica" w:hint="eastAsia"/>
          <w:color w:val="333333"/>
          <w:shd w:val="clear" w:color="auto" w:fill="FFFFFF"/>
        </w:rPr>
        <w:t>SlurmUser</w:t>
      </w:r>
      <w:r>
        <w:rPr>
          <w:rFonts w:ascii="Helvetica" w:hAnsi="Helvetica" w:hint="eastAsia"/>
          <w:color w:val="333333"/>
          <w:shd w:val="clear" w:color="auto" w:fill="FFFFFF"/>
        </w:rPr>
        <w:t>配置为</w:t>
      </w:r>
      <w:r>
        <w:rPr>
          <w:rFonts w:ascii="Helvetica" w:hAnsi="Helvetica" w:hint="eastAsia"/>
          <w:color w:val="333333"/>
          <w:shd w:val="clear" w:color="auto" w:fill="FFFFFF"/>
        </w:rPr>
        <w:t>r</w:t>
      </w:r>
      <w:r>
        <w:rPr>
          <w:rFonts w:ascii="Helvetica" w:hAnsi="Helvetica"/>
          <w:color w:val="333333"/>
          <w:shd w:val="clear" w:color="auto" w:fill="FFFFFF"/>
        </w:rPr>
        <w:t>oot</w:t>
      </w:r>
      <w:r>
        <w:rPr>
          <w:rFonts w:ascii="Helvetica" w:hAnsi="Helvetica" w:hint="eastAsia"/>
          <w:color w:val="333333"/>
          <w:shd w:val="clear" w:color="auto" w:fill="FFFFFF"/>
        </w:rPr>
        <w:t>用户</w:t>
      </w:r>
      <w:r w:rsidRPr="00A8056E">
        <w:rPr>
          <w:rFonts w:ascii="Helvetica" w:hAnsi="Helvetica" w:hint="eastAsia"/>
          <w:color w:val="333333"/>
          <w:shd w:val="clear" w:color="auto" w:fill="FFFFFF"/>
        </w:rPr>
        <w:t>。</w:t>
      </w:r>
    </w:p>
    <w:p w14:paraId="158D7E4B" w14:textId="77777777" w:rsidR="00B04064" w:rsidRDefault="00B04064" w:rsidP="00B04064">
      <w:pPr>
        <w:ind w:firstLine="422"/>
        <w:rPr>
          <w:rFonts w:ascii="Helvetica" w:hAnsi="Helvetica"/>
          <w:color w:val="333333"/>
          <w:shd w:val="clear" w:color="auto" w:fill="FFFFFF"/>
        </w:rPr>
      </w:pPr>
      <w:r w:rsidRPr="00A65A8F">
        <w:rPr>
          <w:rFonts w:ascii="Helvetica" w:hAnsi="Helvetica"/>
          <w:b/>
          <w:color w:val="333333"/>
          <w:shd w:val="clear" w:color="auto" w:fill="FFFFFF"/>
        </w:rPr>
        <w:t>--get</w:t>
      </w:r>
      <w:r>
        <w:rPr>
          <w:rFonts w:ascii="Helvetica" w:hAnsi="Helvetica"/>
          <w:color w:val="333333"/>
          <w:shd w:val="clear" w:color="auto" w:fill="FFFFFF"/>
        </w:rPr>
        <w:t xml:space="preserve">  </w:t>
      </w:r>
    </w:p>
    <w:p w14:paraId="7032B957" w14:textId="77777777" w:rsidR="00B04064" w:rsidRDefault="00B04064" w:rsidP="00B04064">
      <w:pPr>
        <w:ind w:firstLineChars="195" w:firstLine="409"/>
        <w:rPr>
          <w:rFonts w:ascii="Helvetica" w:hAnsi="Helvetica"/>
          <w:color w:val="333333"/>
          <w:shd w:val="clear" w:color="auto" w:fill="FFFFFF"/>
        </w:rPr>
      </w:pPr>
      <w:r w:rsidRPr="00A8056E">
        <w:rPr>
          <w:rFonts w:ascii="Helvetica" w:hAnsi="Helvetica" w:hint="eastAsia"/>
          <w:color w:val="333333"/>
          <w:shd w:val="clear" w:color="auto" w:fill="FFFFFF"/>
        </w:rPr>
        <w:t>显示已注册的事件触发器。选项可用于筛选目的</w:t>
      </w:r>
    </w:p>
    <w:p w14:paraId="64FD445A" w14:textId="77777777" w:rsidR="00B04064" w:rsidRDefault="00B04064" w:rsidP="00B04064">
      <w:pPr>
        <w:ind w:firstLine="422"/>
        <w:rPr>
          <w:rFonts w:ascii="Helvetica" w:hAnsi="Helvetica"/>
          <w:color w:val="333333"/>
          <w:shd w:val="clear" w:color="auto" w:fill="FFFFFF"/>
        </w:rPr>
      </w:pPr>
      <w:r w:rsidRPr="00A65A8F">
        <w:rPr>
          <w:rFonts w:ascii="Helvetica" w:hAnsi="Helvetica" w:hint="eastAsia"/>
          <w:b/>
          <w:color w:val="333333"/>
          <w:shd w:val="clear" w:color="auto" w:fill="FFFFFF"/>
        </w:rPr>
        <w:t>-</w:t>
      </w:r>
      <w:r w:rsidRPr="00A65A8F">
        <w:rPr>
          <w:rFonts w:ascii="Helvetica" w:hAnsi="Helvetica"/>
          <w:b/>
          <w:color w:val="333333"/>
          <w:shd w:val="clear" w:color="auto" w:fill="FFFFFF"/>
        </w:rPr>
        <w:t>-clear</w:t>
      </w:r>
      <w:r>
        <w:rPr>
          <w:rFonts w:ascii="Helvetica" w:hAnsi="Helvetica"/>
          <w:color w:val="333333"/>
          <w:shd w:val="clear" w:color="auto" w:fill="FFFFFF"/>
        </w:rPr>
        <w:t xml:space="preserve">  </w:t>
      </w:r>
    </w:p>
    <w:p w14:paraId="63341360" w14:textId="77777777" w:rsidR="00B04064" w:rsidRDefault="00B04064" w:rsidP="00B04064">
      <w:pPr>
        <w:ind w:leftChars="200" w:left="420" w:firstLineChars="0" w:firstLine="0"/>
        <w:rPr>
          <w:rFonts w:ascii="Helvetica" w:hAnsi="Helvetica"/>
          <w:color w:val="333333"/>
          <w:shd w:val="clear" w:color="auto" w:fill="FFFFFF"/>
        </w:rPr>
      </w:pPr>
      <w:r w:rsidRPr="00A8056E">
        <w:rPr>
          <w:rFonts w:ascii="Helvetica" w:hAnsi="Helvetica" w:hint="eastAsia"/>
          <w:color w:val="333333"/>
          <w:shd w:val="clear" w:color="auto" w:fill="FFFFFF"/>
        </w:rPr>
        <w:t>清除或删除以前定义的事件触发器。必须指定</w:t>
      </w:r>
      <w:r w:rsidRPr="00A8056E">
        <w:rPr>
          <w:rFonts w:ascii="Helvetica" w:hAnsi="Helvetica" w:hint="eastAsia"/>
          <w:color w:val="333333"/>
          <w:shd w:val="clear" w:color="auto" w:fill="FFFFFF"/>
        </w:rPr>
        <w:t>--id</w:t>
      </w:r>
      <w:r w:rsidRPr="00A8056E">
        <w:rPr>
          <w:rFonts w:ascii="Helvetica" w:hAnsi="Helvetica" w:hint="eastAsia"/>
          <w:color w:val="333333"/>
          <w:shd w:val="clear" w:color="auto" w:fill="FFFFFF"/>
        </w:rPr>
        <w:t>、</w:t>
      </w:r>
      <w:r w:rsidRPr="00A8056E">
        <w:rPr>
          <w:rFonts w:ascii="Helvetica" w:hAnsi="Helvetica" w:hint="eastAsia"/>
          <w:color w:val="333333"/>
          <w:shd w:val="clear" w:color="auto" w:fill="FFFFFF"/>
        </w:rPr>
        <w:t>-jobid</w:t>
      </w:r>
      <w:r w:rsidRPr="00A8056E">
        <w:rPr>
          <w:rFonts w:ascii="Helvetica" w:hAnsi="Helvetica" w:hint="eastAsia"/>
          <w:color w:val="333333"/>
          <w:shd w:val="clear" w:color="auto" w:fill="FFFFFF"/>
        </w:rPr>
        <w:t>或</w:t>
      </w:r>
      <w:r w:rsidRPr="00A8056E">
        <w:rPr>
          <w:rFonts w:ascii="Helvetica" w:hAnsi="Helvetica" w:hint="eastAsia"/>
          <w:color w:val="333333"/>
          <w:shd w:val="clear" w:color="auto" w:fill="FFFFFF"/>
        </w:rPr>
        <w:t>--user</w:t>
      </w:r>
      <w:r>
        <w:rPr>
          <w:rFonts w:ascii="Helvetica" w:hAnsi="Helvetica" w:hint="eastAsia"/>
          <w:color w:val="333333"/>
          <w:shd w:val="clear" w:color="auto" w:fill="FFFFFF"/>
        </w:rPr>
        <w:t>选项来标识要清除的触发器。只有</w:t>
      </w:r>
      <w:r>
        <w:rPr>
          <w:rFonts w:ascii="Helvetica" w:hAnsi="Helvetica" w:hint="eastAsia"/>
          <w:color w:val="333333"/>
          <w:shd w:val="clear" w:color="auto" w:fill="FFFFFF"/>
        </w:rPr>
        <w:t>root</w:t>
      </w:r>
      <w:r>
        <w:rPr>
          <w:rFonts w:ascii="Helvetica" w:hAnsi="Helvetica" w:hint="eastAsia"/>
          <w:color w:val="333333"/>
          <w:shd w:val="clear" w:color="auto" w:fill="FFFFFF"/>
        </w:rPr>
        <w:t>用户</w:t>
      </w:r>
      <w:r w:rsidRPr="00A8056E">
        <w:rPr>
          <w:rFonts w:ascii="Helvetica" w:hAnsi="Helvetica" w:hint="eastAsia"/>
          <w:color w:val="333333"/>
          <w:shd w:val="clear" w:color="auto" w:fill="FFFFFF"/>
        </w:rPr>
        <w:t>或触发器的创建者才能删除触发器。</w:t>
      </w:r>
    </w:p>
    <w:p w14:paraId="5FD82C2E" w14:textId="77777777" w:rsidR="00B04064" w:rsidRPr="00A8056E" w:rsidRDefault="00B04064" w:rsidP="00B04064">
      <w:pPr>
        <w:ind w:leftChars="200" w:left="420" w:firstLine="420"/>
        <w:rPr>
          <w:rFonts w:ascii="Helvetica" w:hAnsi="Helvetica"/>
          <w:color w:val="333333"/>
          <w:shd w:val="clear" w:color="auto" w:fill="FFFFFF"/>
        </w:rPr>
      </w:pPr>
    </w:p>
    <w:p w14:paraId="0323C68B" w14:textId="77777777" w:rsidR="00B04064" w:rsidRPr="00147DCA" w:rsidRDefault="00B04064" w:rsidP="00B04064">
      <w:pPr>
        <w:widowControl/>
        <w:ind w:firstLineChars="0" w:firstLine="0"/>
        <w:jc w:val="left"/>
        <w:rPr>
          <w:b/>
          <w:kern w:val="0"/>
          <w:sz w:val="28"/>
          <w:szCs w:val="28"/>
        </w:rPr>
      </w:pPr>
      <w:r>
        <w:rPr>
          <w:rFonts w:hint="eastAsia"/>
          <w:b/>
          <w:kern w:val="0"/>
          <w:sz w:val="28"/>
          <w:szCs w:val="28"/>
        </w:rPr>
        <w:t>示例</w:t>
      </w:r>
    </w:p>
    <w:p w14:paraId="0E847035" w14:textId="77777777" w:rsidR="00B04064" w:rsidRDefault="00B04064" w:rsidP="00B04064">
      <w:pPr>
        <w:pStyle w:val="a5"/>
        <w:numPr>
          <w:ilvl w:val="0"/>
          <w:numId w:val="15"/>
        </w:numPr>
        <w:spacing w:line="240" w:lineRule="auto"/>
        <w:ind w:firstLineChars="0"/>
      </w:pPr>
      <w:r w:rsidRPr="001F1E98">
        <w:rPr>
          <w:rFonts w:hint="eastAsia"/>
        </w:rPr>
        <w:t>当主</w:t>
      </w:r>
      <w:r w:rsidRPr="001F1E98">
        <w:rPr>
          <w:rFonts w:hint="eastAsia"/>
        </w:rPr>
        <w:t>slurmctld</w:t>
      </w:r>
      <w:r w:rsidRPr="001F1E98">
        <w:rPr>
          <w:rFonts w:hint="eastAsia"/>
        </w:rPr>
        <w:t>失败时，执行</w:t>
      </w:r>
      <w:r w:rsidRPr="001F1E98">
        <w:t>/usr/sbin/primary_slurmctld_failure</w:t>
      </w:r>
      <w:r w:rsidRPr="001F1E98">
        <w:rPr>
          <w:rFonts w:hint="eastAsia"/>
        </w:rPr>
        <w:t>程序</w:t>
      </w:r>
      <w:r>
        <w:rPr>
          <w:rFonts w:hint="eastAsia"/>
        </w:rPr>
        <w:t>，发邮件通知。指令设置触了发器，一起触发器是一次性生效，所以需要在脚本中再进行一次设置。</w:t>
      </w:r>
    </w:p>
    <w:p w14:paraId="09D14D18" w14:textId="77777777" w:rsidR="00B04064" w:rsidRDefault="00B04064" w:rsidP="00B0406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Chars="0" w:firstLine="0"/>
        <w:jc w:val="left"/>
        <w:textAlignment w:val="baseline"/>
        <w:rPr>
          <w:rFonts w:ascii="Courier New" w:hAnsi="Courier New" w:cs="Courier New"/>
          <w:color w:val="EEEEEE"/>
          <w:kern w:val="0"/>
          <w:sz w:val="20"/>
          <w:szCs w:val="20"/>
        </w:rPr>
      </w:pPr>
      <w:r>
        <w:rPr>
          <w:rFonts w:ascii="Courier New" w:hAnsi="Courier New" w:cs="Courier New" w:hint="eastAsia"/>
          <w:color w:val="EEEEEE"/>
          <w:kern w:val="0"/>
          <w:sz w:val="20"/>
          <w:szCs w:val="20"/>
        </w:rPr>
        <w:t>&gt;</w:t>
      </w:r>
      <w:r>
        <w:rPr>
          <w:rFonts w:ascii="Courier New" w:hAnsi="Courier New" w:cs="Courier New"/>
          <w:color w:val="EEEEEE"/>
          <w:kern w:val="0"/>
          <w:sz w:val="20"/>
          <w:szCs w:val="20"/>
        </w:rPr>
        <w:t xml:space="preserve"> </w:t>
      </w:r>
      <w:r w:rsidRPr="009B1F49">
        <w:rPr>
          <w:rFonts w:ascii="Courier New" w:hAnsi="Courier New" w:cs="Courier New"/>
          <w:color w:val="EEEEEE"/>
          <w:kern w:val="0"/>
          <w:sz w:val="20"/>
          <w:szCs w:val="20"/>
        </w:rPr>
        <w:t xml:space="preserve">strigger --set --primary_slurmctld_failure </w:t>
      </w:r>
      <w:r>
        <w:rPr>
          <w:rFonts w:ascii="Courier New" w:hAnsi="Courier New" w:cs="Courier New" w:hint="eastAsia"/>
          <w:color w:val="EEEEEE"/>
          <w:kern w:val="0"/>
          <w:sz w:val="20"/>
          <w:szCs w:val="20"/>
        </w:rPr>
        <w:t>\</w:t>
      </w:r>
    </w:p>
    <w:p w14:paraId="3D873FCD" w14:textId="77777777" w:rsidR="00B04064" w:rsidRPr="009B1F49" w:rsidRDefault="00B04064" w:rsidP="00B0406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Chars="300" w:firstLine="600"/>
        <w:jc w:val="left"/>
        <w:textAlignment w:val="baseline"/>
        <w:rPr>
          <w:rFonts w:ascii="Courier New" w:hAnsi="Courier New" w:cs="Courier New"/>
          <w:color w:val="EEEEEE"/>
          <w:kern w:val="0"/>
          <w:sz w:val="20"/>
          <w:szCs w:val="20"/>
        </w:rPr>
      </w:pPr>
      <w:r w:rsidRPr="009B1F49">
        <w:rPr>
          <w:rFonts w:ascii="Courier New" w:hAnsi="Courier New" w:cs="Courier New"/>
          <w:color w:val="EEEEEE"/>
          <w:kern w:val="0"/>
          <w:sz w:val="20"/>
          <w:szCs w:val="20"/>
        </w:rPr>
        <w:t>--program=/usr/sbin/primary_slurmctld_failure</w:t>
      </w:r>
    </w:p>
    <w:p w14:paraId="08A76A27" w14:textId="77777777" w:rsidR="00B04064" w:rsidRDefault="00B04064" w:rsidP="00B04064">
      <w:pPr>
        <w:ind w:firstLine="420"/>
      </w:pPr>
    </w:p>
    <w:p w14:paraId="19A00302" w14:textId="77777777" w:rsidR="00B04064" w:rsidRDefault="00B04064" w:rsidP="00B04064">
      <w:pPr>
        <w:ind w:firstLine="420"/>
      </w:pPr>
      <w:r w:rsidRPr="001F1E98">
        <w:t>primary_slurmctld_failure</w:t>
      </w:r>
      <w:r>
        <w:t>脚本内容：</w:t>
      </w:r>
    </w:p>
    <w:p w14:paraId="2AA016FB" w14:textId="77777777" w:rsidR="00B04064" w:rsidRPr="001F1E98" w:rsidRDefault="00B04064" w:rsidP="00B0406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Chars="0" w:firstLine="0"/>
        <w:jc w:val="left"/>
        <w:textAlignment w:val="baseline"/>
        <w:rPr>
          <w:rFonts w:ascii="Courier New" w:hAnsi="Courier New" w:cs="Courier New"/>
          <w:color w:val="EEEEEE"/>
          <w:kern w:val="0"/>
          <w:sz w:val="20"/>
          <w:szCs w:val="20"/>
        </w:rPr>
      </w:pPr>
      <w:r w:rsidRPr="001F1E98">
        <w:rPr>
          <w:rFonts w:ascii="Courier New" w:hAnsi="Courier New" w:cs="Courier New"/>
          <w:color w:val="EEEEEE"/>
          <w:kern w:val="0"/>
          <w:sz w:val="20"/>
          <w:szCs w:val="20"/>
        </w:rPr>
        <w:lastRenderedPageBreak/>
        <w:t>#!/bin/bash</w:t>
      </w:r>
    </w:p>
    <w:p w14:paraId="5A9E57F3" w14:textId="77777777" w:rsidR="00B04064" w:rsidRPr="001F1E98" w:rsidRDefault="00B04064" w:rsidP="00B0406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Chars="0" w:firstLine="0"/>
        <w:jc w:val="left"/>
        <w:textAlignment w:val="baseline"/>
        <w:rPr>
          <w:rFonts w:ascii="Courier New" w:hAnsi="Courier New" w:cs="Courier New"/>
          <w:color w:val="EEEEEE"/>
          <w:kern w:val="0"/>
          <w:sz w:val="20"/>
          <w:szCs w:val="20"/>
        </w:rPr>
      </w:pPr>
      <w:r w:rsidRPr="001F1E98">
        <w:rPr>
          <w:rFonts w:ascii="Courier New" w:hAnsi="Courier New" w:cs="Courier New"/>
          <w:color w:val="EEEEEE"/>
          <w:kern w:val="0"/>
          <w:sz w:val="20"/>
          <w:szCs w:val="20"/>
        </w:rPr>
        <w:t># Submit trigger for next primary slurmctld failure event</w:t>
      </w:r>
    </w:p>
    <w:p w14:paraId="07A0EB09" w14:textId="77777777" w:rsidR="00B04064" w:rsidRPr="001F1E98" w:rsidRDefault="00B04064" w:rsidP="00B0406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Chars="0" w:firstLine="0"/>
        <w:jc w:val="left"/>
        <w:textAlignment w:val="baseline"/>
        <w:rPr>
          <w:rFonts w:ascii="Courier New" w:hAnsi="Courier New" w:cs="Courier New"/>
          <w:color w:val="EEEEEE"/>
          <w:kern w:val="0"/>
          <w:sz w:val="20"/>
          <w:szCs w:val="20"/>
        </w:rPr>
      </w:pPr>
      <w:r w:rsidRPr="001F1E98">
        <w:rPr>
          <w:rFonts w:ascii="Courier New" w:hAnsi="Courier New" w:cs="Courier New"/>
          <w:color w:val="EEEEEE"/>
          <w:kern w:val="0"/>
          <w:sz w:val="20"/>
          <w:szCs w:val="20"/>
        </w:rPr>
        <w:t>strigger --set --primary_slurmctld_failure \</w:t>
      </w:r>
    </w:p>
    <w:p w14:paraId="43655F02" w14:textId="77777777" w:rsidR="00B04064" w:rsidRPr="001F1E98" w:rsidRDefault="00B04064" w:rsidP="00B0406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Chars="0" w:firstLine="0"/>
        <w:jc w:val="left"/>
        <w:textAlignment w:val="baseline"/>
        <w:rPr>
          <w:rFonts w:ascii="Courier New" w:hAnsi="Courier New" w:cs="Courier New"/>
          <w:color w:val="EEEEEE"/>
          <w:kern w:val="0"/>
          <w:sz w:val="20"/>
          <w:szCs w:val="20"/>
        </w:rPr>
      </w:pPr>
      <w:r w:rsidRPr="001F1E98">
        <w:rPr>
          <w:rFonts w:ascii="Courier New" w:hAnsi="Courier New" w:cs="Courier New"/>
          <w:color w:val="EEEEEE"/>
          <w:kern w:val="0"/>
          <w:sz w:val="20"/>
          <w:szCs w:val="20"/>
        </w:rPr>
        <w:t xml:space="preserve">         --program=/usr/sbin/primary_slurmctld_failure</w:t>
      </w:r>
    </w:p>
    <w:p w14:paraId="22FAA60C" w14:textId="77777777" w:rsidR="00B04064" w:rsidRPr="001F1E98" w:rsidRDefault="00B04064" w:rsidP="00B0406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Chars="0" w:firstLine="0"/>
        <w:jc w:val="left"/>
        <w:textAlignment w:val="baseline"/>
        <w:rPr>
          <w:rFonts w:ascii="Courier New" w:hAnsi="Courier New" w:cs="Courier New"/>
          <w:color w:val="EEEEEE"/>
          <w:kern w:val="0"/>
          <w:sz w:val="20"/>
          <w:szCs w:val="20"/>
        </w:rPr>
      </w:pPr>
      <w:r w:rsidRPr="001F1E98">
        <w:rPr>
          <w:rFonts w:ascii="Courier New" w:hAnsi="Courier New" w:cs="Courier New"/>
          <w:color w:val="EEEEEE"/>
          <w:kern w:val="0"/>
          <w:sz w:val="20"/>
          <w:szCs w:val="20"/>
        </w:rPr>
        <w:t># Notify the administrator of the failure using by e-mail</w:t>
      </w:r>
    </w:p>
    <w:p w14:paraId="04C0D76E" w14:textId="77777777" w:rsidR="00B04064" w:rsidRPr="009B289D" w:rsidRDefault="00B04064" w:rsidP="00B0406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Chars="0" w:firstLine="0"/>
        <w:jc w:val="left"/>
        <w:textAlignment w:val="baseline"/>
        <w:rPr>
          <w:rFonts w:ascii="Courier New" w:hAnsi="Courier New" w:cs="Courier New"/>
          <w:color w:val="EEEEEE"/>
          <w:kern w:val="0"/>
          <w:sz w:val="20"/>
          <w:szCs w:val="20"/>
        </w:rPr>
      </w:pPr>
      <w:r w:rsidRPr="001F1E98">
        <w:rPr>
          <w:rFonts w:ascii="Courier New" w:hAnsi="Courier New" w:cs="Courier New"/>
          <w:color w:val="EEEEEE"/>
          <w:kern w:val="0"/>
          <w:sz w:val="20"/>
          <w:szCs w:val="20"/>
        </w:rPr>
        <w:t xml:space="preserve">/bin/mail </w:t>
      </w:r>
      <w:hyperlink r:id="rId32" w:history="1">
        <w:r w:rsidRPr="001F1E98">
          <w:rPr>
            <w:rFonts w:ascii="Courier New" w:hAnsi="Courier New" w:cs="Courier New"/>
            <w:color w:val="1578B7"/>
            <w:kern w:val="0"/>
            <w:sz w:val="20"/>
            <w:szCs w:val="20"/>
            <w:u w:val="single"/>
            <w:bdr w:val="none" w:sz="0" w:space="0" w:color="auto" w:frame="1"/>
          </w:rPr>
          <w:t>slurm_admin@site.com</w:t>
        </w:r>
      </w:hyperlink>
      <w:r>
        <w:rPr>
          <w:rFonts w:ascii="Courier New" w:hAnsi="Courier New" w:cs="Courier New"/>
          <w:color w:val="EEEEEE"/>
          <w:kern w:val="0"/>
          <w:sz w:val="20"/>
          <w:szCs w:val="20"/>
        </w:rPr>
        <w:t xml:space="preserve"> -s Primary_SLURMCTLD_FAILURE</w:t>
      </w:r>
    </w:p>
    <w:p w14:paraId="75154BDB" w14:textId="77777777" w:rsidR="00B04064" w:rsidRPr="00D56FC7" w:rsidRDefault="00B04064" w:rsidP="00B04064">
      <w:pPr>
        <w:ind w:firstLineChars="0" w:firstLine="0"/>
      </w:pPr>
    </w:p>
    <w:p w14:paraId="0DA172C0" w14:textId="7DB6974E" w:rsidR="00D56FC7" w:rsidRDefault="00D56FC7" w:rsidP="00320EBF">
      <w:pPr>
        <w:pStyle w:val="1"/>
        <w:numPr>
          <w:ilvl w:val="0"/>
          <w:numId w:val="9"/>
        </w:numPr>
      </w:pPr>
      <w:bookmarkStart w:id="57" w:name="_Toc44524746"/>
      <w:bookmarkEnd w:id="35"/>
      <w:r>
        <w:t>状态监控</w:t>
      </w:r>
      <w:bookmarkEnd w:id="57"/>
    </w:p>
    <w:p w14:paraId="60D7913B" w14:textId="1FFB583C" w:rsidR="00D56FC7" w:rsidRDefault="001942BD" w:rsidP="00290E1C">
      <w:pPr>
        <w:widowControl/>
        <w:spacing w:before="100" w:beforeAutospacing="1" w:after="100" w:afterAutospacing="1" w:line="240" w:lineRule="auto"/>
        <w:ind w:firstLineChars="0" w:firstLine="0"/>
        <w:jc w:val="left"/>
      </w:pPr>
      <w:r>
        <w:rPr>
          <w:rFonts w:hint="eastAsia"/>
        </w:rPr>
        <w:t>在</w:t>
      </w:r>
      <w:r>
        <w:rPr>
          <w:rFonts w:hint="eastAsia"/>
        </w:rPr>
        <w:t>S</w:t>
      </w:r>
      <w:r>
        <w:t>lurm</w:t>
      </w:r>
      <w:r>
        <w:t>系统中可以通过指令查询节点、分区、作业、作业步的运行状态。</w:t>
      </w:r>
      <w:r w:rsidR="00865721">
        <w:t>节点和分区的</w:t>
      </w:r>
      <w:r w:rsidR="006B14E3">
        <w:t>实时状态可通过</w:t>
      </w:r>
      <w:r w:rsidR="006B14E3">
        <w:rPr>
          <w:rFonts w:hint="eastAsia"/>
        </w:rPr>
        <w:t>s</w:t>
      </w:r>
      <w:r w:rsidR="006B14E3">
        <w:t xml:space="preserve">info </w:t>
      </w:r>
      <w:r w:rsidR="006B14E3">
        <w:t>指令进行查询，作业和作业步的状态可通过</w:t>
      </w:r>
      <w:r w:rsidR="006B14E3">
        <w:rPr>
          <w:rFonts w:hint="eastAsia"/>
        </w:rPr>
        <w:t>s</w:t>
      </w:r>
      <w:r w:rsidR="006B14E3">
        <w:t>queue</w:t>
      </w:r>
      <w:r w:rsidR="006B14E3">
        <w:t>进行查询。</w:t>
      </w:r>
    </w:p>
    <w:p w14:paraId="270D62B7" w14:textId="1BA999FC" w:rsidR="0054436E" w:rsidRDefault="0054436E" w:rsidP="00290E1C">
      <w:pPr>
        <w:widowControl/>
        <w:spacing w:before="100" w:beforeAutospacing="1" w:after="100" w:afterAutospacing="1" w:line="240" w:lineRule="auto"/>
        <w:ind w:firstLineChars="0" w:firstLine="0"/>
        <w:jc w:val="left"/>
      </w:pPr>
      <w:r>
        <w:t>以下列出了相关的节点状态、作业以及作业异常状态原因。</w:t>
      </w:r>
    </w:p>
    <w:p w14:paraId="48EB750D" w14:textId="28E329A1" w:rsidR="00D56FC7" w:rsidRDefault="00A942DC" w:rsidP="00320EBF">
      <w:pPr>
        <w:pStyle w:val="20"/>
        <w:numPr>
          <w:ilvl w:val="1"/>
          <w:numId w:val="9"/>
        </w:numPr>
      </w:pPr>
      <w:bookmarkStart w:id="58" w:name="_Toc44524747"/>
      <w:r>
        <w:rPr>
          <w:rFonts w:hint="eastAsia"/>
        </w:rPr>
        <w:t>节点状态</w:t>
      </w:r>
      <w:bookmarkEnd w:id="58"/>
    </w:p>
    <w:tbl>
      <w:tblPr>
        <w:tblW w:w="0" w:type="auto"/>
        <w:tblLook w:val="04A0" w:firstRow="1" w:lastRow="0" w:firstColumn="1" w:lastColumn="0" w:noHBand="0" w:noVBand="1"/>
      </w:tblPr>
      <w:tblGrid>
        <w:gridCol w:w="2083"/>
        <w:gridCol w:w="6213"/>
      </w:tblGrid>
      <w:tr w:rsidR="00A83730" w:rsidRPr="00A83730" w14:paraId="6E561AFE" w14:textId="77777777" w:rsidTr="00A83730">
        <w:trPr>
          <w:trHeight w:val="438"/>
        </w:trPr>
        <w:tc>
          <w:tcPr>
            <w:tcW w:w="196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7E4B06E1" w14:textId="785664BA" w:rsidR="00A83730" w:rsidRPr="00A83730" w:rsidRDefault="00A83730" w:rsidP="00A83730">
            <w:pPr>
              <w:ind w:firstLineChars="0" w:firstLine="0"/>
              <w:rPr>
                <w:b/>
                <w:kern w:val="0"/>
                <w:sz w:val="20"/>
              </w:rPr>
            </w:pPr>
            <w:r w:rsidRPr="00A83730">
              <w:rPr>
                <w:rFonts w:hint="eastAsia"/>
                <w:b/>
                <w:kern w:val="0"/>
                <w:sz w:val="20"/>
              </w:rPr>
              <w:t>状态</w:t>
            </w:r>
          </w:p>
        </w:tc>
        <w:tc>
          <w:tcPr>
            <w:tcW w:w="6760"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1F53D66F" w14:textId="67EE99E2" w:rsidR="00A83730" w:rsidRPr="00A83730" w:rsidRDefault="00A83730" w:rsidP="00A83730">
            <w:pPr>
              <w:ind w:firstLineChars="0" w:firstLine="0"/>
              <w:rPr>
                <w:b/>
                <w:kern w:val="0"/>
                <w:sz w:val="20"/>
              </w:rPr>
            </w:pPr>
            <w:r w:rsidRPr="00A83730">
              <w:rPr>
                <w:rFonts w:hint="eastAsia"/>
                <w:b/>
                <w:kern w:val="0"/>
                <w:sz w:val="20"/>
              </w:rPr>
              <w:t>说明</w:t>
            </w:r>
          </w:p>
        </w:tc>
      </w:tr>
      <w:tr w:rsidR="00A942DC" w:rsidRPr="00E65B18" w14:paraId="6DBFCC37" w14:textId="77777777" w:rsidTr="00A942DC">
        <w:trPr>
          <w:trHeight w:val="1156"/>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77FCF6"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w:t>
            </w:r>
          </w:p>
        </w:tc>
        <w:tc>
          <w:tcPr>
            <w:tcW w:w="6760" w:type="dxa"/>
            <w:tcBorders>
              <w:top w:val="single" w:sz="4" w:space="0" w:color="auto"/>
              <w:left w:val="nil"/>
              <w:bottom w:val="single" w:sz="4" w:space="0" w:color="auto"/>
              <w:right w:val="single" w:sz="4" w:space="0" w:color="auto"/>
            </w:tcBorders>
            <w:shd w:val="clear" w:color="auto" w:fill="auto"/>
            <w:vAlign w:val="center"/>
            <w:hideMark/>
          </w:tcPr>
          <w:p w14:paraId="0E304B27"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该节点目前没有响应，也不会分配任何新工作。</w:t>
            </w:r>
            <w:r w:rsidRPr="00681C22">
              <w:rPr>
                <w:rFonts w:hint="eastAsia"/>
                <w:kern w:val="0"/>
                <w:szCs w:val="21"/>
              </w:rPr>
              <w:t xml:space="preserve"> </w:t>
            </w:r>
            <w:r w:rsidRPr="00681C22">
              <w:rPr>
                <w:rFonts w:hint="eastAsia"/>
                <w:kern w:val="0"/>
                <w:szCs w:val="21"/>
              </w:rPr>
              <w:t>如果该节点保持无响应，则它将处于</w:t>
            </w:r>
            <w:r w:rsidRPr="00681C22">
              <w:rPr>
                <w:rFonts w:hint="eastAsia"/>
                <w:kern w:val="0"/>
                <w:szCs w:val="21"/>
              </w:rPr>
              <w:t>DOWN</w:t>
            </w:r>
            <w:r w:rsidRPr="00681C22">
              <w:rPr>
                <w:rFonts w:hint="eastAsia"/>
                <w:kern w:val="0"/>
                <w:szCs w:val="21"/>
              </w:rPr>
              <w:t>状态（在</w:t>
            </w:r>
            <w:r w:rsidRPr="00681C22">
              <w:rPr>
                <w:rFonts w:hint="eastAsia"/>
                <w:kern w:val="0"/>
                <w:szCs w:val="21"/>
              </w:rPr>
              <w:t>COMPLETING</w:t>
            </w:r>
            <w:r w:rsidRPr="00681C22">
              <w:rPr>
                <w:rFonts w:hint="eastAsia"/>
                <w:kern w:val="0"/>
                <w:szCs w:val="21"/>
              </w:rPr>
              <w:t>，</w:t>
            </w:r>
            <w:r w:rsidRPr="00681C22">
              <w:rPr>
                <w:rFonts w:hint="eastAsia"/>
                <w:kern w:val="0"/>
                <w:szCs w:val="21"/>
              </w:rPr>
              <w:t>DRAINED</w:t>
            </w:r>
            <w:r w:rsidRPr="00681C22">
              <w:rPr>
                <w:rFonts w:hint="eastAsia"/>
                <w:kern w:val="0"/>
                <w:szCs w:val="21"/>
              </w:rPr>
              <w:t>，</w:t>
            </w:r>
            <w:r w:rsidRPr="00681C22">
              <w:rPr>
                <w:rFonts w:hint="eastAsia"/>
                <w:kern w:val="0"/>
                <w:szCs w:val="21"/>
              </w:rPr>
              <w:t>DRAINING</w:t>
            </w:r>
            <w:r w:rsidRPr="00681C22">
              <w:rPr>
                <w:rFonts w:hint="eastAsia"/>
                <w:kern w:val="0"/>
                <w:szCs w:val="21"/>
              </w:rPr>
              <w:t>，</w:t>
            </w:r>
            <w:r w:rsidRPr="00681C22">
              <w:rPr>
                <w:rFonts w:hint="eastAsia"/>
                <w:kern w:val="0"/>
                <w:szCs w:val="21"/>
              </w:rPr>
              <w:t>FAIL</w:t>
            </w:r>
            <w:r w:rsidRPr="00681C22">
              <w:rPr>
                <w:rFonts w:hint="eastAsia"/>
                <w:kern w:val="0"/>
                <w:szCs w:val="21"/>
              </w:rPr>
              <w:t>，</w:t>
            </w:r>
            <w:r w:rsidRPr="00681C22">
              <w:rPr>
                <w:rFonts w:hint="eastAsia"/>
                <w:kern w:val="0"/>
                <w:szCs w:val="21"/>
              </w:rPr>
              <w:t>FAILING</w:t>
            </w:r>
            <w:r w:rsidRPr="00681C22">
              <w:rPr>
                <w:rFonts w:hint="eastAsia"/>
                <w:kern w:val="0"/>
                <w:szCs w:val="21"/>
              </w:rPr>
              <w:t>节点的情况下除外）。</w:t>
            </w:r>
          </w:p>
        </w:tc>
      </w:tr>
      <w:tr w:rsidR="00A942DC" w:rsidRPr="00E65B18" w14:paraId="58818D06" w14:textId="77777777" w:rsidTr="00A942DC">
        <w:trPr>
          <w:trHeight w:val="54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20A4AE5"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w:t>
            </w:r>
          </w:p>
        </w:tc>
        <w:tc>
          <w:tcPr>
            <w:tcW w:w="6760" w:type="dxa"/>
            <w:tcBorders>
              <w:top w:val="nil"/>
              <w:left w:val="nil"/>
              <w:bottom w:val="single" w:sz="4" w:space="0" w:color="auto"/>
              <w:right w:val="single" w:sz="4" w:space="0" w:color="auto"/>
            </w:tcBorders>
            <w:shd w:val="clear" w:color="auto" w:fill="auto"/>
            <w:vAlign w:val="center"/>
            <w:hideMark/>
          </w:tcPr>
          <w:p w14:paraId="0FE82935"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该节点当前处于节能模式（通常以降低的频率运行）</w:t>
            </w:r>
            <w:r w:rsidRPr="00681C22">
              <w:rPr>
                <w:rFonts w:hint="eastAsia"/>
                <w:kern w:val="0"/>
                <w:szCs w:val="21"/>
              </w:rPr>
              <w:t>.</w:t>
            </w:r>
          </w:p>
        </w:tc>
      </w:tr>
      <w:tr w:rsidR="00A942DC" w:rsidRPr="00E65B18" w14:paraId="1E8DCD40" w14:textId="77777777" w:rsidTr="00A942DC">
        <w:trPr>
          <w:trHeight w:val="54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D0C16E9"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w:t>
            </w:r>
          </w:p>
        </w:tc>
        <w:tc>
          <w:tcPr>
            <w:tcW w:w="6760" w:type="dxa"/>
            <w:tcBorders>
              <w:top w:val="nil"/>
              <w:left w:val="nil"/>
              <w:bottom w:val="single" w:sz="4" w:space="0" w:color="auto"/>
              <w:right w:val="single" w:sz="4" w:space="0" w:color="auto"/>
            </w:tcBorders>
            <w:shd w:val="clear" w:color="auto" w:fill="auto"/>
            <w:vAlign w:val="center"/>
            <w:hideMark/>
          </w:tcPr>
          <w:p w14:paraId="53D7F2E3"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该节点目前正在加电或配置中</w:t>
            </w:r>
            <w:r w:rsidRPr="00681C22">
              <w:rPr>
                <w:rFonts w:hint="eastAsia"/>
                <w:kern w:val="0"/>
                <w:szCs w:val="21"/>
              </w:rPr>
              <w:t>.</w:t>
            </w:r>
          </w:p>
        </w:tc>
      </w:tr>
      <w:tr w:rsidR="00A942DC" w:rsidRPr="00E65B18" w14:paraId="4D65C281" w14:textId="77777777" w:rsidTr="00A942DC">
        <w:trPr>
          <w:trHeight w:val="27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4107E179"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w:t>
            </w:r>
          </w:p>
        </w:tc>
        <w:tc>
          <w:tcPr>
            <w:tcW w:w="6760" w:type="dxa"/>
            <w:tcBorders>
              <w:top w:val="nil"/>
              <w:left w:val="nil"/>
              <w:bottom w:val="single" w:sz="4" w:space="0" w:color="auto"/>
              <w:right w:val="single" w:sz="4" w:space="0" w:color="auto"/>
            </w:tcBorders>
            <w:shd w:val="clear" w:color="auto" w:fill="auto"/>
            <w:vAlign w:val="center"/>
            <w:hideMark/>
          </w:tcPr>
          <w:p w14:paraId="6661B4E6"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该节点目前正在关机</w:t>
            </w:r>
            <w:r w:rsidRPr="00681C22">
              <w:rPr>
                <w:rFonts w:hint="eastAsia"/>
                <w:kern w:val="0"/>
                <w:szCs w:val="21"/>
              </w:rPr>
              <w:t>.</w:t>
            </w:r>
          </w:p>
        </w:tc>
      </w:tr>
      <w:tr w:rsidR="00A942DC" w:rsidRPr="00E65B18" w14:paraId="4E4A820E" w14:textId="77777777" w:rsidTr="00A942DC">
        <w:trPr>
          <w:trHeight w:val="54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53E3BEBB"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w:t>
            </w:r>
          </w:p>
        </w:tc>
        <w:tc>
          <w:tcPr>
            <w:tcW w:w="6760" w:type="dxa"/>
            <w:tcBorders>
              <w:top w:val="nil"/>
              <w:left w:val="nil"/>
              <w:bottom w:val="single" w:sz="4" w:space="0" w:color="auto"/>
              <w:right w:val="single" w:sz="4" w:space="0" w:color="auto"/>
            </w:tcBorders>
            <w:shd w:val="clear" w:color="auto" w:fill="auto"/>
            <w:vAlign w:val="center"/>
            <w:hideMark/>
          </w:tcPr>
          <w:p w14:paraId="6318ED0A"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该节点当前处于保留状态，其标志值为“</w:t>
            </w:r>
            <w:r w:rsidRPr="00681C22">
              <w:rPr>
                <w:rFonts w:hint="eastAsia"/>
                <w:kern w:val="0"/>
                <w:szCs w:val="21"/>
              </w:rPr>
              <w:t xml:space="preserve"> maintenance</w:t>
            </w:r>
            <w:r w:rsidRPr="00681C22">
              <w:rPr>
                <w:rFonts w:hint="eastAsia"/>
                <w:kern w:val="0"/>
                <w:szCs w:val="21"/>
              </w:rPr>
              <w:t>”。</w:t>
            </w:r>
          </w:p>
        </w:tc>
      </w:tr>
      <w:tr w:rsidR="00A942DC" w:rsidRPr="00E65B18" w14:paraId="3ACC2A24" w14:textId="77777777" w:rsidTr="00A942DC">
        <w:trPr>
          <w:trHeight w:val="27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1B6C42BB"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w:t>
            </w:r>
          </w:p>
        </w:tc>
        <w:tc>
          <w:tcPr>
            <w:tcW w:w="6760" w:type="dxa"/>
            <w:tcBorders>
              <w:top w:val="nil"/>
              <w:left w:val="nil"/>
              <w:bottom w:val="single" w:sz="4" w:space="0" w:color="auto"/>
              <w:right w:val="single" w:sz="4" w:space="0" w:color="auto"/>
            </w:tcBorders>
            <w:shd w:val="clear" w:color="auto" w:fill="auto"/>
            <w:vAlign w:val="center"/>
            <w:hideMark/>
          </w:tcPr>
          <w:p w14:paraId="2348CC23"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节点正在等待重启</w:t>
            </w:r>
            <w:r w:rsidRPr="00681C22">
              <w:rPr>
                <w:rFonts w:hint="eastAsia"/>
                <w:kern w:val="0"/>
                <w:szCs w:val="21"/>
              </w:rPr>
              <w:t>.</w:t>
            </w:r>
          </w:p>
        </w:tc>
      </w:tr>
      <w:tr w:rsidR="00A942DC" w:rsidRPr="00E65B18" w14:paraId="33D3A631" w14:textId="77777777" w:rsidTr="00A942DC">
        <w:trPr>
          <w:trHeight w:val="27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45796F3C"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ALLOCATED</w:t>
            </w:r>
          </w:p>
        </w:tc>
        <w:tc>
          <w:tcPr>
            <w:tcW w:w="6760" w:type="dxa"/>
            <w:tcBorders>
              <w:top w:val="nil"/>
              <w:left w:val="nil"/>
              <w:bottom w:val="single" w:sz="4" w:space="0" w:color="auto"/>
              <w:right w:val="single" w:sz="4" w:space="0" w:color="auto"/>
            </w:tcBorders>
            <w:shd w:val="clear" w:color="auto" w:fill="auto"/>
            <w:vAlign w:val="center"/>
            <w:hideMark/>
          </w:tcPr>
          <w:p w14:paraId="5EAD2790"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该节点已分配给一个或多个作业</w:t>
            </w:r>
            <w:r w:rsidRPr="00681C22">
              <w:rPr>
                <w:rFonts w:hint="eastAsia"/>
                <w:kern w:val="0"/>
                <w:szCs w:val="21"/>
              </w:rPr>
              <w:t>.</w:t>
            </w:r>
          </w:p>
        </w:tc>
      </w:tr>
      <w:tr w:rsidR="00A942DC" w:rsidRPr="00E65B18" w14:paraId="75F934A4" w14:textId="77777777" w:rsidTr="00A942DC">
        <w:trPr>
          <w:trHeight w:val="81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599B6856"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ALLOCATED+</w:t>
            </w:r>
          </w:p>
        </w:tc>
        <w:tc>
          <w:tcPr>
            <w:tcW w:w="6760" w:type="dxa"/>
            <w:tcBorders>
              <w:top w:val="nil"/>
              <w:left w:val="nil"/>
              <w:bottom w:val="single" w:sz="4" w:space="0" w:color="auto"/>
              <w:right w:val="single" w:sz="4" w:space="0" w:color="auto"/>
            </w:tcBorders>
            <w:shd w:val="clear" w:color="auto" w:fill="auto"/>
            <w:vAlign w:val="center"/>
            <w:hideMark/>
          </w:tcPr>
          <w:p w14:paraId="39FE9079"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该节点已分配给一个或多个活动作业，并且正在完成一个或多个作业</w:t>
            </w:r>
            <w:r w:rsidRPr="00681C22">
              <w:rPr>
                <w:rFonts w:hint="eastAsia"/>
                <w:kern w:val="0"/>
                <w:szCs w:val="21"/>
              </w:rPr>
              <w:t>.</w:t>
            </w:r>
          </w:p>
        </w:tc>
      </w:tr>
      <w:tr w:rsidR="00A942DC" w:rsidRPr="00E65B18" w14:paraId="754D27DF" w14:textId="77777777" w:rsidTr="00A942DC">
        <w:trPr>
          <w:trHeight w:val="614"/>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4656ABD"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COMPLETING</w:t>
            </w:r>
          </w:p>
        </w:tc>
        <w:tc>
          <w:tcPr>
            <w:tcW w:w="6760" w:type="dxa"/>
            <w:tcBorders>
              <w:top w:val="nil"/>
              <w:left w:val="nil"/>
              <w:bottom w:val="single" w:sz="4" w:space="0" w:color="auto"/>
              <w:right w:val="single" w:sz="4" w:space="0" w:color="auto"/>
            </w:tcBorders>
            <w:shd w:val="clear" w:color="auto" w:fill="auto"/>
            <w:vAlign w:val="center"/>
            <w:hideMark/>
          </w:tcPr>
          <w:p w14:paraId="71BCDBE7"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与此节点关联的所有作业都在完成中。</w:t>
            </w:r>
            <w:r w:rsidRPr="00681C22">
              <w:rPr>
                <w:rFonts w:hint="eastAsia"/>
                <w:kern w:val="0"/>
                <w:szCs w:val="21"/>
              </w:rPr>
              <w:t xml:space="preserve"> </w:t>
            </w:r>
          </w:p>
        </w:tc>
      </w:tr>
      <w:tr w:rsidR="00A942DC" w:rsidRPr="00E65B18" w14:paraId="17E7B0C7" w14:textId="77777777" w:rsidTr="00A942DC">
        <w:trPr>
          <w:trHeight w:val="112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2BFF9910"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DOWN</w:t>
            </w:r>
          </w:p>
        </w:tc>
        <w:tc>
          <w:tcPr>
            <w:tcW w:w="6760" w:type="dxa"/>
            <w:tcBorders>
              <w:top w:val="nil"/>
              <w:left w:val="nil"/>
              <w:bottom w:val="single" w:sz="4" w:space="0" w:color="auto"/>
              <w:right w:val="single" w:sz="4" w:space="0" w:color="auto"/>
            </w:tcBorders>
            <w:shd w:val="clear" w:color="auto" w:fill="auto"/>
            <w:vAlign w:val="center"/>
            <w:hideMark/>
          </w:tcPr>
          <w:p w14:paraId="079FC8D1"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该节点不可用。</w:t>
            </w:r>
            <w:r w:rsidRPr="00681C22">
              <w:rPr>
                <w:rFonts w:hint="eastAsia"/>
                <w:kern w:val="0"/>
                <w:szCs w:val="21"/>
              </w:rPr>
              <w:t xml:space="preserve"> </w:t>
            </w:r>
            <w:r w:rsidRPr="00681C22">
              <w:rPr>
                <w:rFonts w:hint="eastAsia"/>
                <w:kern w:val="0"/>
                <w:szCs w:val="21"/>
              </w:rPr>
              <w:t>如果发生某些故障，</w:t>
            </w:r>
            <w:r w:rsidRPr="00681C22">
              <w:rPr>
                <w:rFonts w:hint="eastAsia"/>
                <w:kern w:val="0"/>
                <w:szCs w:val="21"/>
              </w:rPr>
              <w:t>Slurm</w:t>
            </w:r>
            <w:r w:rsidRPr="00681C22">
              <w:rPr>
                <w:rFonts w:hint="eastAsia"/>
                <w:kern w:val="0"/>
                <w:szCs w:val="21"/>
              </w:rPr>
              <w:t>可以自动将节点置于此状态。系统管理员还可以明确地将节点置于此状态。如果节点恢复正常运行，</w:t>
            </w:r>
            <w:r w:rsidRPr="00681C22">
              <w:rPr>
                <w:rFonts w:hint="eastAsia"/>
                <w:kern w:val="0"/>
                <w:szCs w:val="21"/>
              </w:rPr>
              <w:t>Slurm</w:t>
            </w:r>
            <w:r w:rsidRPr="00681C22">
              <w:rPr>
                <w:rFonts w:hint="eastAsia"/>
                <w:kern w:val="0"/>
                <w:szCs w:val="21"/>
              </w:rPr>
              <w:t>可以自动将其恢复服务。</w:t>
            </w:r>
          </w:p>
        </w:tc>
      </w:tr>
      <w:tr w:rsidR="00A942DC" w:rsidRPr="00E65B18" w14:paraId="217B2FBD" w14:textId="77777777" w:rsidTr="00A942DC">
        <w:trPr>
          <w:trHeight w:val="543"/>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2E757446"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lastRenderedPageBreak/>
              <w:t>DRAINED</w:t>
            </w:r>
          </w:p>
        </w:tc>
        <w:tc>
          <w:tcPr>
            <w:tcW w:w="6760" w:type="dxa"/>
            <w:tcBorders>
              <w:top w:val="nil"/>
              <w:left w:val="nil"/>
              <w:bottom w:val="single" w:sz="4" w:space="0" w:color="auto"/>
              <w:right w:val="single" w:sz="4" w:space="0" w:color="auto"/>
            </w:tcBorders>
            <w:shd w:val="clear" w:color="auto" w:fill="auto"/>
            <w:vAlign w:val="center"/>
            <w:hideMark/>
          </w:tcPr>
          <w:p w14:paraId="6AFA5AD3"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根据系统管理员的请求，该节点不可用。</w:t>
            </w:r>
            <w:r w:rsidRPr="00681C22">
              <w:rPr>
                <w:rFonts w:hint="eastAsia"/>
                <w:kern w:val="0"/>
                <w:szCs w:val="21"/>
              </w:rPr>
              <w:t>.</w:t>
            </w:r>
          </w:p>
        </w:tc>
      </w:tr>
      <w:tr w:rsidR="00A942DC" w:rsidRPr="00E65B18" w14:paraId="79C5D824" w14:textId="77777777" w:rsidTr="00A942DC">
        <w:trPr>
          <w:trHeight w:val="1004"/>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0DE32C79"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DRAINING</w:t>
            </w:r>
          </w:p>
        </w:tc>
        <w:tc>
          <w:tcPr>
            <w:tcW w:w="6760" w:type="dxa"/>
            <w:tcBorders>
              <w:top w:val="nil"/>
              <w:left w:val="nil"/>
              <w:bottom w:val="single" w:sz="4" w:space="0" w:color="auto"/>
              <w:right w:val="single" w:sz="4" w:space="0" w:color="auto"/>
            </w:tcBorders>
            <w:shd w:val="clear" w:color="auto" w:fill="auto"/>
            <w:vAlign w:val="center"/>
            <w:hideMark/>
          </w:tcPr>
          <w:p w14:paraId="5F2DC405"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该节点当前正在执行作业，但不会分配给其他作业。</w:t>
            </w:r>
            <w:r w:rsidRPr="00681C22">
              <w:rPr>
                <w:rFonts w:hint="eastAsia"/>
                <w:kern w:val="0"/>
                <w:szCs w:val="21"/>
              </w:rPr>
              <w:t xml:space="preserve"> </w:t>
            </w:r>
            <w:r w:rsidRPr="00681C22">
              <w:rPr>
                <w:rFonts w:hint="eastAsia"/>
                <w:kern w:val="0"/>
                <w:szCs w:val="21"/>
              </w:rPr>
              <w:t>当节点上的最后一个作业完成时，节点状态将更改为</w:t>
            </w:r>
            <w:r w:rsidRPr="00681C22">
              <w:rPr>
                <w:rFonts w:hint="eastAsia"/>
                <w:kern w:val="0"/>
                <w:szCs w:val="21"/>
              </w:rPr>
              <w:t>DRAINED</w:t>
            </w:r>
            <w:r w:rsidRPr="00681C22">
              <w:rPr>
                <w:rFonts w:hint="eastAsia"/>
                <w:kern w:val="0"/>
                <w:szCs w:val="21"/>
              </w:rPr>
              <w:t>状态。</w:t>
            </w:r>
            <w:r w:rsidRPr="00681C22">
              <w:rPr>
                <w:rFonts w:hint="eastAsia"/>
                <w:kern w:val="0"/>
                <w:szCs w:val="21"/>
              </w:rPr>
              <w:t xml:space="preserve"> </w:t>
            </w:r>
            <w:r w:rsidRPr="00681C22">
              <w:rPr>
                <w:rFonts w:hint="eastAsia"/>
                <w:kern w:val="0"/>
                <w:szCs w:val="21"/>
              </w:rPr>
              <w:t>节点根据系统管理员请求进入此状态。</w:t>
            </w:r>
          </w:p>
        </w:tc>
      </w:tr>
      <w:tr w:rsidR="00A942DC" w:rsidRPr="00E65B18" w14:paraId="6EEF1C02" w14:textId="77777777" w:rsidTr="00A942DC">
        <w:trPr>
          <w:trHeight w:val="629"/>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3601E599"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FAIL</w:t>
            </w:r>
          </w:p>
        </w:tc>
        <w:tc>
          <w:tcPr>
            <w:tcW w:w="6760" w:type="dxa"/>
            <w:tcBorders>
              <w:top w:val="nil"/>
              <w:left w:val="nil"/>
              <w:bottom w:val="single" w:sz="4" w:space="0" w:color="auto"/>
              <w:right w:val="single" w:sz="4" w:space="0" w:color="auto"/>
            </w:tcBorders>
            <w:shd w:val="clear" w:color="auto" w:fill="auto"/>
            <w:vAlign w:val="center"/>
            <w:hideMark/>
          </w:tcPr>
          <w:p w14:paraId="01D1F6A0"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预计该节点很快会发生故障，并且无法根据系统管理员的请求使用该节点。</w:t>
            </w:r>
          </w:p>
        </w:tc>
      </w:tr>
      <w:tr w:rsidR="00A942DC" w:rsidRPr="00E65B18" w14:paraId="5F91DA4F" w14:textId="77777777" w:rsidTr="00A942DC">
        <w:trPr>
          <w:trHeight w:val="531"/>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6612684C"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FAILING</w:t>
            </w:r>
          </w:p>
        </w:tc>
        <w:tc>
          <w:tcPr>
            <w:tcW w:w="6760" w:type="dxa"/>
            <w:tcBorders>
              <w:top w:val="nil"/>
              <w:left w:val="nil"/>
              <w:bottom w:val="single" w:sz="4" w:space="0" w:color="auto"/>
              <w:right w:val="single" w:sz="4" w:space="0" w:color="auto"/>
            </w:tcBorders>
            <w:shd w:val="clear" w:color="auto" w:fill="auto"/>
            <w:vAlign w:val="center"/>
            <w:hideMark/>
          </w:tcPr>
          <w:p w14:paraId="6B3807D8"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该节点当前正在执行作业，但是预计很快就会失败，并且无法根据系统管理员的请求使用。</w:t>
            </w:r>
          </w:p>
        </w:tc>
      </w:tr>
      <w:tr w:rsidR="00A942DC" w:rsidRPr="00E65B18" w14:paraId="13C9C654" w14:textId="77777777" w:rsidTr="00A942DC">
        <w:trPr>
          <w:trHeight w:val="81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970F7D1"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FUTURE</w:t>
            </w:r>
          </w:p>
        </w:tc>
        <w:tc>
          <w:tcPr>
            <w:tcW w:w="6760" w:type="dxa"/>
            <w:tcBorders>
              <w:top w:val="nil"/>
              <w:left w:val="nil"/>
              <w:bottom w:val="single" w:sz="4" w:space="0" w:color="auto"/>
              <w:right w:val="single" w:sz="4" w:space="0" w:color="auto"/>
            </w:tcBorders>
            <w:shd w:val="clear" w:color="auto" w:fill="auto"/>
            <w:vAlign w:val="center"/>
            <w:hideMark/>
          </w:tcPr>
          <w:p w14:paraId="7DDFF513"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该节点当前尚未完全配置，但预计将在不确定的将来某个时候可用</w:t>
            </w:r>
            <w:r w:rsidRPr="00681C22">
              <w:rPr>
                <w:rFonts w:hint="eastAsia"/>
                <w:kern w:val="0"/>
                <w:szCs w:val="21"/>
              </w:rPr>
              <w:t>.</w:t>
            </w:r>
          </w:p>
        </w:tc>
      </w:tr>
      <w:tr w:rsidR="00A942DC" w:rsidRPr="00E65B18" w14:paraId="7B584A7C" w14:textId="77777777" w:rsidTr="00A942DC">
        <w:trPr>
          <w:trHeight w:val="54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3ECA31B3"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IDLE</w:t>
            </w:r>
          </w:p>
        </w:tc>
        <w:tc>
          <w:tcPr>
            <w:tcW w:w="6760" w:type="dxa"/>
            <w:tcBorders>
              <w:top w:val="nil"/>
              <w:left w:val="nil"/>
              <w:bottom w:val="single" w:sz="4" w:space="0" w:color="auto"/>
              <w:right w:val="single" w:sz="4" w:space="0" w:color="auto"/>
            </w:tcBorders>
            <w:shd w:val="clear" w:color="auto" w:fill="auto"/>
            <w:vAlign w:val="center"/>
            <w:hideMark/>
          </w:tcPr>
          <w:p w14:paraId="6DE167CE"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该节点未分配给任何作业，可供使用</w:t>
            </w:r>
            <w:r w:rsidRPr="00681C22">
              <w:rPr>
                <w:rFonts w:hint="eastAsia"/>
                <w:kern w:val="0"/>
                <w:szCs w:val="21"/>
              </w:rPr>
              <w:t>.</w:t>
            </w:r>
          </w:p>
        </w:tc>
      </w:tr>
      <w:tr w:rsidR="00A942DC" w:rsidRPr="00E65B18" w14:paraId="390FA8C6" w14:textId="77777777" w:rsidTr="00A942DC">
        <w:trPr>
          <w:trHeight w:val="54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052E729C"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MAINT</w:t>
            </w:r>
          </w:p>
        </w:tc>
        <w:tc>
          <w:tcPr>
            <w:tcW w:w="6760" w:type="dxa"/>
            <w:tcBorders>
              <w:top w:val="nil"/>
              <w:left w:val="nil"/>
              <w:bottom w:val="single" w:sz="4" w:space="0" w:color="auto"/>
              <w:right w:val="single" w:sz="4" w:space="0" w:color="auto"/>
            </w:tcBorders>
            <w:shd w:val="clear" w:color="auto" w:fill="auto"/>
            <w:vAlign w:val="center"/>
            <w:hideMark/>
          </w:tcPr>
          <w:p w14:paraId="61EF6C03"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该节点当前处于保留状态，其标志值为“</w:t>
            </w:r>
            <w:r w:rsidRPr="00681C22">
              <w:rPr>
                <w:rFonts w:hint="eastAsia"/>
                <w:kern w:val="0"/>
                <w:szCs w:val="21"/>
              </w:rPr>
              <w:t xml:space="preserve"> maintenance</w:t>
            </w:r>
            <w:r w:rsidRPr="00681C22">
              <w:rPr>
                <w:rFonts w:hint="eastAsia"/>
                <w:kern w:val="0"/>
                <w:szCs w:val="21"/>
              </w:rPr>
              <w:t>”。</w:t>
            </w:r>
          </w:p>
        </w:tc>
      </w:tr>
      <w:tr w:rsidR="00A942DC" w:rsidRPr="00E65B18" w14:paraId="144FFE6D" w14:textId="77777777" w:rsidTr="00A942DC">
        <w:trPr>
          <w:trHeight w:val="27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28CA8D2C"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REBOOT</w:t>
            </w:r>
          </w:p>
        </w:tc>
        <w:tc>
          <w:tcPr>
            <w:tcW w:w="6760" w:type="dxa"/>
            <w:tcBorders>
              <w:top w:val="nil"/>
              <w:left w:val="nil"/>
              <w:bottom w:val="single" w:sz="4" w:space="0" w:color="auto"/>
              <w:right w:val="single" w:sz="4" w:space="0" w:color="auto"/>
            </w:tcBorders>
            <w:shd w:val="clear" w:color="auto" w:fill="auto"/>
            <w:vAlign w:val="center"/>
            <w:hideMark/>
          </w:tcPr>
          <w:p w14:paraId="7D969145"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该节点当前计划重新引导。</w:t>
            </w:r>
          </w:p>
        </w:tc>
      </w:tr>
      <w:tr w:rsidR="00A942DC" w:rsidRPr="00E65B18" w14:paraId="6CF83305" w14:textId="77777777" w:rsidTr="00A942DC">
        <w:trPr>
          <w:trHeight w:val="54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5BE066E6"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MIXED</w:t>
            </w:r>
          </w:p>
        </w:tc>
        <w:tc>
          <w:tcPr>
            <w:tcW w:w="6760" w:type="dxa"/>
            <w:tcBorders>
              <w:top w:val="nil"/>
              <w:left w:val="nil"/>
              <w:bottom w:val="single" w:sz="4" w:space="0" w:color="auto"/>
              <w:right w:val="single" w:sz="4" w:space="0" w:color="auto"/>
            </w:tcBorders>
            <w:shd w:val="clear" w:color="auto" w:fill="auto"/>
            <w:vAlign w:val="center"/>
            <w:hideMark/>
          </w:tcPr>
          <w:p w14:paraId="4AD87473"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该节点分配了一些</w:t>
            </w:r>
            <w:r w:rsidRPr="00681C22">
              <w:rPr>
                <w:rFonts w:hint="eastAsia"/>
                <w:kern w:val="0"/>
                <w:szCs w:val="21"/>
              </w:rPr>
              <w:t>CPU</w:t>
            </w:r>
            <w:r w:rsidRPr="00681C22">
              <w:rPr>
                <w:rFonts w:hint="eastAsia"/>
                <w:kern w:val="0"/>
                <w:szCs w:val="21"/>
              </w:rPr>
              <w:t>，而其他资源则为</w:t>
            </w:r>
            <w:r w:rsidRPr="00681C22">
              <w:rPr>
                <w:rFonts w:hint="eastAsia"/>
                <w:kern w:val="0"/>
                <w:szCs w:val="21"/>
              </w:rPr>
              <w:t>IDLE</w:t>
            </w:r>
            <w:r w:rsidRPr="00681C22">
              <w:rPr>
                <w:rFonts w:hint="eastAsia"/>
                <w:kern w:val="0"/>
                <w:szCs w:val="21"/>
              </w:rPr>
              <w:t>。</w:t>
            </w:r>
          </w:p>
        </w:tc>
      </w:tr>
      <w:tr w:rsidR="00A942DC" w:rsidRPr="00E65B18" w14:paraId="270DF996" w14:textId="77777777" w:rsidTr="00A942DC">
        <w:trPr>
          <w:trHeight w:val="81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08CA3F74"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PERFCTRS (NPC)</w:t>
            </w:r>
          </w:p>
        </w:tc>
        <w:tc>
          <w:tcPr>
            <w:tcW w:w="6760" w:type="dxa"/>
            <w:tcBorders>
              <w:top w:val="nil"/>
              <w:left w:val="nil"/>
              <w:bottom w:val="single" w:sz="4" w:space="0" w:color="auto"/>
              <w:right w:val="single" w:sz="4" w:space="0" w:color="auto"/>
            </w:tcBorders>
            <w:shd w:val="clear" w:color="auto" w:fill="auto"/>
            <w:vAlign w:val="center"/>
            <w:hideMark/>
          </w:tcPr>
          <w:p w14:paraId="51F109B3"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与该节点关联的网络性能计数器正在使用中，从而使该节点不可用于任何其他作业</w:t>
            </w:r>
          </w:p>
        </w:tc>
      </w:tr>
      <w:tr w:rsidR="00A942DC" w:rsidRPr="00E65B18" w14:paraId="1416A9D3" w14:textId="77777777" w:rsidTr="00A942DC">
        <w:trPr>
          <w:trHeight w:val="54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5E2CB600"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POWER_DOWN</w:t>
            </w:r>
          </w:p>
        </w:tc>
        <w:tc>
          <w:tcPr>
            <w:tcW w:w="6760" w:type="dxa"/>
            <w:tcBorders>
              <w:top w:val="nil"/>
              <w:left w:val="nil"/>
              <w:bottom w:val="single" w:sz="4" w:space="0" w:color="auto"/>
              <w:right w:val="single" w:sz="4" w:space="0" w:color="auto"/>
            </w:tcBorders>
            <w:shd w:val="clear" w:color="auto" w:fill="auto"/>
            <w:vAlign w:val="center"/>
            <w:hideMark/>
          </w:tcPr>
          <w:p w14:paraId="744EF4EA"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该节点当前已关闭电源，无法运行任何作业。</w:t>
            </w:r>
          </w:p>
        </w:tc>
      </w:tr>
      <w:tr w:rsidR="00A942DC" w:rsidRPr="00E65B18" w14:paraId="54A9C0B9" w14:textId="77777777" w:rsidTr="00A942DC">
        <w:trPr>
          <w:trHeight w:val="54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447DBE06"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POWERING_DOWN</w:t>
            </w:r>
          </w:p>
        </w:tc>
        <w:tc>
          <w:tcPr>
            <w:tcW w:w="6760" w:type="dxa"/>
            <w:tcBorders>
              <w:top w:val="nil"/>
              <w:left w:val="nil"/>
              <w:bottom w:val="single" w:sz="4" w:space="0" w:color="auto"/>
              <w:right w:val="single" w:sz="4" w:space="0" w:color="auto"/>
            </w:tcBorders>
            <w:shd w:val="clear" w:color="auto" w:fill="auto"/>
            <w:vAlign w:val="center"/>
            <w:hideMark/>
          </w:tcPr>
          <w:p w14:paraId="26EFB2C4"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该节点当前正在关闭电源，无法运行任何作业。</w:t>
            </w:r>
          </w:p>
        </w:tc>
      </w:tr>
      <w:tr w:rsidR="00A942DC" w:rsidRPr="00E65B18" w14:paraId="7668C5F2" w14:textId="77777777" w:rsidTr="00A942DC">
        <w:trPr>
          <w:trHeight w:val="54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0F5369E7"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POWER_UP</w:t>
            </w:r>
          </w:p>
        </w:tc>
        <w:tc>
          <w:tcPr>
            <w:tcW w:w="6760" w:type="dxa"/>
            <w:tcBorders>
              <w:top w:val="nil"/>
              <w:left w:val="nil"/>
              <w:bottom w:val="single" w:sz="4" w:space="0" w:color="auto"/>
              <w:right w:val="single" w:sz="4" w:space="0" w:color="auto"/>
            </w:tcBorders>
            <w:shd w:val="clear" w:color="auto" w:fill="auto"/>
            <w:vAlign w:val="center"/>
            <w:hideMark/>
          </w:tcPr>
          <w:p w14:paraId="0E127D97"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该节点当前正在加电。</w:t>
            </w:r>
          </w:p>
        </w:tc>
      </w:tr>
      <w:tr w:rsidR="00A942DC" w:rsidRPr="00E65B18" w14:paraId="7E7D3D72" w14:textId="77777777" w:rsidTr="00A942DC">
        <w:trPr>
          <w:trHeight w:val="54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2C7EC8AE"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RESERVED</w:t>
            </w:r>
          </w:p>
        </w:tc>
        <w:tc>
          <w:tcPr>
            <w:tcW w:w="6760" w:type="dxa"/>
            <w:tcBorders>
              <w:top w:val="nil"/>
              <w:left w:val="nil"/>
              <w:bottom w:val="single" w:sz="4" w:space="0" w:color="auto"/>
              <w:right w:val="single" w:sz="4" w:space="0" w:color="auto"/>
            </w:tcBorders>
            <w:shd w:val="clear" w:color="auto" w:fill="auto"/>
            <w:vAlign w:val="center"/>
            <w:hideMark/>
          </w:tcPr>
          <w:p w14:paraId="16E5871E"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该节点处于高级保留状态，通常不可用。</w:t>
            </w:r>
          </w:p>
        </w:tc>
      </w:tr>
      <w:tr w:rsidR="00A942DC" w:rsidRPr="00E65B18" w14:paraId="40019E8D" w14:textId="77777777" w:rsidTr="00A942DC">
        <w:trPr>
          <w:trHeight w:val="54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25AB3D6B"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UNKNOWN</w:t>
            </w:r>
          </w:p>
        </w:tc>
        <w:tc>
          <w:tcPr>
            <w:tcW w:w="6760" w:type="dxa"/>
            <w:tcBorders>
              <w:top w:val="nil"/>
              <w:left w:val="nil"/>
              <w:bottom w:val="single" w:sz="4" w:space="0" w:color="auto"/>
              <w:right w:val="single" w:sz="4" w:space="0" w:color="auto"/>
            </w:tcBorders>
            <w:shd w:val="clear" w:color="auto" w:fill="auto"/>
            <w:vAlign w:val="center"/>
            <w:hideMark/>
          </w:tcPr>
          <w:p w14:paraId="35600737" w14:textId="77777777" w:rsidR="00A942DC" w:rsidRPr="00681C22" w:rsidRDefault="00A942DC" w:rsidP="00951B99">
            <w:pPr>
              <w:widowControl/>
              <w:spacing w:before="100" w:beforeAutospacing="1" w:after="100" w:afterAutospacing="1" w:line="240" w:lineRule="auto"/>
              <w:ind w:firstLineChars="0" w:firstLine="0"/>
              <w:jc w:val="left"/>
              <w:rPr>
                <w:kern w:val="0"/>
                <w:szCs w:val="21"/>
              </w:rPr>
            </w:pPr>
            <w:r w:rsidRPr="00681C22">
              <w:rPr>
                <w:rFonts w:hint="eastAsia"/>
                <w:kern w:val="0"/>
                <w:szCs w:val="21"/>
              </w:rPr>
              <w:t>Slurm</w:t>
            </w:r>
            <w:r w:rsidRPr="00681C22">
              <w:rPr>
                <w:rFonts w:hint="eastAsia"/>
                <w:kern w:val="0"/>
                <w:szCs w:val="21"/>
              </w:rPr>
              <w:t>控制器刚刚启动，尚未确定节点的状态</w:t>
            </w:r>
          </w:p>
        </w:tc>
      </w:tr>
    </w:tbl>
    <w:p w14:paraId="7C67BDD0" w14:textId="77777777" w:rsidR="00A942DC" w:rsidRPr="00A942DC" w:rsidRDefault="00A942DC" w:rsidP="00D56FC7">
      <w:pPr>
        <w:ind w:firstLineChars="0" w:firstLine="0"/>
      </w:pPr>
    </w:p>
    <w:p w14:paraId="59FE29DD" w14:textId="1700ADEA" w:rsidR="00A942DC" w:rsidRDefault="00A942DC" w:rsidP="00320EBF">
      <w:pPr>
        <w:pStyle w:val="20"/>
        <w:numPr>
          <w:ilvl w:val="1"/>
          <w:numId w:val="9"/>
        </w:numPr>
      </w:pPr>
      <w:bookmarkStart w:id="59" w:name="_Toc44524748"/>
      <w:r>
        <w:t>作业状态</w:t>
      </w:r>
      <w:bookmarkEnd w:id="59"/>
    </w:p>
    <w:p w14:paraId="40C19BE2" w14:textId="3BE9D8C5" w:rsidR="00CD3F86" w:rsidRPr="00CD3F86" w:rsidRDefault="00CD3F86" w:rsidP="00CD3F86">
      <w:pPr>
        <w:ind w:firstLineChars="0" w:firstLine="0"/>
      </w:pPr>
      <w:r>
        <w:t xml:space="preserve">squeue </w:t>
      </w:r>
      <w:r>
        <w:t>指令可以查看当前的作业状态，</w:t>
      </w:r>
    </w:p>
    <w:tbl>
      <w:tblPr>
        <w:tblStyle w:val="ad"/>
        <w:tblW w:w="0" w:type="auto"/>
        <w:tblInd w:w="-113" w:type="dxa"/>
        <w:tblLook w:val="04A0" w:firstRow="1" w:lastRow="0" w:firstColumn="1" w:lastColumn="0" w:noHBand="0" w:noVBand="1"/>
      </w:tblPr>
      <w:tblGrid>
        <w:gridCol w:w="1083"/>
        <w:gridCol w:w="2383"/>
        <w:gridCol w:w="4830"/>
      </w:tblGrid>
      <w:tr w:rsidR="00A942DC" w:rsidRPr="00A83730" w14:paraId="6B46E8D3" w14:textId="77777777" w:rsidTr="00A83730">
        <w:tc>
          <w:tcPr>
            <w:tcW w:w="1083" w:type="dxa"/>
            <w:shd w:val="clear" w:color="auto" w:fill="BFBFBF" w:themeFill="background1" w:themeFillShade="BF"/>
            <w:vAlign w:val="center"/>
          </w:tcPr>
          <w:p w14:paraId="71DCC618" w14:textId="51225565" w:rsidR="00A942DC" w:rsidRPr="00A83730" w:rsidRDefault="00A83730" w:rsidP="00A942DC">
            <w:pPr>
              <w:ind w:firstLineChars="0" w:firstLine="0"/>
              <w:rPr>
                <w:b/>
              </w:rPr>
            </w:pPr>
            <w:r w:rsidRPr="00A83730">
              <w:rPr>
                <w:b/>
              </w:rPr>
              <w:t>状态代码</w:t>
            </w:r>
          </w:p>
        </w:tc>
        <w:tc>
          <w:tcPr>
            <w:tcW w:w="2383" w:type="dxa"/>
            <w:shd w:val="clear" w:color="auto" w:fill="BFBFBF" w:themeFill="background1" w:themeFillShade="BF"/>
            <w:vAlign w:val="center"/>
          </w:tcPr>
          <w:p w14:paraId="3DA879F5" w14:textId="173AD01C" w:rsidR="00A942DC" w:rsidRPr="00A83730" w:rsidRDefault="00A83730" w:rsidP="00A83730">
            <w:pPr>
              <w:ind w:firstLineChars="0" w:firstLine="0"/>
              <w:rPr>
                <w:b/>
              </w:rPr>
            </w:pPr>
            <w:r w:rsidRPr="00A83730">
              <w:rPr>
                <w:rFonts w:hint="eastAsia"/>
                <w:b/>
              </w:rPr>
              <w:t>状态</w:t>
            </w:r>
          </w:p>
        </w:tc>
        <w:tc>
          <w:tcPr>
            <w:tcW w:w="4830" w:type="dxa"/>
            <w:shd w:val="clear" w:color="auto" w:fill="BFBFBF" w:themeFill="background1" w:themeFillShade="BF"/>
          </w:tcPr>
          <w:p w14:paraId="035B93EF" w14:textId="009AEC31" w:rsidR="00A942DC" w:rsidRPr="00A83730" w:rsidRDefault="00A83730" w:rsidP="00A83730">
            <w:pPr>
              <w:ind w:firstLineChars="0" w:firstLine="0"/>
              <w:rPr>
                <w:b/>
              </w:rPr>
            </w:pPr>
            <w:r w:rsidRPr="00A83730">
              <w:rPr>
                <w:rFonts w:hint="eastAsia"/>
                <w:b/>
              </w:rPr>
              <w:t>说明</w:t>
            </w:r>
          </w:p>
        </w:tc>
      </w:tr>
      <w:tr w:rsidR="00A83730" w14:paraId="76989241" w14:textId="77777777" w:rsidTr="00446694">
        <w:tc>
          <w:tcPr>
            <w:tcW w:w="1083" w:type="dxa"/>
            <w:vAlign w:val="center"/>
          </w:tcPr>
          <w:p w14:paraId="6D8E3BF3" w14:textId="77777777" w:rsidR="00A83730" w:rsidRPr="00681C22" w:rsidRDefault="00A83730" w:rsidP="00951B99">
            <w:pPr>
              <w:widowControl/>
              <w:spacing w:before="100" w:beforeAutospacing="1" w:after="100" w:afterAutospacing="1" w:line="240" w:lineRule="auto"/>
              <w:ind w:firstLineChars="0" w:firstLine="0"/>
              <w:jc w:val="left"/>
              <w:rPr>
                <w:sz w:val="21"/>
                <w:szCs w:val="21"/>
              </w:rPr>
            </w:pPr>
            <w:r w:rsidRPr="00681C22">
              <w:rPr>
                <w:sz w:val="21"/>
                <w:szCs w:val="21"/>
              </w:rPr>
              <w:t>BF</w:t>
            </w:r>
          </w:p>
        </w:tc>
        <w:tc>
          <w:tcPr>
            <w:tcW w:w="2383" w:type="dxa"/>
            <w:vAlign w:val="center"/>
          </w:tcPr>
          <w:p w14:paraId="049EDB95" w14:textId="77777777" w:rsidR="00A83730" w:rsidRPr="00681C22" w:rsidRDefault="00A83730" w:rsidP="00951B99">
            <w:pPr>
              <w:widowControl/>
              <w:spacing w:before="100" w:beforeAutospacing="1" w:after="100" w:afterAutospacing="1" w:line="240" w:lineRule="auto"/>
              <w:ind w:firstLineChars="0" w:firstLine="0"/>
              <w:jc w:val="left"/>
              <w:rPr>
                <w:sz w:val="21"/>
                <w:szCs w:val="21"/>
              </w:rPr>
            </w:pPr>
            <w:r w:rsidRPr="00681C22">
              <w:rPr>
                <w:sz w:val="21"/>
                <w:szCs w:val="21"/>
              </w:rPr>
              <w:t>BOOT_FAIL</w:t>
            </w:r>
          </w:p>
        </w:tc>
        <w:tc>
          <w:tcPr>
            <w:tcW w:w="4830" w:type="dxa"/>
          </w:tcPr>
          <w:p w14:paraId="5D5A91CF" w14:textId="77777777" w:rsidR="00A83730" w:rsidRPr="00681C22" w:rsidRDefault="00A83730" w:rsidP="00951B99">
            <w:pPr>
              <w:widowControl/>
              <w:spacing w:before="100" w:beforeAutospacing="1" w:after="100" w:afterAutospacing="1" w:line="240" w:lineRule="auto"/>
              <w:ind w:right="210" w:firstLineChars="0" w:firstLine="0"/>
              <w:jc w:val="left"/>
              <w:rPr>
                <w:sz w:val="21"/>
                <w:szCs w:val="21"/>
              </w:rPr>
            </w:pPr>
            <w:r w:rsidRPr="00681C22">
              <w:rPr>
                <w:rFonts w:hint="eastAsia"/>
                <w:sz w:val="21"/>
                <w:szCs w:val="21"/>
              </w:rPr>
              <w:t>作业由于启动失败而终止，通常是由于硬件故障</w:t>
            </w:r>
            <w:r w:rsidRPr="00681C22">
              <w:rPr>
                <w:rFonts w:hint="eastAsia"/>
                <w:sz w:val="21"/>
                <w:szCs w:val="21"/>
              </w:rPr>
              <w:t>(</w:t>
            </w:r>
            <w:r w:rsidRPr="00681C22">
              <w:rPr>
                <w:rFonts w:hint="eastAsia"/>
                <w:sz w:val="21"/>
                <w:szCs w:val="21"/>
              </w:rPr>
              <w:t>例如，无法启动节点或块而无法重新排队该任务</w:t>
            </w:r>
            <w:r w:rsidRPr="00681C22">
              <w:rPr>
                <w:rFonts w:hint="eastAsia"/>
                <w:sz w:val="21"/>
                <w:szCs w:val="21"/>
              </w:rPr>
              <w:t>)</w:t>
            </w:r>
          </w:p>
        </w:tc>
      </w:tr>
      <w:tr w:rsidR="00A942DC" w14:paraId="19910A47" w14:textId="77777777" w:rsidTr="00A942DC">
        <w:tc>
          <w:tcPr>
            <w:tcW w:w="1083" w:type="dxa"/>
            <w:vAlign w:val="center"/>
          </w:tcPr>
          <w:p w14:paraId="1A5EDEEA"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C</w:t>
            </w:r>
            <w:r w:rsidRPr="00681C22">
              <w:rPr>
                <w:sz w:val="21"/>
                <w:szCs w:val="21"/>
              </w:rPr>
              <w:t>A</w:t>
            </w:r>
          </w:p>
        </w:tc>
        <w:tc>
          <w:tcPr>
            <w:tcW w:w="2383" w:type="dxa"/>
            <w:vAlign w:val="center"/>
          </w:tcPr>
          <w:p w14:paraId="449A7F04"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sz w:val="21"/>
                <w:szCs w:val="21"/>
              </w:rPr>
              <w:t>CANCELLED</w:t>
            </w:r>
          </w:p>
        </w:tc>
        <w:tc>
          <w:tcPr>
            <w:tcW w:w="4830" w:type="dxa"/>
          </w:tcPr>
          <w:p w14:paraId="76078548"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用户或系统管理员已明确取消作业。</w:t>
            </w:r>
            <w:r w:rsidRPr="00681C22">
              <w:rPr>
                <w:rFonts w:hint="eastAsia"/>
                <w:sz w:val="21"/>
                <w:szCs w:val="21"/>
              </w:rPr>
              <w:t xml:space="preserve"> </w:t>
            </w:r>
            <w:r w:rsidRPr="00681C22">
              <w:rPr>
                <w:rFonts w:hint="eastAsia"/>
                <w:sz w:val="21"/>
                <w:szCs w:val="21"/>
              </w:rPr>
              <w:t>作业可能已经启动，也可能尚未启动</w:t>
            </w:r>
          </w:p>
        </w:tc>
      </w:tr>
      <w:tr w:rsidR="00A942DC" w14:paraId="375FE89F" w14:textId="77777777" w:rsidTr="00A942DC">
        <w:tc>
          <w:tcPr>
            <w:tcW w:w="1083" w:type="dxa"/>
            <w:vAlign w:val="center"/>
          </w:tcPr>
          <w:p w14:paraId="6C4407A7"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lastRenderedPageBreak/>
              <w:t>C</w:t>
            </w:r>
            <w:r w:rsidRPr="00681C22">
              <w:rPr>
                <w:sz w:val="21"/>
                <w:szCs w:val="21"/>
              </w:rPr>
              <w:t>D</w:t>
            </w:r>
          </w:p>
        </w:tc>
        <w:tc>
          <w:tcPr>
            <w:tcW w:w="2383" w:type="dxa"/>
            <w:vAlign w:val="center"/>
          </w:tcPr>
          <w:p w14:paraId="08E684E9"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sz w:val="21"/>
                <w:szCs w:val="21"/>
              </w:rPr>
              <w:t>COMPLETED</w:t>
            </w:r>
          </w:p>
        </w:tc>
        <w:tc>
          <w:tcPr>
            <w:tcW w:w="4830" w:type="dxa"/>
          </w:tcPr>
          <w:p w14:paraId="0E85A036"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作业已终止所有节点上的所有进程，退出代码为零</w:t>
            </w:r>
          </w:p>
        </w:tc>
      </w:tr>
      <w:tr w:rsidR="00A942DC" w14:paraId="417E221D" w14:textId="77777777" w:rsidTr="00A942DC">
        <w:tc>
          <w:tcPr>
            <w:tcW w:w="1083" w:type="dxa"/>
            <w:vAlign w:val="center"/>
          </w:tcPr>
          <w:p w14:paraId="756BEDA8"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C</w:t>
            </w:r>
            <w:r w:rsidRPr="00681C22">
              <w:rPr>
                <w:sz w:val="21"/>
                <w:szCs w:val="21"/>
              </w:rPr>
              <w:t>F</w:t>
            </w:r>
          </w:p>
        </w:tc>
        <w:tc>
          <w:tcPr>
            <w:tcW w:w="2383" w:type="dxa"/>
            <w:vAlign w:val="center"/>
          </w:tcPr>
          <w:p w14:paraId="48893453"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sz w:val="21"/>
                <w:szCs w:val="21"/>
              </w:rPr>
              <w:t>CONFIGURING</w:t>
            </w:r>
          </w:p>
        </w:tc>
        <w:tc>
          <w:tcPr>
            <w:tcW w:w="4830" w:type="dxa"/>
          </w:tcPr>
          <w:p w14:paraId="52A93C60"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已为作业分配了资源，但正在等待它们准备就绪（例如启动）</w:t>
            </w:r>
          </w:p>
        </w:tc>
      </w:tr>
      <w:tr w:rsidR="00A942DC" w14:paraId="2F183F31" w14:textId="77777777" w:rsidTr="00A942DC">
        <w:tc>
          <w:tcPr>
            <w:tcW w:w="1083" w:type="dxa"/>
            <w:vAlign w:val="center"/>
          </w:tcPr>
          <w:p w14:paraId="1EEF9A50"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C</w:t>
            </w:r>
            <w:r w:rsidRPr="00681C22">
              <w:rPr>
                <w:sz w:val="21"/>
                <w:szCs w:val="21"/>
              </w:rPr>
              <w:t>G</w:t>
            </w:r>
          </w:p>
        </w:tc>
        <w:tc>
          <w:tcPr>
            <w:tcW w:w="2383" w:type="dxa"/>
            <w:vAlign w:val="center"/>
          </w:tcPr>
          <w:p w14:paraId="68FFB87D"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sz w:val="21"/>
                <w:szCs w:val="21"/>
              </w:rPr>
              <w:t>COMPLETING</w:t>
            </w:r>
          </w:p>
        </w:tc>
        <w:tc>
          <w:tcPr>
            <w:tcW w:w="4830" w:type="dxa"/>
          </w:tcPr>
          <w:p w14:paraId="355593EA"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作业正在完成中。</w:t>
            </w:r>
            <w:r w:rsidRPr="00681C22">
              <w:rPr>
                <w:rFonts w:hint="eastAsia"/>
                <w:sz w:val="21"/>
                <w:szCs w:val="21"/>
              </w:rPr>
              <w:t xml:space="preserve"> </w:t>
            </w:r>
            <w:r w:rsidRPr="00681C22">
              <w:rPr>
                <w:rFonts w:hint="eastAsia"/>
                <w:sz w:val="21"/>
                <w:szCs w:val="21"/>
              </w:rPr>
              <w:t>一些节点上的某些进程可能仍处于活动状态</w:t>
            </w:r>
          </w:p>
        </w:tc>
      </w:tr>
      <w:tr w:rsidR="00A942DC" w14:paraId="694BF4FA" w14:textId="77777777" w:rsidTr="00A942DC">
        <w:tc>
          <w:tcPr>
            <w:tcW w:w="1083" w:type="dxa"/>
            <w:vAlign w:val="center"/>
          </w:tcPr>
          <w:p w14:paraId="503D03B5"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D</w:t>
            </w:r>
            <w:r w:rsidRPr="00681C22">
              <w:rPr>
                <w:sz w:val="21"/>
                <w:szCs w:val="21"/>
              </w:rPr>
              <w:t>L</w:t>
            </w:r>
          </w:p>
        </w:tc>
        <w:tc>
          <w:tcPr>
            <w:tcW w:w="2383" w:type="dxa"/>
            <w:vAlign w:val="center"/>
          </w:tcPr>
          <w:p w14:paraId="4FC4067A"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sz w:val="21"/>
                <w:szCs w:val="21"/>
              </w:rPr>
              <w:t>DEADLINE</w:t>
            </w:r>
          </w:p>
        </w:tc>
        <w:tc>
          <w:tcPr>
            <w:tcW w:w="4830" w:type="dxa"/>
          </w:tcPr>
          <w:p w14:paraId="2E395A5A"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作业正在完成中。</w:t>
            </w:r>
            <w:r w:rsidRPr="00681C22">
              <w:rPr>
                <w:rFonts w:hint="eastAsia"/>
                <w:sz w:val="21"/>
                <w:szCs w:val="21"/>
              </w:rPr>
              <w:t xml:space="preserve"> </w:t>
            </w:r>
            <w:r w:rsidRPr="00681C22">
              <w:rPr>
                <w:rFonts w:hint="eastAsia"/>
                <w:sz w:val="21"/>
                <w:szCs w:val="21"/>
              </w:rPr>
              <w:t>一些节点上的某些进程可能仍处于活动状态。</w:t>
            </w:r>
          </w:p>
        </w:tc>
      </w:tr>
      <w:tr w:rsidR="00A942DC" w14:paraId="1A7AD23D" w14:textId="77777777" w:rsidTr="00A942DC">
        <w:tc>
          <w:tcPr>
            <w:tcW w:w="1083" w:type="dxa"/>
            <w:vAlign w:val="center"/>
          </w:tcPr>
          <w:p w14:paraId="22020333"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F</w:t>
            </w:r>
          </w:p>
        </w:tc>
        <w:tc>
          <w:tcPr>
            <w:tcW w:w="2383" w:type="dxa"/>
            <w:vAlign w:val="center"/>
          </w:tcPr>
          <w:p w14:paraId="42416FFA"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sz w:val="21"/>
                <w:szCs w:val="21"/>
              </w:rPr>
              <w:t>FAILED</w:t>
            </w:r>
          </w:p>
        </w:tc>
        <w:tc>
          <w:tcPr>
            <w:tcW w:w="4830" w:type="dxa"/>
          </w:tcPr>
          <w:p w14:paraId="6371A95A"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作业在截止日期前终止</w:t>
            </w:r>
          </w:p>
        </w:tc>
      </w:tr>
      <w:tr w:rsidR="00A942DC" w14:paraId="05FA715B" w14:textId="77777777" w:rsidTr="00A942DC">
        <w:tc>
          <w:tcPr>
            <w:tcW w:w="1083" w:type="dxa"/>
            <w:vAlign w:val="center"/>
          </w:tcPr>
          <w:p w14:paraId="74E04141"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N</w:t>
            </w:r>
            <w:r w:rsidRPr="00681C22">
              <w:rPr>
                <w:sz w:val="21"/>
                <w:szCs w:val="21"/>
              </w:rPr>
              <w:t>F</w:t>
            </w:r>
          </w:p>
        </w:tc>
        <w:tc>
          <w:tcPr>
            <w:tcW w:w="2383" w:type="dxa"/>
            <w:vAlign w:val="center"/>
          </w:tcPr>
          <w:p w14:paraId="5A34454F"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sz w:val="21"/>
                <w:szCs w:val="21"/>
              </w:rPr>
              <w:t>NODE_FAIL</w:t>
            </w:r>
          </w:p>
        </w:tc>
        <w:tc>
          <w:tcPr>
            <w:tcW w:w="4830" w:type="dxa"/>
          </w:tcPr>
          <w:p w14:paraId="2253DAB7"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作业由于一个或多个分配的节点故障而终止</w:t>
            </w:r>
          </w:p>
        </w:tc>
      </w:tr>
      <w:tr w:rsidR="00A942DC" w14:paraId="430B4A54" w14:textId="77777777" w:rsidTr="00A942DC">
        <w:tc>
          <w:tcPr>
            <w:tcW w:w="1083" w:type="dxa"/>
            <w:vAlign w:val="center"/>
          </w:tcPr>
          <w:p w14:paraId="73DB5F7C"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O</w:t>
            </w:r>
            <w:r w:rsidRPr="00681C22">
              <w:rPr>
                <w:sz w:val="21"/>
                <w:szCs w:val="21"/>
              </w:rPr>
              <w:t>OM</w:t>
            </w:r>
          </w:p>
        </w:tc>
        <w:tc>
          <w:tcPr>
            <w:tcW w:w="2383" w:type="dxa"/>
            <w:vAlign w:val="center"/>
          </w:tcPr>
          <w:p w14:paraId="41EB176D"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sz w:val="21"/>
                <w:szCs w:val="21"/>
              </w:rPr>
              <w:t>OUT_OF_MEMORY</w:t>
            </w:r>
          </w:p>
        </w:tc>
        <w:tc>
          <w:tcPr>
            <w:tcW w:w="4830" w:type="dxa"/>
          </w:tcPr>
          <w:p w14:paraId="72EE8257"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作业遇到内存不足错误。</w:t>
            </w:r>
          </w:p>
        </w:tc>
      </w:tr>
      <w:tr w:rsidR="00A942DC" w14:paraId="7570C533" w14:textId="77777777" w:rsidTr="00A942DC">
        <w:tc>
          <w:tcPr>
            <w:tcW w:w="1083" w:type="dxa"/>
            <w:vAlign w:val="center"/>
          </w:tcPr>
          <w:p w14:paraId="232F42C6"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P</w:t>
            </w:r>
            <w:r w:rsidRPr="00681C22">
              <w:rPr>
                <w:sz w:val="21"/>
                <w:szCs w:val="21"/>
              </w:rPr>
              <w:t>D</w:t>
            </w:r>
          </w:p>
        </w:tc>
        <w:tc>
          <w:tcPr>
            <w:tcW w:w="2383" w:type="dxa"/>
            <w:vAlign w:val="center"/>
          </w:tcPr>
          <w:p w14:paraId="672159A1"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sz w:val="21"/>
                <w:szCs w:val="21"/>
              </w:rPr>
              <w:t>PENDING</w:t>
            </w:r>
          </w:p>
        </w:tc>
        <w:tc>
          <w:tcPr>
            <w:tcW w:w="4830" w:type="dxa"/>
          </w:tcPr>
          <w:p w14:paraId="05785C12"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作业正在等待资源分配</w:t>
            </w:r>
          </w:p>
        </w:tc>
      </w:tr>
      <w:tr w:rsidR="00A942DC" w14:paraId="094604D6" w14:textId="77777777" w:rsidTr="00A942DC">
        <w:tc>
          <w:tcPr>
            <w:tcW w:w="1083" w:type="dxa"/>
            <w:vAlign w:val="center"/>
          </w:tcPr>
          <w:p w14:paraId="024A2B3E"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P</w:t>
            </w:r>
            <w:r w:rsidRPr="00681C22">
              <w:rPr>
                <w:sz w:val="21"/>
                <w:szCs w:val="21"/>
              </w:rPr>
              <w:t>R</w:t>
            </w:r>
          </w:p>
        </w:tc>
        <w:tc>
          <w:tcPr>
            <w:tcW w:w="2383" w:type="dxa"/>
            <w:vAlign w:val="center"/>
          </w:tcPr>
          <w:p w14:paraId="7269AAC9"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sz w:val="21"/>
                <w:szCs w:val="21"/>
              </w:rPr>
              <w:t>PREEMPTED</w:t>
            </w:r>
          </w:p>
        </w:tc>
        <w:tc>
          <w:tcPr>
            <w:tcW w:w="4830" w:type="dxa"/>
          </w:tcPr>
          <w:p w14:paraId="5AC9C2E0"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作业由于抢占而终止</w:t>
            </w:r>
          </w:p>
        </w:tc>
      </w:tr>
      <w:tr w:rsidR="00A942DC" w14:paraId="29209751" w14:textId="77777777" w:rsidTr="00A942DC">
        <w:tc>
          <w:tcPr>
            <w:tcW w:w="1083" w:type="dxa"/>
            <w:vAlign w:val="center"/>
          </w:tcPr>
          <w:p w14:paraId="5E344A13"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R</w:t>
            </w:r>
          </w:p>
        </w:tc>
        <w:tc>
          <w:tcPr>
            <w:tcW w:w="2383" w:type="dxa"/>
            <w:vAlign w:val="center"/>
          </w:tcPr>
          <w:p w14:paraId="170AADEC"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sz w:val="21"/>
                <w:szCs w:val="21"/>
              </w:rPr>
              <w:t>RUNNING</w:t>
            </w:r>
          </w:p>
        </w:tc>
        <w:tc>
          <w:tcPr>
            <w:tcW w:w="4830" w:type="dxa"/>
          </w:tcPr>
          <w:p w14:paraId="0FBEE33F"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作业当前有分配</w:t>
            </w:r>
          </w:p>
        </w:tc>
      </w:tr>
      <w:tr w:rsidR="00A942DC" w14:paraId="3EA822B3" w14:textId="77777777" w:rsidTr="00A942DC">
        <w:tc>
          <w:tcPr>
            <w:tcW w:w="1083" w:type="dxa"/>
            <w:vAlign w:val="center"/>
          </w:tcPr>
          <w:p w14:paraId="6259D770"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R</w:t>
            </w:r>
            <w:r w:rsidRPr="00681C22">
              <w:rPr>
                <w:sz w:val="21"/>
                <w:szCs w:val="21"/>
              </w:rPr>
              <w:t>D</w:t>
            </w:r>
          </w:p>
        </w:tc>
        <w:tc>
          <w:tcPr>
            <w:tcW w:w="2383" w:type="dxa"/>
            <w:vAlign w:val="center"/>
          </w:tcPr>
          <w:p w14:paraId="2BAADBCD"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sz w:val="21"/>
                <w:szCs w:val="21"/>
              </w:rPr>
              <w:t>RESV_DEL_HOLD</w:t>
            </w:r>
          </w:p>
        </w:tc>
        <w:tc>
          <w:tcPr>
            <w:tcW w:w="4830" w:type="dxa"/>
          </w:tcPr>
          <w:p w14:paraId="54BF0177"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作</w:t>
            </w:r>
            <w:r w:rsidRPr="00681C22">
              <w:rPr>
                <w:sz w:val="21"/>
                <w:szCs w:val="21"/>
              </w:rPr>
              <w:t>业被保持</w:t>
            </w:r>
          </w:p>
        </w:tc>
      </w:tr>
      <w:tr w:rsidR="00A942DC" w14:paraId="715F78D4" w14:textId="77777777" w:rsidTr="00A942DC">
        <w:tc>
          <w:tcPr>
            <w:tcW w:w="1083" w:type="dxa"/>
            <w:vAlign w:val="center"/>
          </w:tcPr>
          <w:p w14:paraId="5347F927"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R</w:t>
            </w:r>
            <w:r w:rsidRPr="00681C22">
              <w:rPr>
                <w:sz w:val="21"/>
                <w:szCs w:val="21"/>
              </w:rPr>
              <w:t>F</w:t>
            </w:r>
          </w:p>
        </w:tc>
        <w:tc>
          <w:tcPr>
            <w:tcW w:w="2383" w:type="dxa"/>
            <w:vAlign w:val="center"/>
          </w:tcPr>
          <w:p w14:paraId="0B2E3BFE"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sz w:val="21"/>
                <w:szCs w:val="21"/>
              </w:rPr>
              <w:t>REQUEUE_FED</w:t>
            </w:r>
          </w:p>
        </w:tc>
        <w:tc>
          <w:tcPr>
            <w:tcW w:w="4830" w:type="dxa"/>
          </w:tcPr>
          <w:p w14:paraId="07C02531"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作业正在由联合群集重新排队</w:t>
            </w:r>
          </w:p>
        </w:tc>
      </w:tr>
      <w:tr w:rsidR="00A942DC" w14:paraId="3DC5828F" w14:textId="77777777" w:rsidTr="00A942DC">
        <w:tc>
          <w:tcPr>
            <w:tcW w:w="1083" w:type="dxa"/>
            <w:vAlign w:val="center"/>
          </w:tcPr>
          <w:p w14:paraId="76AB4769"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R</w:t>
            </w:r>
            <w:r w:rsidRPr="00681C22">
              <w:rPr>
                <w:sz w:val="21"/>
                <w:szCs w:val="21"/>
              </w:rPr>
              <w:t>H</w:t>
            </w:r>
          </w:p>
        </w:tc>
        <w:tc>
          <w:tcPr>
            <w:tcW w:w="2383" w:type="dxa"/>
            <w:vAlign w:val="center"/>
          </w:tcPr>
          <w:p w14:paraId="23DF84A7"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sz w:val="21"/>
                <w:szCs w:val="21"/>
              </w:rPr>
              <w:t>REQUEUE_HOLD</w:t>
            </w:r>
          </w:p>
        </w:tc>
        <w:tc>
          <w:tcPr>
            <w:tcW w:w="4830" w:type="dxa"/>
          </w:tcPr>
          <w:p w14:paraId="50F0B7BC"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保持的工作正在重新排队</w:t>
            </w:r>
          </w:p>
        </w:tc>
      </w:tr>
      <w:tr w:rsidR="00A942DC" w14:paraId="0157CD49" w14:textId="77777777" w:rsidTr="00A942DC">
        <w:tc>
          <w:tcPr>
            <w:tcW w:w="1083" w:type="dxa"/>
            <w:vAlign w:val="center"/>
          </w:tcPr>
          <w:p w14:paraId="5D2E8AEE"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R</w:t>
            </w:r>
            <w:r w:rsidRPr="00681C22">
              <w:rPr>
                <w:sz w:val="21"/>
                <w:szCs w:val="21"/>
              </w:rPr>
              <w:t>Q</w:t>
            </w:r>
          </w:p>
        </w:tc>
        <w:tc>
          <w:tcPr>
            <w:tcW w:w="2383" w:type="dxa"/>
            <w:vAlign w:val="center"/>
          </w:tcPr>
          <w:p w14:paraId="5D94A447"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sz w:val="21"/>
                <w:szCs w:val="21"/>
              </w:rPr>
              <w:t>REQUEUED</w:t>
            </w:r>
          </w:p>
        </w:tc>
        <w:tc>
          <w:tcPr>
            <w:tcW w:w="4830" w:type="dxa"/>
          </w:tcPr>
          <w:p w14:paraId="2A6F0D23"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正在完成作业</w:t>
            </w:r>
          </w:p>
        </w:tc>
      </w:tr>
      <w:tr w:rsidR="00A942DC" w14:paraId="5EFFCDC7" w14:textId="77777777" w:rsidTr="00A942DC">
        <w:tc>
          <w:tcPr>
            <w:tcW w:w="1083" w:type="dxa"/>
            <w:vAlign w:val="center"/>
          </w:tcPr>
          <w:p w14:paraId="206B2DA2"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R</w:t>
            </w:r>
            <w:r w:rsidRPr="00681C22">
              <w:rPr>
                <w:sz w:val="21"/>
                <w:szCs w:val="21"/>
              </w:rPr>
              <w:t>S</w:t>
            </w:r>
          </w:p>
        </w:tc>
        <w:tc>
          <w:tcPr>
            <w:tcW w:w="2383" w:type="dxa"/>
            <w:vAlign w:val="center"/>
          </w:tcPr>
          <w:p w14:paraId="4AC25799"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sz w:val="21"/>
                <w:szCs w:val="21"/>
              </w:rPr>
              <w:t>RESIZING</w:t>
            </w:r>
          </w:p>
        </w:tc>
        <w:tc>
          <w:tcPr>
            <w:tcW w:w="4830" w:type="dxa"/>
          </w:tcPr>
          <w:p w14:paraId="1CA77352"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作业即将更改大小</w:t>
            </w:r>
          </w:p>
        </w:tc>
      </w:tr>
      <w:tr w:rsidR="00A942DC" w14:paraId="6B65BE13" w14:textId="77777777" w:rsidTr="00A942DC">
        <w:tc>
          <w:tcPr>
            <w:tcW w:w="1083" w:type="dxa"/>
            <w:vAlign w:val="center"/>
          </w:tcPr>
          <w:p w14:paraId="168645F4"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R</w:t>
            </w:r>
            <w:r w:rsidRPr="00681C22">
              <w:rPr>
                <w:sz w:val="21"/>
                <w:szCs w:val="21"/>
              </w:rPr>
              <w:t>V</w:t>
            </w:r>
          </w:p>
        </w:tc>
        <w:tc>
          <w:tcPr>
            <w:tcW w:w="2383" w:type="dxa"/>
            <w:vAlign w:val="center"/>
          </w:tcPr>
          <w:p w14:paraId="38366261"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sz w:val="21"/>
                <w:szCs w:val="21"/>
              </w:rPr>
              <w:t>REVOKED</w:t>
            </w:r>
          </w:p>
        </w:tc>
        <w:tc>
          <w:tcPr>
            <w:tcW w:w="4830" w:type="dxa"/>
          </w:tcPr>
          <w:p w14:paraId="1968FAAF"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由于其他集群启动了作业，因此已从集群中删除了同级节点</w:t>
            </w:r>
          </w:p>
        </w:tc>
      </w:tr>
      <w:tr w:rsidR="00A942DC" w14:paraId="767EFD67" w14:textId="77777777" w:rsidTr="00A942DC">
        <w:tc>
          <w:tcPr>
            <w:tcW w:w="1083" w:type="dxa"/>
            <w:vAlign w:val="center"/>
          </w:tcPr>
          <w:p w14:paraId="3939C914"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S</w:t>
            </w:r>
            <w:r w:rsidRPr="00681C22">
              <w:rPr>
                <w:sz w:val="21"/>
                <w:szCs w:val="21"/>
              </w:rPr>
              <w:t>I</w:t>
            </w:r>
          </w:p>
        </w:tc>
        <w:tc>
          <w:tcPr>
            <w:tcW w:w="2383" w:type="dxa"/>
            <w:vAlign w:val="center"/>
          </w:tcPr>
          <w:p w14:paraId="78E3C693"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sz w:val="21"/>
                <w:szCs w:val="21"/>
              </w:rPr>
              <w:t>SIGNALING</w:t>
            </w:r>
          </w:p>
        </w:tc>
        <w:tc>
          <w:tcPr>
            <w:tcW w:w="4830" w:type="dxa"/>
          </w:tcPr>
          <w:p w14:paraId="5545EC16"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正在发出作业通知</w:t>
            </w:r>
          </w:p>
        </w:tc>
      </w:tr>
      <w:tr w:rsidR="00A942DC" w14:paraId="6BA9D7A0" w14:textId="77777777" w:rsidTr="00A942DC">
        <w:tc>
          <w:tcPr>
            <w:tcW w:w="1083" w:type="dxa"/>
            <w:vAlign w:val="center"/>
          </w:tcPr>
          <w:p w14:paraId="00CC4A77"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S</w:t>
            </w:r>
            <w:r w:rsidRPr="00681C22">
              <w:rPr>
                <w:sz w:val="21"/>
                <w:szCs w:val="21"/>
              </w:rPr>
              <w:t>E</w:t>
            </w:r>
          </w:p>
        </w:tc>
        <w:tc>
          <w:tcPr>
            <w:tcW w:w="2383" w:type="dxa"/>
            <w:vAlign w:val="center"/>
          </w:tcPr>
          <w:p w14:paraId="38515607"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sz w:val="21"/>
                <w:szCs w:val="21"/>
              </w:rPr>
              <w:t>SPECIAL_EXIT</w:t>
            </w:r>
          </w:p>
        </w:tc>
        <w:tc>
          <w:tcPr>
            <w:tcW w:w="4830" w:type="dxa"/>
          </w:tcPr>
          <w:p w14:paraId="235E171F"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该工作以特殊状态重新排队。</w:t>
            </w:r>
            <w:r w:rsidRPr="00681C22">
              <w:rPr>
                <w:rFonts w:hint="eastAsia"/>
                <w:sz w:val="21"/>
                <w:szCs w:val="21"/>
              </w:rPr>
              <w:t xml:space="preserve"> </w:t>
            </w:r>
            <w:r w:rsidRPr="00681C22">
              <w:rPr>
                <w:rFonts w:hint="eastAsia"/>
                <w:sz w:val="21"/>
                <w:szCs w:val="21"/>
              </w:rPr>
              <w:t>如果作业已终止并具有特定的退出值，则用户通常可以在</w:t>
            </w:r>
            <w:r w:rsidRPr="00681C22">
              <w:rPr>
                <w:rFonts w:hint="eastAsia"/>
                <w:sz w:val="21"/>
                <w:szCs w:val="21"/>
              </w:rPr>
              <w:t>EpilogSlurmctld</w:t>
            </w:r>
            <w:r w:rsidRPr="00681C22">
              <w:rPr>
                <w:rFonts w:hint="eastAsia"/>
                <w:sz w:val="21"/>
                <w:szCs w:val="21"/>
              </w:rPr>
              <w:t>中设置此状态</w:t>
            </w:r>
          </w:p>
        </w:tc>
      </w:tr>
      <w:tr w:rsidR="00A942DC" w14:paraId="308D5A83" w14:textId="77777777" w:rsidTr="00A942DC">
        <w:tc>
          <w:tcPr>
            <w:tcW w:w="1083" w:type="dxa"/>
            <w:vAlign w:val="center"/>
          </w:tcPr>
          <w:p w14:paraId="6DC20D62"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S</w:t>
            </w:r>
            <w:r w:rsidRPr="00681C22">
              <w:rPr>
                <w:sz w:val="21"/>
                <w:szCs w:val="21"/>
              </w:rPr>
              <w:t>O</w:t>
            </w:r>
          </w:p>
        </w:tc>
        <w:tc>
          <w:tcPr>
            <w:tcW w:w="2383" w:type="dxa"/>
            <w:vAlign w:val="center"/>
          </w:tcPr>
          <w:p w14:paraId="488856F9"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sz w:val="21"/>
                <w:szCs w:val="21"/>
              </w:rPr>
              <w:t>STAGE_OUT</w:t>
            </w:r>
          </w:p>
        </w:tc>
        <w:tc>
          <w:tcPr>
            <w:tcW w:w="4830" w:type="dxa"/>
          </w:tcPr>
          <w:p w14:paraId="317D575D"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作业正在暂存文件</w:t>
            </w:r>
          </w:p>
        </w:tc>
      </w:tr>
      <w:tr w:rsidR="00A942DC" w14:paraId="0C6E4283" w14:textId="77777777" w:rsidTr="00A942DC">
        <w:tc>
          <w:tcPr>
            <w:tcW w:w="1083" w:type="dxa"/>
            <w:vAlign w:val="center"/>
          </w:tcPr>
          <w:p w14:paraId="39D61142"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S</w:t>
            </w:r>
            <w:r w:rsidRPr="00681C22">
              <w:rPr>
                <w:sz w:val="21"/>
                <w:szCs w:val="21"/>
              </w:rPr>
              <w:t>T</w:t>
            </w:r>
          </w:p>
        </w:tc>
        <w:tc>
          <w:tcPr>
            <w:tcW w:w="2383" w:type="dxa"/>
            <w:vAlign w:val="center"/>
          </w:tcPr>
          <w:p w14:paraId="6460D742"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sz w:val="21"/>
                <w:szCs w:val="21"/>
              </w:rPr>
              <w:t>STOPPED</w:t>
            </w:r>
          </w:p>
        </w:tc>
        <w:tc>
          <w:tcPr>
            <w:tcW w:w="4830" w:type="dxa"/>
          </w:tcPr>
          <w:p w14:paraId="722EE759"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作业已分配，但执行已通过</w:t>
            </w:r>
            <w:r w:rsidRPr="00681C22">
              <w:rPr>
                <w:rFonts w:hint="eastAsia"/>
                <w:sz w:val="21"/>
                <w:szCs w:val="21"/>
              </w:rPr>
              <w:t>SIGSTOP</w:t>
            </w:r>
            <w:r w:rsidRPr="00681C22">
              <w:rPr>
                <w:rFonts w:hint="eastAsia"/>
                <w:sz w:val="21"/>
                <w:szCs w:val="21"/>
              </w:rPr>
              <w:t>信号停止。</w:t>
            </w:r>
            <w:r w:rsidRPr="00681C22">
              <w:rPr>
                <w:rFonts w:hint="eastAsia"/>
                <w:sz w:val="21"/>
                <w:szCs w:val="21"/>
              </w:rPr>
              <w:t xml:space="preserve"> </w:t>
            </w:r>
            <w:r w:rsidRPr="00681C22">
              <w:rPr>
                <w:rFonts w:hint="eastAsia"/>
                <w:sz w:val="21"/>
                <w:szCs w:val="21"/>
              </w:rPr>
              <w:t>该工作已保留了</w:t>
            </w:r>
            <w:r w:rsidRPr="00681C22">
              <w:rPr>
                <w:rFonts w:hint="eastAsia"/>
                <w:sz w:val="21"/>
                <w:szCs w:val="21"/>
              </w:rPr>
              <w:t>CPUS</w:t>
            </w:r>
          </w:p>
        </w:tc>
      </w:tr>
      <w:tr w:rsidR="00A942DC" w14:paraId="46869E15" w14:textId="77777777" w:rsidTr="00A942DC">
        <w:tc>
          <w:tcPr>
            <w:tcW w:w="1083" w:type="dxa"/>
            <w:vAlign w:val="center"/>
          </w:tcPr>
          <w:p w14:paraId="7CFA54C2"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S</w:t>
            </w:r>
          </w:p>
        </w:tc>
        <w:tc>
          <w:tcPr>
            <w:tcW w:w="2383" w:type="dxa"/>
            <w:vAlign w:val="center"/>
          </w:tcPr>
          <w:p w14:paraId="2A928705"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sz w:val="21"/>
                <w:szCs w:val="21"/>
              </w:rPr>
              <w:t>SUSPENDED</w:t>
            </w:r>
          </w:p>
        </w:tc>
        <w:tc>
          <w:tcPr>
            <w:tcW w:w="4830" w:type="dxa"/>
          </w:tcPr>
          <w:p w14:paraId="52529E10"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作业已分配，但执行已暂停并且已为其他作业释放了</w:t>
            </w:r>
            <w:r w:rsidRPr="00681C22">
              <w:rPr>
                <w:rFonts w:hint="eastAsia"/>
                <w:sz w:val="21"/>
                <w:szCs w:val="21"/>
              </w:rPr>
              <w:t>CPU</w:t>
            </w:r>
          </w:p>
        </w:tc>
      </w:tr>
      <w:tr w:rsidR="00A942DC" w14:paraId="73D2C4D7" w14:textId="77777777" w:rsidTr="00A942DC">
        <w:tc>
          <w:tcPr>
            <w:tcW w:w="1083" w:type="dxa"/>
            <w:vAlign w:val="center"/>
          </w:tcPr>
          <w:p w14:paraId="356B7667"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T</w:t>
            </w:r>
            <w:r w:rsidRPr="00681C22">
              <w:rPr>
                <w:sz w:val="21"/>
                <w:szCs w:val="21"/>
              </w:rPr>
              <w:t>O</w:t>
            </w:r>
          </w:p>
        </w:tc>
        <w:tc>
          <w:tcPr>
            <w:tcW w:w="2383" w:type="dxa"/>
            <w:vAlign w:val="center"/>
          </w:tcPr>
          <w:p w14:paraId="76AA2109"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sz w:val="21"/>
                <w:szCs w:val="21"/>
              </w:rPr>
              <w:t>TIMEOUT</w:t>
            </w:r>
          </w:p>
        </w:tc>
        <w:tc>
          <w:tcPr>
            <w:tcW w:w="4830" w:type="dxa"/>
          </w:tcPr>
          <w:p w14:paraId="77C24B61" w14:textId="77777777" w:rsidR="00A942DC" w:rsidRPr="00681C22" w:rsidRDefault="00A942DC"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作业在达到其时间限制时终止</w:t>
            </w:r>
          </w:p>
        </w:tc>
      </w:tr>
    </w:tbl>
    <w:p w14:paraId="5927A65E" w14:textId="77777777" w:rsidR="00E21094" w:rsidRDefault="00E21094" w:rsidP="00E21094">
      <w:pPr>
        <w:ind w:right="210" w:firstLineChars="0" w:firstLine="0"/>
      </w:pPr>
    </w:p>
    <w:p w14:paraId="61265942" w14:textId="40632359" w:rsidR="00E21094" w:rsidRDefault="00E21094" w:rsidP="00320EBF">
      <w:pPr>
        <w:pStyle w:val="20"/>
        <w:numPr>
          <w:ilvl w:val="1"/>
          <w:numId w:val="9"/>
        </w:numPr>
      </w:pPr>
      <w:bookmarkStart w:id="60" w:name="_Toc44524749"/>
      <w:r>
        <w:t>作业异常原因</w:t>
      </w:r>
      <w:bookmarkEnd w:id="60"/>
    </w:p>
    <w:tbl>
      <w:tblPr>
        <w:tblStyle w:val="ad"/>
        <w:tblW w:w="0" w:type="auto"/>
        <w:tblLook w:val="04A0" w:firstRow="1" w:lastRow="0" w:firstColumn="1" w:lastColumn="0" w:noHBand="0" w:noVBand="1"/>
      </w:tblPr>
      <w:tblGrid>
        <w:gridCol w:w="2456"/>
        <w:gridCol w:w="5840"/>
      </w:tblGrid>
      <w:tr w:rsidR="00E21094" w:rsidRPr="002B59D6" w14:paraId="5CFE362B" w14:textId="77777777" w:rsidTr="002B59D6">
        <w:tc>
          <w:tcPr>
            <w:tcW w:w="2405" w:type="dxa"/>
            <w:shd w:val="clear" w:color="auto" w:fill="D0CECE" w:themeFill="background2" w:themeFillShade="E6"/>
            <w:vAlign w:val="center"/>
          </w:tcPr>
          <w:p w14:paraId="33A6462C" w14:textId="52E29344" w:rsidR="00E21094" w:rsidRPr="002B59D6" w:rsidRDefault="002B59D6" w:rsidP="002B59D6">
            <w:pPr>
              <w:ind w:firstLineChars="0" w:firstLine="0"/>
              <w:rPr>
                <w:b/>
              </w:rPr>
            </w:pPr>
            <w:r w:rsidRPr="002B59D6">
              <w:rPr>
                <w:b/>
              </w:rPr>
              <w:t>异常代码</w:t>
            </w:r>
          </w:p>
        </w:tc>
        <w:tc>
          <w:tcPr>
            <w:tcW w:w="5891" w:type="dxa"/>
            <w:shd w:val="clear" w:color="auto" w:fill="D0CECE" w:themeFill="background2" w:themeFillShade="E6"/>
          </w:tcPr>
          <w:p w14:paraId="0CDEDE2E" w14:textId="704C10C5" w:rsidR="00E21094" w:rsidRPr="002B59D6" w:rsidRDefault="002B59D6" w:rsidP="002B59D6">
            <w:pPr>
              <w:ind w:firstLineChars="0" w:firstLine="0"/>
              <w:rPr>
                <w:b/>
              </w:rPr>
            </w:pPr>
            <w:r w:rsidRPr="002B59D6">
              <w:rPr>
                <w:rFonts w:hint="eastAsia"/>
                <w:b/>
              </w:rPr>
              <w:t>说明</w:t>
            </w:r>
          </w:p>
        </w:tc>
      </w:tr>
      <w:tr w:rsidR="002B59D6" w14:paraId="1843118C" w14:textId="77777777" w:rsidTr="00446694">
        <w:tc>
          <w:tcPr>
            <w:tcW w:w="2405" w:type="dxa"/>
            <w:vAlign w:val="center"/>
          </w:tcPr>
          <w:p w14:paraId="714B1E83" w14:textId="2D282425"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sz w:val="21"/>
                <w:szCs w:val="21"/>
              </w:rPr>
              <w:t>AssociationJobLimit</w:t>
            </w:r>
          </w:p>
        </w:tc>
        <w:tc>
          <w:tcPr>
            <w:tcW w:w="5891" w:type="dxa"/>
          </w:tcPr>
          <w:p w14:paraId="69DE828C" w14:textId="77FF717C" w:rsidR="002B59D6" w:rsidRPr="00681C22" w:rsidRDefault="002B59D6" w:rsidP="00951B99">
            <w:pPr>
              <w:spacing w:before="100" w:beforeAutospacing="1" w:after="100" w:afterAutospacing="1" w:line="240" w:lineRule="auto"/>
              <w:ind w:firstLineChars="0" w:firstLine="0"/>
              <w:rPr>
                <w:sz w:val="21"/>
                <w:szCs w:val="21"/>
              </w:rPr>
            </w:pPr>
            <w:r w:rsidRPr="00681C22">
              <w:rPr>
                <w:rFonts w:hint="eastAsia"/>
                <w:sz w:val="21"/>
                <w:szCs w:val="21"/>
              </w:rPr>
              <w:t>作业的关联已达到其最大作业计数</w:t>
            </w:r>
          </w:p>
        </w:tc>
      </w:tr>
      <w:tr w:rsidR="002B59D6" w14:paraId="68646CD7" w14:textId="77777777" w:rsidTr="00446694">
        <w:tc>
          <w:tcPr>
            <w:tcW w:w="2405" w:type="dxa"/>
            <w:vAlign w:val="center"/>
          </w:tcPr>
          <w:p w14:paraId="1F70F6F3"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sz w:val="21"/>
                <w:szCs w:val="21"/>
              </w:rPr>
              <w:t>AssociationResourceLimit</w:t>
            </w:r>
          </w:p>
        </w:tc>
        <w:tc>
          <w:tcPr>
            <w:tcW w:w="5891" w:type="dxa"/>
          </w:tcPr>
          <w:p w14:paraId="4BBE8E43" w14:textId="77777777" w:rsidR="002B59D6" w:rsidRPr="00681C22" w:rsidRDefault="002B59D6" w:rsidP="00951B99">
            <w:pPr>
              <w:spacing w:before="100" w:beforeAutospacing="1" w:after="100" w:afterAutospacing="1" w:line="240" w:lineRule="auto"/>
              <w:ind w:firstLineChars="0" w:firstLine="0"/>
              <w:rPr>
                <w:sz w:val="21"/>
                <w:szCs w:val="21"/>
              </w:rPr>
            </w:pPr>
            <w:r w:rsidRPr="00681C22">
              <w:rPr>
                <w:rFonts w:hint="eastAsia"/>
                <w:sz w:val="21"/>
                <w:szCs w:val="21"/>
              </w:rPr>
              <w:t>作业的关联已达到一定的资源极限</w:t>
            </w:r>
          </w:p>
        </w:tc>
      </w:tr>
      <w:tr w:rsidR="002B59D6" w14:paraId="7071CA7A" w14:textId="77777777" w:rsidTr="00446694">
        <w:tc>
          <w:tcPr>
            <w:tcW w:w="2405" w:type="dxa"/>
            <w:vAlign w:val="center"/>
          </w:tcPr>
          <w:p w14:paraId="6FB05F66"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sz w:val="21"/>
                <w:szCs w:val="21"/>
              </w:rPr>
              <w:t>AssociationTimeLimit</w:t>
            </w:r>
          </w:p>
        </w:tc>
        <w:tc>
          <w:tcPr>
            <w:tcW w:w="5891" w:type="dxa"/>
          </w:tcPr>
          <w:p w14:paraId="5C48D074" w14:textId="77777777" w:rsidR="002B59D6" w:rsidRPr="00681C22" w:rsidRDefault="002B59D6" w:rsidP="00951B99">
            <w:pPr>
              <w:spacing w:before="100" w:beforeAutospacing="1" w:after="100" w:afterAutospacing="1" w:line="240" w:lineRule="auto"/>
              <w:ind w:firstLineChars="0" w:firstLine="0"/>
              <w:rPr>
                <w:sz w:val="21"/>
                <w:szCs w:val="21"/>
              </w:rPr>
            </w:pPr>
            <w:r w:rsidRPr="00681C22">
              <w:rPr>
                <w:rFonts w:hint="eastAsia"/>
                <w:sz w:val="21"/>
                <w:szCs w:val="21"/>
              </w:rPr>
              <w:t>该作业的关联已达到其时间限制</w:t>
            </w:r>
          </w:p>
        </w:tc>
      </w:tr>
      <w:tr w:rsidR="002B59D6" w14:paraId="11B2CB31" w14:textId="77777777" w:rsidTr="00446694">
        <w:tc>
          <w:tcPr>
            <w:tcW w:w="2405" w:type="dxa"/>
            <w:vAlign w:val="center"/>
          </w:tcPr>
          <w:p w14:paraId="5871B071"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sz w:val="21"/>
                <w:szCs w:val="21"/>
              </w:rPr>
              <w:t>BadConstraints</w:t>
            </w:r>
          </w:p>
        </w:tc>
        <w:tc>
          <w:tcPr>
            <w:tcW w:w="5891" w:type="dxa"/>
          </w:tcPr>
          <w:p w14:paraId="1C8ABE4A"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作业的约束无法得到满足</w:t>
            </w:r>
          </w:p>
        </w:tc>
      </w:tr>
      <w:tr w:rsidR="002B59D6" w14:paraId="09B58F69" w14:textId="77777777" w:rsidTr="00446694">
        <w:tc>
          <w:tcPr>
            <w:tcW w:w="2405" w:type="dxa"/>
            <w:vAlign w:val="center"/>
          </w:tcPr>
          <w:p w14:paraId="1329D405"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sz w:val="21"/>
                <w:szCs w:val="21"/>
              </w:rPr>
              <w:t>BeginTime</w:t>
            </w:r>
          </w:p>
        </w:tc>
        <w:tc>
          <w:tcPr>
            <w:tcW w:w="5891" w:type="dxa"/>
          </w:tcPr>
          <w:p w14:paraId="46B786A7"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尚未达到作业的最早开始时间</w:t>
            </w:r>
          </w:p>
        </w:tc>
      </w:tr>
      <w:tr w:rsidR="002B59D6" w14:paraId="12C85693" w14:textId="77777777" w:rsidTr="00446694">
        <w:tc>
          <w:tcPr>
            <w:tcW w:w="2405" w:type="dxa"/>
            <w:vAlign w:val="center"/>
          </w:tcPr>
          <w:p w14:paraId="154B6159"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sz w:val="21"/>
                <w:szCs w:val="21"/>
              </w:rPr>
              <w:lastRenderedPageBreak/>
              <w:t>Cleaning</w:t>
            </w:r>
          </w:p>
        </w:tc>
        <w:tc>
          <w:tcPr>
            <w:tcW w:w="5891" w:type="dxa"/>
          </w:tcPr>
          <w:p w14:paraId="07E261A3"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该作业正在重新排队，并且仍从先前的执行中清除</w:t>
            </w:r>
          </w:p>
        </w:tc>
      </w:tr>
      <w:tr w:rsidR="002B59D6" w14:paraId="08DA94CC" w14:textId="77777777" w:rsidTr="00446694">
        <w:tc>
          <w:tcPr>
            <w:tcW w:w="2405" w:type="dxa"/>
            <w:vAlign w:val="center"/>
          </w:tcPr>
          <w:p w14:paraId="2AAE0D43"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sz w:val="21"/>
                <w:szCs w:val="21"/>
              </w:rPr>
              <w:t>Dependency</w:t>
            </w:r>
          </w:p>
        </w:tc>
        <w:tc>
          <w:tcPr>
            <w:tcW w:w="5891" w:type="dxa"/>
          </w:tcPr>
          <w:p w14:paraId="723F7E3B"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这项作业正在等待相关工作完成</w:t>
            </w:r>
          </w:p>
        </w:tc>
      </w:tr>
      <w:tr w:rsidR="002B59D6" w14:paraId="480C19BF" w14:textId="77777777" w:rsidTr="00446694">
        <w:tc>
          <w:tcPr>
            <w:tcW w:w="2405" w:type="dxa"/>
            <w:vAlign w:val="center"/>
          </w:tcPr>
          <w:p w14:paraId="448B1739"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sz w:val="21"/>
                <w:szCs w:val="21"/>
              </w:rPr>
              <w:t>FrontEndDown</w:t>
            </w:r>
          </w:p>
        </w:tc>
        <w:tc>
          <w:tcPr>
            <w:tcW w:w="5891" w:type="dxa"/>
          </w:tcPr>
          <w:p w14:paraId="2706B9A1"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没有前端节点可用于执行此作业</w:t>
            </w:r>
          </w:p>
        </w:tc>
      </w:tr>
      <w:tr w:rsidR="002B59D6" w14:paraId="7FC58DD7" w14:textId="77777777" w:rsidTr="00446694">
        <w:tc>
          <w:tcPr>
            <w:tcW w:w="2405" w:type="dxa"/>
            <w:vAlign w:val="center"/>
          </w:tcPr>
          <w:p w14:paraId="1344A070"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sz w:val="21"/>
                <w:szCs w:val="21"/>
              </w:rPr>
              <w:t>InactiveLimit</w:t>
            </w:r>
          </w:p>
        </w:tc>
        <w:tc>
          <w:tcPr>
            <w:tcW w:w="5891" w:type="dxa"/>
          </w:tcPr>
          <w:p w14:paraId="4ACB9951"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作业已达到系统非活动限制</w:t>
            </w:r>
          </w:p>
        </w:tc>
      </w:tr>
      <w:tr w:rsidR="002B59D6" w14:paraId="2AC69AD6" w14:textId="77777777" w:rsidTr="00446694">
        <w:tc>
          <w:tcPr>
            <w:tcW w:w="2405" w:type="dxa"/>
            <w:vAlign w:val="center"/>
          </w:tcPr>
          <w:p w14:paraId="58DF7401"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sz w:val="21"/>
                <w:szCs w:val="21"/>
              </w:rPr>
              <w:t>InvalidAccount</w:t>
            </w:r>
          </w:p>
        </w:tc>
        <w:tc>
          <w:tcPr>
            <w:tcW w:w="5891" w:type="dxa"/>
          </w:tcPr>
          <w:p w14:paraId="0F7230CB"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作业的帐户无效</w:t>
            </w:r>
          </w:p>
        </w:tc>
      </w:tr>
      <w:tr w:rsidR="002B59D6" w14:paraId="03221F25" w14:textId="77777777" w:rsidTr="00446694">
        <w:tc>
          <w:tcPr>
            <w:tcW w:w="2405" w:type="dxa"/>
            <w:vAlign w:val="center"/>
          </w:tcPr>
          <w:p w14:paraId="202EDB56"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sz w:val="21"/>
                <w:szCs w:val="21"/>
              </w:rPr>
              <w:t>InvalidQOS</w:t>
            </w:r>
          </w:p>
        </w:tc>
        <w:tc>
          <w:tcPr>
            <w:tcW w:w="5891" w:type="dxa"/>
          </w:tcPr>
          <w:p w14:paraId="40A132AE"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作业的</w:t>
            </w:r>
            <w:r w:rsidRPr="00681C22">
              <w:rPr>
                <w:sz w:val="21"/>
                <w:szCs w:val="21"/>
              </w:rPr>
              <w:t>QOS</w:t>
            </w:r>
            <w:r w:rsidRPr="00681C22">
              <w:rPr>
                <w:rFonts w:hint="eastAsia"/>
                <w:sz w:val="21"/>
                <w:szCs w:val="21"/>
              </w:rPr>
              <w:t>无效</w:t>
            </w:r>
          </w:p>
        </w:tc>
      </w:tr>
      <w:tr w:rsidR="002B59D6" w14:paraId="07C2C3C2" w14:textId="77777777" w:rsidTr="00446694">
        <w:tc>
          <w:tcPr>
            <w:tcW w:w="2405" w:type="dxa"/>
            <w:vAlign w:val="center"/>
          </w:tcPr>
          <w:p w14:paraId="4F11916D"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sz w:val="21"/>
                <w:szCs w:val="21"/>
              </w:rPr>
              <w:t>JobHeldAdmin</w:t>
            </w:r>
          </w:p>
        </w:tc>
        <w:tc>
          <w:tcPr>
            <w:tcW w:w="5891" w:type="dxa"/>
          </w:tcPr>
          <w:p w14:paraId="7004EB46"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该作业由被系统管理员保持</w:t>
            </w:r>
          </w:p>
        </w:tc>
      </w:tr>
      <w:tr w:rsidR="002B59D6" w:rsidRPr="006C488B" w14:paraId="522E8156" w14:textId="77777777" w:rsidTr="00446694">
        <w:trPr>
          <w:trHeight w:val="285"/>
        </w:trPr>
        <w:tc>
          <w:tcPr>
            <w:tcW w:w="2405" w:type="dxa"/>
            <w:noWrap/>
            <w:vAlign w:val="center"/>
            <w:hideMark/>
          </w:tcPr>
          <w:p w14:paraId="55DCAF89"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sz w:val="21"/>
                <w:szCs w:val="21"/>
              </w:rPr>
              <w:t xml:space="preserve">JobHeldUser </w:t>
            </w:r>
          </w:p>
        </w:tc>
        <w:tc>
          <w:tcPr>
            <w:tcW w:w="5891" w:type="dxa"/>
            <w:hideMark/>
          </w:tcPr>
          <w:p w14:paraId="0E46EE3E"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该作业由被用户保持</w:t>
            </w:r>
          </w:p>
        </w:tc>
      </w:tr>
      <w:tr w:rsidR="002B59D6" w:rsidRPr="006C488B" w14:paraId="22C543B2" w14:textId="77777777" w:rsidTr="00446694">
        <w:trPr>
          <w:trHeight w:val="540"/>
        </w:trPr>
        <w:tc>
          <w:tcPr>
            <w:tcW w:w="2405" w:type="dxa"/>
            <w:noWrap/>
            <w:vAlign w:val="center"/>
            <w:hideMark/>
          </w:tcPr>
          <w:p w14:paraId="5D249EA6"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sz w:val="21"/>
                <w:szCs w:val="21"/>
              </w:rPr>
              <w:t>JobLaunchFailure</w:t>
            </w:r>
          </w:p>
        </w:tc>
        <w:tc>
          <w:tcPr>
            <w:tcW w:w="5891" w:type="dxa"/>
            <w:hideMark/>
          </w:tcPr>
          <w:p w14:paraId="60E74169"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该作业无法启动。</w:t>
            </w:r>
            <w:r w:rsidRPr="00681C22">
              <w:rPr>
                <w:rFonts w:hint="eastAsia"/>
                <w:sz w:val="21"/>
                <w:szCs w:val="21"/>
              </w:rPr>
              <w:t xml:space="preserve"> </w:t>
            </w:r>
            <w:r w:rsidRPr="00681C22">
              <w:rPr>
                <w:rFonts w:hint="eastAsia"/>
                <w:sz w:val="21"/>
                <w:szCs w:val="21"/>
              </w:rPr>
              <w:t>这可能是由于文件系统问题，程序名称无效等引起的。</w:t>
            </w:r>
          </w:p>
        </w:tc>
      </w:tr>
      <w:tr w:rsidR="002B59D6" w:rsidRPr="006C488B" w14:paraId="4909F7BD" w14:textId="77777777" w:rsidTr="00446694">
        <w:trPr>
          <w:trHeight w:val="285"/>
        </w:trPr>
        <w:tc>
          <w:tcPr>
            <w:tcW w:w="2405" w:type="dxa"/>
            <w:noWrap/>
            <w:vAlign w:val="center"/>
            <w:hideMark/>
          </w:tcPr>
          <w:p w14:paraId="04C2C262"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sz w:val="21"/>
                <w:szCs w:val="21"/>
              </w:rPr>
              <w:t>Licenses</w:t>
            </w:r>
          </w:p>
        </w:tc>
        <w:tc>
          <w:tcPr>
            <w:tcW w:w="5891" w:type="dxa"/>
            <w:hideMark/>
          </w:tcPr>
          <w:p w14:paraId="3EA7DE5A"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作业正在等待许可证。</w:t>
            </w:r>
          </w:p>
        </w:tc>
      </w:tr>
      <w:tr w:rsidR="002B59D6" w:rsidRPr="006C488B" w14:paraId="4E81254C" w14:textId="77777777" w:rsidTr="00446694">
        <w:trPr>
          <w:trHeight w:val="285"/>
        </w:trPr>
        <w:tc>
          <w:tcPr>
            <w:tcW w:w="2405" w:type="dxa"/>
            <w:noWrap/>
            <w:vAlign w:val="center"/>
            <w:hideMark/>
          </w:tcPr>
          <w:p w14:paraId="1E71EDB8"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sz w:val="21"/>
                <w:szCs w:val="21"/>
              </w:rPr>
              <w:t>NodeDown</w:t>
            </w:r>
          </w:p>
        </w:tc>
        <w:tc>
          <w:tcPr>
            <w:tcW w:w="5891" w:type="dxa"/>
            <w:hideMark/>
          </w:tcPr>
          <w:p w14:paraId="13B98071"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作业所需的节点已关闭。</w:t>
            </w:r>
          </w:p>
        </w:tc>
      </w:tr>
      <w:tr w:rsidR="002B59D6" w:rsidRPr="006C488B" w14:paraId="04F8F7BE" w14:textId="77777777" w:rsidTr="00446694">
        <w:trPr>
          <w:trHeight w:val="285"/>
        </w:trPr>
        <w:tc>
          <w:tcPr>
            <w:tcW w:w="2405" w:type="dxa"/>
            <w:noWrap/>
            <w:vAlign w:val="center"/>
            <w:hideMark/>
          </w:tcPr>
          <w:p w14:paraId="4B80C1EE"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sz w:val="21"/>
                <w:szCs w:val="21"/>
              </w:rPr>
              <w:t>NonZeroExitCode</w:t>
            </w:r>
          </w:p>
        </w:tc>
        <w:tc>
          <w:tcPr>
            <w:tcW w:w="5891" w:type="dxa"/>
            <w:hideMark/>
          </w:tcPr>
          <w:p w14:paraId="259CA1D4"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作业以非零退出代码终止。</w:t>
            </w:r>
          </w:p>
        </w:tc>
      </w:tr>
      <w:tr w:rsidR="002B59D6" w:rsidRPr="006C488B" w14:paraId="109FDD26" w14:textId="77777777" w:rsidTr="00446694">
        <w:trPr>
          <w:trHeight w:val="540"/>
        </w:trPr>
        <w:tc>
          <w:tcPr>
            <w:tcW w:w="2405" w:type="dxa"/>
            <w:noWrap/>
            <w:vAlign w:val="center"/>
            <w:hideMark/>
          </w:tcPr>
          <w:p w14:paraId="5E44F090"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sz w:val="21"/>
                <w:szCs w:val="21"/>
              </w:rPr>
              <w:t>PartitionDown</w:t>
            </w:r>
          </w:p>
        </w:tc>
        <w:tc>
          <w:tcPr>
            <w:tcW w:w="5891" w:type="dxa"/>
            <w:hideMark/>
          </w:tcPr>
          <w:p w14:paraId="15CDBB87"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该作业所需的分区处于</w:t>
            </w:r>
            <w:r w:rsidRPr="00681C22">
              <w:rPr>
                <w:rFonts w:hint="eastAsia"/>
                <w:sz w:val="21"/>
                <w:szCs w:val="21"/>
              </w:rPr>
              <w:t>DOWN</w:t>
            </w:r>
            <w:r w:rsidRPr="00681C22">
              <w:rPr>
                <w:rFonts w:hint="eastAsia"/>
                <w:sz w:val="21"/>
                <w:szCs w:val="21"/>
              </w:rPr>
              <w:t>状态。</w:t>
            </w:r>
          </w:p>
        </w:tc>
      </w:tr>
      <w:tr w:rsidR="002B59D6" w:rsidRPr="006C488B" w14:paraId="4E7DE62F" w14:textId="77777777" w:rsidTr="00446694">
        <w:trPr>
          <w:trHeight w:val="540"/>
        </w:trPr>
        <w:tc>
          <w:tcPr>
            <w:tcW w:w="2405" w:type="dxa"/>
            <w:noWrap/>
            <w:vAlign w:val="center"/>
            <w:hideMark/>
          </w:tcPr>
          <w:p w14:paraId="5FF3A9A2"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sz w:val="21"/>
                <w:szCs w:val="21"/>
              </w:rPr>
              <w:t>PartitionInactive</w:t>
            </w:r>
          </w:p>
        </w:tc>
        <w:tc>
          <w:tcPr>
            <w:tcW w:w="5891" w:type="dxa"/>
            <w:hideMark/>
          </w:tcPr>
          <w:p w14:paraId="21BF99D9"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该作业所需的分区处于“非活动”状态，无法启动作业。</w:t>
            </w:r>
          </w:p>
        </w:tc>
      </w:tr>
      <w:tr w:rsidR="002B59D6" w:rsidRPr="006C488B" w14:paraId="5A1CF976" w14:textId="77777777" w:rsidTr="00446694">
        <w:trPr>
          <w:trHeight w:val="629"/>
        </w:trPr>
        <w:tc>
          <w:tcPr>
            <w:tcW w:w="2405" w:type="dxa"/>
            <w:noWrap/>
            <w:vAlign w:val="center"/>
            <w:hideMark/>
          </w:tcPr>
          <w:p w14:paraId="4EF4766F"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sz w:val="21"/>
                <w:szCs w:val="21"/>
              </w:rPr>
              <w:t>PartitionNodeLimit</w:t>
            </w:r>
          </w:p>
        </w:tc>
        <w:tc>
          <w:tcPr>
            <w:tcW w:w="5891" w:type="dxa"/>
            <w:hideMark/>
          </w:tcPr>
          <w:p w14:paraId="1370669B"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该作业所需的节点数超出了其分区的当前限制。</w:t>
            </w:r>
            <w:r w:rsidRPr="00681C22">
              <w:rPr>
                <w:rFonts w:hint="eastAsia"/>
                <w:sz w:val="21"/>
                <w:szCs w:val="21"/>
              </w:rPr>
              <w:t xml:space="preserve"> </w:t>
            </w:r>
            <w:r w:rsidRPr="00681C22">
              <w:rPr>
                <w:rFonts w:hint="eastAsia"/>
                <w:sz w:val="21"/>
                <w:szCs w:val="21"/>
              </w:rPr>
              <w:t>也可以指示所需的节点为</w:t>
            </w:r>
            <w:r w:rsidRPr="00681C22">
              <w:rPr>
                <w:rFonts w:hint="eastAsia"/>
                <w:sz w:val="21"/>
                <w:szCs w:val="21"/>
              </w:rPr>
              <w:t>DOWN</w:t>
            </w:r>
            <w:r w:rsidRPr="00681C22">
              <w:rPr>
                <w:rFonts w:hint="eastAsia"/>
                <w:sz w:val="21"/>
                <w:szCs w:val="21"/>
              </w:rPr>
              <w:t>或</w:t>
            </w:r>
            <w:r w:rsidRPr="00681C22">
              <w:rPr>
                <w:rFonts w:hint="eastAsia"/>
                <w:sz w:val="21"/>
                <w:szCs w:val="21"/>
              </w:rPr>
              <w:t>DRAINED</w:t>
            </w:r>
            <w:r w:rsidRPr="00681C22">
              <w:rPr>
                <w:rFonts w:hint="eastAsia"/>
                <w:sz w:val="21"/>
                <w:szCs w:val="21"/>
              </w:rPr>
              <w:t>。</w:t>
            </w:r>
          </w:p>
        </w:tc>
      </w:tr>
      <w:tr w:rsidR="002B59D6" w:rsidRPr="006C488B" w14:paraId="49E0783D" w14:textId="77777777" w:rsidTr="00446694">
        <w:trPr>
          <w:trHeight w:val="385"/>
        </w:trPr>
        <w:tc>
          <w:tcPr>
            <w:tcW w:w="2405" w:type="dxa"/>
            <w:noWrap/>
            <w:vAlign w:val="center"/>
            <w:hideMark/>
          </w:tcPr>
          <w:p w14:paraId="249B03B4"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sz w:val="21"/>
                <w:szCs w:val="21"/>
              </w:rPr>
              <w:t>PartitionTimeLimit</w:t>
            </w:r>
          </w:p>
        </w:tc>
        <w:tc>
          <w:tcPr>
            <w:tcW w:w="5891" w:type="dxa"/>
            <w:hideMark/>
          </w:tcPr>
          <w:p w14:paraId="69E9D014"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作业的时间限制超出了其分区的当前时间限制。</w:t>
            </w:r>
          </w:p>
        </w:tc>
      </w:tr>
      <w:tr w:rsidR="002B59D6" w:rsidRPr="006C488B" w14:paraId="1924AA17" w14:textId="77777777" w:rsidTr="00446694">
        <w:trPr>
          <w:trHeight w:val="445"/>
        </w:trPr>
        <w:tc>
          <w:tcPr>
            <w:tcW w:w="2405" w:type="dxa"/>
            <w:noWrap/>
            <w:vAlign w:val="center"/>
            <w:hideMark/>
          </w:tcPr>
          <w:p w14:paraId="4371A85B"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sz w:val="21"/>
                <w:szCs w:val="21"/>
              </w:rPr>
              <w:t>Priority</w:t>
            </w:r>
          </w:p>
        </w:tc>
        <w:tc>
          <w:tcPr>
            <w:tcW w:w="5891" w:type="dxa"/>
            <w:hideMark/>
          </w:tcPr>
          <w:p w14:paraId="7A548FFC"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为此分区或高级预留存在一个或多个更高优先级的作业。</w:t>
            </w:r>
          </w:p>
        </w:tc>
      </w:tr>
      <w:tr w:rsidR="002B59D6" w:rsidRPr="006C488B" w14:paraId="5216AEDD" w14:textId="77777777" w:rsidTr="00446694">
        <w:trPr>
          <w:trHeight w:val="285"/>
        </w:trPr>
        <w:tc>
          <w:tcPr>
            <w:tcW w:w="2405" w:type="dxa"/>
            <w:noWrap/>
            <w:vAlign w:val="center"/>
            <w:hideMark/>
          </w:tcPr>
          <w:p w14:paraId="2E9DEB6E"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sz w:val="21"/>
                <w:szCs w:val="21"/>
              </w:rPr>
              <w:t>Prolog</w:t>
            </w:r>
          </w:p>
        </w:tc>
        <w:tc>
          <w:tcPr>
            <w:tcW w:w="5891" w:type="dxa"/>
            <w:hideMark/>
          </w:tcPr>
          <w:p w14:paraId="7B5DA1D7"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其</w:t>
            </w:r>
            <w:r w:rsidRPr="00681C22">
              <w:rPr>
                <w:rFonts w:hint="eastAsia"/>
                <w:sz w:val="21"/>
                <w:szCs w:val="21"/>
              </w:rPr>
              <w:t>PrologSlurmctld</w:t>
            </w:r>
            <w:r w:rsidRPr="00681C22">
              <w:rPr>
                <w:rFonts w:hint="eastAsia"/>
                <w:sz w:val="21"/>
                <w:szCs w:val="21"/>
              </w:rPr>
              <w:t>程序仍在运行。</w:t>
            </w:r>
          </w:p>
        </w:tc>
      </w:tr>
      <w:tr w:rsidR="002B59D6" w:rsidRPr="006C488B" w14:paraId="2504F699" w14:textId="77777777" w:rsidTr="00446694">
        <w:trPr>
          <w:trHeight w:val="285"/>
        </w:trPr>
        <w:tc>
          <w:tcPr>
            <w:tcW w:w="2405" w:type="dxa"/>
            <w:noWrap/>
            <w:vAlign w:val="center"/>
            <w:hideMark/>
          </w:tcPr>
          <w:p w14:paraId="4B3F3491"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sz w:val="21"/>
                <w:szCs w:val="21"/>
              </w:rPr>
              <w:t>QOSJobLimit</w:t>
            </w:r>
          </w:p>
        </w:tc>
        <w:tc>
          <w:tcPr>
            <w:tcW w:w="5891" w:type="dxa"/>
            <w:hideMark/>
          </w:tcPr>
          <w:p w14:paraId="52D0882D"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作业的</w:t>
            </w:r>
            <w:r w:rsidRPr="00681C22">
              <w:rPr>
                <w:rFonts w:hint="eastAsia"/>
                <w:sz w:val="21"/>
                <w:szCs w:val="21"/>
              </w:rPr>
              <w:t>QOS</w:t>
            </w:r>
            <w:r w:rsidRPr="00681C22">
              <w:rPr>
                <w:rFonts w:hint="eastAsia"/>
                <w:sz w:val="21"/>
                <w:szCs w:val="21"/>
              </w:rPr>
              <w:t>已达到最大作业数。</w:t>
            </w:r>
          </w:p>
        </w:tc>
      </w:tr>
      <w:tr w:rsidR="002B59D6" w:rsidRPr="006C488B" w14:paraId="38D3A296" w14:textId="77777777" w:rsidTr="00446694">
        <w:trPr>
          <w:trHeight w:val="285"/>
        </w:trPr>
        <w:tc>
          <w:tcPr>
            <w:tcW w:w="2405" w:type="dxa"/>
            <w:noWrap/>
            <w:vAlign w:val="center"/>
            <w:hideMark/>
          </w:tcPr>
          <w:p w14:paraId="4A7513AA"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sz w:val="21"/>
                <w:szCs w:val="21"/>
              </w:rPr>
              <w:t>QOSResourceLimit</w:t>
            </w:r>
          </w:p>
        </w:tc>
        <w:tc>
          <w:tcPr>
            <w:tcW w:w="5891" w:type="dxa"/>
            <w:hideMark/>
          </w:tcPr>
          <w:p w14:paraId="0880308F"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作业的</w:t>
            </w:r>
            <w:r w:rsidRPr="00681C22">
              <w:rPr>
                <w:rFonts w:hint="eastAsia"/>
                <w:sz w:val="21"/>
                <w:szCs w:val="21"/>
              </w:rPr>
              <w:t>QOS</w:t>
            </w:r>
            <w:r w:rsidRPr="00681C22">
              <w:rPr>
                <w:rFonts w:hint="eastAsia"/>
                <w:sz w:val="21"/>
                <w:szCs w:val="21"/>
              </w:rPr>
              <w:t>已达到一定的资源限制。</w:t>
            </w:r>
          </w:p>
        </w:tc>
      </w:tr>
      <w:tr w:rsidR="002B59D6" w:rsidRPr="006C488B" w14:paraId="2806F92A" w14:textId="77777777" w:rsidTr="00446694">
        <w:trPr>
          <w:trHeight w:val="285"/>
        </w:trPr>
        <w:tc>
          <w:tcPr>
            <w:tcW w:w="2405" w:type="dxa"/>
            <w:noWrap/>
            <w:vAlign w:val="center"/>
            <w:hideMark/>
          </w:tcPr>
          <w:p w14:paraId="2A1116A8"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sz w:val="21"/>
                <w:szCs w:val="21"/>
              </w:rPr>
              <w:t>QOSTimeLimit</w:t>
            </w:r>
          </w:p>
        </w:tc>
        <w:tc>
          <w:tcPr>
            <w:tcW w:w="5891" w:type="dxa"/>
            <w:hideMark/>
          </w:tcPr>
          <w:p w14:paraId="6C9EED6A"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作业的</w:t>
            </w:r>
            <w:r w:rsidRPr="00681C22">
              <w:rPr>
                <w:rFonts w:hint="eastAsia"/>
                <w:sz w:val="21"/>
                <w:szCs w:val="21"/>
              </w:rPr>
              <w:t>QOS</w:t>
            </w:r>
            <w:r w:rsidRPr="00681C22">
              <w:rPr>
                <w:rFonts w:hint="eastAsia"/>
                <w:sz w:val="21"/>
                <w:szCs w:val="21"/>
              </w:rPr>
              <w:t>已达到其时间限制。</w:t>
            </w:r>
          </w:p>
        </w:tc>
      </w:tr>
      <w:tr w:rsidR="002B59D6" w:rsidRPr="006C488B" w14:paraId="101C1928" w14:textId="77777777" w:rsidTr="00446694">
        <w:trPr>
          <w:trHeight w:val="1681"/>
        </w:trPr>
        <w:tc>
          <w:tcPr>
            <w:tcW w:w="2405" w:type="dxa"/>
            <w:noWrap/>
            <w:vAlign w:val="center"/>
            <w:hideMark/>
          </w:tcPr>
          <w:p w14:paraId="2E918B43"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sz w:val="21"/>
                <w:szCs w:val="21"/>
              </w:rPr>
              <w:t>ReqNodeNotAvail</w:t>
            </w:r>
          </w:p>
        </w:tc>
        <w:tc>
          <w:tcPr>
            <w:tcW w:w="5891" w:type="dxa"/>
            <w:hideMark/>
          </w:tcPr>
          <w:p w14:paraId="20985C5D"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该作业明确要求的某些节点当前不可用。</w:t>
            </w:r>
            <w:r w:rsidRPr="00681C22">
              <w:rPr>
                <w:rFonts w:hint="eastAsia"/>
                <w:sz w:val="21"/>
                <w:szCs w:val="21"/>
              </w:rPr>
              <w:t xml:space="preserve"> </w:t>
            </w:r>
            <w:r w:rsidRPr="00681C22">
              <w:rPr>
                <w:rFonts w:hint="eastAsia"/>
                <w:sz w:val="21"/>
                <w:szCs w:val="21"/>
              </w:rPr>
              <w:t>该节点当前可能正在使用中，为其他作业保留，处于高级保留状态，“关闭”，“已耗尽”或没有响应。</w:t>
            </w:r>
            <w:r w:rsidRPr="00681C22">
              <w:rPr>
                <w:rFonts w:hint="eastAsia"/>
                <w:sz w:val="21"/>
                <w:szCs w:val="21"/>
              </w:rPr>
              <w:t xml:space="preserve"> DOWN</w:t>
            </w:r>
            <w:r w:rsidRPr="00681C22">
              <w:rPr>
                <w:rFonts w:hint="eastAsia"/>
                <w:sz w:val="21"/>
                <w:szCs w:val="21"/>
              </w:rPr>
              <w:t>，</w:t>
            </w:r>
            <w:r w:rsidRPr="00681C22">
              <w:rPr>
                <w:rFonts w:hint="eastAsia"/>
                <w:sz w:val="21"/>
                <w:szCs w:val="21"/>
              </w:rPr>
              <w:t>DRAINED</w:t>
            </w:r>
            <w:r w:rsidRPr="00681C22">
              <w:rPr>
                <w:rFonts w:hint="eastAsia"/>
                <w:sz w:val="21"/>
                <w:szCs w:val="21"/>
              </w:rPr>
              <w:t>或无响应的节点将被标识为“</w:t>
            </w:r>
            <w:r w:rsidRPr="00681C22">
              <w:rPr>
                <w:rFonts w:hint="eastAsia"/>
                <w:sz w:val="21"/>
                <w:szCs w:val="21"/>
              </w:rPr>
              <w:t xml:space="preserve"> UnavailableNodes</w:t>
            </w:r>
            <w:r w:rsidRPr="00681C22">
              <w:rPr>
                <w:rFonts w:hint="eastAsia"/>
                <w:sz w:val="21"/>
                <w:szCs w:val="21"/>
              </w:rPr>
              <w:t>”，作为工作的“原因”字段的一部分。</w:t>
            </w:r>
            <w:r w:rsidRPr="00681C22">
              <w:rPr>
                <w:rFonts w:hint="eastAsia"/>
                <w:sz w:val="21"/>
                <w:szCs w:val="21"/>
              </w:rPr>
              <w:t xml:space="preserve"> </w:t>
            </w:r>
            <w:r w:rsidRPr="00681C22">
              <w:rPr>
                <w:rFonts w:hint="eastAsia"/>
                <w:sz w:val="21"/>
                <w:szCs w:val="21"/>
              </w:rPr>
              <w:t>此类节点通常需要系统管理员的干预才能使用。</w:t>
            </w:r>
          </w:p>
        </w:tc>
      </w:tr>
      <w:tr w:rsidR="002B59D6" w:rsidRPr="006C488B" w14:paraId="7E383AAC" w14:textId="77777777" w:rsidTr="00446694">
        <w:trPr>
          <w:trHeight w:val="540"/>
        </w:trPr>
        <w:tc>
          <w:tcPr>
            <w:tcW w:w="2405" w:type="dxa"/>
            <w:noWrap/>
            <w:vAlign w:val="center"/>
            <w:hideMark/>
          </w:tcPr>
          <w:p w14:paraId="20FDBDF1"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sz w:val="21"/>
                <w:szCs w:val="21"/>
              </w:rPr>
              <w:t>Reservation</w:t>
            </w:r>
          </w:p>
        </w:tc>
        <w:tc>
          <w:tcPr>
            <w:tcW w:w="5891" w:type="dxa"/>
            <w:hideMark/>
          </w:tcPr>
          <w:p w14:paraId="416C990C"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保留作业正在等待其高级保留可用。</w:t>
            </w:r>
          </w:p>
        </w:tc>
      </w:tr>
      <w:tr w:rsidR="002B59D6" w:rsidRPr="006C488B" w14:paraId="537BEA0C" w14:textId="77777777" w:rsidTr="00446694">
        <w:trPr>
          <w:trHeight w:val="540"/>
        </w:trPr>
        <w:tc>
          <w:tcPr>
            <w:tcW w:w="2405" w:type="dxa"/>
            <w:noWrap/>
            <w:vAlign w:val="center"/>
            <w:hideMark/>
          </w:tcPr>
          <w:p w14:paraId="4E2FC61B"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sz w:val="21"/>
                <w:szCs w:val="21"/>
              </w:rPr>
              <w:t>Resources</w:t>
            </w:r>
          </w:p>
        </w:tc>
        <w:tc>
          <w:tcPr>
            <w:tcW w:w="5891" w:type="dxa"/>
            <w:hideMark/>
          </w:tcPr>
          <w:p w14:paraId="19CFC9C2"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作业正在等待资源可用。</w:t>
            </w:r>
          </w:p>
        </w:tc>
      </w:tr>
      <w:tr w:rsidR="002B59D6" w:rsidRPr="006C488B" w14:paraId="3DF8D684" w14:textId="77777777" w:rsidTr="00446694">
        <w:trPr>
          <w:trHeight w:val="540"/>
        </w:trPr>
        <w:tc>
          <w:tcPr>
            <w:tcW w:w="2405" w:type="dxa"/>
            <w:noWrap/>
            <w:vAlign w:val="center"/>
            <w:hideMark/>
          </w:tcPr>
          <w:p w14:paraId="53CEAEA4"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sz w:val="21"/>
                <w:szCs w:val="21"/>
              </w:rPr>
              <w:t>SystemFailure</w:t>
            </w:r>
          </w:p>
        </w:tc>
        <w:tc>
          <w:tcPr>
            <w:tcW w:w="5891" w:type="dxa"/>
            <w:hideMark/>
          </w:tcPr>
          <w:p w14:paraId="3B0EB314"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Slurm</w:t>
            </w:r>
            <w:r w:rsidRPr="00681C22">
              <w:rPr>
                <w:rFonts w:hint="eastAsia"/>
                <w:sz w:val="21"/>
                <w:szCs w:val="21"/>
              </w:rPr>
              <w:t>系统，文件系统，网络等发生故障</w:t>
            </w:r>
          </w:p>
        </w:tc>
      </w:tr>
      <w:tr w:rsidR="002B59D6" w:rsidRPr="006C488B" w14:paraId="4F379A2C" w14:textId="77777777" w:rsidTr="00446694">
        <w:trPr>
          <w:trHeight w:val="285"/>
        </w:trPr>
        <w:tc>
          <w:tcPr>
            <w:tcW w:w="2405" w:type="dxa"/>
            <w:noWrap/>
            <w:vAlign w:val="center"/>
            <w:hideMark/>
          </w:tcPr>
          <w:p w14:paraId="0E4A4E0A"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sz w:val="21"/>
                <w:szCs w:val="21"/>
              </w:rPr>
              <w:t>TimeLimit</w:t>
            </w:r>
          </w:p>
        </w:tc>
        <w:tc>
          <w:tcPr>
            <w:tcW w:w="5891" w:type="dxa"/>
            <w:hideMark/>
          </w:tcPr>
          <w:p w14:paraId="53A07F11"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这项工作已耗尽了时间。</w:t>
            </w:r>
          </w:p>
        </w:tc>
      </w:tr>
      <w:tr w:rsidR="002B59D6" w:rsidRPr="006C488B" w14:paraId="56DDC71C" w14:textId="77777777" w:rsidTr="00446694">
        <w:trPr>
          <w:trHeight w:val="285"/>
        </w:trPr>
        <w:tc>
          <w:tcPr>
            <w:tcW w:w="2405" w:type="dxa"/>
            <w:noWrap/>
            <w:vAlign w:val="center"/>
            <w:hideMark/>
          </w:tcPr>
          <w:p w14:paraId="23227283"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sz w:val="21"/>
                <w:szCs w:val="21"/>
              </w:rPr>
              <w:t>QOSUsageThreshold</w:t>
            </w:r>
          </w:p>
        </w:tc>
        <w:tc>
          <w:tcPr>
            <w:tcW w:w="5891" w:type="dxa"/>
            <w:hideMark/>
          </w:tcPr>
          <w:p w14:paraId="7B8FCDF9"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违反了所需的</w:t>
            </w:r>
            <w:r w:rsidRPr="00681C22">
              <w:rPr>
                <w:rFonts w:hint="eastAsia"/>
                <w:sz w:val="21"/>
                <w:szCs w:val="21"/>
              </w:rPr>
              <w:t>QOS</w:t>
            </w:r>
            <w:r w:rsidRPr="00681C22">
              <w:rPr>
                <w:rFonts w:hint="eastAsia"/>
                <w:sz w:val="21"/>
                <w:szCs w:val="21"/>
              </w:rPr>
              <w:t>阈值。</w:t>
            </w:r>
          </w:p>
        </w:tc>
      </w:tr>
      <w:tr w:rsidR="002B59D6" w:rsidRPr="006C488B" w14:paraId="6E7CF6E5" w14:textId="77777777" w:rsidTr="00446694">
        <w:trPr>
          <w:trHeight w:val="810"/>
        </w:trPr>
        <w:tc>
          <w:tcPr>
            <w:tcW w:w="2405" w:type="dxa"/>
            <w:noWrap/>
            <w:vAlign w:val="center"/>
            <w:hideMark/>
          </w:tcPr>
          <w:p w14:paraId="152C6E8B"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sz w:val="21"/>
                <w:szCs w:val="21"/>
              </w:rPr>
              <w:t>WaitingForScheduling</w:t>
            </w:r>
          </w:p>
        </w:tc>
        <w:tc>
          <w:tcPr>
            <w:tcW w:w="5891" w:type="dxa"/>
            <w:hideMark/>
          </w:tcPr>
          <w:p w14:paraId="64997727" w14:textId="77777777" w:rsidR="002B59D6" w:rsidRPr="00681C22" w:rsidRDefault="002B59D6" w:rsidP="00951B99">
            <w:pPr>
              <w:widowControl/>
              <w:spacing w:before="100" w:beforeAutospacing="1" w:after="100" w:afterAutospacing="1" w:line="240" w:lineRule="auto"/>
              <w:ind w:firstLineChars="0" w:firstLine="0"/>
              <w:jc w:val="left"/>
              <w:rPr>
                <w:sz w:val="21"/>
                <w:szCs w:val="21"/>
              </w:rPr>
            </w:pPr>
            <w:r w:rsidRPr="00681C22">
              <w:rPr>
                <w:rFonts w:hint="eastAsia"/>
                <w:sz w:val="21"/>
                <w:szCs w:val="21"/>
              </w:rPr>
              <w:t>尚未为此工作设置任何原因。</w:t>
            </w:r>
            <w:r w:rsidRPr="00681C22">
              <w:rPr>
                <w:rFonts w:hint="eastAsia"/>
                <w:sz w:val="21"/>
                <w:szCs w:val="21"/>
              </w:rPr>
              <w:t xml:space="preserve"> </w:t>
            </w:r>
            <w:r w:rsidRPr="00681C22">
              <w:rPr>
                <w:rFonts w:hint="eastAsia"/>
                <w:sz w:val="21"/>
                <w:szCs w:val="21"/>
              </w:rPr>
              <w:t>等待调度程序确定适当的原因。</w:t>
            </w:r>
          </w:p>
        </w:tc>
      </w:tr>
    </w:tbl>
    <w:p w14:paraId="364FEF90" w14:textId="77777777" w:rsidR="00E21094" w:rsidRPr="00E21094" w:rsidRDefault="00E21094" w:rsidP="00E21094">
      <w:pPr>
        <w:ind w:right="210" w:firstLineChars="0" w:firstLine="0"/>
      </w:pPr>
    </w:p>
    <w:p w14:paraId="1FAE8FE8" w14:textId="6BD32DEF" w:rsidR="00D56FC7" w:rsidRPr="00F1384C" w:rsidRDefault="00D56FC7" w:rsidP="00320EBF">
      <w:pPr>
        <w:pStyle w:val="1"/>
        <w:numPr>
          <w:ilvl w:val="0"/>
          <w:numId w:val="9"/>
        </w:numPr>
      </w:pPr>
      <w:bookmarkStart w:id="61" w:name="_Toc44524750"/>
      <w:r>
        <w:lastRenderedPageBreak/>
        <w:t>资源管理</w:t>
      </w:r>
      <w:bookmarkEnd w:id="61"/>
    </w:p>
    <w:p w14:paraId="06D3837D" w14:textId="77777777" w:rsidR="00D56FC7" w:rsidRPr="00D56FC7" w:rsidRDefault="00D56FC7" w:rsidP="00320EBF">
      <w:pPr>
        <w:pStyle w:val="20"/>
        <w:numPr>
          <w:ilvl w:val="1"/>
          <w:numId w:val="9"/>
        </w:numPr>
      </w:pPr>
      <w:bookmarkStart w:id="62" w:name="_Toc44524751"/>
      <w:r w:rsidRPr="00D56FC7">
        <w:t>节点：</w:t>
      </w:r>
      <w:r w:rsidRPr="00D56FC7">
        <w:t>Node</w:t>
      </w:r>
      <w:bookmarkEnd w:id="62"/>
    </w:p>
    <w:p w14:paraId="39F0598B" w14:textId="3B2FCAFF" w:rsidR="009F1A04" w:rsidRPr="009F1A04" w:rsidRDefault="00D56FC7" w:rsidP="00247653">
      <w:pPr>
        <w:widowControl/>
        <w:spacing w:before="100" w:beforeAutospacing="1" w:after="100" w:afterAutospacing="1" w:line="240" w:lineRule="auto"/>
        <w:ind w:firstLineChars="0" w:firstLine="0"/>
        <w:jc w:val="left"/>
      </w:pPr>
      <w:r w:rsidRPr="00951B99">
        <w:t>即指计算节点</w:t>
      </w:r>
      <w:r w:rsidR="00B935F5" w:rsidRPr="00951B99">
        <w:rPr>
          <w:rFonts w:hint="eastAsia"/>
        </w:rPr>
        <w:t>；</w:t>
      </w:r>
      <w:r w:rsidRPr="00951B99">
        <w:t>包含处理器、内存、磁盘空间等资源</w:t>
      </w:r>
      <w:r w:rsidR="00B935F5" w:rsidRPr="00951B99">
        <w:t>；</w:t>
      </w:r>
      <w:r w:rsidRPr="00951B99">
        <w:t>具有空闲、分配、故障等状态</w:t>
      </w:r>
      <w:r w:rsidR="00B935F5" w:rsidRPr="00951B99">
        <w:t>；</w:t>
      </w:r>
      <w:r w:rsidRPr="00951B99">
        <w:t>使用节点名字标识</w:t>
      </w:r>
      <w:r w:rsidR="00B935F5" w:rsidRPr="00951B99">
        <w:t>；</w:t>
      </w:r>
      <w:r w:rsidR="00446694" w:rsidRPr="00951B99">
        <w:t>通过</w:t>
      </w:r>
      <w:r w:rsidR="00446694" w:rsidRPr="00951B99">
        <w:rPr>
          <w:rFonts w:hint="eastAsia"/>
        </w:rPr>
        <w:t>s</w:t>
      </w:r>
      <w:r w:rsidR="00446694" w:rsidRPr="00951B99">
        <w:t xml:space="preserve">control </w:t>
      </w:r>
      <w:r w:rsidR="00446694" w:rsidRPr="00951B99">
        <w:t>进行管理</w:t>
      </w:r>
      <w:r w:rsidR="00B935F5" w:rsidRPr="00951B99">
        <w:t>。</w:t>
      </w:r>
      <w:r w:rsidR="009F1A04" w:rsidRPr="00951B99">
        <w:t>节点信息展示如下：</w:t>
      </w:r>
    </w:p>
    <w:p w14:paraId="78CF1A59" w14:textId="210B4A20" w:rsidR="009F1A04" w:rsidRDefault="009F1A04" w:rsidP="00B935F5">
      <w:pPr>
        <w:widowControl/>
        <w:spacing w:before="100" w:beforeAutospacing="1" w:after="100" w:afterAutospacing="1" w:line="240" w:lineRule="auto"/>
        <w:ind w:firstLineChars="0" w:firstLine="0"/>
        <w:jc w:val="left"/>
        <w:rPr>
          <w:rFonts w:ascii="宋体" w:hAnsi="宋体" w:cs="宋体"/>
          <w:kern w:val="0"/>
          <w:sz w:val="24"/>
        </w:rPr>
      </w:pPr>
      <w:r>
        <w:rPr>
          <w:noProof/>
        </w:rPr>
        <w:drawing>
          <wp:inline distT="0" distB="0" distL="0" distR="0" wp14:anchorId="492784C4" wp14:editId="24DC7E91">
            <wp:extent cx="5274310" cy="23094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309495"/>
                    </a:xfrm>
                    <a:prstGeom prst="rect">
                      <a:avLst/>
                    </a:prstGeom>
                  </pic:spPr>
                </pic:pic>
              </a:graphicData>
            </a:graphic>
          </wp:inline>
        </w:drawing>
      </w:r>
    </w:p>
    <w:p w14:paraId="62E831E5" w14:textId="7B10639E" w:rsidR="009F1A04" w:rsidRDefault="009F1A04" w:rsidP="009F1A04">
      <w:pPr>
        <w:pStyle w:val="3"/>
        <w:ind w:left="0"/>
      </w:pPr>
      <w:bookmarkStart w:id="63" w:name="_Toc44524752"/>
      <w:r w:rsidRPr="009F1A04">
        <w:t>主要输出项</w:t>
      </w:r>
      <w:bookmarkEnd w:id="63"/>
    </w:p>
    <w:tbl>
      <w:tblPr>
        <w:tblStyle w:val="ad"/>
        <w:tblW w:w="0" w:type="auto"/>
        <w:tblLook w:val="04A0" w:firstRow="1" w:lastRow="0" w:firstColumn="1" w:lastColumn="0" w:noHBand="0" w:noVBand="1"/>
      </w:tblPr>
      <w:tblGrid>
        <w:gridCol w:w="2405"/>
        <w:gridCol w:w="5891"/>
      </w:tblGrid>
      <w:tr w:rsidR="00F9144A" w:rsidRPr="002B59D6" w14:paraId="38582986" w14:textId="77777777" w:rsidTr="00C35EE8">
        <w:tc>
          <w:tcPr>
            <w:tcW w:w="2405" w:type="dxa"/>
            <w:shd w:val="clear" w:color="auto" w:fill="D0CECE" w:themeFill="background2" w:themeFillShade="E6"/>
            <w:vAlign w:val="center"/>
          </w:tcPr>
          <w:p w14:paraId="005E4B02" w14:textId="763F854A" w:rsidR="00F9144A" w:rsidRPr="002B59D6" w:rsidRDefault="00F9144A" w:rsidP="00C35EE8">
            <w:pPr>
              <w:ind w:firstLineChars="0" w:firstLine="0"/>
              <w:rPr>
                <w:b/>
              </w:rPr>
            </w:pPr>
            <w:r>
              <w:rPr>
                <w:rFonts w:hint="eastAsia"/>
                <w:b/>
              </w:rPr>
              <w:t>输出项</w:t>
            </w:r>
          </w:p>
        </w:tc>
        <w:tc>
          <w:tcPr>
            <w:tcW w:w="5891" w:type="dxa"/>
            <w:shd w:val="clear" w:color="auto" w:fill="D0CECE" w:themeFill="background2" w:themeFillShade="E6"/>
          </w:tcPr>
          <w:p w14:paraId="3C70396F" w14:textId="77777777" w:rsidR="00F9144A" w:rsidRPr="002B59D6" w:rsidRDefault="00F9144A" w:rsidP="00C35EE8">
            <w:pPr>
              <w:ind w:firstLineChars="0" w:firstLine="0"/>
              <w:rPr>
                <w:b/>
              </w:rPr>
            </w:pPr>
            <w:r w:rsidRPr="002B59D6">
              <w:rPr>
                <w:rFonts w:hint="eastAsia"/>
                <w:b/>
              </w:rPr>
              <w:t>说明</w:t>
            </w:r>
          </w:p>
        </w:tc>
      </w:tr>
      <w:tr w:rsidR="00F9144A" w14:paraId="385477BF" w14:textId="77777777" w:rsidTr="00C35EE8">
        <w:tc>
          <w:tcPr>
            <w:tcW w:w="2405" w:type="dxa"/>
            <w:vAlign w:val="center"/>
          </w:tcPr>
          <w:p w14:paraId="293DC582" w14:textId="72EAE6E8" w:rsidR="00F9144A" w:rsidRPr="00681C22" w:rsidRDefault="00F9144A" w:rsidP="00C35EE8">
            <w:pPr>
              <w:widowControl/>
              <w:spacing w:before="100" w:beforeAutospacing="1" w:after="100" w:afterAutospacing="1" w:line="240" w:lineRule="auto"/>
              <w:ind w:firstLineChars="0" w:firstLine="0"/>
              <w:jc w:val="left"/>
              <w:rPr>
                <w:sz w:val="21"/>
                <w:szCs w:val="21"/>
              </w:rPr>
            </w:pPr>
            <w:r w:rsidRPr="00F9144A">
              <w:rPr>
                <w:sz w:val="21"/>
                <w:szCs w:val="21"/>
              </w:rPr>
              <w:t>NodeName</w:t>
            </w:r>
          </w:p>
        </w:tc>
        <w:tc>
          <w:tcPr>
            <w:tcW w:w="5891" w:type="dxa"/>
          </w:tcPr>
          <w:p w14:paraId="41CEDF2C" w14:textId="1A73D34C" w:rsidR="00F9144A" w:rsidRPr="00681C22" w:rsidRDefault="00F9144A" w:rsidP="00C35EE8">
            <w:pPr>
              <w:spacing w:before="100" w:beforeAutospacing="1" w:after="100" w:afterAutospacing="1" w:line="240" w:lineRule="auto"/>
              <w:ind w:firstLineChars="0" w:firstLine="0"/>
              <w:rPr>
                <w:sz w:val="21"/>
                <w:szCs w:val="21"/>
              </w:rPr>
            </w:pPr>
            <w:r>
              <w:rPr>
                <w:rFonts w:hint="eastAsia"/>
                <w:sz w:val="21"/>
                <w:szCs w:val="21"/>
              </w:rPr>
              <w:t>节点名</w:t>
            </w:r>
          </w:p>
        </w:tc>
      </w:tr>
      <w:tr w:rsidR="00F9144A" w14:paraId="19A193A2" w14:textId="77777777" w:rsidTr="00C35EE8">
        <w:tc>
          <w:tcPr>
            <w:tcW w:w="2405" w:type="dxa"/>
            <w:vAlign w:val="center"/>
          </w:tcPr>
          <w:p w14:paraId="1B82AF48" w14:textId="148FD659" w:rsidR="00F9144A" w:rsidRPr="00681C22" w:rsidRDefault="000B5241" w:rsidP="00C35EE8">
            <w:pPr>
              <w:widowControl/>
              <w:spacing w:before="100" w:beforeAutospacing="1" w:after="100" w:afterAutospacing="1" w:line="240" w:lineRule="auto"/>
              <w:ind w:firstLineChars="0" w:firstLine="0"/>
              <w:jc w:val="left"/>
              <w:rPr>
                <w:sz w:val="21"/>
                <w:szCs w:val="21"/>
              </w:rPr>
            </w:pPr>
            <w:r w:rsidRPr="000B5241">
              <w:rPr>
                <w:sz w:val="21"/>
                <w:szCs w:val="21"/>
              </w:rPr>
              <w:t>Arch</w:t>
            </w:r>
          </w:p>
        </w:tc>
        <w:tc>
          <w:tcPr>
            <w:tcW w:w="5891" w:type="dxa"/>
          </w:tcPr>
          <w:p w14:paraId="7F8B2F46" w14:textId="5C694961" w:rsidR="00F9144A" w:rsidRPr="00681C22" w:rsidRDefault="000B5241" w:rsidP="00C35EE8">
            <w:pPr>
              <w:spacing w:before="100" w:beforeAutospacing="1" w:after="100" w:afterAutospacing="1" w:line="240" w:lineRule="auto"/>
              <w:ind w:firstLineChars="0" w:firstLine="0"/>
              <w:rPr>
                <w:sz w:val="21"/>
                <w:szCs w:val="21"/>
              </w:rPr>
            </w:pPr>
            <w:r w:rsidRPr="000B5241">
              <w:rPr>
                <w:rFonts w:hint="eastAsia"/>
                <w:sz w:val="21"/>
                <w:szCs w:val="21"/>
              </w:rPr>
              <w:t>系统架构</w:t>
            </w:r>
          </w:p>
        </w:tc>
      </w:tr>
      <w:tr w:rsidR="00F9144A" w14:paraId="4F0C90C4" w14:textId="77777777" w:rsidTr="00C35EE8">
        <w:tc>
          <w:tcPr>
            <w:tcW w:w="2405" w:type="dxa"/>
            <w:vAlign w:val="center"/>
          </w:tcPr>
          <w:p w14:paraId="66A9636C" w14:textId="0CB96C3E" w:rsidR="00F9144A" w:rsidRPr="00681C22" w:rsidRDefault="00D5291B" w:rsidP="00C35EE8">
            <w:pPr>
              <w:widowControl/>
              <w:spacing w:before="100" w:beforeAutospacing="1" w:after="100" w:afterAutospacing="1" w:line="240" w:lineRule="auto"/>
              <w:ind w:firstLineChars="0" w:firstLine="0"/>
              <w:jc w:val="left"/>
              <w:rPr>
                <w:sz w:val="21"/>
                <w:szCs w:val="21"/>
              </w:rPr>
            </w:pPr>
            <w:r w:rsidRPr="00D5291B">
              <w:rPr>
                <w:sz w:val="21"/>
                <w:szCs w:val="21"/>
              </w:rPr>
              <w:t>CoresPerSocket</w:t>
            </w:r>
          </w:p>
        </w:tc>
        <w:tc>
          <w:tcPr>
            <w:tcW w:w="5891" w:type="dxa"/>
          </w:tcPr>
          <w:p w14:paraId="0B582192" w14:textId="26B6B4EE" w:rsidR="00F9144A" w:rsidRPr="00681C22" w:rsidRDefault="00BF42BC" w:rsidP="00C35EE8">
            <w:pPr>
              <w:spacing w:before="100" w:beforeAutospacing="1" w:after="100" w:afterAutospacing="1" w:line="240" w:lineRule="auto"/>
              <w:ind w:firstLineChars="0" w:firstLine="0"/>
              <w:rPr>
                <w:sz w:val="21"/>
                <w:szCs w:val="21"/>
              </w:rPr>
            </w:pPr>
            <w:r>
              <w:rPr>
                <w:rFonts w:hint="eastAsia"/>
                <w:sz w:val="21"/>
                <w:szCs w:val="21"/>
              </w:rPr>
              <w:t>每个</w:t>
            </w:r>
            <w:r>
              <w:rPr>
                <w:rFonts w:hint="eastAsia"/>
                <w:sz w:val="21"/>
                <w:szCs w:val="21"/>
              </w:rPr>
              <w:t>Socket</w:t>
            </w:r>
            <w:r>
              <w:rPr>
                <w:rFonts w:hint="eastAsia"/>
                <w:sz w:val="21"/>
                <w:szCs w:val="21"/>
              </w:rPr>
              <w:t>的核数</w:t>
            </w:r>
          </w:p>
        </w:tc>
      </w:tr>
      <w:tr w:rsidR="00F9144A" w14:paraId="31EC1127" w14:textId="77777777" w:rsidTr="00C35EE8">
        <w:tc>
          <w:tcPr>
            <w:tcW w:w="2405" w:type="dxa"/>
            <w:vAlign w:val="center"/>
          </w:tcPr>
          <w:p w14:paraId="301A87EB" w14:textId="30539DA0" w:rsidR="00F9144A" w:rsidRPr="00681C22" w:rsidRDefault="00E24639" w:rsidP="00C35EE8">
            <w:pPr>
              <w:widowControl/>
              <w:spacing w:before="100" w:beforeAutospacing="1" w:after="100" w:afterAutospacing="1" w:line="240" w:lineRule="auto"/>
              <w:ind w:firstLineChars="0" w:firstLine="0"/>
              <w:jc w:val="left"/>
              <w:rPr>
                <w:sz w:val="21"/>
                <w:szCs w:val="21"/>
              </w:rPr>
            </w:pPr>
            <w:r w:rsidRPr="00E24639">
              <w:rPr>
                <w:sz w:val="21"/>
                <w:szCs w:val="21"/>
              </w:rPr>
              <w:t>CPUAlloc</w:t>
            </w:r>
          </w:p>
        </w:tc>
        <w:tc>
          <w:tcPr>
            <w:tcW w:w="5891" w:type="dxa"/>
          </w:tcPr>
          <w:p w14:paraId="04DD1E9D" w14:textId="3FE521C6" w:rsidR="00F9144A" w:rsidRPr="00681C22" w:rsidRDefault="00DC7A98" w:rsidP="00C35EE8">
            <w:pPr>
              <w:widowControl/>
              <w:spacing w:before="100" w:beforeAutospacing="1" w:after="100" w:afterAutospacing="1" w:line="240" w:lineRule="auto"/>
              <w:ind w:firstLineChars="0" w:firstLine="0"/>
              <w:jc w:val="left"/>
              <w:rPr>
                <w:sz w:val="21"/>
                <w:szCs w:val="21"/>
              </w:rPr>
            </w:pPr>
            <w:r w:rsidRPr="00DC7A98">
              <w:rPr>
                <w:rFonts w:hint="eastAsia"/>
                <w:sz w:val="21"/>
                <w:szCs w:val="21"/>
              </w:rPr>
              <w:t>分配给的</w:t>
            </w:r>
            <w:r w:rsidRPr="00DC7A98">
              <w:rPr>
                <w:rFonts w:hint="eastAsia"/>
                <w:sz w:val="21"/>
                <w:szCs w:val="21"/>
              </w:rPr>
              <w:t>CPU</w:t>
            </w:r>
            <w:r w:rsidRPr="00DC7A98">
              <w:rPr>
                <w:rFonts w:hint="eastAsia"/>
                <w:sz w:val="21"/>
                <w:szCs w:val="21"/>
              </w:rPr>
              <w:t>核数</w:t>
            </w:r>
          </w:p>
        </w:tc>
      </w:tr>
      <w:tr w:rsidR="00F9144A" w14:paraId="150CFC98" w14:textId="77777777" w:rsidTr="00C35EE8">
        <w:tc>
          <w:tcPr>
            <w:tcW w:w="2405" w:type="dxa"/>
            <w:vAlign w:val="center"/>
          </w:tcPr>
          <w:p w14:paraId="485ACDC6" w14:textId="5066D304" w:rsidR="00F9144A" w:rsidRPr="00681C22" w:rsidRDefault="001C36CD" w:rsidP="00C35EE8">
            <w:pPr>
              <w:widowControl/>
              <w:spacing w:before="100" w:beforeAutospacing="1" w:after="100" w:afterAutospacing="1" w:line="240" w:lineRule="auto"/>
              <w:ind w:firstLineChars="0" w:firstLine="0"/>
              <w:jc w:val="left"/>
              <w:rPr>
                <w:sz w:val="21"/>
                <w:szCs w:val="21"/>
              </w:rPr>
            </w:pPr>
            <w:r w:rsidRPr="001C36CD">
              <w:rPr>
                <w:sz w:val="21"/>
                <w:szCs w:val="21"/>
              </w:rPr>
              <w:t>CPUErr</w:t>
            </w:r>
          </w:p>
        </w:tc>
        <w:tc>
          <w:tcPr>
            <w:tcW w:w="5891" w:type="dxa"/>
          </w:tcPr>
          <w:p w14:paraId="5E94FF24" w14:textId="57B07F94" w:rsidR="00F9144A" w:rsidRPr="00681C22" w:rsidRDefault="001C36CD" w:rsidP="00C35EE8">
            <w:pPr>
              <w:widowControl/>
              <w:spacing w:before="100" w:beforeAutospacing="1" w:after="100" w:afterAutospacing="1" w:line="240" w:lineRule="auto"/>
              <w:ind w:firstLineChars="0" w:firstLine="0"/>
              <w:jc w:val="left"/>
              <w:rPr>
                <w:sz w:val="21"/>
                <w:szCs w:val="21"/>
              </w:rPr>
            </w:pPr>
            <w:r w:rsidRPr="001C36CD">
              <w:rPr>
                <w:rFonts w:hint="eastAsia"/>
                <w:sz w:val="21"/>
                <w:szCs w:val="21"/>
              </w:rPr>
              <w:t>出错的</w:t>
            </w:r>
            <w:r w:rsidRPr="001C36CD">
              <w:rPr>
                <w:rFonts w:hint="eastAsia"/>
                <w:sz w:val="21"/>
                <w:szCs w:val="21"/>
              </w:rPr>
              <w:t>CPU</w:t>
            </w:r>
            <w:r w:rsidRPr="001C36CD">
              <w:rPr>
                <w:rFonts w:hint="eastAsia"/>
                <w:sz w:val="21"/>
                <w:szCs w:val="21"/>
              </w:rPr>
              <w:t>核数</w:t>
            </w:r>
          </w:p>
        </w:tc>
      </w:tr>
      <w:tr w:rsidR="00F9144A" w14:paraId="1EBDC561" w14:textId="77777777" w:rsidTr="00C35EE8">
        <w:tc>
          <w:tcPr>
            <w:tcW w:w="2405" w:type="dxa"/>
            <w:vAlign w:val="center"/>
          </w:tcPr>
          <w:p w14:paraId="2E431801" w14:textId="43573075" w:rsidR="00F9144A" w:rsidRPr="00681C22" w:rsidRDefault="002A0299" w:rsidP="00C35EE8">
            <w:pPr>
              <w:widowControl/>
              <w:spacing w:before="100" w:beforeAutospacing="1" w:after="100" w:afterAutospacing="1" w:line="240" w:lineRule="auto"/>
              <w:ind w:firstLineChars="0" w:firstLine="0"/>
              <w:jc w:val="left"/>
              <w:rPr>
                <w:sz w:val="21"/>
                <w:szCs w:val="21"/>
              </w:rPr>
            </w:pPr>
            <w:r w:rsidRPr="002A0299">
              <w:rPr>
                <w:sz w:val="21"/>
                <w:szCs w:val="21"/>
              </w:rPr>
              <w:t>CPUTot</w:t>
            </w:r>
          </w:p>
        </w:tc>
        <w:tc>
          <w:tcPr>
            <w:tcW w:w="5891" w:type="dxa"/>
          </w:tcPr>
          <w:p w14:paraId="5EFCAE76" w14:textId="775AE085" w:rsidR="00F9144A" w:rsidRPr="00681C22" w:rsidRDefault="002A0299" w:rsidP="00C35EE8">
            <w:pPr>
              <w:widowControl/>
              <w:spacing w:before="100" w:beforeAutospacing="1" w:after="100" w:afterAutospacing="1" w:line="240" w:lineRule="auto"/>
              <w:ind w:firstLineChars="0" w:firstLine="0"/>
              <w:jc w:val="left"/>
              <w:rPr>
                <w:sz w:val="21"/>
                <w:szCs w:val="21"/>
              </w:rPr>
            </w:pPr>
            <w:r w:rsidRPr="002A0299">
              <w:rPr>
                <w:rFonts w:hint="eastAsia"/>
                <w:sz w:val="21"/>
                <w:szCs w:val="21"/>
              </w:rPr>
              <w:t>总</w:t>
            </w:r>
            <w:r w:rsidRPr="002A0299">
              <w:rPr>
                <w:rFonts w:hint="eastAsia"/>
                <w:sz w:val="21"/>
                <w:szCs w:val="21"/>
              </w:rPr>
              <w:t>CPU</w:t>
            </w:r>
            <w:r w:rsidRPr="002A0299">
              <w:rPr>
                <w:rFonts w:hint="eastAsia"/>
                <w:sz w:val="21"/>
                <w:szCs w:val="21"/>
              </w:rPr>
              <w:t>核数</w:t>
            </w:r>
          </w:p>
        </w:tc>
      </w:tr>
      <w:tr w:rsidR="00F9144A" w14:paraId="7D963F54" w14:textId="77777777" w:rsidTr="00C35EE8">
        <w:tc>
          <w:tcPr>
            <w:tcW w:w="2405" w:type="dxa"/>
            <w:vAlign w:val="center"/>
          </w:tcPr>
          <w:p w14:paraId="7149CBEA" w14:textId="1464B44E" w:rsidR="00F9144A" w:rsidRPr="00681C22" w:rsidRDefault="00790F62" w:rsidP="00C35EE8">
            <w:pPr>
              <w:widowControl/>
              <w:spacing w:before="100" w:beforeAutospacing="1" w:after="100" w:afterAutospacing="1" w:line="240" w:lineRule="auto"/>
              <w:ind w:firstLineChars="0" w:firstLine="0"/>
              <w:jc w:val="left"/>
              <w:rPr>
                <w:sz w:val="21"/>
                <w:szCs w:val="21"/>
              </w:rPr>
            </w:pPr>
            <w:r w:rsidRPr="00790F62">
              <w:rPr>
                <w:sz w:val="21"/>
                <w:szCs w:val="21"/>
              </w:rPr>
              <w:t>CPULoad</w:t>
            </w:r>
          </w:p>
        </w:tc>
        <w:tc>
          <w:tcPr>
            <w:tcW w:w="5891" w:type="dxa"/>
          </w:tcPr>
          <w:p w14:paraId="3720BA42" w14:textId="586DAD05" w:rsidR="00F9144A" w:rsidRPr="00681C22" w:rsidRDefault="00790F62" w:rsidP="00C35EE8">
            <w:pPr>
              <w:widowControl/>
              <w:spacing w:before="100" w:beforeAutospacing="1" w:after="100" w:afterAutospacing="1" w:line="240" w:lineRule="auto"/>
              <w:ind w:firstLineChars="0" w:firstLine="0"/>
              <w:jc w:val="left"/>
              <w:rPr>
                <w:sz w:val="21"/>
                <w:szCs w:val="21"/>
              </w:rPr>
            </w:pPr>
            <w:r w:rsidRPr="00790F62">
              <w:rPr>
                <w:rFonts w:hint="eastAsia"/>
                <w:sz w:val="21"/>
                <w:szCs w:val="21"/>
              </w:rPr>
              <w:t>CPU</w:t>
            </w:r>
            <w:r w:rsidRPr="00790F62">
              <w:rPr>
                <w:rFonts w:hint="eastAsia"/>
                <w:sz w:val="21"/>
                <w:szCs w:val="21"/>
              </w:rPr>
              <w:t>负载</w:t>
            </w:r>
          </w:p>
        </w:tc>
      </w:tr>
      <w:tr w:rsidR="00F9144A" w14:paraId="782BE5D0" w14:textId="77777777" w:rsidTr="00C35EE8">
        <w:tc>
          <w:tcPr>
            <w:tcW w:w="2405" w:type="dxa"/>
            <w:vAlign w:val="center"/>
          </w:tcPr>
          <w:p w14:paraId="0808730E" w14:textId="06AD1F6D" w:rsidR="00F9144A" w:rsidRPr="00681C22" w:rsidRDefault="00DA6EE1" w:rsidP="00C35EE8">
            <w:pPr>
              <w:widowControl/>
              <w:spacing w:before="100" w:beforeAutospacing="1" w:after="100" w:afterAutospacing="1" w:line="240" w:lineRule="auto"/>
              <w:ind w:firstLineChars="0" w:firstLine="0"/>
              <w:jc w:val="left"/>
              <w:rPr>
                <w:sz w:val="21"/>
                <w:szCs w:val="21"/>
              </w:rPr>
            </w:pPr>
            <w:r w:rsidRPr="00DA6EE1">
              <w:rPr>
                <w:sz w:val="21"/>
                <w:szCs w:val="21"/>
              </w:rPr>
              <w:t>AvailableFeatures</w:t>
            </w:r>
          </w:p>
        </w:tc>
        <w:tc>
          <w:tcPr>
            <w:tcW w:w="5891" w:type="dxa"/>
          </w:tcPr>
          <w:p w14:paraId="4732852D" w14:textId="0603587F" w:rsidR="00F9144A" w:rsidRPr="00681C22" w:rsidRDefault="004F0B89" w:rsidP="00C35EE8">
            <w:pPr>
              <w:widowControl/>
              <w:spacing w:before="100" w:beforeAutospacing="1" w:after="100" w:afterAutospacing="1" w:line="240" w:lineRule="auto"/>
              <w:ind w:firstLineChars="0" w:firstLine="0"/>
              <w:jc w:val="left"/>
              <w:rPr>
                <w:sz w:val="21"/>
                <w:szCs w:val="21"/>
              </w:rPr>
            </w:pPr>
            <w:r w:rsidRPr="004F0B89">
              <w:rPr>
                <w:rFonts w:hint="eastAsia"/>
                <w:sz w:val="21"/>
                <w:szCs w:val="21"/>
              </w:rPr>
              <w:t>可用特性</w:t>
            </w:r>
          </w:p>
        </w:tc>
      </w:tr>
      <w:tr w:rsidR="00F9144A" w14:paraId="5B5F1048" w14:textId="77777777" w:rsidTr="00C35EE8">
        <w:tc>
          <w:tcPr>
            <w:tcW w:w="2405" w:type="dxa"/>
            <w:vAlign w:val="center"/>
          </w:tcPr>
          <w:p w14:paraId="471C4DEE" w14:textId="56D195DF" w:rsidR="00F9144A" w:rsidRPr="00681C22" w:rsidRDefault="00A227FA" w:rsidP="00C35EE8">
            <w:pPr>
              <w:widowControl/>
              <w:spacing w:before="100" w:beforeAutospacing="1" w:after="100" w:afterAutospacing="1" w:line="240" w:lineRule="auto"/>
              <w:ind w:firstLineChars="0" w:firstLine="0"/>
              <w:jc w:val="left"/>
              <w:rPr>
                <w:sz w:val="21"/>
                <w:szCs w:val="21"/>
              </w:rPr>
            </w:pPr>
            <w:r w:rsidRPr="00A227FA">
              <w:rPr>
                <w:sz w:val="21"/>
                <w:szCs w:val="21"/>
              </w:rPr>
              <w:t>ActiveFeatures</w:t>
            </w:r>
          </w:p>
        </w:tc>
        <w:tc>
          <w:tcPr>
            <w:tcW w:w="5891" w:type="dxa"/>
          </w:tcPr>
          <w:p w14:paraId="23E6768F" w14:textId="4037877A" w:rsidR="00F9144A" w:rsidRPr="00681C22" w:rsidRDefault="00E97B15" w:rsidP="00C35EE8">
            <w:pPr>
              <w:widowControl/>
              <w:spacing w:before="100" w:beforeAutospacing="1" w:after="100" w:afterAutospacing="1" w:line="240" w:lineRule="auto"/>
              <w:ind w:firstLineChars="0" w:firstLine="0"/>
              <w:jc w:val="left"/>
              <w:rPr>
                <w:sz w:val="21"/>
                <w:szCs w:val="21"/>
              </w:rPr>
            </w:pPr>
            <w:r w:rsidRPr="00E97B15">
              <w:rPr>
                <w:rFonts w:hint="eastAsia"/>
                <w:sz w:val="21"/>
                <w:szCs w:val="21"/>
              </w:rPr>
              <w:t>激活的特性</w:t>
            </w:r>
          </w:p>
        </w:tc>
      </w:tr>
      <w:tr w:rsidR="00F9144A" w14:paraId="5F7EDE5A" w14:textId="77777777" w:rsidTr="00C35EE8">
        <w:tc>
          <w:tcPr>
            <w:tcW w:w="2405" w:type="dxa"/>
            <w:vAlign w:val="center"/>
          </w:tcPr>
          <w:p w14:paraId="69008D2B" w14:textId="2284ADF8" w:rsidR="00F9144A" w:rsidRPr="00681C22" w:rsidRDefault="008D1FD8" w:rsidP="00C35EE8">
            <w:pPr>
              <w:widowControl/>
              <w:spacing w:before="100" w:beforeAutospacing="1" w:after="100" w:afterAutospacing="1" w:line="240" w:lineRule="auto"/>
              <w:ind w:firstLineChars="0" w:firstLine="0"/>
              <w:jc w:val="left"/>
              <w:rPr>
                <w:sz w:val="21"/>
                <w:szCs w:val="21"/>
              </w:rPr>
            </w:pPr>
            <w:r w:rsidRPr="008D1FD8">
              <w:rPr>
                <w:sz w:val="21"/>
                <w:szCs w:val="21"/>
              </w:rPr>
              <w:t>Gres</w:t>
            </w:r>
          </w:p>
        </w:tc>
        <w:tc>
          <w:tcPr>
            <w:tcW w:w="5891" w:type="dxa"/>
          </w:tcPr>
          <w:p w14:paraId="5534A3DB" w14:textId="58030C4A" w:rsidR="00F9144A" w:rsidRPr="00681C22" w:rsidRDefault="00C06269" w:rsidP="00C35EE8">
            <w:pPr>
              <w:widowControl/>
              <w:spacing w:before="100" w:beforeAutospacing="1" w:after="100" w:afterAutospacing="1" w:line="240" w:lineRule="auto"/>
              <w:ind w:firstLineChars="0" w:firstLine="0"/>
              <w:jc w:val="left"/>
              <w:rPr>
                <w:sz w:val="21"/>
                <w:szCs w:val="21"/>
              </w:rPr>
            </w:pPr>
            <w:r w:rsidRPr="00C06269">
              <w:rPr>
                <w:rFonts w:hint="eastAsia"/>
                <w:sz w:val="21"/>
                <w:szCs w:val="21"/>
              </w:rPr>
              <w:t>通用资源</w:t>
            </w:r>
            <w:r w:rsidR="00D60633">
              <w:rPr>
                <w:rFonts w:hint="eastAsia"/>
                <w:sz w:val="21"/>
                <w:szCs w:val="21"/>
              </w:rPr>
              <w:t>，</w:t>
            </w:r>
            <w:r w:rsidRPr="00C06269">
              <w:rPr>
                <w:rFonts w:hint="eastAsia"/>
                <w:sz w:val="21"/>
                <w:szCs w:val="21"/>
              </w:rPr>
              <w:t>如</w:t>
            </w:r>
            <w:r w:rsidRPr="00C06269">
              <w:rPr>
                <w:rFonts w:hint="eastAsia"/>
                <w:sz w:val="21"/>
                <w:szCs w:val="21"/>
              </w:rPr>
              <w:t>Gres=gpu:v100:2</w:t>
            </w:r>
            <w:r w:rsidRPr="00C06269">
              <w:rPr>
                <w:rFonts w:hint="eastAsia"/>
                <w:sz w:val="21"/>
                <w:szCs w:val="21"/>
              </w:rPr>
              <w:t>指明了有两块</w:t>
            </w:r>
            <w:r w:rsidRPr="00C06269">
              <w:rPr>
                <w:rFonts w:hint="eastAsia"/>
                <w:sz w:val="21"/>
                <w:szCs w:val="21"/>
              </w:rPr>
              <w:t>V100 GPU</w:t>
            </w:r>
          </w:p>
        </w:tc>
      </w:tr>
      <w:tr w:rsidR="00F9144A" w14:paraId="04806CA6" w14:textId="77777777" w:rsidTr="00C35EE8">
        <w:tc>
          <w:tcPr>
            <w:tcW w:w="2405" w:type="dxa"/>
            <w:vAlign w:val="center"/>
          </w:tcPr>
          <w:p w14:paraId="2124FBB6" w14:textId="75763798" w:rsidR="00F9144A" w:rsidRPr="00681C22" w:rsidRDefault="00890C82" w:rsidP="00C35EE8">
            <w:pPr>
              <w:widowControl/>
              <w:spacing w:before="100" w:beforeAutospacing="1" w:after="100" w:afterAutospacing="1" w:line="240" w:lineRule="auto"/>
              <w:ind w:firstLineChars="0" w:firstLine="0"/>
              <w:jc w:val="left"/>
              <w:rPr>
                <w:sz w:val="21"/>
                <w:szCs w:val="21"/>
              </w:rPr>
            </w:pPr>
            <w:r w:rsidRPr="00890C82">
              <w:rPr>
                <w:sz w:val="21"/>
                <w:szCs w:val="21"/>
              </w:rPr>
              <w:t>NodeAddr</w:t>
            </w:r>
          </w:p>
        </w:tc>
        <w:tc>
          <w:tcPr>
            <w:tcW w:w="5891" w:type="dxa"/>
          </w:tcPr>
          <w:p w14:paraId="22D946DE" w14:textId="025F40DD" w:rsidR="00F9144A" w:rsidRPr="00681C22" w:rsidRDefault="008C34F1" w:rsidP="00C35EE8">
            <w:pPr>
              <w:widowControl/>
              <w:spacing w:before="100" w:beforeAutospacing="1" w:after="100" w:afterAutospacing="1" w:line="240" w:lineRule="auto"/>
              <w:ind w:firstLineChars="0" w:firstLine="0"/>
              <w:jc w:val="left"/>
              <w:rPr>
                <w:sz w:val="21"/>
                <w:szCs w:val="21"/>
              </w:rPr>
            </w:pPr>
            <w:r w:rsidRPr="008C34F1">
              <w:rPr>
                <w:rFonts w:hint="eastAsia"/>
                <w:sz w:val="21"/>
                <w:szCs w:val="21"/>
              </w:rPr>
              <w:t>节点</w:t>
            </w:r>
            <w:r w:rsidRPr="008C34F1">
              <w:rPr>
                <w:rFonts w:hint="eastAsia"/>
                <w:sz w:val="21"/>
                <w:szCs w:val="21"/>
              </w:rPr>
              <w:t>IP</w:t>
            </w:r>
            <w:r w:rsidRPr="008C34F1">
              <w:rPr>
                <w:rFonts w:hint="eastAsia"/>
                <w:sz w:val="21"/>
                <w:szCs w:val="21"/>
              </w:rPr>
              <w:t>地址</w:t>
            </w:r>
          </w:p>
        </w:tc>
      </w:tr>
      <w:tr w:rsidR="00F9144A" w14:paraId="07C77BDF" w14:textId="77777777" w:rsidTr="00C35EE8">
        <w:tc>
          <w:tcPr>
            <w:tcW w:w="2405" w:type="dxa"/>
            <w:vAlign w:val="center"/>
          </w:tcPr>
          <w:p w14:paraId="4DD4C00C" w14:textId="31BE988A" w:rsidR="00F9144A" w:rsidRPr="00681C22" w:rsidRDefault="008C34F1" w:rsidP="00C35EE8">
            <w:pPr>
              <w:widowControl/>
              <w:spacing w:before="100" w:beforeAutospacing="1" w:after="100" w:afterAutospacing="1" w:line="240" w:lineRule="auto"/>
              <w:ind w:firstLineChars="0" w:firstLine="0"/>
              <w:jc w:val="left"/>
              <w:rPr>
                <w:sz w:val="21"/>
                <w:szCs w:val="21"/>
              </w:rPr>
            </w:pPr>
            <w:r w:rsidRPr="008C34F1">
              <w:rPr>
                <w:sz w:val="21"/>
                <w:szCs w:val="21"/>
              </w:rPr>
              <w:t>NodeHostName</w:t>
            </w:r>
          </w:p>
        </w:tc>
        <w:tc>
          <w:tcPr>
            <w:tcW w:w="5891" w:type="dxa"/>
          </w:tcPr>
          <w:p w14:paraId="75D8587C" w14:textId="2BCD642A" w:rsidR="00F9144A" w:rsidRPr="00681C22" w:rsidRDefault="008C34F1" w:rsidP="00C35EE8">
            <w:pPr>
              <w:widowControl/>
              <w:spacing w:before="100" w:beforeAutospacing="1" w:after="100" w:afterAutospacing="1" w:line="240" w:lineRule="auto"/>
              <w:ind w:firstLineChars="0" w:firstLine="0"/>
              <w:jc w:val="left"/>
              <w:rPr>
                <w:sz w:val="21"/>
                <w:szCs w:val="21"/>
              </w:rPr>
            </w:pPr>
            <w:r w:rsidRPr="008C34F1">
              <w:rPr>
                <w:rFonts w:hint="eastAsia"/>
                <w:sz w:val="21"/>
                <w:szCs w:val="21"/>
              </w:rPr>
              <w:t>节点名</w:t>
            </w:r>
          </w:p>
        </w:tc>
      </w:tr>
      <w:tr w:rsidR="00F9144A" w:rsidRPr="006C488B" w14:paraId="404AB8B3" w14:textId="77777777" w:rsidTr="00C35EE8">
        <w:trPr>
          <w:trHeight w:val="285"/>
        </w:trPr>
        <w:tc>
          <w:tcPr>
            <w:tcW w:w="2405" w:type="dxa"/>
            <w:noWrap/>
            <w:vAlign w:val="center"/>
            <w:hideMark/>
          </w:tcPr>
          <w:p w14:paraId="0AE7C001" w14:textId="28846456" w:rsidR="00F9144A" w:rsidRPr="00681C22" w:rsidRDefault="00836420" w:rsidP="00C35EE8">
            <w:pPr>
              <w:widowControl/>
              <w:spacing w:before="100" w:beforeAutospacing="1" w:after="100" w:afterAutospacing="1" w:line="240" w:lineRule="auto"/>
              <w:ind w:firstLineChars="0" w:firstLine="0"/>
              <w:jc w:val="left"/>
              <w:rPr>
                <w:sz w:val="21"/>
                <w:szCs w:val="21"/>
              </w:rPr>
            </w:pPr>
            <w:r w:rsidRPr="00836420">
              <w:rPr>
                <w:sz w:val="21"/>
                <w:szCs w:val="21"/>
              </w:rPr>
              <w:t>Version</w:t>
            </w:r>
          </w:p>
        </w:tc>
        <w:tc>
          <w:tcPr>
            <w:tcW w:w="5891" w:type="dxa"/>
            <w:hideMark/>
          </w:tcPr>
          <w:p w14:paraId="77BD9D5C" w14:textId="1D1E7175" w:rsidR="00F9144A" w:rsidRPr="00681C22" w:rsidRDefault="00836420" w:rsidP="00C35EE8">
            <w:pPr>
              <w:widowControl/>
              <w:spacing w:before="100" w:beforeAutospacing="1" w:after="100" w:afterAutospacing="1" w:line="240" w:lineRule="auto"/>
              <w:ind w:firstLineChars="0" w:firstLine="0"/>
              <w:jc w:val="left"/>
              <w:rPr>
                <w:sz w:val="21"/>
                <w:szCs w:val="21"/>
              </w:rPr>
            </w:pPr>
            <w:r w:rsidRPr="00836420">
              <w:rPr>
                <w:rFonts w:hint="eastAsia"/>
                <w:sz w:val="21"/>
                <w:szCs w:val="21"/>
              </w:rPr>
              <w:t>Slurm</w:t>
            </w:r>
            <w:r w:rsidRPr="00836420">
              <w:rPr>
                <w:rFonts w:hint="eastAsia"/>
                <w:sz w:val="21"/>
                <w:szCs w:val="21"/>
              </w:rPr>
              <w:t>版本</w:t>
            </w:r>
          </w:p>
        </w:tc>
      </w:tr>
      <w:tr w:rsidR="00F9144A" w:rsidRPr="006C488B" w14:paraId="1F325C76" w14:textId="77777777" w:rsidTr="00C35EE8">
        <w:trPr>
          <w:trHeight w:val="540"/>
        </w:trPr>
        <w:tc>
          <w:tcPr>
            <w:tcW w:w="2405" w:type="dxa"/>
            <w:noWrap/>
            <w:vAlign w:val="center"/>
            <w:hideMark/>
          </w:tcPr>
          <w:p w14:paraId="0D9C829F" w14:textId="38FF76E1" w:rsidR="00F9144A" w:rsidRPr="00681C22" w:rsidRDefault="00BE4CE0" w:rsidP="00C35EE8">
            <w:pPr>
              <w:widowControl/>
              <w:spacing w:before="100" w:beforeAutospacing="1" w:after="100" w:afterAutospacing="1" w:line="240" w:lineRule="auto"/>
              <w:ind w:firstLineChars="0" w:firstLine="0"/>
              <w:jc w:val="left"/>
              <w:rPr>
                <w:sz w:val="21"/>
                <w:szCs w:val="21"/>
              </w:rPr>
            </w:pPr>
            <w:r w:rsidRPr="00BE4CE0">
              <w:rPr>
                <w:sz w:val="21"/>
                <w:szCs w:val="21"/>
              </w:rPr>
              <w:t>OS</w:t>
            </w:r>
          </w:p>
        </w:tc>
        <w:tc>
          <w:tcPr>
            <w:tcW w:w="5891" w:type="dxa"/>
            <w:hideMark/>
          </w:tcPr>
          <w:p w14:paraId="484BCE33" w14:textId="46068B0A" w:rsidR="00F9144A" w:rsidRPr="00681C22" w:rsidRDefault="00BE4CE0" w:rsidP="00C35EE8">
            <w:pPr>
              <w:widowControl/>
              <w:spacing w:before="100" w:beforeAutospacing="1" w:after="100" w:afterAutospacing="1" w:line="240" w:lineRule="auto"/>
              <w:ind w:firstLineChars="0" w:firstLine="0"/>
              <w:jc w:val="left"/>
              <w:rPr>
                <w:sz w:val="21"/>
                <w:szCs w:val="21"/>
              </w:rPr>
            </w:pPr>
            <w:r w:rsidRPr="00BE4CE0">
              <w:rPr>
                <w:rFonts w:hint="eastAsia"/>
                <w:sz w:val="21"/>
                <w:szCs w:val="21"/>
              </w:rPr>
              <w:t>操作系统</w:t>
            </w:r>
          </w:p>
        </w:tc>
      </w:tr>
      <w:tr w:rsidR="00F9144A" w:rsidRPr="006C488B" w14:paraId="19BE2756" w14:textId="77777777" w:rsidTr="00C35EE8">
        <w:trPr>
          <w:trHeight w:val="285"/>
        </w:trPr>
        <w:tc>
          <w:tcPr>
            <w:tcW w:w="2405" w:type="dxa"/>
            <w:noWrap/>
            <w:vAlign w:val="center"/>
            <w:hideMark/>
          </w:tcPr>
          <w:p w14:paraId="6A11DDDA" w14:textId="2556F1BA" w:rsidR="00F9144A" w:rsidRPr="00681C22" w:rsidRDefault="00C8625D" w:rsidP="00C35EE8">
            <w:pPr>
              <w:widowControl/>
              <w:spacing w:before="100" w:beforeAutospacing="1" w:after="100" w:afterAutospacing="1" w:line="240" w:lineRule="auto"/>
              <w:ind w:firstLineChars="0" w:firstLine="0"/>
              <w:jc w:val="left"/>
              <w:rPr>
                <w:sz w:val="21"/>
                <w:szCs w:val="21"/>
              </w:rPr>
            </w:pPr>
            <w:r w:rsidRPr="00C8625D">
              <w:rPr>
                <w:sz w:val="21"/>
                <w:szCs w:val="21"/>
              </w:rPr>
              <w:t>RealMemory</w:t>
            </w:r>
          </w:p>
        </w:tc>
        <w:tc>
          <w:tcPr>
            <w:tcW w:w="5891" w:type="dxa"/>
            <w:hideMark/>
          </w:tcPr>
          <w:p w14:paraId="4A78DCDF" w14:textId="6EBA3EE0" w:rsidR="00F9144A" w:rsidRPr="00681C22" w:rsidRDefault="007D6D72" w:rsidP="00C35EE8">
            <w:pPr>
              <w:widowControl/>
              <w:spacing w:before="100" w:beforeAutospacing="1" w:after="100" w:afterAutospacing="1" w:line="240" w:lineRule="auto"/>
              <w:ind w:firstLineChars="0" w:firstLine="0"/>
              <w:jc w:val="left"/>
              <w:rPr>
                <w:sz w:val="21"/>
                <w:szCs w:val="21"/>
              </w:rPr>
            </w:pPr>
            <w:r w:rsidRPr="007D6D72">
              <w:rPr>
                <w:rFonts w:hint="eastAsia"/>
                <w:sz w:val="21"/>
                <w:szCs w:val="21"/>
              </w:rPr>
              <w:t>实际物理内存，单位</w:t>
            </w:r>
            <w:r w:rsidRPr="007D6D72">
              <w:rPr>
                <w:rFonts w:hint="eastAsia"/>
                <w:sz w:val="21"/>
                <w:szCs w:val="21"/>
              </w:rPr>
              <w:t>MB</w:t>
            </w:r>
          </w:p>
        </w:tc>
      </w:tr>
      <w:tr w:rsidR="00F9144A" w:rsidRPr="006C488B" w14:paraId="45E0B61B" w14:textId="77777777" w:rsidTr="00C35EE8">
        <w:trPr>
          <w:trHeight w:val="285"/>
        </w:trPr>
        <w:tc>
          <w:tcPr>
            <w:tcW w:w="2405" w:type="dxa"/>
            <w:noWrap/>
            <w:vAlign w:val="center"/>
            <w:hideMark/>
          </w:tcPr>
          <w:p w14:paraId="2EF7DD4B" w14:textId="118EFD3D" w:rsidR="00F9144A" w:rsidRPr="00681C22" w:rsidRDefault="009E4C9A" w:rsidP="00C35EE8">
            <w:pPr>
              <w:widowControl/>
              <w:spacing w:before="100" w:beforeAutospacing="1" w:after="100" w:afterAutospacing="1" w:line="240" w:lineRule="auto"/>
              <w:ind w:firstLineChars="0" w:firstLine="0"/>
              <w:jc w:val="left"/>
              <w:rPr>
                <w:sz w:val="21"/>
                <w:szCs w:val="21"/>
              </w:rPr>
            </w:pPr>
            <w:r w:rsidRPr="009E4C9A">
              <w:rPr>
                <w:sz w:val="21"/>
                <w:szCs w:val="21"/>
              </w:rPr>
              <w:t>AllocMem</w:t>
            </w:r>
          </w:p>
        </w:tc>
        <w:tc>
          <w:tcPr>
            <w:tcW w:w="5891" w:type="dxa"/>
            <w:hideMark/>
          </w:tcPr>
          <w:p w14:paraId="75F151EC" w14:textId="31C83EC2" w:rsidR="00F9144A" w:rsidRPr="00681C22" w:rsidRDefault="00071788" w:rsidP="00C35EE8">
            <w:pPr>
              <w:widowControl/>
              <w:spacing w:before="100" w:beforeAutospacing="1" w:after="100" w:afterAutospacing="1" w:line="240" w:lineRule="auto"/>
              <w:ind w:firstLineChars="0" w:firstLine="0"/>
              <w:jc w:val="left"/>
              <w:rPr>
                <w:sz w:val="21"/>
                <w:szCs w:val="21"/>
              </w:rPr>
            </w:pPr>
            <w:r w:rsidRPr="00071788">
              <w:rPr>
                <w:rFonts w:hint="eastAsia"/>
                <w:sz w:val="21"/>
                <w:szCs w:val="21"/>
              </w:rPr>
              <w:t>已分配内存，单位</w:t>
            </w:r>
            <w:r w:rsidRPr="00071788">
              <w:rPr>
                <w:rFonts w:hint="eastAsia"/>
                <w:sz w:val="21"/>
                <w:szCs w:val="21"/>
              </w:rPr>
              <w:t>MB</w:t>
            </w:r>
          </w:p>
        </w:tc>
      </w:tr>
      <w:tr w:rsidR="00F9144A" w:rsidRPr="006C488B" w14:paraId="2F5403D0" w14:textId="77777777" w:rsidTr="00C35EE8">
        <w:trPr>
          <w:trHeight w:val="285"/>
        </w:trPr>
        <w:tc>
          <w:tcPr>
            <w:tcW w:w="2405" w:type="dxa"/>
            <w:noWrap/>
            <w:vAlign w:val="center"/>
            <w:hideMark/>
          </w:tcPr>
          <w:p w14:paraId="58B70EE3" w14:textId="40AA99BC" w:rsidR="00F9144A" w:rsidRPr="00681C22" w:rsidRDefault="009255C5" w:rsidP="00C35EE8">
            <w:pPr>
              <w:widowControl/>
              <w:spacing w:before="100" w:beforeAutospacing="1" w:after="100" w:afterAutospacing="1" w:line="240" w:lineRule="auto"/>
              <w:ind w:firstLineChars="0" w:firstLine="0"/>
              <w:jc w:val="left"/>
              <w:rPr>
                <w:sz w:val="21"/>
                <w:szCs w:val="21"/>
              </w:rPr>
            </w:pPr>
            <w:r w:rsidRPr="009255C5">
              <w:rPr>
                <w:sz w:val="21"/>
                <w:szCs w:val="21"/>
              </w:rPr>
              <w:t>FreeMem</w:t>
            </w:r>
          </w:p>
        </w:tc>
        <w:tc>
          <w:tcPr>
            <w:tcW w:w="5891" w:type="dxa"/>
            <w:hideMark/>
          </w:tcPr>
          <w:p w14:paraId="01C2F595" w14:textId="546A6436" w:rsidR="00F9144A" w:rsidRPr="00681C22" w:rsidRDefault="00423994" w:rsidP="00C35EE8">
            <w:pPr>
              <w:widowControl/>
              <w:spacing w:before="100" w:beforeAutospacing="1" w:after="100" w:afterAutospacing="1" w:line="240" w:lineRule="auto"/>
              <w:ind w:firstLineChars="0" w:firstLine="0"/>
              <w:jc w:val="left"/>
              <w:rPr>
                <w:sz w:val="21"/>
                <w:szCs w:val="21"/>
              </w:rPr>
            </w:pPr>
            <w:r w:rsidRPr="00423994">
              <w:rPr>
                <w:rFonts w:hint="eastAsia"/>
                <w:sz w:val="21"/>
                <w:szCs w:val="21"/>
              </w:rPr>
              <w:t>可用内存，单位</w:t>
            </w:r>
            <w:r w:rsidRPr="00423994">
              <w:rPr>
                <w:rFonts w:hint="eastAsia"/>
                <w:sz w:val="21"/>
                <w:szCs w:val="21"/>
              </w:rPr>
              <w:t>MB</w:t>
            </w:r>
          </w:p>
        </w:tc>
      </w:tr>
      <w:tr w:rsidR="00F9144A" w:rsidRPr="006C488B" w14:paraId="75A9E9F2" w14:textId="77777777" w:rsidTr="00C35EE8">
        <w:trPr>
          <w:trHeight w:val="540"/>
        </w:trPr>
        <w:tc>
          <w:tcPr>
            <w:tcW w:w="2405" w:type="dxa"/>
            <w:noWrap/>
            <w:vAlign w:val="center"/>
            <w:hideMark/>
          </w:tcPr>
          <w:p w14:paraId="4522FC42" w14:textId="3636E5ED" w:rsidR="00F9144A" w:rsidRPr="00681C22" w:rsidRDefault="00C32242" w:rsidP="00C35EE8">
            <w:pPr>
              <w:widowControl/>
              <w:spacing w:before="100" w:beforeAutospacing="1" w:after="100" w:afterAutospacing="1" w:line="240" w:lineRule="auto"/>
              <w:ind w:firstLineChars="0" w:firstLine="0"/>
              <w:jc w:val="left"/>
              <w:rPr>
                <w:sz w:val="21"/>
                <w:szCs w:val="21"/>
              </w:rPr>
            </w:pPr>
            <w:r w:rsidRPr="00C32242">
              <w:rPr>
                <w:sz w:val="21"/>
                <w:szCs w:val="21"/>
              </w:rPr>
              <w:lastRenderedPageBreak/>
              <w:t>Sockets</w:t>
            </w:r>
          </w:p>
        </w:tc>
        <w:tc>
          <w:tcPr>
            <w:tcW w:w="5891" w:type="dxa"/>
            <w:hideMark/>
          </w:tcPr>
          <w:p w14:paraId="6A345B92" w14:textId="54D8AFCC" w:rsidR="00F9144A" w:rsidRPr="00681C22" w:rsidRDefault="00C32242" w:rsidP="00C35EE8">
            <w:pPr>
              <w:widowControl/>
              <w:spacing w:before="100" w:beforeAutospacing="1" w:after="100" w:afterAutospacing="1" w:line="240" w:lineRule="auto"/>
              <w:ind w:firstLineChars="0" w:firstLine="0"/>
              <w:jc w:val="left"/>
              <w:rPr>
                <w:sz w:val="21"/>
                <w:szCs w:val="21"/>
              </w:rPr>
            </w:pPr>
            <w:r w:rsidRPr="00C32242">
              <w:rPr>
                <w:rFonts w:hint="eastAsia"/>
                <w:sz w:val="21"/>
                <w:szCs w:val="21"/>
              </w:rPr>
              <w:t>CPU</w:t>
            </w:r>
            <w:r w:rsidRPr="00C32242">
              <w:rPr>
                <w:rFonts w:hint="eastAsia"/>
                <w:sz w:val="21"/>
                <w:szCs w:val="21"/>
              </w:rPr>
              <w:t>颗数</w:t>
            </w:r>
          </w:p>
        </w:tc>
      </w:tr>
      <w:tr w:rsidR="00DA5B66" w:rsidRPr="006C488B" w14:paraId="3C44CB85" w14:textId="77777777" w:rsidTr="00C35EE8">
        <w:trPr>
          <w:trHeight w:val="540"/>
        </w:trPr>
        <w:tc>
          <w:tcPr>
            <w:tcW w:w="2405" w:type="dxa"/>
            <w:noWrap/>
            <w:hideMark/>
          </w:tcPr>
          <w:p w14:paraId="1280D710" w14:textId="52C27ACA" w:rsidR="00DA5B66" w:rsidRPr="00681C22" w:rsidRDefault="00DA5B66" w:rsidP="00DA5B66">
            <w:pPr>
              <w:widowControl/>
              <w:spacing w:before="100" w:beforeAutospacing="1" w:after="100" w:afterAutospacing="1" w:line="240" w:lineRule="auto"/>
              <w:ind w:firstLineChars="0" w:firstLine="0"/>
              <w:jc w:val="left"/>
              <w:rPr>
                <w:sz w:val="21"/>
                <w:szCs w:val="21"/>
              </w:rPr>
            </w:pPr>
            <w:r w:rsidRPr="001817A4">
              <w:t>Boards</w:t>
            </w:r>
          </w:p>
        </w:tc>
        <w:tc>
          <w:tcPr>
            <w:tcW w:w="5891" w:type="dxa"/>
            <w:hideMark/>
          </w:tcPr>
          <w:p w14:paraId="73C734E3" w14:textId="7779FD0B" w:rsidR="00DA5B66" w:rsidRPr="00681C22" w:rsidRDefault="002239DF" w:rsidP="00DA5B66">
            <w:pPr>
              <w:widowControl/>
              <w:spacing w:before="100" w:beforeAutospacing="1" w:after="100" w:afterAutospacing="1" w:line="240" w:lineRule="auto"/>
              <w:ind w:firstLineChars="0" w:firstLine="0"/>
              <w:jc w:val="left"/>
              <w:rPr>
                <w:sz w:val="21"/>
                <w:szCs w:val="21"/>
              </w:rPr>
            </w:pPr>
            <w:r w:rsidRPr="002239DF">
              <w:rPr>
                <w:rFonts w:hint="eastAsia"/>
              </w:rPr>
              <w:t>主板数</w:t>
            </w:r>
          </w:p>
        </w:tc>
      </w:tr>
      <w:tr w:rsidR="00F9144A" w:rsidRPr="006C488B" w14:paraId="7BD353D8" w14:textId="77777777" w:rsidTr="00C35EE8">
        <w:trPr>
          <w:trHeight w:val="629"/>
        </w:trPr>
        <w:tc>
          <w:tcPr>
            <w:tcW w:w="2405" w:type="dxa"/>
            <w:noWrap/>
            <w:vAlign w:val="center"/>
            <w:hideMark/>
          </w:tcPr>
          <w:p w14:paraId="36408C40" w14:textId="4427140F" w:rsidR="00F9144A" w:rsidRPr="00681C22" w:rsidRDefault="00815CD7" w:rsidP="00C35EE8">
            <w:pPr>
              <w:widowControl/>
              <w:spacing w:before="100" w:beforeAutospacing="1" w:after="100" w:afterAutospacing="1" w:line="240" w:lineRule="auto"/>
              <w:ind w:firstLineChars="0" w:firstLine="0"/>
              <w:jc w:val="left"/>
              <w:rPr>
                <w:sz w:val="21"/>
                <w:szCs w:val="21"/>
              </w:rPr>
            </w:pPr>
            <w:r w:rsidRPr="00815CD7">
              <w:rPr>
                <w:sz w:val="21"/>
                <w:szCs w:val="21"/>
              </w:rPr>
              <w:t>State</w:t>
            </w:r>
          </w:p>
        </w:tc>
        <w:tc>
          <w:tcPr>
            <w:tcW w:w="5891" w:type="dxa"/>
            <w:hideMark/>
          </w:tcPr>
          <w:p w14:paraId="65515268" w14:textId="21E168D5" w:rsidR="00F9144A" w:rsidRPr="00681C22" w:rsidRDefault="009D4F7E" w:rsidP="00C35EE8">
            <w:pPr>
              <w:widowControl/>
              <w:spacing w:before="100" w:beforeAutospacing="1" w:after="100" w:afterAutospacing="1" w:line="240" w:lineRule="auto"/>
              <w:ind w:firstLineChars="0" w:firstLine="0"/>
              <w:jc w:val="left"/>
              <w:rPr>
                <w:sz w:val="21"/>
                <w:szCs w:val="21"/>
              </w:rPr>
            </w:pPr>
            <w:r w:rsidRPr="009D4F7E">
              <w:rPr>
                <w:rFonts w:hint="eastAsia"/>
                <w:sz w:val="21"/>
                <w:szCs w:val="21"/>
              </w:rPr>
              <w:t>状态</w:t>
            </w:r>
          </w:p>
        </w:tc>
      </w:tr>
      <w:tr w:rsidR="00F9144A" w:rsidRPr="006C488B" w14:paraId="3AB43AC0" w14:textId="77777777" w:rsidTr="00C35EE8">
        <w:trPr>
          <w:trHeight w:val="385"/>
        </w:trPr>
        <w:tc>
          <w:tcPr>
            <w:tcW w:w="2405" w:type="dxa"/>
            <w:noWrap/>
            <w:vAlign w:val="center"/>
            <w:hideMark/>
          </w:tcPr>
          <w:p w14:paraId="75446D2B" w14:textId="07C175F4" w:rsidR="00F9144A" w:rsidRPr="00681C22" w:rsidRDefault="008F5708" w:rsidP="00C35EE8">
            <w:pPr>
              <w:widowControl/>
              <w:spacing w:before="100" w:beforeAutospacing="1" w:after="100" w:afterAutospacing="1" w:line="240" w:lineRule="auto"/>
              <w:ind w:firstLineChars="0" w:firstLine="0"/>
              <w:jc w:val="left"/>
              <w:rPr>
                <w:sz w:val="21"/>
                <w:szCs w:val="21"/>
              </w:rPr>
            </w:pPr>
            <w:r w:rsidRPr="008F5708">
              <w:rPr>
                <w:sz w:val="21"/>
                <w:szCs w:val="21"/>
              </w:rPr>
              <w:t>ThreadsPerCore</w:t>
            </w:r>
          </w:p>
        </w:tc>
        <w:tc>
          <w:tcPr>
            <w:tcW w:w="5891" w:type="dxa"/>
            <w:hideMark/>
          </w:tcPr>
          <w:p w14:paraId="5D1CF372" w14:textId="395FDFF8" w:rsidR="00F9144A" w:rsidRPr="00681C22" w:rsidRDefault="00A40D9E" w:rsidP="00C35EE8">
            <w:pPr>
              <w:widowControl/>
              <w:spacing w:before="100" w:beforeAutospacing="1" w:after="100" w:afterAutospacing="1" w:line="240" w:lineRule="auto"/>
              <w:ind w:firstLineChars="0" w:firstLine="0"/>
              <w:jc w:val="left"/>
              <w:rPr>
                <w:sz w:val="21"/>
                <w:szCs w:val="21"/>
              </w:rPr>
            </w:pPr>
            <w:r w:rsidRPr="00A40D9E">
              <w:rPr>
                <w:rFonts w:hint="eastAsia"/>
                <w:sz w:val="21"/>
                <w:szCs w:val="21"/>
              </w:rPr>
              <w:t>每颗</w:t>
            </w:r>
            <w:r w:rsidRPr="00A40D9E">
              <w:rPr>
                <w:rFonts w:hint="eastAsia"/>
                <w:sz w:val="21"/>
                <w:szCs w:val="21"/>
              </w:rPr>
              <w:t>CPU</w:t>
            </w:r>
            <w:r w:rsidRPr="00A40D9E">
              <w:rPr>
                <w:rFonts w:hint="eastAsia"/>
                <w:sz w:val="21"/>
                <w:szCs w:val="21"/>
              </w:rPr>
              <w:t>核线程数</w:t>
            </w:r>
          </w:p>
        </w:tc>
      </w:tr>
      <w:tr w:rsidR="00F9144A" w:rsidRPr="006C488B" w14:paraId="4F8ADF09" w14:textId="77777777" w:rsidTr="00C35EE8">
        <w:trPr>
          <w:trHeight w:val="445"/>
        </w:trPr>
        <w:tc>
          <w:tcPr>
            <w:tcW w:w="2405" w:type="dxa"/>
            <w:noWrap/>
            <w:vAlign w:val="center"/>
            <w:hideMark/>
          </w:tcPr>
          <w:p w14:paraId="2F3EA587" w14:textId="142D6568" w:rsidR="00F9144A" w:rsidRPr="00681C22" w:rsidRDefault="00357EDC" w:rsidP="00C35EE8">
            <w:pPr>
              <w:widowControl/>
              <w:spacing w:before="100" w:beforeAutospacing="1" w:after="100" w:afterAutospacing="1" w:line="240" w:lineRule="auto"/>
              <w:ind w:firstLineChars="0" w:firstLine="0"/>
              <w:jc w:val="left"/>
              <w:rPr>
                <w:sz w:val="21"/>
                <w:szCs w:val="21"/>
              </w:rPr>
            </w:pPr>
            <w:r w:rsidRPr="00357EDC">
              <w:rPr>
                <w:sz w:val="21"/>
                <w:szCs w:val="21"/>
              </w:rPr>
              <w:t>TmpDisk</w:t>
            </w:r>
          </w:p>
        </w:tc>
        <w:tc>
          <w:tcPr>
            <w:tcW w:w="5891" w:type="dxa"/>
            <w:hideMark/>
          </w:tcPr>
          <w:p w14:paraId="1160F45A" w14:textId="5B6EFB4A" w:rsidR="00F9144A" w:rsidRPr="00681C22" w:rsidRDefault="00E331F0" w:rsidP="00C35EE8">
            <w:pPr>
              <w:widowControl/>
              <w:spacing w:before="100" w:beforeAutospacing="1" w:after="100" w:afterAutospacing="1" w:line="240" w:lineRule="auto"/>
              <w:ind w:firstLineChars="0" w:firstLine="0"/>
              <w:jc w:val="left"/>
              <w:rPr>
                <w:sz w:val="21"/>
                <w:szCs w:val="21"/>
              </w:rPr>
            </w:pPr>
            <w:r w:rsidRPr="00E331F0">
              <w:rPr>
                <w:rFonts w:hint="eastAsia"/>
                <w:sz w:val="21"/>
                <w:szCs w:val="21"/>
              </w:rPr>
              <w:t>临时存盘硬盘大小</w:t>
            </w:r>
          </w:p>
        </w:tc>
      </w:tr>
      <w:tr w:rsidR="00F9144A" w:rsidRPr="006C488B" w14:paraId="28232DDD" w14:textId="77777777" w:rsidTr="00C35EE8">
        <w:trPr>
          <w:trHeight w:val="285"/>
        </w:trPr>
        <w:tc>
          <w:tcPr>
            <w:tcW w:w="2405" w:type="dxa"/>
            <w:noWrap/>
            <w:vAlign w:val="center"/>
            <w:hideMark/>
          </w:tcPr>
          <w:p w14:paraId="1D9B3AE8" w14:textId="415F10F7" w:rsidR="00F9144A" w:rsidRPr="00681C22" w:rsidRDefault="00C66963" w:rsidP="00C35EE8">
            <w:pPr>
              <w:widowControl/>
              <w:spacing w:before="100" w:beforeAutospacing="1" w:after="100" w:afterAutospacing="1" w:line="240" w:lineRule="auto"/>
              <w:ind w:firstLineChars="0" w:firstLine="0"/>
              <w:jc w:val="left"/>
              <w:rPr>
                <w:sz w:val="21"/>
                <w:szCs w:val="21"/>
              </w:rPr>
            </w:pPr>
            <w:r w:rsidRPr="00C66963">
              <w:rPr>
                <w:sz w:val="21"/>
                <w:szCs w:val="21"/>
              </w:rPr>
              <w:t>Weight</w:t>
            </w:r>
          </w:p>
        </w:tc>
        <w:tc>
          <w:tcPr>
            <w:tcW w:w="5891" w:type="dxa"/>
            <w:hideMark/>
          </w:tcPr>
          <w:p w14:paraId="672F9991" w14:textId="5EE0571B" w:rsidR="00F9144A" w:rsidRPr="00681C22" w:rsidRDefault="00F770F0" w:rsidP="00C35EE8">
            <w:pPr>
              <w:widowControl/>
              <w:spacing w:before="100" w:beforeAutospacing="1" w:after="100" w:afterAutospacing="1" w:line="240" w:lineRule="auto"/>
              <w:ind w:firstLineChars="0" w:firstLine="0"/>
              <w:jc w:val="left"/>
              <w:rPr>
                <w:sz w:val="21"/>
                <w:szCs w:val="21"/>
              </w:rPr>
            </w:pPr>
            <w:r w:rsidRPr="00F770F0">
              <w:rPr>
                <w:rFonts w:hint="eastAsia"/>
                <w:sz w:val="21"/>
                <w:szCs w:val="21"/>
              </w:rPr>
              <w:t>权重</w:t>
            </w:r>
          </w:p>
        </w:tc>
      </w:tr>
      <w:tr w:rsidR="00F9144A" w:rsidRPr="006C488B" w14:paraId="3E6256F0" w14:textId="77777777" w:rsidTr="00C35EE8">
        <w:trPr>
          <w:trHeight w:val="285"/>
        </w:trPr>
        <w:tc>
          <w:tcPr>
            <w:tcW w:w="2405" w:type="dxa"/>
            <w:noWrap/>
            <w:vAlign w:val="center"/>
            <w:hideMark/>
          </w:tcPr>
          <w:p w14:paraId="68A3371F" w14:textId="1F0222FA" w:rsidR="00F9144A" w:rsidRPr="00681C22" w:rsidRDefault="001F339E" w:rsidP="00C35EE8">
            <w:pPr>
              <w:widowControl/>
              <w:spacing w:before="100" w:beforeAutospacing="1" w:after="100" w:afterAutospacing="1" w:line="240" w:lineRule="auto"/>
              <w:ind w:firstLineChars="0" w:firstLine="0"/>
              <w:jc w:val="left"/>
              <w:rPr>
                <w:sz w:val="21"/>
                <w:szCs w:val="21"/>
              </w:rPr>
            </w:pPr>
            <w:r w:rsidRPr="001F339E">
              <w:rPr>
                <w:sz w:val="21"/>
                <w:szCs w:val="21"/>
              </w:rPr>
              <w:t>BootTime</w:t>
            </w:r>
          </w:p>
        </w:tc>
        <w:tc>
          <w:tcPr>
            <w:tcW w:w="5891" w:type="dxa"/>
            <w:hideMark/>
          </w:tcPr>
          <w:p w14:paraId="5886972C" w14:textId="6E9C375D" w:rsidR="00F9144A" w:rsidRPr="00681C22" w:rsidRDefault="00866038" w:rsidP="00C35EE8">
            <w:pPr>
              <w:widowControl/>
              <w:spacing w:before="100" w:beforeAutospacing="1" w:after="100" w:afterAutospacing="1" w:line="240" w:lineRule="auto"/>
              <w:ind w:firstLineChars="0" w:firstLine="0"/>
              <w:jc w:val="left"/>
              <w:rPr>
                <w:sz w:val="21"/>
                <w:szCs w:val="21"/>
              </w:rPr>
            </w:pPr>
            <w:r w:rsidRPr="00866038">
              <w:rPr>
                <w:rFonts w:hint="eastAsia"/>
                <w:sz w:val="21"/>
                <w:szCs w:val="21"/>
              </w:rPr>
              <w:t>开机时间</w:t>
            </w:r>
          </w:p>
        </w:tc>
      </w:tr>
      <w:tr w:rsidR="00F9144A" w:rsidRPr="006C488B" w14:paraId="4D44DF18" w14:textId="77777777" w:rsidTr="00C35EE8">
        <w:trPr>
          <w:trHeight w:val="285"/>
        </w:trPr>
        <w:tc>
          <w:tcPr>
            <w:tcW w:w="2405" w:type="dxa"/>
            <w:noWrap/>
            <w:vAlign w:val="center"/>
            <w:hideMark/>
          </w:tcPr>
          <w:p w14:paraId="5DAE1ADD" w14:textId="62C2410F" w:rsidR="00F9144A" w:rsidRPr="00681C22" w:rsidRDefault="00A52926" w:rsidP="00C35EE8">
            <w:pPr>
              <w:widowControl/>
              <w:spacing w:before="100" w:beforeAutospacing="1" w:after="100" w:afterAutospacing="1" w:line="240" w:lineRule="auto"/>
              <w:ind w:firstLineChars="0" w:firstLine="0"/>
              <w:jc w:val="left"/>
              <w:rPr>
                <w:sz w:val="21"/>
                <w:szCs w:val="21"/>
              </w:rPr>
            </w:pPr>
            <w:r w:rsidRPr="00A52926">
              <w:rPr>
                <w:sz w:val="21"/>
                <w:szCs w:val="21"/>
              </w:rPr>
              <w:t>SlurmdStartTime</w:t>
            </w:r>
          </w:p>
        </w:tc>
        <w:tc>
          <w:tcPr>
            <w:tcW w:w="5891" w:type="dxa"/>
            <w:hideMark/>
          </w:tcPr>
          <w:p w14:paraId="7B497CC7" w14:textId="63C34D66" w:rsidR="00F9144A" w:rsidRPr="00681C22" w:rsidRDefault="007B12ED" w:rsidP="00C35EE8">
            <w:pPr>
              <w:widowControl/>
              <w:spacing w:before="100" w:beforeAutospacing="1" w:after="100" w:afterAutospacing="1" w:line="240" w:lineRule="auto"/>
              <w:ind w:firstLineChars="0" w:firstLine="0"/>
              <w:jc w:val="left"/>
              <w:rPr>
                <w:sz w:val="21"/>
                <w:szCs w:val="21"/>
              </w:rPr>
            </w:pPr>
            <w:r w:rsidRPr="007B12ED">
              <w:rPr>
                <w:rFonts w:hint="eastAsia"/>
                <w:sz w:val="21"/>
                <w:szCs w:val="21"/>
              </w:rPr>
              <w:t>Slurmd</w:t>
            </w:r>
            <w:r w:rsidRPr="007B12ED">
              <w:rPr>
                <w:rFonts w:hint="eastAsia"/>
                <w:sz w:val="21"/>
                <w:szCs w:val="21"/>
              </w:rPr>
              <w:t>守护进程启动时间</w:t>
            </w:r>
          </w:p>
        </w:tc>
      </w:tr>
    </w:tbl>
    <w:p w14:paraId="7113577F" w14:textId="77777777" w:rsidR="009F1A04" w:rsidRDefault="009F1A04" w:rsidP="002D42B1">
      <w:pPr>
        <w:ind w:firstLineChars="0" w:firstLine="0"/>
      </w:pPr>
    </w:p>
    <w:p w14:paraId="36706463" w14:textId="7C9A0A64" w:rsidR="00B27DE9" w:rsidRPr="00DD613C" w:rsidRDefault="002D42B1" w:rsidP="00DD613C">
      <w:pPr>
        <w:pStyle w:val="3"/>
        <w:ind w:left="0"/>
      </w:pPr>
      <w:bookmarkStart w:id="64" w:name="_Toc44524753"/>
      <w:r w:rsidRPr="00DD613C">
        <w:t>查看节点详细信息</w:t>
      </w:r>
      <w:bookmarkEnd w:id="64"/>
    </w:p>
    <w:p w14:paraId="3C8DA93F" w14:textId="625D50C5" w:rsidR="00B27DE9" w:rsidRPr="00951B99" w:rsidRDefault="00B27DE9" w:rsidP="00B935F5">
      <w:pPr>
        <w:widowControl/>
        <w:spacing w:before="100" w:beforeAutospacing="1" w:after="100" w:afterAutospacing="1" w:line="240" w:lineRule="auto"/>
        <w:ind w:firstLineChars="0" w:firstLine="0"/>
        <w:jc w:val="left"/>
      </w:pPr>
      <w:r w:rsidRPr="00951B99">
        <w:t>查看所有节点信息</w:t>
      </w:r>
    </w:p>
    <w:p w14:paraId="30F0922C" w14:textId="194CF28A" w:rsidR="00B27DE9" w:rsidRPr="00951B99" w:rsidRDefault="00B27DE9" w:rsidP="00B935F5">
      <w:pPr>
        <w:widowControl/>
        <w:spacing w:before="100" w:beforeAutospacing="1" w:after="100" w:afterAutospacing="1" w:line="240" w:lineRule="auto"/>
        <w:ind w:firstLineChars="0" w:firstLine="0"/>
        <w:jc w:val="left"/>
      </w:pPr>
      <w:r w:rsidRPr="00951B99">
        <w:t>scontrol show node</w:t>
      </w:r>
    </w:p>
    <w:p w14:paraId="38016516" w14:textId="481BB616" w:rsidR="00B27DE9" w:rsidRPr="00951B99" w:rsidRDefault="00B27DE9" w:rsidP="00B935F5">
      <w:pPr>
        <w:widowControl/>
        <w:spacing w:before="100" w:beforeAutospacing="1" w:after="100" w:afterAutospacing="1" w:line="240" w:lineRule="auto"/>
        <w:ind w:firstLineChars="0" w:firstLine="0"/>
        <w:jc w:val="left"/>
      </w:pPr>
      <w:r w:rsidRPr="00951B99">
        <w:t>根据节点名称查询</w:t>
      </w:r>
      <w:r w:rsidR="004B3C9F" w:rsidRPr="00951B99">
        <w:t>指定</w:t>
      </w:r>
      <w:r w:rsidRPr="00951B99">
        <w:t>节点的详细信息</w:t>
      </w:r>
      <w:r w:rsidR="004B3C9F" w:rsidRPr="00951B99">
        <w:t>，节点名称作为唯一标识</w:t>
      </w:r>
    </w:p>
    <w:p w14:paraId="57517C67" w14:textId="205E40D2" w:rsidR="00446694" w:rsidRPr="00951B99" w:rsidRDefault="00446694" w:rsidP="00B935F5">
      <w:pPr>
        <w:widowControl/>
        <w:spacing w:before="100" w:beforeAutospacing="1" w:after="100" w:afterAutospacing="1" w:line="240" w:lineRule="auto"/>
        <w:ind w:firstLineChars="0" w:firstLine="0"/>
        <w:jc w:val="left"/>
      </w:pPr>
      <w:r w:rsidRPr="00951B99">
        <w:t>scontrol show node</w:t>
      </w:r>
      <w:r w:rsidR="00C9339D" w:rsidRPr="00951B99">
        <w:t xml:space="preserve"> </w:t>
      </w:r>
      <w:r w:rsidR="00C9339D" w:rsidRPr="00951B99">
        <w:rPr>
          <w:rFonts w:hint="eastAsia"/>
        </w:rPr>
        <w:t>[</w:t>
      </w:r>
      <w:r w:rsidR="00C9339D" w:rsidRPr="00951B99">
        <w:t xml:space="preserve">node_name] </w:t>
      </w:r>
      <w:r w:rsidR="00C9339D" w:rsidRPr="00951B99">
        <w:t>或</w:t>
      </w:r>
      <w:r w:rsidR="00C9339D" w:rsidRPr="00951B99">
        <w:rPr>
          <w:rFonts w:hint="eastAsia"/>
        </w:rPr>
        <w:t xml:space="preserve"> </w:t>
      </w:r>
      <w:r w:rsidR="00C9339D" w:rsidRPr="00951B99">
        <w:t>scontrol show NodeName=[node_name]</w:t>
      </w:r>
    </w:p>
    <w:p w14:paraId="74D97CF6" w14:textId="3944E737" w:rsidR="002D42B1" w:rsidRPr="00DD613C" w:rsidRDefault="002D42B1" w:rsidP="00DD613C">
      <w:pPr>
        <w:pStyle w:val="3"/>
        <w:ind w:left="0"/>
      </w:pPr>
      <w:bookmarkStart w:id="65" w:name="_Toc44524754"/>
      <w:r w:rsidRPr="00DD613C">
        <w:t>修改节点信息</w:t>
      </w:r>
      <w:bookmarkEnd w:id="65"/>
    </w:p>
    <w:p w14:paraId="59A18AF5" w14:textId="613F1A54" w:rsidR="00446694" w:rsidRPr="00951B99" w:rsidRDefault="00446694" w:rsidP="00B935F5">
      <w:pPr>
        <w:widowControl/>
        <w:spacing w:before="100" w:beforeAutospacing="1" w:after="100" w:afterAutospacing="1" w:line="240" w:lineRule="auto"/>
        <w:ind w:firstLineChars="0" w:firstLine="0"/>
        <w:jc w:val="left"/>
      </w:pPr>
      <w:r w:rsidRPr="00951B99">
        <w:t>scontrol update node</w:t>
      </w:r>
      <w:r w:rsidR="002D42B1" w:rsidRPr="00951B99">
        <w:t xml:space="preserve">Name=[node_name] </w:t>
      </w:r>
      <w:r w:rsidR="00D2148F" w:rsidRPr="00951B99">
        <w:t>[params]=[value]</w:t>
      </w:r>
    </w:p>
    <w:p w14:paraId="28833A0D" w14:textId="78467B03" w:rsidR="002D42B1" w:rsidRPr="00951B99" w:rsidRDefault="002D42B1" w:rsidP="00B935F5">
      <w:pPr>
        <w:widowControl/>
        <w:spacing w:before="100" w:beforeAutospacing="1" w:after="100" w:afterAutospacing="1" w:line="240" w:lineRule="auto"/>
        <w:ind w:firstLineChars="0" w:firstLine="0"/>
        <w:jc w:val="left"/>
      </w:pPr>
      <w:r w:rsidRPr="00951B99">
        <w:t>可更新节点参数：</w:t>
      </w:r>
    </w:p>
    <w:p w14:paraId="566ECD82" w14:textId="762724EF" w:rsidR="002D42B1" w:rsidRPr="00951B99" w:rsidRDefault="002D42B1" w:rsidP="00B935F5">
      <w:pPr>
        <w:widowControl/>
        <w:spacing w:before="100" w:beforeAutospacing="1" w:after="100" w:afterAutospacing="1" w:line="240" w:lineRule="auto"/>
        <w:ind w:firstLineChars="0" w:firstLine="0"/>
        <w:jc w:val="left"/>
      </w:pPr>
      <w:r w:rsidRPr="00951B99">
        <w:t>ActiveFeatures</w:t>
      </w:r>
      <w:r w:rsidRPr="00951B99">
        <w:t>、</w:t>
      </w:r>
      <w:r w:rsidRPr="00951B99">
        <w:t>AvailableFeatures</w:t>
      </w:r>
      <w:r w:rsidRPr="00951B99">
        <w:t>、</w:t>
      </w:r>
      <w:r w:rsidRPr="00951B99">
        <w:t>CpuBind</w:t>
      </w:r>
      <w:r w:rsidRPr="00951B99">
        <w:t>、</w:t>
      </w:r>
      <w:r w:rsidRPr="00951B99">
        <w:t>Gres</w:t>
      </w:r>
      <w:r w:rsidRPr="00951B99">
        <w:t>、</w:t>
      </w:r>
      <w:r w:rsidRPr="00951B99">
        <w:t>NodeAddr</w:t>
      </w:r>
      <w:r w:rsidRPr="00951B99">
        <w:t>、</w:t>
      </w:r>
      <w:r w:rsidRPr="00951B99">
        <w:t>NodeHostname</w:t>
      </w:r>
      <w:r w:rsidRPr="00951B99">
        <w:t>、</w:t>
      </w:r>
      <w:r w:rsidRPr="00951B99">
        <w:t>Reason</w:t>
      </w:r>
      <w:r w:rsidRPr="00951B99">
        <w:t>、</w:t>
      </w:r>
      <w:r w:rsidRPr="00951B99">
        <w:t>State</w:t>
      </w:r>
      <w:r w:rsidRPr="00951B99">
        <w:t>、</w:t>
      </w:r>
      <w:r w:rsidRPr="00951B99">
        <w:t>Weight</w:t>
      </w:r>
    </w:p>
    <w:p w14:paraId="0570EBC7" w14:textId="11C83B84" w:rsidR="00D56FC7" w:rsidRPr="00D56FC7" w:rsidRDefault="00D56FC7" w:rsidP="00320EBF">
      <w:pPr>
        <w:pStyle w:val="20"/>
        <w:numPr>
          <w:ilvl w:val="1"/>
          <w:numId w:val="9"/>
        </w:numPr>
      </w:pPr>
      <w:bookmarkStart w:id="66" w:name="_Toc44524755"/>
      <w:r w:rsidRPr="00D56FC7">
        <w:t>分区</w:t>
      </w:r>
      <w:r w:rsidR="00DC0E95">
        <w:rPr>
          <w:rFonts w:hint="eastAsia"/>
        </w:rPr>
        <w:t>/</w:t>
      </w:r>
      <w:r w:rsidR="00DC0E95">
        <w:rPr>
          <w:rFonts w:hint="eastAsia"/>
        </w:rPr>
        <w:t>队列</w:t>
      </w:r>
      <w:r w:rsidRPr="00D56FC7">
        <w:t>：</w:t>
      </w:r>
      <w:r w:rsidRPr="00D56FC7">
        <w:t>Partition</w:t>
      </w:r>
      <w:bookmarkEnd w:id="66"/>
    </w:p>
    <w:p w14:paraId="263EA92F" w14:textId="0DB52167" w:rsidR="00D56FC7" w:rsidRPr="00951B99" w:rsidRDefault="00D56FC7" w:rsidP="00B935F5">
      <w:pPr>
        <w:widowControl/>
        <w:spacing w:before="100" w:beforeAutospacing="1" w:after="100" w:afterAutospacing="1" w:line="240" w:lineRule="auto"/>
        <w:ind w:firstLineChars="0" w:firstLine="0"/>
        <w:jc w:val="left"/>
      </w:pPr>
      <w:r w:rsidRPr="00951B99">
        <w:t>节点的逻辑分组</w:t>
      </w:r>
      <w:r w:rsidR="00B935F5" w:rsidRPr="00951B99">
        <w:t>；</w:t>
      </w:r>
      <w:r w:rsidRPr="00951B99">
        <w:t>提供一种管理机制，可设置资源限制、访问权限、优先级等</w:t>
      </w:r>
      <w:r w:rsidR="00B935F5" w:rsidRPr="00951B99">
        <w:t>；</w:t>
      </w:r>
      <w:r w:rsidRPr="00951B99">
        <w:t>分区可重叠，提供类似于队列的功能</w:t>
      </w:r>
      <w:r w:rsidR="00B935F5" w:rsidRPr="00951B99">
        <w:t>；</w:t>
      </w:r>
      <w:r w:rsidRPr="00951B99">
        <w:t>使用分区名字标识</w:t>
      </w:r>
      <w:r w:rsidR="00717DB8" w:rsidRPr="00951B99">
        <w:rPr>
          <w:rFonts w:hint="eastAsia"/>
        </w:rPr>
        <w:t>。分区</w:t>
      </w:r>
      <w:r w:rsidR="0005209C" w:rsidRPr="00951B99">
        <w:t>信息</w:t>
      </w:r>
      <w:r w:rsidR="009F1A04" w:rsidRPr="00951B99">
        <w:t>展示</w:t>
      </w:r>
      <w:r w:rsidR="00717DB8" w:rsidRPr="00951B99">
        <w:t>如下</w:t>
      </w:r>
      <w:r w:rsidR="0005209C" w:rsidRPr="00951B99">
        <w:t>：</w:t>
      </w:r>
    </w:p>
    <w:p w14:paraId="2298FAD0" w14:textId="4DFB1253" w:rsidR="0005209C" w:rsidRDefault="0005209C" w:rsidP="00B935F5">
      <w:pPr>
        <w:widowControl/>
        <w:spacing w:before="100" w:beforeAutospacing="1" w:after="100" w:afterAutospacing="1" w:line="240" w:lineRule="auto"/>
        <w:ind w:firstLineChars="0" w:firstLine="0"/>
        <w:jc w:val="left"/>
        <w:rPr>
          <w:rFonts w:ascii="宋体" w:hAnsi="宋体" w:cs="宋体"/>
          <w:kern w:val="0"/>
          <w:sz w:val="24"/>
        </w:rPr>
      </w:pPr>
      <w:r>
        <w:rPr>
          <w:noProof/>
        </w:rPr>
        <w:lastRenderedPageBreak/>
        <w:drawing>
          <wp:inline distT="0" distB="0" distL="0" distR="0" wp14:anchorId="33FAE048" wp14:editId="09308B95">
            <wp:extent cx="5274310" cy="16059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605915"/>
                    </a:xfrm>
                    <a:prstGeom prst="rect">
                      <a:avLst/>
                    </a:prstGeom>
                  </pic:spPr>
                </pic:pic>
              </a:graphicData>
            </a:graphic>
          </wp:inline>
        </w:drawing>
      </w:r>
    </w:p>
    <w:p w14:paraId="45E3EB51" w14:textId="79D164AE" w:rsidR="0005209C" w:rsidRDefault="0005209C" w:rsidP="0005209C">
      <w:pPr>
        <w:pStyle w:val="3"/>
        <w:ind w:left="0"/>
      </w:pPr>
      <w:bookmarkStart w:id="67" w:name="_Toc44524756"/>
      <w:r w:rsidRPr="0005209C">
        <w:t>主要输出项</w:t>
      </w:r>
      <w:bookmarkEnd w:id="67"/>
    </w:p>
    <w:tbl>
      <w:tblPr>
        <w:tblW w:w="4958" w:type="pct"/>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0"/>
        <w:gridCol w:w="6146"/>
      </w:tblGrid>
      <w:tr w:rsidR="00655779" w:rsidRPr="001D371D" w14:paraId="1426E421" w14:textId="77777777" w:rsidTr="004B4C43">
        <w:tc>
          <w:tcPr>
            <w:tcW w:w="1264" w:type="pct"/>
            <w:tcBorders>
              <w:top w:val="single" w:sz="4" w:space="0" w:color="auto"/>
              <w:left w:val="single" w:sz="4" w:space="0" w:color="auto"/>
              <w:bottom w:val="single" w:sz="4" w:space="0" w:color="auto"/>
              <w:right w:val="single" w:sz="4" w:space="0" w:color="auto"/>
            </w:tcBorders>
            <w:shd w:val="clear" w:color="auto" w:fill="BFBFBF"/>
            <w:vAlign w:val="center"/>
          </w:tcPr>
          <w:p w14:paraId="1C1FED7C" w14:textId="3B9E08B8" w:rsidR="00655779" w:rsidRPr="001D371D" w:rsidRDefault="00655779" w:rsidP="00C35EE8">
            <w:pPr>
              <w:ind w:firstLineChars="0" w:firstLine="0"/>
              <w:rPr>
                <w:b/>
              </w:rPr>
            </w:pPr>
            <w:r>
              <w:rPr>
                <w:rFonts w:hint="eastAsia"/>
                <w:b/>
              </w:rPr>
              <w:t>输出项</w:t>
            </w:r>
          </w:p>
        </w:tc>
        <w:tc>
          <w:tcPr>
            <w:tcW w:w="3736" w:type="pct"/>
            <w:tcBorders>
              <w:top w:val="single" w:sz="4" w:space="0" w:color="auto"/>
              <w:left w:val="single" w:sz="4" w:space="0" w:color="auto"/>
              <w:bottom w:val="single" w:sz="4" w:space="0" w:color="auto"/>
              <w:right w:val="single" w:sz="4" w:space="0" w:color="auto"/>
            </w:tcBorders>
            <w:shd w:val="clear" w:color="auto" w:fill="BFBFBF"/>
            <w:vAlign w:val="center"/>
          </w:tcPr>
          <w:p w14:paraId="0FE66114" w14:textId="18EBBAE9" w:rsidR="00655779" w:rsidRPr="001D371D" w:rsidRDefault="00655779" w:rsidP="00C35EE8">
            <w:pPr>
              <w:ind w:firstLineChars="0" w:firstLine="0"/>
              <w:rPr>
                <w:b/>
              </w:rPr>
            </w:pPr>
            <w:r w:rsidRPr="001D371D">
              <w:rPr>
                <w:b/>
              </w:rPr>
              <w:t>说明</w:t>
            </w:r>
          </w:p>
        </w:tc>
      </w:tr>
      <w:tr w:rsidR="00655779" w:rsidRPr="005D511A" w14:paraId="28A1CAE2" w14:textId="77777777" w:rsidTr="004B4C43">
        <w:tc>
          <w:tcPr>
            <w:tcW w:w="1264" w:type="pct"/>
            <w:tcBorders>
              <w:top w:val="single" w:sz="4" w:space="0" w:color="auto"/>
              <w:left w:val="single" w:sz="4" w:space="0" w:color="auto"/>
              <w:bottom w:val="single" w:sz="4" w:space="0" w:color="auto"/>
              <w:right w:val="single" w:sz="4" w:space="0" w:color="auto"/>
            </w:tcBorders>
            <w:vAlign w:val="center"/>
          </w:tcPr>
          <w:p w14:paraId="330A91BE" w14:textId="55DD11BB" w:rsidR="00655779" w:rsidRPr="005D511A" w:rsidRDefault="000842A3" w:rsidP="00C35EE8">
            <w:pPr>
              <w:ind w:firstLineChars="0" w:firstLine="0"/>
            </w:pPr>
            <w:r w:rsidRPr="00951B99">
              <w:t>PartitionName</w:t>
            </w:r>
          </w:p>
        </w:tc>
        <w:tc>
          <w:tcPr>
            <w:tcW w:w="3736" w:type="pct"/>
            <w:tcBorders>
              <w:top w:val="single" w:sz="4" w:space="0" w:color="auto"/>
              <w:left w:val="single" w:sz="4" w:space="0" w:color="auto"/>
              <w:bottom w:val="single" w:sz="4" w:space="0" w:color="auto"/>
              <w:right w:val="single" w:sz="4" w:space="0" w:color="auto"/>
            </w:tcBorders>
            <w:vAlign w:val="center"/>
          </w:tcPr>
          <w:p w14:paraId="3785F200" w14:textId="32A5D270" w:rsidR="00655779" w:rsidRPr="005D511A" w:rsidRDefault="000842A3" w:rsidP="00C35EE8">
            <w:pPr>
              <w:ind w:firstLineChars="0" w:firstLine="0"/>
            </w:pPr>
            <w:r w:rsidRPr="00951B99">
              <w:t>队列名</w:t>
            </w:r>
          </w:p>
        </w:tc>
      </w:tr>
      <w:tr w:rsidR="00655779" w:rsidRPr="005D511A" w14:paraId="369079DC" w14:textId="77777777" w:rsidTr="004B4C43">
        <w:tc>
          <w:tcPr>
            <w:tcW w:w="1264" w:type="pct"/>
            <w:tcBorders>
              <w:top w:val="single" w:sz="4" w:space="0" w:color="auto"/>
              <w:left w:val="single" w:sz="4" w:space="0" w:color="auto"/>
              <w:bottom w:val="single" w:sz="4" w:space="0" w:color="auto"/>
              <w:right w:val="single" w:sz="4" w:space="0" w:color="auto"/>
            </w:tcBorders>
            <w:vAlign w:val="center"/>
          </w:tcPr>
          <w:p w14:paraId="61F1149E" w14:textId="6123C40F" w:rsidR="00655779" w:rsidRPr="005D511A" w:rsidRDefault="008B5DBD" w:rsidP="00C35EE8">
            <w:pPr>
              <w:ind w:firstLineChars="0" w:firstLine="0"/>
            </w:pPr>
            <w:r w:rsidRPr="00951B99">
              <w:t>AllowGroups</w:t>
            </w:r>
          </w:p>
        </w:tc>
        <w:tc>
          <w:tcPr>
            <w:tcW w:w="3736" w:type="pct"/>
            <w:tcBorders>
              <w:top w:val="single" w:sz="4" w:space="0" w:color="auto"/>
              <w:left w:val="single" w:sz="4" w:space="0" w:color="auto"/>
              <w:bottom w:val="single" w:sz="4" w:space="0" w:color="auto"/>
              <w:right w:val="single" w:sz="4" w:space="0" w:color="auto"/>
            </w:tcBorders>
            <w:vAlign w:val="center"/>
          </w:tcPr>
          <w:p w14:paraId="78B0ED67" w14:textId="62B8A995" w:rsidR="00655779" w:rsidRPr="005D511A" w:rsidRDefault="008B5DBD" w:rsidP="00C35EE8">
            <w:pPr>
              <w:ind w:firstLineChars="0" w:firstLine="0"/>
            </w:pPr>
            <w:r w:rsidRPr="00951B99">
              <w:t>允许的用户组</w:t>
            </w:r>
          </w:p>
        </w:tc>
      </w:tr>
      <w:tr w:rsidR="00655779" w:rsidRPr="005D511A" w14:paraId="339C3A8B" w14:textId="77777777" w:rsidTr="004B4C43">
        <w:tc>
          <w:tcPr>
            <w:tcW w:w="1264" w:type="pct"/>
            <w:tcBorders>
              <w:top w:val="single" w:sz="4" w:space="0" w:color="auto"/>
              <w:left w:val="single" w:sz="4" w:space="0" w:color="auto"/>
              <w:bottom w:val="single" w:sz="4" w:space="0" w:color="auto"/>
              <w:right w:val="single" w:sz="4" w:space="0" w:color="auto"/>
            </w:tcBorders>
            <w:vAlign w:val="center"/>
          </w:tcPr>
          <w:p w14:paraId="5F9FC70F" w14:textId="4EC260D9" w:rsidR="00655779" w:rsidRPr="005D511A" w:rsidRDefault="0038489D" w:rsidP="00C35EE8">
            <w:pPr>
              <w:ind w:firstLineChars="0" w:firstLine="0"/>
            </w:pPr>
            <w:r w:rsidRPr="00951B99">
              <w:t>AllowAccounts</w:t>
            </w:r>
          </w:p>
        </w:tc>
        <w:tc>
          <w:tcPr>
            <w:tcW w:w="3736" w:type="pct"/>
            <w:tcBorders>
              <w:top w:val="single" w:sz="4" w:space="0" w:color="auto"/>
              <w:left w:val="single" w:sz="4" w:space="0" w:color="auto"/>
              <w:bottom w:val="single" w:sz="4" w:space="0" w:color="auto"/>
              <w:right w:val="single" w:sz="4" w:space="0" w:color="auto"/>
            </w:tcBorders>
            <w:vAlign w:val="center"/>
          </w:tcPr>
          <w:p w14:paraId="0FA477FF" w14:textId="28C2AC25" w:rsidR="00655779" w:rsidRPr="005D511A" w:rsidRDefault="00825FDE" w:rsidP="00C35EE8">
            <w:pPr>
              <w:ind w:firstLineChars="0" w:firstLine="0"/>
            </w:pPr>
            <w:r>
              <w:t>允许的</w:t>
            </w:r>
            <w:r>
              <w:rPr>
                <w:rFonts w:hint="eastAsia"/>
              </w:rPr>
              <w:t>账户</w:t>
            </w:r>
          </w:p>
        </w:tc>
      </w:tr>
      <w:tr w:rsidR="00655779" w:rsidRPr="005D511A" w14:paraId="77613728" w14:textId="77777777" w:rsidTr="004B4C43">
        <w:tc>
          <w:tcPr>
            <w:tcW w:w="1264" w:type="pct"/>
            <w:tcBorders>
              <w:top w:val="single" w:sz="4" w:space="0" w:color="auto"/>
              <w:left w:val="single" w:sz="4" w:space="0" w:color="auto"/>
              <w:bottom w:val="single" w:sz="4" w:space="0" w:color="auto"/>
              <w:right w:val="single" w:sz="4" w:space="0" w:color="auto"/>
            </w:tcBorders>
            <w:vAlign w:val="center"/>
          </w:tcPr>
          <w:p w14:paraId="0B7EB639" w14:textId="0BED21B6" w:rsidR="00655779" w:rsidRPr="005D511A" w:rsidRDefault="00722A59" w:rsidP="00C35EE8">
            <w:pPr>
              <w:ind w:firstLineChars="0" w:firstLine="0"/>
            </w:pPr>
            <w:r w:rsidRPr="00951B99">
              <w:t>AllowQos</w:t>
            </w:r>
          </w:p>
        </w:tc>
        <w:tc>
          <w:tcPr>
            <w:tcW w:w="3736" w:type="pct"/>
            <w:tcBorders>
              <w:top w:val="single" w:sz="4" w:space="0" w:color="auto"/>
              <w:left w:val="single" w:sz="4" w:space="0" w:color="auto"/>
              <w:bottom w:val="single" w:sz="4" w:space="0" w:color="auto"/>
              <w:right w:val="single" w:sz="4" w:space="0" w:color="auto"/>
            </w:tcBorders>
            <w:vAlign w:val="center"/>
          </w:tcPr>
          <w:p w14:paraId="17216660" w14:textId="0F27420C" w:rsidR="00655779" w:rsidRPr="005D511A" w:rsidRDefault="00722A59" w:rsidP="00C35EE8">
            <w:pPr>
              <w:ind w:firstLineChars="0" w:firstLine="0"/>
            </w:pPr>
            <w:r w:rsidRPr="00951B99">
              <w:t>允许的</w:t>
            </w:r>
            <w:r w:rsidRPr="00951B99">
              <w:t>QoS</w:t>
            </w:r>
          </w:p>
        </w:tc>
      </w:tr>
      <w:tr w:rsidR="00655779" w:rsidRPr="005D511A" w14:paraId="797CC41F" w14:textId="77777777" w:rsidTr="004B4C43">
        <w:tc>
          <w:tcPr>
            <w:tcW w:w="1264" w:type="pct"/>
            <w:tcBorders>
              <w:top w:val="single" w:sz="4" w:space="0" w:color="auto"/>
              <w:left w:val="single" w:sz="4" w:space="0" w:color="auto"/>
              <w:bottom w:val="single" w:sz="4" w:space="0" w:color="auto"/>
              <w:right w:val="single" w:sz="4" w:space="0" w:color="auto"/>
            </w:tcBorders>
            <w:vAlign w:val="center"/>
          </w:tcPr>
          <w:p w14:paraId="678DE1E7" w14:textId="14970FAD" w:rsidR="00655779" w:rsidRPr="005D511A" w:rsidRDefault="00904F2C" w:rsidP="00C35EE8">
            <w:pPr>
              <w:ind w:firstLineChars="0" w:firstLine="0"/>
            </w:pPr>
            <w:r w:rsidRPr="00951B99">
              <w:t>AllocNodes</w:t>
            </w:r>
          </w:p>
        </w:tc>
        <w:tc>
          <w:tcPr>
            <w:tcW w:w="3736" w:type="pct"/>
            <w:tcBorders>
              <w:top w:val="single" w:sz="4" w:space="0" w:color="auto"/>
              <w:left w:val="single" w:sz="4" w:space="0" w:color="auto"/>
              <w:bottom w:val="single" w:sz="4" w:space="0" w:color="auto"/>
              <w:right w:val="single" w:sz="4" w:space="0" w:color="auto"/>
            </w:tcBorders>
            <w:vAlign w:val="center"/>
          </w:tcPr>
          <w:p w14:paraId="49205C2B" w14:textId="6CE5F14E" w:rsidR="00655779" w:rsidRPr="005D511A" w:rsidRDefault="00904F2C" w:rsidP="00C35EE8">
            <w:pPr>
              <w:ind w:firstLineChars="0" w:firstLine="0"/>
            </w:pPr>
            <w:r w:rsidRPr="00951B99">
              <w:t>允许的节点</w:t>
            </w:r>
          </w:p>
        </w:tc>
      </w:tr>
      <w:tr w:rsidR="00655779" w:rsidRPr="005D511A" w14:paraId="1096D30C" w14:textId="77777777" w:rsidTr="004B4C43">
        <w:tc>
          <w:tcPr>
            <w:tcW w:w="1264" w:type="pct"/>
            <w:tcBorders>
              <w:top w:val="single" w:sz="4" w:space="0" w:color="auto"/>
              <w:left w:val="single" w:sz="4" w:space="0" w:color="auto"/>
              <w:bottom w:val="single" w:sz="4" w:space="0" w:color="auto"/>
              <w:right w:val="single" w:sz="4" w:space="0" w:color="auto"/>
            </w:tcBorders>
            <w:vAlign w:val="center"/>
          </w:tcPr>
          <w:p w14:paraId="427CC5AF" w14:textId="3B985799" w:rsidR="00655779" w:rsidRPr="005D511A" w:rsidRDefault="00871FE9" w:rsidP="00C35EE8">
            <w:pPr>
              <w:ind w:firstLineChars="0" w:firstLine="0"/>
            </w:pPr>
            <w:r w:rsidRPr="00951B99">
              <w:t>Default</w:t>
            </w:r>
          </w:p>
        </w:tc>
        <w:tc>
          <w:tcPr>
            <w:tcW w:w="3736" w:type="pct"/>
            <w:tcBorders>
              <w:top w:val="single" w:sz="4" w:space="0" w:color="auto"/>
              <w:left w:val="single" w:sz="4" w:space="0" w:color="auto"/>
              <w:bottom w:val="single" w:sz="4" w:space="0" w:color="auto"/>
              <w:right w:val="single" w:sz="4" w:space="0" w:color="auto"/>
            </w:tcBorders>
            <w:vAlign w:val="center"/>
          </w:tcPr>
          <w:p w14:paraId="47B89E1E" w14:textId="2C730968" w:rsidR="00655779" w:rsidRPr="005D511A" w:rsidRDefault="00871FE9" w:rsidP="00C35EE8">
            <w:pPr>
              <w:ind w:firstLineChars="0" w:firstLine="0"/>
            </w:pPr>
            <w:r w:rsidRPr="00951B99">
              <w:t>是否为默认队列</w:t>
            </w:r>
          </w:p>
        </w:tc>
      </w:tr>
      <w:tr w:rsidR="00655779" w:rsidRPr="005D511A" w14:paraId="7DB2843D" w14:textId="77777777" w:rsidTr="004B4C43">
        <w:tc>
          <w:tcPr>
            <w:tcW w:w="1264" w:type="pct"/>
            <w:tcBorders>
              <w:top w:val="single" w:sz="4" w:space="0" w:color="auto"/>
              <w:left w:val="single" w:sz="4" w:space="0" w:color="auto"/>
              <w:bottom w:val="single" w:sz="4" w:space="0" w:color="auto"/>
              <w:right w:val="single" w:sz="4" w:space="0" w:color="auto"/>
            </w:tcBorders>
            <w:vAlign w:val="center"/>
          </w:tcPr>
          <w:p w14:paraId="052B274A" w14:textId="5583C6A0" w:rsidR="00655779" w:rsidRPr="005D511A" w:rsidRDefault="00A20283" w:rsidP="00C35EE8">
            <w:pPr>
              <w:ind w:firstLineChars="0" w:firstLine="0"/>
            </w:pPr>
            <w:r w:rsidRPr="00951B99">
              <w:t>QoS</w:t>
            </w:r>
          </w:p>
        </w:tc>
        <w:tc>
          <w:tcPr>
            <w:tcW w:w="3736" w:type="pct"/>
            <w:tcBorders>
              <w:top w:val="single" w:sz="4" w:space="0" w:color="auto"/>
              <w:left w:val="single" w:sz="4" w:space="0" w:color="auto"/>
              <w:bottom w:val="single" w:sz="4" w:space="0" w:color="auto"/>
              <w:right w:val="single" w:sz="4" w:space="0" w:color="auto"/>
            </w:tcBorders>
            <w:vAlign w:val="center"/>
          </w:tcPr>
          <w:p w14:paraId="638EF0A3" w14:textId="794DB489" w:rsidR="00655779" w:rsidRPr="005D511A" w:rsidRDefault="00A20283" w:rsidP="00C35EE8">
            <w:pPr>
              <w:ind w:firstLineChars="0" w:firstLine="0"/>
            </w:pPr>
            <w:r w:rsidRPr="00951B99">
              <w:t>服务质量</w:t>
            </w:r>
          </w:p>
        </w:tc>
      </w:tr>
      <w:tr w:rsidR="00655779" w:rsidRPr="005D511A" w14:paraId="44B3624D" w14:textId="77777777" w:rsidTr="004B4C43">
        <w:tc>
          <w:tcPr>
            <w:tcW w:w="1264" w:type="pct"/>
            <w:tcBorders>
              <w:top w:val="single" w:sz="4" w:space="0" w:color="auto"/>
              <w:left w:val="single" w:sz="4" w:space="0" w:color="auto"/>
              <w:bottom w:val="single" w:sz="4" w:space="0" w:color="auto"/>
              <w:right w:val="single" w:sz="4" w:space="0" w:color="auto"/>
            </w:tcBorders>
            <w:vAlign w:val="center"/>
          </w:tcPr>
          <w:p w14:paraId="44880EFF" w14:textId="4DB7138C" w:rsidR="00655779" w:rsidRPr="005D511A" w:rsidRDefault="00C3065A" w:rsidP="00C35EE8">
            <w:pPr>
              <w:ind w:firstLineChars="0" w:firstLine="0"/>
            </w:pPr>
            <w:r w:rsidRPr="00951B99">
              <w:t>DefaultTime</w:t>
            </w:r>
          </w:p>
        </w:tc>
        <w:tc>
          <w:tcPr>
            <w:tcW w:w="3736" w:type="pct"/>
            <w:tcBorders>
              <w:top w:val="single" w:sz="4" w:space="0" w:color="auto"/>
              <w:left w:val="single" w:sz="4" w:space="0" w:color="auto"/>
              <w:bottom w:val="single" w:sz="4" w:space="0" w:color="auto"/>
              <w:right w:val="single" w:sz="4" w:space="0" w:color="auto"/>
            </w:tcBorders>
            <w:vAlign w:val="center"/>
          </w:tcPr>
          <w:p w14:paraId="32B429C6" w14:textId="2BA13476" w:rsidR="00655779" w:rsidRPr="005D511A" w:rsidRDefault="00BA72FC" w:rsidP="00C35EE8">
            <w:pPr>
              <w:ind w:firstLineChars="0" w:firstLine="0"/>
            </w:pPr>
            <w:r w:rsidRPr="00951B99">
              <w:t>默认时间</w:t>
            </w:r>
          </w:p>
        </w:tc>
      </w:tr>
      <w:tr w:rsidR="00AF4380" w:rsidRPr="005D511A" w14:paraId="41BFB84A" w14:textId="77777777" w:rsidTr="004B4C43">
        <w:tc>
          <w:tcPr>
            <w:tcW w:w="1264" w:type="pct"/>
            <w:tcBorders>
              <w:top w:val="single" w:sz="4" w:space="0" w:color="auto"/>
              <w:left w:val="single" w:sz="4" w:space="0" w:color="auto"/>
              <w:bottom w:val="single" w:sz="4" w:space="0" w:color="auto"/>
              <w:right w:val="single" w:sz="4" w:space="0" w:color="auto"/>
            </w:tcBorders>
            <w:vAlign w:val="center"/>
          </w:tcPr>
          <w:p w14:paraId="6AF1EC64" w14:textId="0B9C6290" w:rsidR="00AF4380" w:rsidRPr="00951B99" w:rsidRDefault="005F4643" w:rsidP="00C35EE8">
            <w:pPr>
              <w:ind w:firstLineChars="0" w:firstLine="0"/>
            </w:pPr>
            <w:r w:rsidRPr="00951B99">
              <w:t>DisableRootJobs</w:t>
            </w:r>
          </w:p>
        </w:tc>
        <w:tc>
          <w:tcPr>
            <w:tcW w:w="3736" w:type="pct"/>
            <w:tcBorders>
              <w:top w:val="single" w:sz="4" w:space="0" w:color="auto"/>
              <w:left w:val="single" w:sz="4" w:space="0" w:color="auto"/>
              <w:bottom w:val="single" w:sz="4" w:space="0" w:color="auto"/>
              <w:right w:val="single" w:sz="4" w:space="0" w:color="auto"/>
            </w:tcBorders>
            <w:vAlign w:val="center"/>
          </w:tcPr>
          <w:p w14:paraId="5E06B0F6" w14:textId="0CD6EAC5" w:rsidR="00AF4380" w:rsidRPr="00951B99" w:rsidRDefault="005F4643" w:rsidP="00C35EE8">
            <w:pPr>
              <w:ind w:firstLineChars="0" w:firstLine="0"/>
            </w:pPr>
            <w:r w:rsidRPr="00951B99">
              <w:t>是否禁止</w:t>
            </w:r>
            <w:r w:rsidRPr="00951B99">
              <w:t>root</w:t>
            </w:r>
            <w:r w:rsidRPr="00951B99">
              <w:t>用户提交作业</w:t>
            </w:r>
          </w:p>
        </w:tc>
      </w:tr>
      <w:tr w:rsidR="00AF4380" w:rsidRPr="005D511A" w14:paraId="163355F2" w14:textId="77777777" w:rsidTr="004B4C43">
        <w:tc>
          <w:tcPr>
            <w:tcW w:w="1264" w:type="pct"/>
            <w:tcBorders>
              <w:top w:val="single" w:sz="4" w:space="0" w:color="auto"/>
              <w:left w:val="single" w:sz="4" w:space="0" w:color="auto"/>
              <w:bottom w:val="single" w:sz="4" w:space="0" w:color="auto"/>
              <w:right w:val="single" w:sz="4" w:space="0" w:color="auto"/>
            </w:tcBorders>
            <w:vAlign w:val="center"/>
          </w:tcPr>
          <w:p w14:paraId="730DD070" w14:textId="523F9A06" w:rsidR="00AF4380" w:rsidRPr="00951B99" w:rsidRDefault="00FD150C" w:rsidP="00C35EE8">
            <w:pPr>
              <w:ind w:firstLineChars="0" w:firstLine="0"/>
            </w:pPr>
            <w:r w:rsidRPr="00951B99">
              <w:t>ExclusiveUser</w:t>
            </w:r>
          </w:p>
        </w:tc>
        <w:tc>
          <w:tcPr>
            <w:tcW w:w="3736" w:type="pct"/>
            <w:tcBorders>
              <w:top w:val="single" w:sz="4" w:space="0" w:color="auto"/>
              <w:left w:val="single" w:sz="4" w:space="0" w:color="auto"/>
              <w:bottom w:val="single" w:sz="4" w:space="0" w:color="auto"/>
              <w:right w:val="single" w:sz="4" w:space="0" w:color="auto"/>
            </w:tcBorders>
            <w:vAlign w:val="center"/>
          </w:tcPr>
          <w:p w14:paraId="7402458E" w14:textId="00251A04" w:rsidR="00AF4380" w:rsidRPr="00951B99" w:rsidRDefault="00FD150C" w:rsidP="00C35EE8">
            <w:pPr>
              <w:ind w:firstLineChars="0" w:firstLine="0"/>
            </w:pPr>
            <w:r w:rsidRPr="00951B99">
              <w:t>排除的用户</w:t>
            </w:r>
          </w:p>
        </w:tc>
      </w:tr>
      <w:tr w:rsidR="00AF4380" w:rsidRPr="005D511A" w14:paraId="79FC49BA" w14:textId="77777777" w:rsidTr="004B4C43">
        <w:tc>
          <w:tcPr>
            <w:tcW w:w="1264" w:type="pct"/>
            <w:tcBorders>
              <w:top w:val="single" w:sz="4" w:space="0" w:color="auto"/>
              <w:left w:val="single" w:sz="4" w:space="0" w:color="auto"/>
              <w:bottom w:val="single" w:sz="4" w:space="0" w:color="auto"/>
              <w:right w:val="single" w:sz="4" w:space="0" w:color="auto"/>
            </w:tcBorders>
            <w:vAlign w:val="center"/>
          </w:tcPr>
          <w:p w14:paraId="4A74D40B" w14:textId="6F3CA005" w:rsidR="00AF4380" w:rsidRPr="00951B99" w:rsidRDefault="002D0F7B" w:rsidP="00C35EE8">
            <w:pPr>
              <w:ind w:firstLineChars="0" w:firstLine="0"/>
            </w:pPr>
            <w:r w:rsidRPr="00951B99">
              <w:t>GraceTime</w:t>
            </w:r>
          </w:p>
        </w:tc>
        <w:tc>
          <w:tcPr>
            <w:tcW w:w="3736" w:type="pct"/>
            <w:tcBorders>
              <w:top w:val="single" w:sz="4" w:space="0" w:color="auto"/>
              <w:left w:val="single" w:sz="4" w:space="0" w:color="auto"/>
              <w:bottom w:val="single" w:sz="4" w:space="0" w:color="auto"/>
              <w:right w:val="single" w:sz="4" w:space="0" w:color="auto"/>
            </w:tcBorders>
            <w:vAlign w:val="center"/>
          </w:tcPr>
          <w:p w14:paraId="7EF78D7F" w14:textId="041EC9CD" w:rsidR="00AF4380" w:rsidRPr="00951B99" w:rsidRDefault="002D0F7B" w:rsidP="00C35EE8">
            <w:pPr>
              <w:ind w:firstLineChars="0" w:firstLine="0"/>
            </w:pPr>
            <w:r w:rsidRPr="00951B99">
              <w:t>抢占的款显时间，单位秒</w:t>
            </w:r>
          </w:p>
        </w:tc>
      </w:tr>
      <w:tr w:rsidR="00AF4380" w:rsidRPr="005D511A" w14:paraId="1987DAC6" w14:textId="77777777" w:rsidTr="004B4C43">
        <w:tc>
          <w:tcPr>
            <w:tcW w:w="1264" w:type="pct"/>
            <w:tcBorders>
              <w:top w:val="single" w:sz="4" w:space="0" w:color="auto"/>
              <w:left w:val="single" w:sz="4" w:space="0" w:color="auto"/>
              <w:bottom w:val="single" w:sz="4" w:space="0" w:color="auto"/>
              <w:right w:val="single" w:sz="4" w:space="0" w:color="auto"/>
            </w:tcBorders>
            <w:vAlign w:val="center"/>
          </w:tcPr>
          <w:p w14:paraId="5EA569DE" w14:textId="78AA76CE" w:rsidR="00AF4380" w:rsidRPr="00951B99" w:rsidRDefault="00FE62D1" w:rsidP="00C35EE8">
            <w:pPr>
              <w:ind w:firstLineChars="0" w:firstLine="0"/>
            </w:pPr>
            <w:r w:rsidRPr="00951B99">
              <w:t>Hidden</w:t>
            </w:r>
          </w:p>
        </w:tc>
        <w:tc>
          <w:tcPr>
            <w:tcW w:w="3736" w:type="pct"/>
            <w:tcBorders>
              <w:top w:val="single" w:sz="4" w:space="0" w:color="auto"/>
              <w:left w:val="single" w:sz="4" w:space="0" w:color="auto"/>
              <w:bottom w:val="single" w:sz="4" w:space="0" w:color="auto"/>
              <w:right w:val="single" w:sz="4" w:space="0" w:color="auto"/>
            </w:tcBorders>
            <w:vAlign w:val="center"/>
          </w:tcPr>
          <w:p w14:paraId="0ADB48E3" w14:textId="68CD55DF" w:rsidR="00AF4380" w:rsidRPr="00951B99" w:rsidRDefault="00FE62D1" w:rsidP="00C35EE8">
            <w:pPr>
              <w:ind w:firstLineChars="0" w:firstLine="0"/>
            </w:pPr>
            <w:r w:rsidRPr="00951B99">
              <w:t>是否为隐藏队列</w:t>
            </w:r>
          </w:p>
        </w:tc>
      </w:tr>
      <w:tr w:rsidR="00AF4380" w:rsidRPr="005D511A" w14:paraId="78DA4550" w14:textId="77777777" w:rsidTr="004B4C43">
        <w:tc>
          <w:tcPr>
            <w:tcW w:w="1264" w:type="pct"/>
            <w:tcBorders>
              <w:top w:val="single" w:sz="4" w:space="0" w:color="auto"/>
              <w:left w:val="single" w:sz="4" w:space="0" w:color="auto"/>
              <w:bottom w:val="single" w:sz="4" w:space="0" w:color="auto"/>
              <w:right w:val="single" w:sz="4" w:space="0" w:color="auto"/>
            </w:tcBorders>
            <w:vAlign w:val="center"/>
          </w:tcPr>
          <w:p w14:paraId="0BE09B26" w14:textId="1E8CCE64" w:rsidR="00AF4380" w:rsidRPr="00951B99" w:rsidRDefault="009654B5" w:rsidP="00C35EE8">
            <w:pPr>
              <w:ind w:firstLineChars="0" w:firstLine="0"/>
            </w:pPr>
            <w:r w:rsidRPr="00951B99">
              <w:t>MaxNodes</w:t>
            </w:r>
          </w:p>
        </w:tc>
        <w:tc>
          <w:tcPr>
            <w:tcW w:w="3736" w:type="pct"/>
            <w:tcBorders>
              <w:top w:val="single" w:sz="4" w:space="0" w:color="auto"/>
              <w:left w:val="single" w:sz="4" w:space="0" w:color="auto"/>
              <w:bottom w:val="single" w:sz="4" w:space="0" w:color="auto"/>
              <w:right w:val="single" w:sz="4" w:space="0" w:color="auto"/>
            </w:tcBorders>
            <w:vAlign w:val="center"/>
          </w:tcPr>
          <w:p w14:paraId="42ACC3A4" w14:textId="02518692" w:rsidR="00AF4380" w:rsidRPr="00951B99" w:rsidRDefault="009654B5" w:rsidP="00C35EE8">
            <w:pPr>
              <w:ind w:firstLineChars="0" w:firstLine="0"/>
            </w:pPr>
            <w:r w:rsidRPr="00951B99">
              <w:t>最大节点数</w:t>
            </w:r>
          </w:p>
        </w:tc>
      </w:tr>
      <w:tr w:rsidR="00AF4380" w:rsidRPr="005D511A" w14:paraId="47AEABDD" w14:textId="77777777" w:rsidTr="004B4C43">
        <w:tc>
          <w:tcPr>
            <w:tcW w:w="1264" w:type="pct"/>
            <w:tcBorders>
              <w:top w:val="single" w:sz="4" w:space="0" w:color="auto"/>
              <w:left w:val="single" w:sz="4" w:space="0" w:color="auto"/>
              <w:bottom w:val="single" w:sz="4" w:space="0" w:color="auto"/>
              <w:right w:val="single" w:sz="4" w:space="0" w:color="auto"/>
            </w:tcBorders>
            <w:vAlign w:val="center"/>
          </w:tcPr>
          <w:p w14:paraId="68A20CFD" w14:textId="00A814E3" w:rsidR="00AF4380" w:rsidRPr="00951B99" w:rsidRDefault="00AE7780" w:rsidP="00C35EE8">
            <w:pPr>
              <w:ind w:firstLineChars="0" w:firstLine="0"/>
            </w:pPr>
            <w:r w:rsidRPr="00951B99">
              <w:t>MaxTime</w:t>
            </w:r>
          </w:p>
        </w:tc>
        <w:tc>
          <w:tcPr>
            <w:tcW w:w="3736" w:type="pct"/>
            <w:tcBorders>
              <w:top w:val="single" w:sz="4" w:space="0" w:color="auto"/>
              <w:left w:val="single" w:sz="4" w:space="0" w:color="auto"/>
              <w:bottom w:val="single" w:sz="4" w:space="0" w:color="auto"/>
              <w:right w:val="single" w:sz="4" w:space="0" w:color="auto"/>
            </w:tcBorders>
            <w:vAlign w:val="center"/>
          </w:tcPr>
          <w:p w14:paraId="2BD93ABA" w14:textId="76447885" w:rsidR="00AF4380" w:rsidRPr="00951B99" w:rsidRDefault="00AE7780" w:rsidP="00C35EE8">
            <w:pPr>
              <w:ind w:firstLineChars="0" w:firstLine="0"/>
            </w:pPr>
            <w:r w:rsidRPr="00951B99">
              <w:t>最大运行时间</w:t>
            </w:r>
          </w:p>
        </w:tc>
      </w:tr>
      <w:tr w:rsidR="00AF4380" w:rsidRPr="005D511A" w14:paraId="728C5749" w14:textId="77777777" w:rsidTr="004B4C43">
        <w:tc>
          <w:tcPr>
            <w:tcW w:w="1264" w:type="pct"/>
            <w:tcBorders>
              <w:top w:val="single" w:sz="4" w:space="0" w:color="auto"/>
              <w:left w:val="single" w:sz="4" w:space="0" w:color="auto"/>
              <w:bottom w:val="single" w:sz="4" w:space="0" w:color="auto"/>
              <w:right w:val="single" w:sz="4" w:space="0" w:color="auto"/>
            </w:tcBorders>
            <w:vAlign w:val="center"/>
          </w:tcPr>
          <w:p w14:paraId="13042344" w14:textId="0D9C71EE" w:rsidR="00AF4380" w:rsidRPr="00951B99" w:rsidRDefault="007A3427" w:rsidP="00C35EE8">
            <w:pPr>
              <w:ind w:firstLineChars="0" w:firstLine="0"/>
            </w:pPr>
            <w:r w:rsidRPr="00951B99">
              <w:t>MinNodes</w:t>
            </w:r>
          </w:p>
        </w:tc>
        <w:tc>
          <w:tcPr>
            <w:tcW w:w="3736" w:type="pct"/>
            <w:tcBorders>
              <w:top w:val="single" w:sz="4" w:space="0" w:color="auto"/>
              <w:left w:val="single" w:sz="4" w:space="0" w:color="auto"/>
              <w:bottom w:val="single" w:sz="4" w:space="0" w:color="auto"/>
              <w:right w:val="single" w:sz="4" w:space="0" w:color="auto"/>
            </w:tcBorders>
            <w:vAlign w:val="center"/>
          </w:tcPr>
          <w:p w14:paraId="20C9A359" w14:textId="575B642F" w:rsidR="00AF4380" w:rsidRPr="00951B99" w:rsidRDefault="007A3427" w:rsidP="00C35EE8">
            <w:pPr>
              <w:ind w:firstLineChars="0" w:firstLine="0"/>
            </w:pPr>
            <w:r w:rsidRPr="00951B99">
              <w:t>最小节点数</w:t>
            </w:r>
          </w:p>
        </w:tc>
      </w:tr>
      <w:tr w:rsidR="00AF4380" w:rsidRPr="005D511A" w14:paraId="219CF437" w14:textId="77777777" w:rsidTr="004B4C43">
        <w:tc>
          <w:tcPr>
            <w:tcW w:w="1264" w:type="pct"/>
            <w:tcBorders>
              <w:top w:val="single" w:sz="4" w:space="0" w:color="auto"/>
              <w:left w:val="single" w:sz="4" w:space="0" w:color="auto"/>
              <w:bottom w:val="single" w:sz="4" w:space="0" w:color="auto"/>
              <w:right w:val="single" w:sz="4" w:space="0" w:color="auto"/>
            </w:tcBorders>
            <w:vAlign w:val="center"/>
          </w:tcPr>
          <w:p w14:paraId="0CFD7014" w14:textId="39241DF1" w:rsidR="00AF4380" w:rsidRPr="00951B99" w:rsidRDefault="007A3427" w:rsidP="00C35EE8">
            <w:pPr>
              <w:ind w:firstLineChars="0" w:firstLine="0"/>
            </w:pPr>
            <w:r w:rsidRPr="00951B99">
              <w:t>LLN</w:t>
            </w:r>
          </w:p>
        </w:tc>
        <w:tc>
          <w:tcPr>
            <w:tcW w:w="3736" w:type="pct"/>
            <w:tcBorders>
              <w:top w:val="single" w:sz="4" w:space="0" w:color="auto"/>
              <w:left w:val="single" w:sz="4" w:space="0" w:color="auto"/>
              <w:bottom w:val="single" w:sz="4" w:space="0" w:color="auto"/>
              <w:right w:val="single" w:sz="4" w:space="0" w:color="auto"/>
            </w:tcBorders>
            <w:vAlign w:val="center"/>
          </w:tcPr>
          <w:p w14:paraId="71C159BF" w14:textId="6FBC56FA" w:rsidR="00AF4380" w:rsidRPr="00951B99" w:rsidRDefault="007A3427" w:rsidP="00C35EE8">
            <w:pPr>
              <w:ind w:firstLineChars="0" w:firstLine="0"/>
            </w:pPr>
            <w:r w:rsidRPr="00951B99">
              <w:t>是否按照最小负载节点调度</w:t>
            </w:r>
          </w:p>
        </w:tc>
      </w:tr>
      <w:tr w:rsidR="00AF4380" w:rsidRPr="005D511A" w14:paraId="15D83D52" w14:textId="77777777" w:rsidTr="004B4C43">
        <w:tc>
          <w:tcPr>
            <w:tcW w:w="1264" w:type="pct"/>
            <w:tcBorders>
              <w:top w:val="single" w:sz="4" w:space="0" w:color="auto"/>
              <w:left w:val="single" w:sz="4" w:space="0" w:color="auto"/>
              <w:bottom w:val="single" w:sz="4" w:space="0" w:color="auto"/>
              <w:right w:val="single" w:sz="4" w:space="0" w:color="auto"/>
            </w:tcBorders>
            <w:vAlign w:val="center"/>
          </w:tcPr>
          <w:p w14:paraId="1D51B754" w14:textId="0C1B4D3F" w:rsidR="00AF4380" w:rsidRPr="00951B99" w:rsidRDefault="007A3427" w:rsidP="00C35EE8">
            <w:pPr>
              <w:ind w:firstLineChars="0" w:firstLine="0"/>
            </w:pPr>
            <w:r w:rsidRPr="00951B99">
              <w:t>MaxCPUsPerNode</w:t>
            </w:r>
          </w:p>
        </w:tc>
        <w:tc>
          <w:tcPr>
            <w:tcW w:w="3736" w:type="pct"/>
            <w:tcBorders>
              <w:top w:val="single" w:sz="4" w:space="0" w:color="auto"/>
              <w:left w:val="single" w:sz="4" w:space="0" w:color="auto"/>
              <w:bottom w:val="single" w:sz="4" w:space="0" w:color="auto"/>
              <w:right w:val="single" w:sz="4" w:space="0" w:color="auto"/>
            </w:tcBorders>
            <w:vAlign w:val="center"/>
          </w:tcPr>
          <w:p w14:paraId="62F2C0B8" w14:textId="43FB6B7C" w:rsidR="00AF4380" w:rsidRPr="00951B99" w:rsidRDefault="007A3427" w:rsidP="00C35EE8">
            <w:pPr>
              <w:ind w:firstLineChars="0" w:firstLine="0"/>
            </w:pPr>
            <w:r w:rsidRPr="00951B99">
              <w:t>每个节点的最大</w:t>
            </w:r>
            <w:r w:rsidRPr="00951B99">
              <w:t>CPU</w:t>
            </w:r>
            <w:r w:rsidRPr="00951B99">
              <w:t>颗数</w:t>
            </w:r>
          </w:p>
        </w:tc>
      </w:tr>
      <w:tr w:rsidR="00AF4380" w:rsidRPr="005D511A" w14:paraId="0AB96009" w14:textId="77777777" w:rsidTr="004B4C43">
        <w:tc>
          <w:tcPr>
            <w:tcW w:w="1264" w:type="pct"/>
            <w:tcBorders>
              <w:top w:val="single" w:sz="4" w:space="0" w:color="auto"/>
              <w:left w:val="single" w:sz="4" w:space="0" w:color="auto"/>
              <w:bottom w:val="single" w:sz="4" w:space="0" w:color="auto"/>
              <w:right w:val="single" w:sz="4" w:space="0" w:color="auto"/>
            </w:tcBorders>
            <w:vAlign w:val="center"/>
          </w:tcPr>
          <w:p w14:paraId="23B52A8A" w14:textId="6BA8BC04" w:rsidR="00AF4380" w:rsidRPr="00951B99" w:rsidRDefault="007A3427" w:rsidP="00C35EE8">
            <w:pPr>
              <w:ind w:firstLineChars="0" w:firstLine="0"/>
            </w:pPr>
            <w:r w:rsidRPr="00951B99">
              <w:t>Nodes</w:t>
            </w:r>
          </w:p>
        </w:tc>
        <w:tc>
          <w:tcPr>
            <w:tcW w:w="3736" w:type="pct"/>
            <w:tcBorders>
              <w:top w:val="single" w:sz="4" w:space="0" w:color="auto"/>
              <w:left w:val="single" w:sz="4" w:space="0" w:color="auto"/>
              <w:bottom w:val="single" w:sz="4" w:space="0" w:color="auto"/>
              <w:right w:val="single" w:sz="4" w:space="0" w:color="auto"/>
            </w:tcBorders>
            <w:vAlign w:val="center"/>
          </w:tcPr>
          <w:p w14:paraId="782DA900" w14:textId="24936D37" w:rsidR="00AF4380" w:rsidRPr="00951B99" w:rsidRDefault="007A3427" w:rsidP="00C35EE8">
            <w:pPr>
              <w:ind w:firstLineChars="0" w:firstLine="0"/>
            </w:pPr>
            <w:r w:rsidRPr="00951B99">
              <w:t>节点名</w:t>
            </w:r>
          </w:p>
        </w:tc>
      </w:tr>
      <w:tr w:rsidR="00AF4380" w:rsidRPr="005D511A" w14:paraId="35B40B68" w14:textId="77777777" w:rsidTr="004B4C43">
        <w:tc>
          <w:tcPr>
            <w:tcW w:w="1264" w:type="pct"/>
            <w:tcBorders>
              <w:top w:val="single" w:sz="4" w:space="0" w:color="auto"/>
              <w:left w:val="single" w:sz="4" w:space="0" w:color="auto"/>
              <w:bottom w:val="single" w:sz="4" w:space="0" w:color="auto"/>
              <w:right w:val="single" w:sz="4" w:space="0" w:color="auto"/>
            </w:tcBorders>
            <w:vAlign w:val="center"/>
          </w:tcPr>
          <w:p w14:paraId="04A5F6A4" w14:textId="6E6ED487" w:rsidR="00AF4380" w:rsidRPr="00951B99" w:rsidRDefault="007A3427" w:rsidP="00C35EE8">
            <w:pPr>
              <w:ind w:firstLineChars="0" w:firstLine="0"/>
            </w:pPr>
            <w:r w:rsidRPr="00951B99">
              <w:t>PriorityJobFactor</w:t>
            </w:r>
          </w:p>
        </w:tc>
        <w:tc>
          <w:tcPr>
            <w:tcW w:w="3736" w:type="pct"/>
            <w:tcBorders>
              <w:top w:val="single" w:sz="4" w:space="0" w:color="auto"/>
              <w:left w:val="single" w:sz="4" w:space="0" w:color="auto"/>
              <w:bottom w:val="single" w:sz="4" w:space="0" w:color="auto"/>
              <w:right w:val="single" w:sz="4" w:space="0" w:color="auto"/>
            </w:tcBorders>
            <w:vAlign w:val="center"/>
          </w:tcPr>
          <w:p w14:paraId="6DF39BFC" w14:textId="1E7680F5" w:rsidR="00AF4380" w:rsidRPr="00951B99" w:rsidRDefault="007A3427" w:rsidP="00C35EE8">
            <w:pPr>
              <w:ind w:firstLineChars="0" w:firstLine="0"/>
            </w:pPr>
            <w:r w:rsidRPr="00951B99">
              <w:t>作业因子优先级</w:t>
            </w:r>
          </w:p>
        </w:tc>
      </w:tr>
      <w:tr w:rsidR="00AF4380" w:rsidRPr="005D511A" w14:paraId="30A74F5F" w14:textId="77777777" w:rsidTr="004B4C43">
        <w:tc>
          <w:tcPr>
            <w:tcW w:w="1264" w:type="pct"/>
            <w:tcBorders>
              <w:top w:val="single" w:sz="4" w:space="0" w:color="auto"/>
              <w:left w:val="single" w:sz="4" w:space="0" w:color="auto"/>
              <w:bottom w:val="single" w:sz="4" w:space="0" w:color="auto"/>
              <w:right w:val="single" w:sz="4" w:space="0" w:color="auto"/>
            </w:tcBorders>
            <w:vAlign w:val="center"/>
          </w:tcPr>
          <w:p w14:paraId="57266E2B" w14:textId="0632B530" w:rsidR="00AF4380" w:rsidRPr="00951B99" w:rsidRDefault="007A3427" w:rsidP="00C35EE8">
            <w:pPr>
              <w:ind w:firstLineChars="0" w:firstLine="0"/>
            </w:pPr>
            <w:r w:rsidRPr="00951B99">
              <w:lastRenderedPageBreak/>
              <w:t>PriorityTier</w:t>
            </w:r>
          </w:p>
        </w:tc>
        <w:tc>
          <w:tcPr>
            <w:tcW w:w="3736" w:type="pct"/>
            <w:tcBorders>
              <w:top w:val="single" w:sz="4" w:space="0" w:color="auto"/>
              <w:left w:val="single" w:sz="4" w:space="0" w:color="auto"/>
              <w:bottom w:val="single" w:sz="4" w:space="0" w:color="auto"/>
              <w:right w:val="single" w:sz="4" w:space="0" w:color="auto"/>
            </w:tcBorders>
            <w:vAlign w:val="center"/>
          </w:tcPr>
          <w:p w14:paraId="785D5C35" w14:textId="45DA9024" w:rsidR="00AF4380" w:rsidRPr="00951B99" w:rsidRDefault="007A3427" w:rsidP="00C35EE8">
            <w:pPr>
              <w:ind w:firstLineChars="0" w:firstLine="0"/>
            </w:pPr>
            <w:r w:rsidRPr="00951B99">
              <w:t>调度优先级</w:t>
            </w:r>
          </w:p>
        </w:tc>
      </w:tr>
      <w:tr w:rsidR="00AF4380" w:rsidRPr="005D511A" w14:paraId="101FFAA9" w14:textId="77777777" w:rsidTr="004B4C43">
        <w:tc>
          <w:tcPr>
            <w:tcW w:w="1264" w:type="pct"/>
            <w:tcBorders>
              <w:top w:val="single" w:sz="4" w:space="0" w:color="auto"/>
              <w:left w:val="single" w:sz="4" w:space="0" w:color="auto"/>
              <w:bottom w:val="single" w:sz="4" w:space="0" w:color="auto"/>
              <w:right w:val="single" w:sz="4" w:space="0" w:color="auto"/>
            </w:tcBorders>
            <w:vAlign w:val="center"/>
          </w:tcPr>
          <w:p w14:paraId="1D9CBB91" w14:textId="45D1A43B" w:rsidR="00AF4380" w:rsidRPr="00951B99" w:rsidRDefault="007A3427" w:rsidP="00C35EE8">
            <w:pPr>
              <w:ind w:firstLineChars="0" w:firstLine="0"/>
            </w:pPr>
            <w:r w:rsidRPr="00951B99">
              <w:t>RootOnly</w:t>
            </w:r>
          </w:p>
        </w:tc>
        <w:tc>
          <w:tcPr>
            <w:tcW w:w="3736" w:type="pct"/>
            <w:tcBorders>
              <w:top w:val="single" w:sz="4" w:space="0" w:color="auto"/>
              <w:left w:val="single" w:sz="4" w:space="0" w:color="auto"/>
              <w:bottom w:val="single" w:sz="4" w:space="0" w:color="auto"/>
              <w:right w:val="single" w:sz="4" w:space="0" w:color="auto"/>
            </w:tcBorders>
            <w:vAlign w:val="center"/>
          </w:tcPr>
          <w:p w14:paraId="20D46B2A" w14:textId="319CC9E2" w:rsidR="00AF4380" w:rsidRPr="00951B99" w:rsidRDefault="007A3427" w:rsidP="00C35EE8">
            <w:pPr>
              <w:ind w:firstLineChars="0" w:firstLine="0"/>
            </w:pPr>
            <w:r w:rsidRPr="00951B99">
              <w:t>是否只允许</w:t>
            </w:r>
            <w:r w:rsidRPr="00951B99">
              <w:t>Root</w:t>
            </w:r>
          </w:p>
        </w:tc>
      </w:tr>
      <w:tr w:rsidR="00AF4380" w:rsidRPr="005D511A" w14:paraId="170C5E8B" w14:textId="77777777" w:rsidTr="004B4C43">
        <w:tc>
          <w:tcPr>
            <w:tcW w:w="1264" w:type="pct"/>
            <w:tcBorders>
              <w:top w:val="single" w:sz="4" w:space="0" w:color="auto"/>
              <w:left w:val="single" w:sz="4" w:space="0" w:color="auto"/>
              <w:bottom w:val="single" w:sz="4" w:space="0" w:color="auto"/>
              <w:right w:val="single" w:sz="4" w:space="0" w:color="auto"/>
            </w:tcBorders>
            <w:vAlign w:val="center"/>
          </w:tcPr>
          <w:p w14:paraId="35DFD50D" w14:textId="1FB68D49" w:rsidR="00AF4380" w:rsidRPr="00951B99" w:rsidRDefault="007A3427" w:rsidP="00C35EE8">
            <w:pPr>
              <w:ind w:firstLineChars="0" w:firstLine="0"/>
            </w:pPr>
            <w:r w:rsidRPr="00951B99">
              <w:t>ReqResv</w:t>
            </w:r>
          </w:p>
        </w:tc>
        <w:tc>
          <w:tcPr>
            <w:tcW w:w="3736" w:type="pct"/>
            <w:tcBorders>
              <w:top w:val="single" w:sz="4" w:space="0" w:color="auto"/>
              <w:left w:val="single" w:sz="4" w:space="0" w:color="auto"/>
              <w:bottom w:val="single" w:sz="4" w:space="0" w:color="auto"/>
              <w:right w:val="single" w:sz="4" w:space="0" w:color="auto"/>
            </w:tcBorders>
            <w:vAlign w:val="center"/>
          </w:tcPr>
          <w:p w14:paraId="66FD1B47" w14:textId="0E21A1FE" w:rsidR="00AF4380" w:rsidRPr="00951B99" w:rsidRDefault="007A3427" w:rsidP="00C35EE8">
            <w:pPr>
              <w:ind w:firstLineChars="0" w:firstLine="0"/>
            </w:pPr>
            <w:r w:rsidRPr="00951B99">
              <w:t>要求预留的资源</w:t>
            </w:r>
          </w:p>
        </w:tc>
      </w:tr>
      <w:tr w:rsidR="00AF4380" w:rsidRPr="005D511A" w14:paraId="3B0E2B3A" w14:textId="77777777" w:rsidTr="004B4C43">
        <w:tc>
          <w:tcPr>
            <w:tcW w:w="1264" w:type="pct"/>
            <w:tcBorders>
              <w:top w:val="single" w:sz="4" w:space="0" w:color="auto"/>
              <w:left w:val="single" w:sz="4" w:space="0" w:color="auto"/>
              <w:bottom w:val="single" w:sz="4" w:space="0" w:color="auto"/>
              <w:right w:val="single" w:sz="4" w:space="0" w:color="auto"/>
            </w:tcBorders>
            <w:vAlign w:val="center"/>
          </w:tcPr>
          <w:p w14:paraId="5093B59D" w14:textId="600CFC08" w:rsidR="00AF4380" w:rsidRPr="00951B99" w:rsidRDefault="007A3427" w:rsidP="00C35EE8">
            <w:pPr>
              <w:ind w:firstLineChars="0" w:firstLine="0"/>
            </w:pPr>
            <w:r w:rsidRPr="00951B99">
              <w:t>OverSubscribe</w:t>
            </w:r>
          </w:p>
        </w:tc>
        <w:tc>
          <w:tcPr>
            <w:tcW w:w="3736" w:type="pct"/>
            <w:tcBorders>
              <w:top w:val="single" w:sz="4" w:space="0" w:color="auto"/>
              <w:left w:val="single" w:sz="4" w:space="0" w:color="auto"/>
              <w:bottom w:val="single" w:sz="4" w:space="0" w:color="auto"/>
              <w:right w:val="single" w:sz="4" w:space="0" w:color="auto"/>
            </w:tcBorders>
            <w:vAlign w:val="center"/>
          </w:tcPr>
          <w:p w14:paraId="4DAB2DF0" w14:textId="730C9AE9" w:rsidR="00AF4380" w:rsidRPr="00951B99" w:rsidRDefault="007A3427" w:rsidP="00C35EE8">
            <w:pPr>
              <w:ind w:firstLineChars="0" w:firstLine="0"/>
            </w:pPr>
            <w:r w:rsidRPr="00951B99">
              <w:t>是否允许超用</w:t>
            </w:r>
          </w:p>
        </w:tc>
      </w:tr>
      <w:tr w:rsidR="00AF4380" w:rsidRPr="005D511A" w14:paraId="3AD388FB" w14:textId="77777777" w:rsidTr="004B4C43">
        <w:tc>
          <w:tcPr>
            <w:tcW w:w="1264" w:type="pct"/>
            <w:tcBorders>
              <w:top w:val="single" w:sz="4" w:space="0" w:color="auto"/>
              <w:left w:val="single" w:sz="4" w:space="0" w:color="auto"/>
              <w:bottom w:val="single" w:sz="4" w:space="0" w:color="auto"/>
              <w:right w:val="single" w:sz="4" w:space="0" w:color="auto"/>
            </w:tcBorders>
            <w:vAlign w:val="center"/>
          </w:tcPr>
          <w:p w14:paraId="299D1E26" w14:textId="4EA8F3F2" w:rsidR="00AF4380" w:rsidRPr="00951B99" w:rsidRDefault="007A3427" w:rsidP="00C35EE8">
            <w:pPr>
              <w:ind w:firstLineChars="0" w:firstLine="0"/>
            </w:pPr>
            <w:r w:rsidRPr="00951B99">
              <w:t>PreemptMode</w:t>
            </w:r>
          </w:p>
        </w:tc>
        <w:tc>
          <w:tcPr>
            <w:tcW w:w="3736" w:type="pct"/>
            <w:tcBorders>
              <w:top w:val="single" w:sz="4" w:space="0" w:color="auto"/>
              <w:left w:val="single" w:sz="4" w:space="0" w:color="auto"/>
              <w:bottom w:val="single" w:sz="4" w:space="0" w:color="auto"/>
              <w:right w:val="single" w:sz="4" w:space="0" w:color="auto"/>
            </w:tcBorders>
            <w:vAlign w:val="center"/>
          </w:tcPr>
          <w:p w14:paraId="0B9A55A0" w14:textId="77295AE2" w:rsidR="00AF4380" w:rsidRPr="00951B99" w:rsidRDefault="007A3427" w:rsidP="00C35EE8">
            <w:pPr>
              <w:ind w:firstLineChars="0" w:firstLine="0"/>
            </w:pPr>
            <w:r w:rsidRPr="00951B99">
              <w:t>是否为抢占模式</w:t>
            </w:r>
          </w:p>
        </w:tc>
      </w:tr>
      <w:tr w:rsidR="00AF4380" w:rsidRPr="005D511A" w14:paraId="0D49D567" w14:textId="77777777" w:rsidTr="004B4C43">
        <w:tc>
          <w:tcPr>
            <w:tcW w:w="1264" w:type="pct"/>
            <w:tcBorders>
              <w:top w:val="single" w:sz="4" w:space="0" w:color="auto"/>
              <w:left w:val="single" w:sz="4" w:space="0" w:color="auto"/>
              <w:bottom w:val="single" w:sz="4" w:space="0" w:color="auto"/>
              <w:right w:val="single" w:sz="4" w:space="0" w:color="auto"/>
            </w:tcBorders>
            <w:vAlign w:val="center"/>
          </w:tcPr>
          <w:p w14:paraId="603AE551" w14:textId="4B1B8E26" w:rsidR="00AF4380" w:rsidRPr="00951B99" w:rsidRDefault="007A3427" w:rsidP="00C35EE8">
            <w:pPr>
              <w:ind w:firstLineChars="0" w:firstLine="0"/>
            </w:pPr>
            <w:r w:rsidRPr="00951B99">
              <w:t>State</w:t>
            </w:r>
          </w:p>
        </w:tc>
        <w:tc>
          <w:tcPr>
            <w:tcW w:w="3736" w:type="pct"/>
            <w:tcBorders>
              <w:top w:val="single" w:sz="4" w:space="0" w:color="auto"/>
              <w:left w:val="single" w:sz="4" w:space="0" w:color="auto"/>
              <w:bottom w:val="single" w:sz="4" w:space="0" w:color="auto"/>
              <w:right w:val="single" w:sz="4" w:space="0" w:color="auto"/>
            </w:tcBorders>
            <w:vAlign w:val="center"/>
          </w:tcPr>
          <w:p w14:paraId="535533B9" w14:textId="17067771" w:rsidR="007A3427" w:rsidRPr="00951B99" w:rsidRDefault="007A3427" w:rsidP="007A3427">
            <w:pPr>
              <w:widowControl/>
              <w:spacing w:before="100" w:beforeAutospacing="1" w:after="100" w:afterAutospacing="1" w:line="240" w:lineRule="auto"/>
              <w:ind w:firstLineChars="0" w:firstLine="0"/>
              <w:jc w:val="left"/>
            </w:pPr>
            <w:r w:rsidRPr="00951B99">
              <w:t>状态</w:t>
            </w:r>
          </w:p>
          <w:p w14:paraId="06AE273D" w14:textId="77777777" w:rsidR="007A3427" w:rsidRPr="00951B99" w:rsidRDefault="007A3427" w:rsidP="004544B0">
            <w:pPr>
              <w:widowControl/>
              <w:spacing w:before="100" w:beforeAutospacing="1" w:after="100" w:afterAutospacing="1" w:line="240" w:lineRule="auto"/>
              <w:ind w:firstLineChars="0" w:firstLine="0"/>
              <w:jc w:val="left"/>
            </w:pPr>
            <w:r w:rsidRPr="00951B99">
              <w:t>– UP</w:t>
            </w:r>
            <w:r w:rsidRPr="00951B99">
              <w:t>：可用，作业可以提交到此队列，并将运行。</w:t>
            </w:r>
          </w:p>
          <w:p w14:paraId="6223F945" w14:textId="77777777" w:rsidR="007A3427" w:rsidRPr="00951B99" w:rsidRDefault="007A3427" w:rsidP="004544B0">
            <w:pPr>
              <w:widowControl/>
              <w:spacing w:before="100" w:beforeAutospacing="1" w:after="100" w:afterAutospacing="1" w:line="240" w:lineRule="auto"/>
              <w:ind w:firstLineChars="0" w:firstLine="0"/>
              <w:jc w:val="left"/>
            </w:pPr>
            <w:r w:rsidRPr="00951B99">
              <w:t>– DOWN</w:t>
            </w:r>
            <w:r w:rsidRPr="00951B99">
              <w:t>：作业可以提交到此队列，但作业也许不会获得分配开始运行。已运行的作业还将继续运行。</w:t>
            </w:r>
          </w:p>
          <w:p w14:paraId="191EA90E" w14:textId="77777777" w:rsidR="007A3427" w:rsidRPr="00951B99" w:rsidRDefault="007A3427" w:rsidP="004544B0">
            <w:pPr>
              <w:widowControl/>
              <w:spacing w:before="100" w:beforeAutospacing="1" w:after="100" w:afterAutospacing="1" w:line="240" w:lineRule="auto"/>
              <w:ind w:firstLineChars="0" w:firstLine="0"/>
              <w:jc w:val="left"/>
            </w:pPr>
            <w:r w:rsidRPr="00951B99">
              <w:t>– DRAIN</w:t>
            </w:r>
            <w:r w:rsidRPr="00951B99">
              <w:t>：不接受新作业，已接受的作业可以被运行。</w:t>
            </w:r>
          </w:p>
          <w:p w14:paraId="4E7C2FFD" w14:textId="6E20E1A5" w:rsidR="00AF4380" w:rsidRPr="007A3427" w:rsidRDefault="007A3427" w:rsidP="004544B0">
            <w:pPr>
              <w:widowControl/>
              <w:spacing w:before="100" w:beforeAutospacing="1" w:after="100" w:afterAutospacing="1" w:line="240" w:lineRule="auto"/>
              <w:ind w:firstLineChars="0" w:firstLine="0"/>
              <w:jc w:val="left"/>
            </w:pPr>
            <w:r w:rsidRPr="00951B99">
              <w:t>– INACTIVE</w:t>
            </w:r>
            <w:r w:rsidRPr="00951B99">
              <w:t>：不接受新作业，已接受的作业未开始运行的也不运行。</w:t>
            </w:r>
          </w:p>
        </w:tc>
      </w:tr>
      <w:tr w:rsidR="00AF4380" w:rsidRPr="005D511A" w14:paraId="0D46C9B4" w14:textId="77777777" w:rsidTr="004B4C43">
        <w:tc>
          <w:tcPr>
            <w:tcW w:w="1264" w:type="pct"/>
            <w:tcBorders>
              <w:top w:val="single" w:sz="4" w:space="0" w:color="auto"/>
              <w:left w:val="single" w:sz="4" w:space="0" w:color="auto"/>
              <w:bottom w:val="single" w:sz="4" w:space="0" w:color="auto"/>
              <w:right w:val="single" w:sz="4" w:space="0" w:color="auto"/>
            </w:tcBorders>
            <w:vAlign w:val="center"/>
          </w:tcPr>
          <w:p w14:paraId="648C97BF" w14:textId="3BA32632" w:rsidR="00AF4380" w:rsidRPr="00951B99" w:rsidRDefault="004B4C43" w:rsidP="00C35EE8">
            <w:pPr>
              <w:ind w:firstLineChars="0" w:firstLine="0"/>
            </w:pPr>
            <w:r w:rsidRPr="00951B99">
              <w:t>TotalCPUs</w:t>
            </w:r>
          </w:p>
        </w:tc>
        <w:tc>
          <w:tcPr>
            <w:tcW w:w="3736" w:type="pct"/>
            <w:tcBorders>
              <w:top w:val="single" w:sz="4" w:space="0" w:color="auto"/>
              <w:left w:val="single" w:sz="4" w:space="0" w:color="auto"/>
              <w:bottom w:val="single" w:sz="4" w:space="0" w:color="auto"/>
              <w:right w:val="single" w:sz="4" w:space="0" w:color="auto"/>
            </w:tcBorders>
            <w:vAlign w:val="center"/>
          </w:tcPr>
          <w:p w14:paraId="00A67799" w14:textId="2209F920" w:rsidR="00AF4380" w:rsidRPr="00951B99" w:rsidRDefault="004B4C43" w:rsidP="00C35EE8">
            <w:pPr>
              <w:ind w:firstLineChars="0" w:firstLine="0"/>
            </w:pPr>
            <w:r w:rsidRPr="00951B99">
              <w:t>总</w:t>
            </w:r>
            <w:r w:rsidRPr="00951B99">
              <w:t>CPU</w:t>
            </w:r>
            <w:r w:rsidRPr="00951B99">
              <w:t>核数</w:t>
            </w:r>
          </w:p>
        </w:tc>
      </w:tr>
      <w:tr w:rsidR="00AF4380" w:rsidRPr="005D511A" w14:paraId="6288BA66" w14:textId="77777777" w:rsidTr="004B4C43">
        <w:tc>
          <w:tcPr>
            <w:tcW w:w="1264" w:type="pct"/>
            <w:tcBorders>
              <w:top w:val="single" w:sz="4" w:space="0" w:color="auto"/>
              <w:left w:val="single" w:sz="4" w:space="0" w:color="auto"/>
              <w:bottom w:val="single" w:sz="4" w:space="0" w:color="auto"/>
              <w:right w:val="single" w:sz="4" w:space="0" w:color="auto"/>
            </w:tcBorders>
            <w:vAlign w:val="center"/>
          </w:tcPr>
          <w:p w14:paraId="6FB4BCCE" w14:textId="53C514AC" w:rsidR="00AF4380" w:rsidRPr="00951B99" w:rsidRDefault="004B4C43" w:rsidP="00C35EE8">
            <w:pPr>
              <w:ind w:firstLineChars="0" w:firstLine="0"/>
            </w:pPr>
            <w:r w:rsidRPr="00951B99">
              <w:t>TotalNodes</w:t>
            </w:r>
          </w:p>
        </w:tc>
        <w:tc>
          <w:tcPr>
            <w:tcW w:w="3736" w:type="pct"/>
            <w:tcBorders>
              <w:top w:val="single" w:sz="4" w:space="0" w:color="auto"/>
              <w:left w:val="single" w:sz="4" w:space="0" w:color="auto"/>
              <w:bottom w:val="single" w:sz="4" w:space="0" w:color="auto"/>
              <w:right w:val="single" w:sz="4" w:space="0" w:color="auto"/>
            </w:tcBorders>
            <w:vAlign w:val="center"/>
          </w:tcPr>
          <w:p w14:paraId="03BC1BF2" w14:textId="20977E4E" w:rsidR="00AF4380" w:rsidRPr="00951B99" w:rsidRDefault="004B4C43" w:rsidP="00C35EE8">
            <w:pPr>
              <w:ind w:firstLineChars="0" w:firstLine="0"/>
            </w:pPr>
            <w:r w:rsidRPr="00951B99">
              <w:t>总节点数</w:t>
            </w:r>
          </w:p>
        </w:tc>
      </w:tr>
      <w:tr w:rsidR="00AF4380" w:rsidRPr="005D511A" w14:paraId="42911B1C" w14:textId="77777777" w:rsidTr="004B4C43">
        <w:tc>
          <w:tcPr>
            <w:tcW w:w="1264" w:type="pct"/>
            <w:tcBorders>
              <w:top w:val="single" w:sz="4" w:space="0" w:color="auto"/>
              <w:left w:val="single" w:sz="4" w:space="0" w:color="auto"/>
              <w:bottom w:val="single" w:sz="4" w:space="0" w:color="auto"/>
              <w:right w:val="single" w:sz="4" w:space="0" w:color="auto"/>
            </w:tcBorders>
            <w:vAlign w:val="center"/>
          </w:tcPr>
          <w:p w14:paraId="3263D0B1" w14:textId="7A9F5E7A" w:rsidR="00AF4380" w:rsidRPr="00951B99" w:rsidRDefault="004B4C43" w:rsidP="00C35EE8">
            <w:pPr>
              <w:ind w:firstLineChars="0" w:firstLine="0"/>
            </w:pPr>
            <w:r w:rsidRPr="00951B99">
              <w:t>SelectTypeParameters</w:t>
            </w:r>
          </w:p>
        </w:tc>
        <w:tc>
          <w:tcPr>
            <w:tcW w:w="3736" w:type="pct"/>
            <w:tcBorders>
              <w:top w:val="single" w:sz="4" w:space="0" w:color="auto"/>
              <w:left w:val="single" w:sz="4" w:space="0" w:color="auto"/>
              <w:bottom w:val="single" w:sz="4" w:space="0" w:color="auto"/>
              <w:right w:val="single" w:sz="4" w:space="0" w:color="auto"/>
            </w:tcBorders>
            <w:vAlign w:val="center"/>
          </w:tcPr>
          <w:p w14:paraId="3A49F6E2" w14:textId="5C36AF30" w:rsidR="00AF4380" w:rsidRPr="00951B99" w:rsidRDefault="004B4C43" w:rsidP="00C35EE8">
            <w:pPr>
              <w:ind w:firstLineChars="0" w:firstLine="0"/>
            </w:pPr>
            <w:r w:rsidRPr="00951B99">
              <w:t>资源选择类型参数</w:t>
            </w:r>
          </w:p>
        </w:tc>
      </w:tr>
      <w:tr w:rsidR="00AF4380" w:rsidRPr="005D511A" w14:paraId="415B8F4C" w14:textId="77777777" w:rsidTr="004B4C43">
        <w:tc>
          <w:tcPr>
            <w:tcW w:w="1264" w:type="pct"/>
            <w:tcBorders>
              <w:top w:val="single" w:sz="4" w:space="0" w:color="auto"/>
              <w:left w:val="single" w:sz="4" w:space="0" w:color="auto"/>
              <w:bottom w:val="single" w:sz="4" w:space="0" w:color="auto"/>
              <w:right w:val="single" w:sz="4" w:space="0" w:color="auto"/>
            </w:tcBorders>
            <w:vAlign w:val="center"/>
          </w:tcPr>
          <w:p w14:paraId="53C9E74C" w14:textId="74690367" w:rsidR="00AF4380" w:rsidRPr="00951B99" w:rsidRDefault="004B4C43" w:rsidP="00C35EE8">
            <w:pPr>
              <w:ind w:firstLineChars="0" w:firstLine="0"/>
            </w:pPr>
            <w:r w:rsidRPr="00951B99">
              <w:t>DefMemPerNode</w:t>
            </w:r>
          </w:p>
        </w:tc>
        <w:tc>
          <w:tcPr>
            <w:tcW w:w="3736" w:type="pct"/>
            <w:tcBorders>
              <w:top w:val="single" w:sz="4" w:space="0" w:color="auto"/>
              <w:left w:val="single" w:sz="4" w:space="0" w:color="auto"/>
              <w:bottom w:val="single" w:sz="4" w:space="0" w:color="auto"/>
              <w:right w:val="single" w:sz="4" w:space="0" w:color="auto"/>
            </w:tcBorders>
            <w:vAlign w:val="center"/>
          </w:tcPr>
          <w:p w14:paraId="03BB3E8E" w14:textId="76EF5A63" w:rsidR="00AF4380" w:rsidRPr="00951B99" w:rsidRDefault="004B4C43" w:rsidP="00C35EE8">
            <w:pPr>
              <w:ind w:firstLineChars="0" w:firstLine="0"/>
            </w:pPr>
            <w:r w:rsidRPr="00951B99">
              <w:t>每个节点默认分配的内存大小，单位</w:t>
            </w:r>
            <w:r w:rsidRPr="00951B99">
              <w:t>MB</w:t>
            </w:r>
          </w:p>
        </w:tc>
      </w:tr>
      <w:tr w:rsidR="00AF4380" w:rsidRPr="005D511A" w14:paraId="2C9EC784" w14:textId="77777777" w:rsidTr="004B4C43">
        <w:tc>
          <w:tcPr>
            <w:tcW w:w="1264" w:type="pct"/>
            <w:tcBorders>
              <w:top w:val="single" w:sz="4" w:space="0" w:color="auto"/>
              <w:left w:val="single" w:sz="4" w:space="0" w:color="auto"/>
              <w:bottom w:val="single" w:sz="4" w:space="0" w:color="auto"/>
              <w:right w:val="single" w:sz="4" w:space="0" w:color="auto"/>
            </w:tcBorders>
            <w:vAlign w:val="center"/>
          </w:tcPr>
          <w:p w14:paraId="70953BE9" w14:textId="1734A77B" w:rsidR="00AF4380" w:rsidRPr="00951B99" w:rsidRDefault="004B4C43" w:rsidP="00C35EE8">
            <w:pPr>
              <w:ind w:firstLineChars="0" w:firstLine="0"/>
            </w:pPr>
            <w:r w:rsidRPr="00951B99">
              <w:t>MaxMemPerNode</w:t>
            </w:r>
          </w:p>
        </w:tc>
        <w:tc>
          <w:tcPr>
            <w:tcW w:w="3736" w:type="pct"/>
            <w:tcBorders>
              <w:top w:val="single" w:sz="4" w:space="0" w:color="auto"/>
              <w:left w:val="single" w:sz="4" w:space="0" w:color="auto"/>
              <w:bottom w:val="single" w:sz="4" w:space="0" w:color="auto"/>
              <w:right w:val="single" w:sz="4" w:space="0" w:color="auto"/>
            </w:tcBorders>
            <w:vAlign w:val="center"/>
          </w:tcPr>
          <w:p w14:paraId="282849AA" w14:textId="1ABB1C99" w:rsidR="00AF4380" w:rsidRPr="00951B99" w:rsidRDefault="004B4C43" w:rsidP="00C35EE8">
            <w:pPr>
              <w:ind w:firstLineChars="0" w:firstLine="0"/>
            </w:pPr>
            <w:r w:rsidRPr="00951B99">
              <w:t>每个节点最大内存大小，单位</w:t>
            </w:r>
            <w:r w:rsidRPr="00951B99">
              <w:t>MB</w:t>
            </w:r>
          </w:p>
        </w:tc>
      </w:tr>
    </w:tbl>
    <w:p w14:paraId="0BE6104B" w14:textId="77777777" w:rsidR="0005209C" w:rsidRPr="0005209C" w:rsidRDefault="0005209C" w:rsidP="0005209C">
      <w:pPr>
        <w:ind w:firstLineChars="0" w:firstLine="0"/>
      </w:pPr>
    </w:p>
    <w:p w14:paraId="58E9EA6F" w14:textId="51297D8A" w:rsidR="00B935F5" w:rsidRPr="00DD613C" w:rsidRDefault="00B935F5" w:rsidP="00DD613C">
      <w:pPr>
        <w:pStyle w:val="3"/>
        <w:ind w:left="0"/>
      </w:pPr>
      <w:bookmarkStart w:id="68" w:name="_Toc44524757"/>
      <w:r w:rsidRPr="00DD613C">
        <w:t>查看队列详细信息</w:t>
      </w:r>
      <w:bookmarkEnd w:id="68"/>
    </w:p>
    <w:p w14:paraId="310F5D8B" w14:textId="35846CFF" w:rsidR="009F6DB5" w:rsidRPr="00951B99" w:rsidRDefault="009F6DB5" w:rsidP="00B935F5">
      <w:pPr>
        <w:widowControl/>
        <w:spacing w:before="100" w:beforeAutospacing="1" w:after="100" w:afterAutospacing="1" w:line="240" w:lineRule="auto"/>
        <w:ind w:firstLineChars="0" w:firstLine="0"/>
        <w:jc w:val="left"/>
      </w:pPr>
      <w:r w:rsidRPr="00951B99">
        <w:t>查看所有队列信息</w:t>
      </w:r>
    </w:p>
    <w:p w14:paraId="163A4A47" w14:textId="5D8E2431" w:rsidR="00446694" w:rsidRPr="00951B99" w:rsidRDefault="00446694" w:rsidP="00B935F5">
      <w:pPr>
        <w:widowControl/>
        <w:spacing w:before="100" w:beforeAutospacing="1" w:after="100" w:afterAutospacing="1" w:line="240" w:lineRule="auto"/>
        <w:ind w:firstLineChars="0" w:firstLine="0"/>
        <w:jc w:val="left"/>
      </w:pPr>
      <w:r w:rsidRPr="00951B99">
        <w:t>scontrol show partition</w:t>
      </w:r>
      <w:r w:rsidR="009F6DB5" w:rsidRPr="00951B99">
        <w:t xml:space="preserve"> </w:t>
      </w:r>
    </w:p>
    <w:p w14:paraId="345641C3" w14:textId="7BA9D2E4" w:rsidR="009F6DB5" w:rsidRPr="00951B99" w:rsidRDefault="004B3C9F" w:rsidP="00B935F5">
      <w:pPr>
        <w:widowControl/>
        <w:spacing w:before="100" w:beforeAutospacing="1" w:after="100" w:afterAutospacing="1" w:line="240" w:lineRule="auto"/>
        <w:ind w:firstLineChars="0" w:firstLine="0"/>
        <w:jc w:val="left"/>
      </w:pPr>
      <w:r w:rsidRPr="00951B99">
        <w:rPr>
          <w:rFonts w:hint="eastAsia"/>
        </w:rPr>
        <w:t>根据名称</w:t>
      </w:r>
      <w:r w:rsidRPr="00951B99">
        <w:t>查看指定队列详情，通过队列名作为唯一标识</w:t>
      </w:r>
    </w:p>
    <w:p w14:paraId="47F60437" w14:textId="0BD5DD82" w:rsidR="00B935F5" w:rsidRPr="00951B99" w:rsidRDefault="00B935F5" w:rsidP="00B935F5">
      <w:pPr>
        <w:widowControl/>
        <w:spacing w:before="100" w:beforeAutospacing="1" w:after="100" w:afterAutospacing="1" w:line="240" w:lineRule="auto"/>
        <w:ind w:firstLineChars="0" w:firstLine="0"/>
        <w:jc w:val="left"/>
      </w:pPr>
      <w:r w:rsidRPr="00951B99">
        <w:t xml:space="preserve">scontrol show partition </w:t>
      </w:r>
      <w:r w:rsidR="0086417C">
        <w:t>&lt;</w:t>
      </w:r>
      <w:r w:rsidRPr="00951B99">
        <w:t>partition_name</w:t>
      </w:r>
      <w:r w:rsidR="0086417C">
        <w:t>&gt;</w:t>
      </w:r>
      <w:r w:rsidRPr="00951B99">
        <w:t xml:space="preserve"> </w:t>
      </w:r>
      <w:r w:rsidRPr="00951B99">
        <w:t>或者</w:t>
      </w:r>
      <w:r w:rsidRPr="00951B99">
        <w:rPr>
          <w:rFonts w:hint="eastAsia"/>
        </w:rPr>
        <w:t xml:space="preserve"> </w:t>
      </w:r>
      <w:r w:rsidRPr="00951B99">
        <w:t>scontrol show PartitionName=</w:t>
      </w:r>
      <w:r w:rsidR="0086417C">
        <w:t>&lt;</w:t>
      </w:r>
      <w:r w:rsidRPr="00951B99">
        <w:t>partition_name</w:t>
      </w:r>
      <w:r w:rsidR="0086417C">
        <w:t>&gt;</w:t>
      </w:r>
      <w:r w:rsidRPr="00951B99">
        <w:t>，</w:t>
      </w:r>
      <w:r w:rsidR="004B3C9F" w:rsidRPr="00951B99">
        <w:rPr>
          <w:rFonts w:hint="eastAsia"/>
        </w:rPr>
        <w:t xml:space="preserve"> </w:t>
      </w:r>
    </w:p>
    <w:p w14:paraId="70985504" w14:textId="6894F12E" w:rsidR="00B935F5" w:rsidRPr="00DD613C" w:rsidRDefault="00B935F5" w:rsidP="00DD613C">
      <w:pPr>
        <w:pStyle w:val="3"/>
        <w:ind w:left="0"/>
      </w:pPr>
      <w:bookmarkStart w:id="69" w:name="_Toc44524758"/>
      <w:r w:rsidRPr="00DD613C">
        <w:t>新建</w:t>
      </w:r>
      <w:r w:rsidRPr="00DD613C">
        <w:rPr>
          <w:rFonts w:hint="eastAsia"/>
        </w:rPr>
        <w:t>队列</w:t>
      </w:r>
      <w:bookmarkEnd w:id="69"/>
    </w:p>
    <w:p w14:paraId="55403213" w14:textId="2AF0F2A9" w:rsidR="00446694" w:rsidRPr="00951B99" w:rsidRDefault="00446694" w:rsidP="00951B99">
      <w:pPr>
        <w:widowControl/>
        <w:spacing w:before="100" w:beforeAutospacing="1" w:after="100" w:afterAutospacing="1" w:line="240" w:lineRule="auto"/>
        <w:ind w:firstLineChars="0" w:firstLine="0"/>
        <w:jc w:val="left"/>
      </w:pPr>
      <w:r w:rsidRPr="00951B99">
        <w:rPr>
          <w:rFonts w:hint="eastAsia"/>
        </w:rPr>
        <w:t>s</w:t>
      </w:r>
      <w:r w:rsidR="00D2148F" w:rsidRPr="00951B99">
        <w:t>control create P</w:t>
      </w:r>
      <w:r w:rsidRPr="00951B99">
        <w:t>artition</w:t>
      </w:r>
      <w:r w:rsidR="00B935F5" w:rsidRPr="00951B99">
        <w:t>Name=</w:t>
      </w:r>
      <w:r w:rsidR="0086417C">
        <w:t>&lt;</w:t>
      </w:r>
      <w:r w:rsidR="00B935F5" w:rsidRPr="00951B99">
        <w:t>partition_name</w:t>
      </w:r>
      <w:r w:rsidR="0086417C">
        <w:t>&gt;</w:t>
      </w:r>
      <w:r w:rsidR="00B935F5" w:rsidRPr="00951B99">
        <w:t xml:space="preserve"> [param]=[value]</w:t>
      </w:r>
    </w:p>
    <w:p w14:paraId="16B96ACF" w14:textId="4D0C8095" w:rsidR="00A60BBC" w:rsidRPr="00951B99" w:rsidRDefault="00A60BBC" w:rsidP="00A60BBC">
      <w:pPr>
        <w:widowControl/>
        <w:spacing w:before="100" w:beforeAutospacing="1" w:after="100" w:afterAutospacing="1" w:line="240" w:lineRule="auto"/>
        <w:ind w:firstLineChars="0" w:firstLine="0"/>
        <w:jc w:val="left"/>
      </w:pPr>
      <w:r>
        <w:rPr>
          <w:rFonts w:hint="eastAsia"/>
        </w:rPr>
        <w:lastRenderedPageBreak/>
        <w:t>新建可用</w:t>
      </w:r>
      <w:r w:rsidRPr="00951B99">
        <w:rPr>
          <w:rFonts w:hint="eastAsia"/>
        </w:rPr>
        <w:t>参数：</w:t>
      </w:r>
    </w:p>
    <w:p w14:paraId="71AFBB23" w14:textId="488ACC62" w:rsidR="00D2148F" w:rsidRPr="00A60BBC" w:rsidRDefault="00A60BBC" w:rsidP="00951B99">
      <w:pPr>
        <w:widowControl/>
        <w:spacing w:before="100" w:beforeAutospacing="1" w:after="100" w:afterAutospacing="1" w:line="240" w:lineRule="auto"/>
        <w:ind w:firstLineChars="0" w:firstLine="0"/>
        <w:jc w:val="left"/>
      </w:pPr>
      <w:r w:rsidRPr="00951B99">
        <w:t>AllowGroups</w:t>
      </w:r>
      <w:r w:rsidRPr="00951B99">
        <w:t>、</w:t>
      </w:r>
      <w:r w:rsidRPr="00951B99">
        <w:t>AllocNodes</w:t>
      </w:r>
      <w:r w:rsidRPr="00951B99">
        <w:t>、</w:t>
      </w:r>
      <w:r w:rsidRPr="00951B99">
        <w:t>Alternate</w:t>
      </w:r>
      <w:r w:rsidRPr="00951B99">
        <w:t>、</w:t>
      </w:r>
      <w:r w:rsidRPr="00951B99">
        <w:t>CpuBind</w:t>
      </w:r>
      <w:r w:rsidRPr="00951B99">
        <w:t>、</w:t>
      </w:r>
      <w:r w:rsidRPr="00951B99">
        <w:t>Default</w:t>
      </w:r>
      <w:r w:rsidRPr="00951B99">
        <w:t>、</w:t>
      </w:r>
      <w:r w:rsidRPr="00951B99">
        <w:t>DefaultTime</w:t>
      </w:r>
      <w:r w:rsidRPr="00951B99">
        <w:t>、</w:t>
      </w:r>
      <w:r w:rsidRPr="00951B99">
        <w:t>DefMemPerCPU</w:t>
      </w:r>
      <w:r w:rsidRPr="00951B99">
        <w:t>、</w:t>
      </w:r>
      <w:r w:rsidRPr="00951B99">
        <w:t>DefMemPerNode</w:t>
      </w:r>
      <w:r w:rsidRPr="00951B99">
        <w:t>、</w:t>
      </w:r>
      <w:r w:rsidRPr="00951B99">
        <w:t>DisableRootJobs</w:t>
      </w:r>
      <w:r w:rsidRPr="00951B99">
        <w:t>、</w:t>
      </w:r>
      <w:r w:rsidRPr="00951B99">
        <w:t>GraceTime</w:t>
      </w:r>
      <w:r w:rsidRPr="00951B99">
        <w:t>、</w:t>
      </w:r>
      <w:r w:rsidRPr="00951B99">
        <w:t>Hidden</w:t>
      </w:r>
      <w:r w:rsidRPr="00951B99">
        <w:t>、</w:t>
      </w:r>
      <w:r w:rsidRPr="00951B99">
        <w:t>JobDefaults</w:t>
      </w:r>
      <w:r w:rsidRPr="00951B99">
        <w:t>、</w:t>
      </w:r>
      <w:r w:rsidRPr="00951B99">
        <w:t>MaxMemPerCPU</w:t>
      </w:r>
      <w:r w:rsidRPr="00951B99">
        <w:t>、</w:t>
      </w:r>
      <w:r w:rsidRPr="00951B99">
        <w:t>MaxMemPerCNode</w:t>
      </w:r>
      <w:r w:rsidRPr="00951B99">
        <w:t>、</w:t>
      </w:r>
      <w:r w:rsidRPr="00951B99">
        <w:t>MaxNodes</w:t>
      </w:r>
      <w:r w:rsidRPr="00951B99">
        <w:t>、</w:t>
      </w:r>
      <w:r w:rsidRPr="00951B99">
        <w:t>MaxTime</w:t>
      </w:r>
      <w:r w:rsidRPr="00951B99">
        <w:t>、</w:t>
      </w:r>
      <w:r w:rsidRPr="00951B99">
        <w:t>MinNodes</w:t>
      </w:r>
      <w:r w:rsidRPr="00951B99">
        <w:t>、</w:t>
      </w:r>
      <w:r w:rsidRPr="00951B99">
        <w:t>Nodes</w:t>
      </w:r>
      <w:r w:rsidRPr="00951B99">
        <w:t>、</w:t>
      </w:r>
      <w:r w:rsidRPr="00951B99">
        <w:t>OverTimeLimit</w:t>
      </w:r>
      <w:r w:rsidRPr="00951B99">
        <w:t>、</w:t>
      </w:r>
      <w:r w:rsidRPr="00951B99">
        <w:t>OverSubscribe</w:t>
      </w:r>
      <w:r w:rsidRPr="00951B99">
        <w:t>、</w:t>
      </w:r>
      <w:r w:rsidRPr="00951B99">
        <w:t>PreemptMode</w:t>
      </w:r>
      <w:r w:rsidRPr="00951B99">
        <w:t>、</w:t>
      </w:r>
      <w:r w:rsidRPr="00951B99">
        <w:t>Priority</w:t>
      </w:r>
      <w:r w:rsidRPr="00951B99">
        <w:t>、</w:t>
      </w:r>
      <w:r w:rsidRPr="00951B99">
        <w:t>PriorityJobFactor</w:t>
      </w:r>
      <w:r w:rsidRPr="00951B99">
        <w:t>、</w:t>
      </w:r>
      <w:r w:rsidRPr="00951B99">
        <w:t>PriorityTier</w:t>
      </w:r>
      <w:r w:rsidRPr="00951B99">
        <w:t>、</w:t>
      </w:r>
      <w:r w:rsidRPr="00951B99">
        <w:t>QOS</w:t>
      </w:r>
      <w:r w:rsidRPr="00951B99">
        <w:t>、</w:t>
      </w:r>
      <w:r w:rsidRPr="00951B99">
        <w:t>RootOnly</w:t>
      </w:r>
      <w:r w:rsidRPr="00951B99">
        <w:t>、</w:t>
      </w:r>
      <w:r w:rsidRPr="00951B99">
        <w:t>ReqResv</w:t>
      </w:r>
      <w:r w:rsidRPr="00951B99">
        <w:t>、</w:t>
      </w:r>
      <w:r w:rsidRPr="00951B99">
        <w:t>Shared</w:t>
      </w:r>
      <w:r w:rsidRPr="00951B99">
        <w:t>、</w:t>
      </w:r>
      <w:r w:rsidRPr="00951B99">
        <w:t>State</w:t>
      </w:r>
      <w:r w:rsidRPr="00951B99">
        <w:t>、</w:t>
      </w:r>
      <w:r w:rsidRPr="00951B99">
        <w:t>TRESBillingWeights</w:t>
      </w:r>
    </w:p>
    <w:p w14:paraId="34F55631" w14:textId="37895A26" w:rsidR="00B935F5" w:rsidRPr="00DD613C" w:rsidRDefault="00B935F5" w:rsidP="00DD613C">
      <w:pPr>
        <w:pStyle w:val="3"/>
        <w:ind w:left="0"/>
      </w:pPr>
      <w:bookmarkStart w:id="70" w:name="_Toc44524759"/>
      <w:r w:rsidRPr="00DD613C">
        <w:t>更新队列</w:t>
      </w:r>
      <w:bookmarkEnd w:id="70"/>
    </w:p>
    <w:p w14:paraId="48278E24" w14:textId="4CC225A0" w:rsidR="00D2148F" w:rsidRPr="00951B99" w:rsidRDefault="00D2148F" w:rsidP="00951B99">
      <w:pPr>
        <w:widowControl/>
        <w:spacing w:before="100" w:beforeAutospacing="1" w:after="100" w:afterAutospacing="1" w:line="240" w:lineRule="auto"/>
        <w:ind w:firstLineChars="0" w:firstLine="0"/>
        <w:jc w:val="left"/>
      </w:pPr>
      <w:r w:rsidRPr="00951B99">
        <w:rPr>
          <w:rFonts w:hint="eastAsia"/>
        </w:rPr>
        <w:t>s</w:t>
      </w:r>
      <w:r w:rsidRPr="00951B99">
        <w:t xml:space="preserve">control </w:t>
      </w:r>
      <w:r w:rsidR="00EF73DD">
        <w:rPr>
          <w:rFonts w:hint="eastAsia"/>
        </w:rPr>
        <w:t>update</w:t>
      </w:r>
      <w:r w:rsidR="009C2E63">
        <w:t xml:space="preserve"> </w:t>
      </w:r>
      <w:bookmarkStart w:id="71" w:name="_GoBack"/>
      <w:bookmarkEnd w:id="71"/>
      <w:r w:rsidRPr="00951B99">
        <w:t>PartitionName=</w:t>
      </w:r>
      <w:r w:rsidR="0086417C">
        <w:t>&lt;</w:t>
      </w:r>
      <w:r w:rsidRPr="00951B99">
        <w:t>partition_name</w:t>
      </w:r>
      <w:r w:rsidR="0086417C">
        <w:t>&gt;</w:t>
      </w:r>
      <w:r w:rsidRPr="00951B99">
        <w:t xml:space="preserve"> [param]=[value]</w:t>
      </w:r>
    </w:p>
    <w:p w14:paraId="3084CCC0" w14:textId="73EC0326" w:rsidR="00D2148F" w:rsidRPr="00951B99" w:rsidRDefault="00951B99" w:rsidP="00951B99">
      <w:pPr>
        <w:widowControl/>
        <w:spacing w:before="100" w:beforeAutospacing="1" w:after="100" w:afterAutospacing="1" w:line="240" w:lineRule="auto"/>
        <w:ind w:firstLineChars="0" w:firstLine="0"/>
        <w:jc w:val="left"/>
      </w:pPr>
      <w:r w:rsidRPr="00951B99">
        <w:rPr>
          <w:rFonts w:hint="eastAsia"/>
        </w:rPr>
        <w:t>可更新的参数：</w:t>
      </w:r>
    </w:p>
    <w:p w14:paraId="4041BAEC" w14:textId="769894F2" w:rsidR="00951B99" w:rsidRPr="00951B99" w:rsidRDefault="00951B99" w:rsidP="00951B99">
      <w:pPr>
        <w:widowControl/>
        <w:spacing w:before="100" w:beforeAutospacing="1" w:after="100" w:afterAutospacing="1" w:line="240" w:lineRule="auto"/>
        <w:ind w:firstLineChars="0" w:firstLine="0"/>
        <w:jc w:val="left"/>
      </w:pPr>
      <w:r w:rsidRPr="00951B99">
        <w:t>AllowGroups</w:t>
      </w:r>
      <w:r w:rsidRPr="00951B99">
        <w:t>、</w:t>
      </w:r>
      <w:r w:rsidRPr="00951B99">
        <w:t>AllocNodes</w:t>
      </w:r>
      <w:r w:rsidRPr="00951B99">
        <w:t>、</w:t>
      </w:r>
      <w:r w:rsidRPr="00951B99">
        <w:t>Alternate</w:t>
      </w:r>
      <w:r w:rsidRPr="00951B99">
        <w:t>、</w:t>
      </w:r>
      <w:r w:rsidRPr="00951B99">
        <w:t>CpuBind</w:t>
      </w:r>
      <w:r w:rsidRPr="00951B99">
        <w:t>、</w:t>
      </w:r>
      <w:r w:rsidRPr="00951B99">
        <w:t>Default</w:t>
      </w:r>
      <w:r w:rsidRPr="00951B99">
        <w:t>、</w:t>
      </w:r>
      <w:r w:rsidRPr="00951B99">
        <w:t>DefaultTime</w:t>
      </w:r>
      <w:r w:rsidRPr="00951B99">
        <w:t>、</w:t>
      </w:r>
      <w:r w:rsidRPr="00951B99">
        <w:t>DefMemPerCPU</w:t>
      </w:r>
      <w:r w:rsidRPr="00951B99">
        <w:t>、</w:t>
      </w:r>
      <w:r w:rsidRPr="00951B99">
        <w:t>DefMemPerNode</w:t>
      </w:r>
      <w:r w:rsidRPr="00951B99">
        <w:t>、</w:t>
      </w:r>
      <w:r w:rsidRPr="00951B99">
        <w:t>DisableRootJobs</w:t>
      </w:r>
      <w:r w:rsidRPr="00951B99">
        <w:t>、</w:t>
      </w:r>
      <w:r w:rsidRPr="00951B99">
        <w:t>GraceTime</w:t>
      </w:r>
      <w:r w:rsidRPr="00951B99">
        <w:t>、</w:t>
      </w:r>
      <w:r w:rsidRPr="00951B99">
        <w:t>Hidden</w:t>
      </w:r>
      <w:r w:rsidRPr="00951B99">
        <w:t>、</w:t>
      </w:r>
      <w:r w:rsidRPr="00951B99">
        <w:t>JobDefaults</w:t>
      </w:r>
      <w:r w:rsidRPr="00951B99">
        <w:t>、</w:t>
      </w:r>
      <w:r w:rsidRPr="00951B99">
        <w:t>MaxMemPerCPU</w:t>
      </w:r>
      <w:r w:rsidRPr="00951B99">
        <w:t>、</w:t>
      </w:r>
      <w:r w:rsidRPr="00951B99">
        <w:t>MaxMemPerCNode</w:t>
      </w:r>
      <w:r w:rsidRPr="00951B99">
        <w:t>、</w:t>
      </w:r>
      <w:r w:rsidRPr="00951B99">
        <w:t>MaxNodes</w:t>
      </w:r>
      <w:r w:rsidRPr="00951B99">
        <w:t>、</w:t>
      </w:r>
      <w:r w:rsidRPr="00951B99">
        <w:t>MaxTime</w:t>
      </w:r>
      <w:r w:rsidRPr="00951B99">
        <w:t>、</w:t>
      </w:r>
      <w:r w:rsidRPr="00951B99">
        <w:t>MinNodes</w:t>
      </w:r>
      <w:r w:rsidRPr="00951B99">
        <w:t>、</w:t>
      </w:r>
      <w:r w:rsidRPr="00951B99">
        <w:t>Nodes</w:t>
      </w:r>
      <w:r w:rsidRPr="00951B99">
        <w:t>、</w:t>
      </w:r>
      <w:r w:rsidRPr="00951B99">
        <w:t>OverTimeLimit</w:t>
      </w:r>
      <w:r w:rsidRPr="00951B99">
        <w:t>、</w:t>
      </w:r>
      <w:r w:rsidRPr="00951B99">
        <w:t>OverSubscribe</w:t>
      </w:r>
      <w:r w:rsidRPr="00951B99">
        <w:t>、</w:t>
      </w:r>
      <w:r w:rsidRPr="00951B99">
        <w:t>PreemptMode</w:t>
      </w:r>
      <w:r w:rsidRPr="00951B99">
        <w:t>、</w:t>
      </w:r>
      <w:r w:rsidRPr="00951B99">
        <w:t>Priority</w:t>
      </w:r>
      <w:r w:rsidRPr="00951B99">
        <w:t>、</w:t>
      </w:r>
      <w:r w:rsidRPr="00951B99">
        <w:t>PriorityJobFactor</w:t>
      </w:r>
      <w:r w:rsidRPr="00951B99">
        <w:t>、</w:t>
      </w:r>
      <w:r w:rsidRPr="00951B99">
        <w:t>PriorityTier</w:t>
      </w:r>
      <w:r w:rsidRPr="00951B99">
        <w:t>、</w:t>
      </w:r>
      <w:r w:rsidRPr="00951B99">
        <w:t>QOS</w:t>
      </w:r>
      <w:r w:rsidRPr="00951B99">
        <w:t>、</w:t>
      </w:r>
      <w:r w:rsidRPr="00951B99">
        <w:t>RootOnly</w:t>
      </w:r>
      <w:r w:rsidRPr="00951B99">
        <w:t>、</w:t>
      </w:r>
      <w:r w:rsidRPr="00951B99">
        <w:t>ReqResv</w:t>
      </w:r>
      <w:r w:rsidRPr="00951B99">
        <w:t>、</w:t>
      </w:r>
      <w:r w:rsidRPr="00951B99">
        <w:t>Shared</w:t>
      </w:r>
      <w:r w:rsidRPr="00951B99">
        <w:t>、</w:t>
      </w:r>
      <w:r w:rsidRPr="00951B99">
        <w:t>State</w:t>
      </w:r>
      <w:r w:rsidRPr="00951B99">
        <w:t>、</w:t>
      </w:r>
      <w:r w:rsidRPr="00951B99">
        <w:t>TRESBillingWeights</w:t>
      </w:r>
    </w:p>
    <w:p w14:paraId="2B542E36" w14:textId="06ED8EF4" w:rsidR="00B935F5" w:rsidRPr="00DD613C" w:rsidRDefault="00B935F5" w:rsidP="00DD613C">
      <w:pPr>
        <w:pStyle w:val="3"/>
        <w:ind w:left="0"/>
      </w:pPr>
      <w:bookmarkStart w:id="72" w:name="_Toc44524760"/>
      <w:r w:rsidRPr="00DD613C">
        <w:t>删除队列</w:t>
      </w:r>
      <w:bookmarkEnd w:id="72"/>
    </w:p>
    <w:p w14:paraId="165E2A8A" w14:textId="3144A5A1" w:rsidR="00D56FC7" w:rsidRPr="00A60BBC" w:rsidRDefault="00446694" w:rsidP="00916868">
      <w:pPr>
        <w:widowControl/>
        <w:spacing w:before="100" w:beforeAutospacing="1" w:after="100" w:afterAutospacing="1" w:line="240" w:lineRule="auto"/>
        <w:ind w:firstLineChars="0" w:firstLine="0"/>
        <w:jc w:val="left"/>
      </w:pPr>
      <w:r w:rsidRPr="00F11CA8">
        <w:rPr>
          <w:rFonts w:hint="eastAsia"/>
        </w:rPr>
        <w:t>s</w:t>
      </w:r>
      <w:r w:rsidR="0086417C" w:rsidRPr="00F11CA8">
        <w:t>control delete P</w:t>
      </w:r>
      <w:r w:rsidRPr="00F11CA8">
        <w:t>artition</w:t>
      </w:r>
      <w:r w:rsidR="0086417C" w:rsidRPr="00F11CA8">
        <w:t>Name=&lt;partition_name&gt;</w:t>
      </w:r>
    </w:p>
    <w:p w14:paraId="1645B490" w14:textId="1C74E7AD" w:rsidR="00B04064" w:rsidRPr="005D511A" w:rsidRDefault="00B04064" w:rsidP="00B04064">
      <w:pPr>
        <w:pStyle w:val="1"/>
        <w:numPr>
          <w:ilvl w:val="0"/>
          <w:numId w:val="9"/>
        </w:numPr>
      </w:pPr>
      <w:bookmarkStart w:id="73" w:name="_Toc35880206"/>
      <w:bookmarkStart w:id="74" w:name="_Toc44524761"/>
      <w:r>
        <w:rPr>
          <w:rFonts w:hint="eastAsia"/>
        </w:rPr>
        <w:t>资源限制</w:t>
      </w:r>
    </w:p>
    <w:p w14:paraId="0B2CBF20" w14:textId="77777777" w:rsidR="00B04064" w:rsidRDefault="00B04064" w:rsidP="00B04064">
      <w:pPr>
        <w:ind w:firstLineChars="0"/>
      </w:pPr>
      <w:r>
        <w:rPr>
          <w:rFonts w:hint="eastAsia"/>
        </w:rPr>
        <w:t>在</w:t>
      </w:r>
      <w:r>
        <w:rPr>
          <w:rFonts w:hint="eastAsia"/>
        </w:rPr>
        <w:t>slurm</w:t>
      </w:r>
      <w:r>
        <w:rPr>
          <w:rFonts w:hint="eastAsia"/>
        </w:rPr>
        <w:t>中可以对资源采取复杂的限制策略</w:t>
      </w:r>
      <w:r w:rsidRPr="005D511A">
        <w:t>。</w:t>
      </w:r>
      <w:r>
        <w:rPr>
          <w:rFonts w:hint="eastAsia"/>
        </w:rPr>
        <w:t>具体来说，</w:t>
      </w:r>
      <w:r>
        <w:rPr>
          <w:rFonts w:hint="eastAsia"/>
        </w:rPr>
        <w:t>slurm</w:t>
      </w:r>
      <w:r>
        <w:rPr>
          <w:rFonts w:hint="eastAsia"/>
        </w:rPr>
        <w:t>采用多层次的限制：</w:t>
      </w:r>
    </w:p>
    <w:p w14:paraId="4EACD4B0" w14:textId="77777777" w:rsidR="00B04064" w:rsidRDefault="00B04064" w:rsidP="00B04064">
      <w:pPr>
        <w:ind w:firstLineChars="0"/>
      </w:pPr>
      <w:r>
        <w:rPr>
          <w:rFonts w:hint="eastAsia"/>
        </w:rPr>
        <w:t>1</w:t>
      </w:r>
      <w:r>
        <w:rPr>
          <w:rFonts w:hint="eastAsia"/>
        </w:rPr>
        <w:t>、分区的</w:t>
      </w:r>
      <w:r>
        <w:rPr>
          <w:rFonts w:hint="eastAsia"/>
        </w:rPr>
        <w:t>QoS</w:t>
      </w:r>
      <w:r>
        <w:rPr>
          <w:rFonts w:hint="eastAsia"/>
        </w:rPr>
        <w:t>限制</w:t>
      </w:r>
    </w:p>
    <w:p w14:paraId="57684844" w14:textId="77777777" w:rsidR="00B04064" w:rsidRDefault="00B04064" w:rsidP="00B04064">
      <w:pPr>
        <w:ind w:firstLineChars="0"/>
      </w:pPr>
      <w:r>
        <w:rPr>
          <w:rFonts w:hint="eastAsia"/>
        </w:rPr>
        <w:t>2</w:t>
      </w:r>
      <w:r>
        <w:rPr>
          <w:rFonts w:hint="eastAsia"/>
        </w:rPr>
        <w:t>、任务的</w:t>
      </w:r>
      <w:r>
        <w:rPr>
          <w:rFonts w:hint="eastAsia"/>
        </w:rPr>
        <w:t>QoS</w:t>
      </w:r>
      <w:r>
        <w:rPr>
          <w:rFonts w:hint="eastAsia"/>
        </w:rPr>
        <w:t>限制</w:t>
      </w:r>
    </w:p>
    <w:p w14:paraId="56A93ADC" w14:textId="77777777" w:rsidR="00B04064" w:rsidRDefault="00B04064" w:rsidP="00B04064">
      <w:pPr>
        <w:ind w:firstLineChars="0"/>
      </w:pPr>
      <w:r>
        <w:rPr>
          <w:rFonts w:hint="eastAsia"/>
        </w:rPr>
        <w:t>3</w:t>
      </w:r>
      <w:r>
        <w:rPr>
          <w:rFonts w:hint="eastAsia"/>
        </w:rPr>
        <w:t>、用户的关联关系</w:t>
      </w:r>
    </w:p>
    <w:p w14:paraId="3543E1D0" w14:textId="77777777" w:rsidR="00B04064" w:rsidRDefault="00B04064" w:rsidP="00B04064">
      <w:pPr>
        <w:ind w:firstLineChars="0"/>
      </w:pPr>
      <w:r>
        <w:rPr>
          <w:rFonts w:hint="eastAsia"/>
        </w:rPr>
        <w:t>4</w:t>
      </w:r>
      <w:r>
        <w:rPr>
          <w:rFonts w:hint="eastAsia"/>
        </w:rPr>
        <w:t>、账户的关联关系</w:t>
      </w:r>
    </w:p>
    <w:p w14:paraId="083AC4E1" w14:textId="77777777" w:rsidR="00B04064" w:rsidRDefault="00B04064" w:rsidP="00B04064">
      <w:pPr>
        <w:ind w:firstLineChars="0"/>
      </w:pPr>
      <w:r>
        <w:rPr>
          <w:rFonts w:hint="eastAsia"/>
        </w:rPr>
        <w:t>5</w:t>
      </w:r>
      <w:r>
        <w:rPr>
          <w:rFonts w:hint="eastAsia"/>
        </w:rPr>
        <w:t>、</w:t>
      </w:r>
      <w:r>
        <w:rPr>
          <w:rFonts w:hint="eastAsia"/>
        </w:rPr>
        <w:t>Root/</w:t>
      </w:r>
      <w:r>
        <w:rPr>
          <w:rFonts w:hint="eastAsia"/>
        </w:rPr>
        <w:t>集群的关联关系</w:t>
      </w:r>
    </w:p>
    <w:p w14:paraId="519F96D2" w14:textId="77777777" w:rsidR="00B04064" w:rsidRDefault="00B04064" w:rsidP="00B04064">
      <w:pPr>
        <w:ind w:firstLineChars="0"/>
      </w:pPr>
      <w:r>
        <w:rPr>
          <w:rFonts w:hint="eastAsia"/>
        </w:rPr>
        <w:t>6</w:t>
      </w:r>
      <w:r>
        <w:rPr>
          <w:rFonts w:hint="eastAsia"/>
        </w:rPr>
        <w:t>、分区的限制</w:t>
      </w:r>
    </w:p>
    <w:p w14:paraId="7269E122" w14:textId="77777777" w:rsidR="00B04064" w:rsidRDefault="00B04064" w:rsidP="00B04064">
      <w:pPr>
        <w:ind w:firstLineChars="0"/>
      </w:pPr>
      <w:r>
        <w:rPr>
          <w:rFonts w:hint="eastAsia"/>
        </w:rPr>
        <w:t>7</w:t>
      </w:r>
      <w:r>
        <w:rPr>
          <w:rFonts w:hint="eastAsia"/>
        </w:rPr>
        <w:t>、无限制</w:t>
      </w:r>
    </w:p>
    <w:p w14:paraId="62EED64D" w14:textId="77777777" w:rsidR="00B04064" w:rsidRDefault="00B04064" w:rsidP="00B04064">
      <w:pPr>
        <w:ind w:firstLineChars="0"/>
      </w:pPr>
      <w:r>
        <w:rPr>
          <w:rFonts w:hint="eastAsia"/>
        </w:rPr>
        <w:t>按照从上到下的顺序、先指定的限制会生效。</w:t>
      </w:r>
    </w:p>
    <w:p w14:paraId="7FA03909" w14:textId="77777777" w:rsidR="00B04064" w:rsidRPr="004926DB" w:rsidRDefault="00B04064" w:rsidP="00B04064">
      <w:pPr>
        <w:ind w:firstLineChars="0"/>
      </w:pPr>
    </w:p>
    <w:p w14:paraId="40B91225" w14:textId="77777777" w:rsidR="00B04064" w:rsidRPr="005D511A" w:rsidRDefault="00B04064" w:rsidP="00B04064">
      <w:pPr>
        <w:pStyle w:val="20"/>
        <w:numPr>
          <w:ilvl w:val="1"/>
          <w:numId w:val="9"/>
        </w:numPr>
      </w:pPr>
      <w:bookmarkStart w:id="75" w:name="_Toc44524718"/>
      <w:r>
        <w:rPr>
          <w:rFonts w:hint="eastAsia"/>
        </w:rPr>
        <w:lastRenderedPageBreak/>
        <w:t>关联关系</w:t>
      </w:r>
      <w:bookmarkEnd w:id="75"/>
      <w:r w:rsidRPr="005D511A">
        <w:t xml:space="preserve"> </w:t>
      </w:r>
    </w:p>
    <w:p w14:paraId="16F9E34B" w14:textId="77777777" w:rsidR="00B04064" w:rsidRDefault="00B04064" w:rsidP="00B04064">
      <w:pPr>
        <w:ind w:firstLineChars="0"/>
      </w:pPr>
      <w:r>
        <w:rPr>
          <w:rFonts w:hint="eastAsia"/>
        </w:rPr>
        <w:t>记账和任务调度策略都是基于关联关系</w:t>
      </w:r>
      <w:r>
        <w:rPr>
          <w:rFonts w:hint="eastAsia"/>
        </w:rPr>
        <w:t>association</w:t>
      </w:r>
      <w:r>
        <w:rPr>
          <w:rFonts w:hint="eastAsia"/>
        </w:rPr>
        <w:t>的，关联关系是一个（集群，账户，用户，分区）四元组。</w:t>
      </w:r>
    </w:p>
    <w:p w14:paraId="0B918386" w14:textId="77777777" w:rsidR="00B04064" w:rsidRDefault="00B04064" w:rsidP="00B04064">
      <w:pPr>
        <w:ind w:firstLineChars="0"/>
      </w:pPr>
      <w:r>
        <w:rPr>
          <w:rFonts w:hint="eastAsia"/>
        </w:rPr>
        <w:t>开启记账功能需要配置</w:t>
      </w:r>
      <w:r>
        <w:rPr>
          <w:rFonts w:hint="eastAsia"/>
        </w:rPr>
        <w:t>AccountingStorageType=accounting_storage/mysql</w:t>
      </w:r>
      <w:r>
        <w:rPr>
          <w:rFonts w:hint="eastAsia"/>
        </w:rPr>
        <w:t>，开启任务调度策略限制需要配置</w:t>
      </w:r>
      <w:r>
        <w:rPr>
          <w:rFonts w:hint="eastAsia"/>
        </w:rPr>
        <w:t>AccountingStorageEnforce=associations,limits,qos,safe,wckeys</w:t>
      </w:r>
      <w:r>
        <w:rPr>
          <w:rFonts w:hint="eastAsia"/>
        </w:rPr>
        <w:t>。</w:t>
      </w:r>
    </w:p>
    <w:p w14:paraId="686F65E6" w14:textId="77777777" w:rsidR="00B04064" w:rsidRDefault="00B04064" w:rsidP="00B04064">
      <w:pPr>
        <w:ind w:firstLineChars="0"/>
      </w:pPr>
      <w:r>
        <w:rPr>
          <w:rFonts w:hint="eastAsia"/>
        </w:rPr>
        <w:t>请根据需要选择参数：</w:t>
      </w:r>
    </w:p>
    <w:tbl>
      <w:tblPr>
        <w:tblW w:w="4958" w:type="pct"/>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1"/>
        <w:gridCol w:w="6655"/>
      </w:tblGrid>
      <w:tr w:rsidR="00B04064" w:rsidRPr="001D371D" w14:paraId="597D89A1" w14:textId="77777777" w:rsidTr="00AF0745">
        <w:tc>
          <w:tcPr>
            <w:tcW w:w="955" w:type="pct"/>
            <w:tcBorders>
              <w:top w:val="single" w:sz="4" w:space="0" w:color="auto"/>
              <w:left w:val="single" w:sz="4" w:space="0" w:color="auto"/>
              <w:bottom w:val="single" w:sz="4" w:space="0" w:color="auto"/>
              <w:right w:val="single" w:sz="4" w:space="0" w:color="auto"/>
            </w:tcBorders>
            <w:shd w:val="clear" w:color="auto" w:fill="BFBFBF"/>
            <w:vAlign w:val="center"/>
          </w:tcPr>
          <w:p w14:paraId="14A50791" w14:textId="77777777" w:rsidR="00B04064" w:rsidRPr="001D371D" w:rsidRDefault="00B04064" w:rsidP="00AF0745">
            <w:pPr>
              <w:ind w:firstLineChars="0" w:firstLine="0"/>
              <w:rPr>
                <w:b/>
              </w:rPr>
            </w:pPr>
            <w:r>
              <w:rPr>
                <w:rFonts w:hint="eastAsia"/>
                <w:b/>
              </w:rPr>
              <w:t>参数</w:t>
            </w:r>
          </w:p>
        </w:tc>
        <w:tc>
          <w:tcPr>
            <w:tcW w:w="4045" w:type="pct"/>
            <w:tcBorders>
              <w:top w:val="single" w:sz="4" w:space="0" w:color="auto"/>
              <w:left w:val="single" w:sz="4" w:space="0" w:color="auto"/>
              <w:bottom w:val="single" w:sz="4" w:space="0" w:color="auto"/>
              <w:right w:val="single" w:sz="4" w:space="0" w:color="auto"/>
            </w:tcBorders>
            <w:shd w:val="clear" w:color="auto" w:fill="BFBFBF"/>
            <w:vAlign w:val="center"/>
          </w:tcPr>
          <w:p w14:paraId="1A200571" w14:textId="77777777" w:rsidR="00B04064" w:rsidRPr="001D371D" w:rsidRDefault="00B04064" w:rsidP="00AF0745">
            <w:pPr>
              <w:ind w:firstLineChars="0" w:firstLine="0"/>
              <w:rPr>
                <w:b/>
              </w:rPr>
            </w:pPr>
            <w:r w:rsidRPr="001D371D">
              <w:rPr>
                <w:b/>
              </w:rPr>
              <w:t>说明</w:t>
            </w:r>
          </w:p>
        </w:tc>
      </w:tr>
      <w:tr w:rsidR="00B04064" w:rsidRPr="005D511A" w14:paraId="7117610D" w14:textId="77777777" w:rsidTr="00AF0745">
        <w:tc>
          <w:tcPr>
            <w:tcW w:w="955" w:type="pct"/>
            <w:tcBorders>
              <w:top w:val="single" w:sz="4" w:space="0" w:color="auto"/>
              <w:left w:val="single" w:sz="4" w:space="0" w:color="auto"/>
              <w:bottom w:val="single" w:sz="4" w:space="0" w:color="auto"/>
              <w:right w:val="single" w:sz="4" w:space="0" w:color="auto"/>
            </w:tcBorders>
            <w:vAlign w:val="center"/>
          </w:tcPr>
          <w:p w14:paraId="4015CD90" w14:textId="77777777" w:rsidR="00B04064" w:rsidRPr="005D511A" w:rsidRDefault="00B04064" w:rsidP="00AF0745">
            <w:pPr>
              <w:ind w:firstLineChars="0" w:firstLine="0"/>
            </w:pPr>
            <w:r>
              <w:rPr>
                <w:rFonts w:hint="eastAsia"/>
              </w:rPr>
              <w:t>associations</w:t>
            </w:r>
          </w:p>
        </w:tc>
        <w:tc>
          <w:tcPr>
            <w:tcW w:w="4045" w:type="pct"/>
            <w:tcBorders>
              <w:top w:val="single" w:sz="4" w:space="0" w:color="auto"/>
              <w:left w:val="single" w:sz="4" w:space="0" w:color="auto"/>
              <w:bottom w:val="single" w:sz="4" w:space="0" w:color="auto"/>
              <w:right w:val="single" w:sz="4" w:space="0" w:color="auto"/>
            </w:tcBorders>
            <w:vAlign w:val="center"/>
          </w:tcPr>
          <w:p w14:paraId="1F7BF29E" w14:textId="77777777" w:rsidR="00B04064" w:rsidRPr="005D511A" w:rsidRDefault="00B04064" w:rsidP="00AF0745">
            <w:pPr>
              <w:ind w:firstLineChars="0" w:firstLine="0"/>
            </w:pPr>
            <w:r>
              <w:rPr>
                <w:rFonts w:hint="eastAsia"/>
              </w:rPr>
              <w:t>限制没有</w:t>
            </w:r>
            <w:r>
              <w:rPr>
                <w:rFonts w:hint="eastAsia"/>
              </w:rPr>
              <w:t>association</w:t>
            </w:r>
            <w:r>
              <w:rPr>
                <w:rFonts w:hint="eastAsia"/>
              </w:rPr>
              <w:t>的用户提交作业</w:t>
            </w:r>
          </w:p>
        </w:tc>
      </w:tr>
      <w:tr w:rsidR="00B04064" w:rsidRPr="005D511A" w14:paraId="45032DBC" w14:textId="77777777" w:rsidTr="00AF0745">
        <w:tc>
          <w:tcPr>
            <w:tcW w:w="955" w:type="pct"/>
            <w:tcBorders>
              <w:top w:val="single" w:sz="4" w:space="0" w:color="auto"/>
              <w:left w:val="single" w:sz="4" w:space="0" w:color="auto"/>
              <w:bottom w:val="single" w:sz="4" w:space="0" w:color="auto"/>
              <w:right w:val="single" w:sz="4" w:space="0" w:color="auto"/>
            </w:tcBorders>
            <w:vAlign w:val="center"/>
          </w:tcPr>
          <w:p w14:paraId="28F31EC5" w14:textId="77777777" w:rsidR="00B04064" w:rsidRPr="005D511A" w:rsidRDefault="00B04064" w:rsidP="00AF0745">
            <w:pPr>
              <w:ind w:firstLineChars="0" w:firstLine="0"/>
            </w:pPr>
            <w:r>
              <w:rPr>
                <w:rFonts w:hint="eastAsia"/>
              </w:rPr>
              <w:t>limits</w:t>
            </w:r>
          </w:p>
        </w:tc>
        <w:tc>
          <w:tcPr>
            <w:tcW w:w="4045" w:type="pct"/>
            <w:tcBorders>
              <w:top w:val="single" w:sz="4" w:space="0" w:color="auto"/>
              <w:left w:val="single" w:sz="4" w:space="0" w:color="auto"/>
              <w:bottom w:val="single" w:sz="4" w:space="0" w:color="auto"/>
              <w:right w:val="single" w:sz="4" w:space="0" w:color="auto"/>
            </w:tcBorders>
            <w:vAlign w:val="center"/>
          </w:tcPr>
          <w:p w14:paraId="11F0268A" w14:textId="77777777" w:rsidR="00B04064" w:rsidRPr="005D511A" w:rsidRDefault="00B04064" w:rsidP="00AF0745">
            <w:pPr>
              <w:ind w:firstLineChars="0" w:firstLine="0"/>
            </w:pPr>
            <w:r>
              <w:rPr>
                <w:rFonts w:hint="eastAsia"/>
              </w:rPr>
              <w:t>强制</w:t>
            </w:r>
            <w:r>
              <w:rPr>
                <w:rFonts w:hint="eastAsia"/>
              </w:rPr>
              <w:t>association</w:t>
            </w:r>
            <w:r>
              <w:rPr>
                <w:rFonts w:hint="eastAsia"/>
              </w:rPr>
              <w:t>生效</w:t>
            </w:r>
          </w:p>
        </w:tc>
      </w:tr>
      <w:tr w:rsidR="00B04064" w:rsidRPr="005D511A" w14:paraId="678F3493" w14:textId="77777777" w:rsidTr="00AF0745">
        <w:tc>
          <w:tcPr>
            <w:tcW w:w="955" w:type="pct"/>
            <w:tcBorders>
              <w:top w:val="single" w:sz="4" w:space="0" w:color="auto"/>
              <w:left w:val="single" w:sz="4" w:space="0" w:color="auto"/>
              <w:bottom w:val="single" w:sz="4" w:space="0" w:color="auto"/>
              <w:right w:val="single" w:sz="4" w:space="0" w:color="auto"/>
            </w:tcBorders>
            <w:vAlign w:val="center"/>
          </w:tcPr>
          <w:p w14:paraId="25FE6894" w14:textId="77777777" w:rsidR="00B04064" w:rsidRPr="005D511A" w:rsidRDefault="00B04064" w:rsidP="00AF0745">
            <w:pPr>
              <w:ind w:firstLineChars="0" w:firstLine="0"/>
            </w:pPr>
            <w:r>
              <w:rPr>
                <w:rFonts w:hint="eastAsia"/>
              </w:rPr>
              <w:t>qos</w:t>
            </w:r>
          </w:p>
        </w:tc>
        <w:tc>
          <w:tcPr>
            <w:tcW w:w="4045" w:type="pct"/>
            <w:tcBorders>
              <w:top w:val="single" w:sz="4" w:space="0" w:color="auto"/>
              <w:left w:val="single" w:sz="4" w:space="0" w:color="auto"/>
              <w:bottom w:val="single" w:sz="4" w:space="0" w:color="auto"/>
              <w:right w:val="single" w:sz="4" w:space="0" w:color="auto"/>
            </w:tcBorders>
            <w:vAlign w:val="center"/>
          </w:tcPr>
          <w:p w14:paraId="2BFEC318" w14:textId="77777777" w:rsidR="00B04064" w:rsidRPr="005D511A" w:rsidRDefault="00B04064" w:rsidP="00AF0745">
            <w:pPr>
              <w:ind w:firstLineChars="0" w:firstLine="0"/>
            </w:pPr>
            <w:r>
              <w:rPr>
                <w:rFonts w:hint="eastAsia"/>
              </w:rPr>
              <w:t>任务提交的时候需要指定</w:t>
            </w:r>
            <w:r>
              <w:rPr>
                <w:rFonts w:hint="eastAsia"/>
              </w:rPr>
              <w:t>qos</w:t>
            </w:r>
          </w:p>
        </w:tc>
      </w:tr>
      <w:tr w:rsidR="00B04064" w:rsidRPr="005D511A" w14:paraId="06D6AAB2" w14:textId="77777777" w:rsidTr="00AF0745">
        <w:tc>
          <w:tcPr>
            <w:tcW w:w="955" w:type="pct"/>
            <w:tcBorders>
              <w:top w:val="single" w:sz="4" w:space="0" w:color="auto"/>
              <w:left w:val="single" w:sz="4" w:space="0" w:color="auto"/>
              <w:bottom w:val="single" w:sz="4" w:space="0" w:color="auto"/>
              <w:right w:val="single" w:sz="4" w:space="0" w:color="auto"/>
            </w:tcBorders>
            <w:vAlign w:val="center"/>
          </w:tcPr>
          <w:p w14:paraId="7BE0E8D4" w14:textId="77777777" w:rsidR="00B04064" w:rsidRPr="005D511A" w:rsidRDefault="00B04064" w:rsidP="00AF0745">
            <w:pPr>
              <w:ind w:firstLineChars="0" w:firstLine="0"/>
            </w:pPr>
            <w:r>
              <w:rPr>
                <w:rFonts w:hint="eastAsia"/>
              </w:rPr>
              <w:t>safe</w:t>
            </w:r>
          </w:p>
        </w:tc>
        <w:tc>
          <w:tcPr>
            <w:tcW w:w="4045" w:type="pct"/>
            <w:tcBorders>
              <w:top w:val="single" w:sz="4" w:space="0" w:color="auto"/>
              <w:left w:val="single" w:sz="4" w:space="0" w:color="auto"/>
              <w:bottom w:val="single" w:sz="4" w:space="0" w:color="auto"/>
              <w:right w:val="single" w:sz="4" w:space="0" w:color="auto"/>
            </w:tcBorders>
            <w:vAlign w:val="center"/>
          </w:tcPr>
          <w:p w14:paraId="7E510FC3" w14:textId="77777777" w:rsidR="00B04064" w:rsidRPr="00F97232" w:rsidRDefault="00B04064" w:rsidP="00AF0745">
            <w:pPr>
              <w:ind w:firstLineChars="0"/>
            </w:pPr>
            <w:r>
              <w:rPr>
                <w:rFonts w:hint="eastAsia"/>
              </w:rPr>
              <w:t>只让能在设置的时间内完成的任务运行</w:t>
            </w:r>
          </w:p>
        </w:tc>
      </w:tr>
      <w:tr w:rsidR="00B04064" w:rsidRPr="005D511A" w14:paraId="32C0F60F" w14:textId="77777777" w:rsidTr="00AF0745">
        <w:tc>
          <w:tcPr>
            <w:tcW w:w="955" w:type="pct"/>
            <w:tcBorders>
              <w:top w:val="single" w:sz="4" w:space="0" w:color="auto"/>
              <w:left w:val="single" w:sz="4" w:space="0" w:color="auto"/>
              <w:bottom w:val="single" w:sz="4" w:space="0" w:color="auto"/>
              <w:right w:val="single" w:sz="4" w:space="0" w:color="auto"/>
            </w:tcBorders>
            <w:vAlign w:val="center"/>
          </w:tcPr>
          <w:p w14:paraId="745F3611" w14:textId="77777777" w:rsidR="00B04064" w:rsidRPr="005D511A" w:rsidRDefault="00B04064" w:rsidP="00AF0745">
            <w:pPr>
              <w:ind w:firstLineChars="0" w:firstLine="0"/>
            </w:pPr>
            <w:r>
              <w:rPr>
                <w:rFonts w:hint="eastAsia"/>
              </w:rPr>
              <w:t>wckeys</w:t>
            </w:r>
          </w:p>
        </w:tc>
        <w:tc>
          <w:tcPr>
            <w:tcW w:w="4045" w:type="pct"/>
            <w:tcBorders>
              <w:top w:val="single" w:sz="4" w:space="0" w:color="auto"/>
              <w:left w:val="single" w:sz="4" w:space="0" w:color="auto"/>
              <w:bottom w:val="single" w:sz="4" w:space="0" w:color="auto"/>
              <w:right w:val="single" w:sz="4" w:space="0" w:color="auto"/>
            </w:tcBorders>
            <w:vAlign w:val="center"/>
          </w:tcPr>
          <w:p w14:paraId="03AA2E5A" w14:textId="77777777" w:rsidR="00B04064" w:rsidRPr="005D511A" w:rsidRDefault="00B04064" w:rsidP="00AF0745">
            <w:pPr>
              <w:ind w:firstLineChars="0" w:firstLine="0"/>
            </w:pPr>
            <w:r>
              <w:rPr>
                <w:rFonts w:hint="eastAsia"/>
              </w:rPr>
              <w:t>只让有</w:t>
            </w:r>
            <w:r>
              <w:rPr>
                <w:rFonts w:hint="eastAsia"/>
              </w:rPr>
              <w:t>wckey</w:t>
            </w:r>
            <w:r>
              <w:rPr>
                <w:rFonts w:hint="eastAsia"/>
              </w:rPr>
              <w:t>权限的用户运行任务</w:t>
            </w:r>
          </w:p>
        </w:tc>
      </w:tr>
    </w:tbl>
    <w:p w14:paraId="2FAC5C3E" w14:textId="77777777" w:rsidR="00B04064" w:rsidRDefault="00B04064" w:rsidP="00B04064">
      <w:pPr>
        <w:ind w:firstLineChars="0"/>
      </w:pPr>
    </w:p>
    <w:p w14:paraId="025B723F" w14:textId="77777777" w:rsidR="00B04064" w:rsidRPr="005D6A3E" w:rsidRDefault="00B04064" w:rsidP="00B04064">
      <w:pPr>
        <w:ind w:firstLineChars="0"/>
      </w:pPr>
      <w:r>
        <w:rPr>
          <w:rFonts w:hint="eastAsia"/>
        </w:rPr>
        <w:t>设置了</w:t>
      </w:r>
      <w:r>
        <w:rPr>
          <w:rFonts w:hint="eastAsia"/>
        </w:rPr>
        <w:t>AccountingStorageEnforce</w:t>
      </w:r>
      <w:r>
        <w:rPr>
          <w:rFonts w:hint="eastAsia"/>
        </w:rPr>
        <w:t>需要再</w:t>
      </w:r>
      <w:r>
        <w:rPr>
          <w:rFonts w:hint="eastAsia"/>
        </w:rPr>
        <w:t>slurm</w:t>
      </w:r>
      <w:r>
        <w:t>.conf</w:t>
      </w:r>
      <w:r>
        <w:rPr>
          <w:rFonts w:hint="eastAsia"/>
        </w:rPr>
        <w:t>中指定每个计算节点的资源数目。样例如下：</w:t>
      </w:r>
    </w:p>
    <w:p w14:paraId="093A8573" w14:textId="77777777" w:rsidR="00B04064" w:rsidRDefault="00B04064" w:rsidP="00B04064">
      <w:pPr>
        <w:pStyle w:val="afa"/>
      </w:pPr>
      <w:r>
        <w:rPr>
          <w:rFonts w:hint="eastAsia"/>
        </w:rPr>
        <w:t>配置slurm.con</w:t>
      </w:r>
      <w:r>
        <w:t>f</w:t>
      </w:r>
      <w:r>
        <w:rPr>
          <w:rFonts w:hint="eastAsia"/>
        </w:rPr>
        <w:t>样例</w:t>
      </w:r>
    </w:p>
    <w:p w14:paraId="251E46DA" w14:textId="77777777" w:rsidR="00B04064" w:rsidRPr="005D511A" w:rsidRDefault="00B04064" w:rsidP="00B04064">
      <w:pPr>
        <w:ind w:firstLineChars="0" w:firstLine="0"/>
      </w:pPr>
      <w:r>
        <w:rPr>
          <w:noProof/>
        </w:rPr>
        <w:drawing>
          <wp:inline distT="0" distB="0" distL="0" distR="0" wp14:anchorId="06545E08" wp14:editId="6DA7FAEC">
            <wp:extent cx="5274310" cy="5778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577850"/>
                    </a:xfrm>
                    <a:prstGeom prst="rect">
                      <a:avLst/>
                    </a:prstGeom>
                  </pic:spPr>
                </pic:pic>
              </a:graphicData>
            </a:graphic>
          </wp:inline>
        </w:drawing>
      </w:r>
    </w:p>
    <w:p w14:paraId="1590DAE7" w14:textId="77777777" w:rsidR="00B04064" w:rsidRPr="005D511A" w:rsidRDefault="00B04064" w:rsidP="00B04064">
      <w:pPr>
        <w:pStyle w:val="20"/>
        <w:numPr>
          <w:ilvl w:val="1"/>
          <w:numId w:val="9"/>
        </w:numPr>
      </w:pPr>
      <w:bookmarkStart w:id="76" w:name="_Toc44524719"/>
      <w:r>
        <w:rPr>
          <w:rFonts w:hint="eastAsia"/>
        </w:rPr>
        <w:t>设置服务质量</w:t>
      </w:r>
      <w:bookmarkEnd w:id="76"/>
      <w:r w:rsidRPr="005D511A">
        <w:t xml:space="preserve"> </w:t>
      </w:r>
    </w:p>
    <w:p w14:paraId="712A7F9B" w14:textId="77777777" w:rsidR="00B04064" w:rsidRDefault="00B04064" w:rsidP="00B04064">
      <w:pPr>
        <w:ind w:firstLineChars="0" w:firstLine="420"/>
      </w:pPr>
      <w:r>
        <w:rPr>
          <w:rFonts w:hint="eastAsia"/>
        </w:rPr>
        <w:t>可以给每个提交的任务指定服务质量</w:t>
      </w:r>
      <w:r>
        <w:rPr>
          <w:rFonts w:hint="eastAsia"/>
        </w:rPr>
        <w:t>QoS</w:t>
      </w:r>
      <w:r>
        <w:rPr>
          <w:rFonts w:hint="eastAsia"/>
        </w:rPr>
        <w:t>，下面是创建</w:t>
      </w:r>
      <w:r>
        <w:rPr>
          <w:rFonts w:hint="eastAsia"/>
        </w:rPr>
        <w:t>QoS</w:t>
      </w:r>
      <w:r>
        <w:rPr>
          <w:rFonts w:hint="eastAsia"/>
        </w:rPr>
        <w:t>的操作步骤：</w:t>
      </w:r>
      <w:r w:rsidRPr="005D511A">
        <w:t xml:space="preserve"> </w:t>
      </w:r>
    </w:p>
    <w:p w14:paraId="066E61E6" w14:textId="77777777" w:rsidR="00B04064" w:rsidRPr="006F3458" w:rsidRDefault="00B04064" w:rsidP="00B04064">
      <w:pPr>
        <w:pBdr>
          <w:top w:val="single" w:sz="4" w:space="1" w:color="auto"/>
          <w:left w:val="single" w:sz="4" w:space="4" w:color="auto"/>
          <w:bottom w:val="single" w:sz="4" w:space="1" w:color="auto"/>
          <w:right w:val="single" w:sz="4" w:space="4" w:color="auto"/>
        </w:pBdr>
        <w:shd w:val="clear" w:color="auto" w:fill="D9D9D9" w:themeFill="background1" w:themeFillShade="D9"/>
        <w:ind w:firstLineChars="0"/>
        <w:jc w:val="left"/>
        <w:rPr>
          <w:rFonts w:ascii="Consolas" w:hAnsi="Consolas"/>
        </w:rPr>
      </w:pPr>
      <w:r w:rsidRPr="006F3458">
        <w:rPr>
          <w:rFonts w:ascii="Consolas" w:hAnsi="Consolas"/>
        </w:rPr>
        <w:t>sacctmgr add qos qos_large</w:t>
      </w:r>
    </w:p>
    <w:p w14:paraId="53AE64BC" w14:textId="77777777" w:rsidR="00B04064" w:rsidRPr="006F3458" w:rsidRDefault="00B04064" w:rsidP="00B04064">
      <w:pPr>
        <w:pBdr>
          <w:top w:val="single" w:sz="4" w:space="1" w:color="auto"/>
          <w:left w:val="single" w:sz="4" w:space="4" w:color="auto"/>
          <w:bottom w:val="single" w:sz="4" w:space="1" w:color="auto"/>
          <w:right w:val="single" w:sz="4" w:space="4" w:color="auto"/>
        </w:pBdr>
        <w:shd w:val="clear" w:color="auto" w:fill="D9D9D9" w:themeFill="background1" w:themeFillShade="D9"/>
        <w:ind w:firstLineChars="0"/>
        <w:jc w:val="left"/>
        <w:rPr>
          <w:rFonts w:ascii="Consolas" w:hAnsi="Consolas"/>
        </w:rPr>
      </w:pPr>
      <w:r w:rsidRPr="006F3458">
        <w:rPr>
          <w:rFonts w:ascii="Consolas" w:hAnsi="Consolas"/>
        </w:rPr>
        <w:t>sacctmgr add qos qos_small</w:t>
      </w:r>
    </w:p>
    <w:p w14:paraId="645B5244" w14:textId="77777777" w:rsidR="00B04064" w:rsidRDefault="00B04064" w:rsidP="00B04064">
      <w:pPr>
        <w:ind w:firstLineChars="0" w:firstLine="420"/>
      </w:pPr>
    </w:p>
    <w:p w14:paraId="1E6FEFF8" w14:textId="77777777" w:rsidR="00B04064" w:rsidRDefault="00B04064" w:rsidP="00B04064">
      <w:pPr>
        <w:ind w:firstLineChars="0" w:firstLine="420"/>
      </w:pPr>
      <w:r>
        <w:rPr>
          <w:rFonts w:hint="eastAsia"/>
        </w:rPr>
        <w:t>这里创建了两个，</w:t>
      </w:r>
      <w:r w:rsidRPr="00675602">
        <w:t>qos_large</w:t>
      </w:r>
      <w:r>
        <w:rPr>
          <w:rFonts w:hint="eastAsia"/>
        </w:rPr>
        <w:t>适用于占用资源较多的</w:t>
      </w:r>
      <w:r>
        <w:t>长时任务</w:t>
      </w:r>
      <w:r>
        <w:rPr>
          <w:rFonts w:hint="eastAsia"/>
        </w:rPr>
        <w:t>，优先级较低，</w:t>
      </w:r>
      <w:r w:rsidRPr="00675602">
        <w:t>qos_small</w:t>
      </w:r>
      <w:r>
        <w:rPr>
          <w:rFonts w:hint="eastAsia"/>
        </w:rPr>
        <w:t>适用于占用资源较少的短时任务，优先级较高。按照这个思路为它们指定资源数量和优先级：</w:t>
      </w:r>
    </w:p>
    <w:p w14:paraId="4755BAD6" w14:textId="77777777" w:rsidR="00B04064" w:rsidRPr="00ED75B0" w:rsidRDefault="00B04064" w:rsidP="00B04064">
      <w:pPr>
        <w:pBdr>
          <w:top w:val="single" w:sz="4" w:space="1" w:color="auto"/>
          <w:left w:val="single" w:sz="4" w:space="4" w:color="auto"/>
          <w:bottom w:val="single" w:sz="4" w:space="1" w:color="auto"/>
          <w:right w:val="single" w:sz="4" w:space="4" w:color="auto"/>
        </w:pBdr>
        <w:shd w:val="clear" w:color="auto" w:fill="D9D9D9" w:themeFill="background1" w:themeFillShade="D9"/>
        <w:ind w:firstLineChars="0"/>
        <w:jc w:val="left"/>
        <w:rPr>
          <w:rFonts w:ascii="Consolas" w:hAnsi="Consolas"/>
        </w:rPr>
      </w:pPr>
      <w:r w:rsidRPr="00ED75B0">
        <w:rPr>
          <w:rFonts w:ascii="Consolas" w:hAnsi="Consolas"/>
        </w:rPr>
        <w:t>sacctmgr modify qos qos_large set priority=10</w:t>
      </w:r>
    </w:p>
    <w:p w14:paraId="3EED70FE" w14:textId="77777777" w:rsidR="00B04064" w:rsidRPr="00ED75B0" w:rsidRDefault="00B04064" w:rsidP="00B04064">
      <w:pPr>
        <w:pBdr>
          <w:top w:val="single" w:sz="4" w:space="1" w:color="auto"/>
          <w:left w:val="single" w:sz="4" w:space="4" w:color="auto"/>
          <w:bottom w:val="single" w:sz="4" w:space="1" w:color="auto"/>
          <w:right w:val="single" w:sz="4" w:space="4" w:color="auto"/>
        </w:pBdr>
        <w:shd w:val="clear" w:color="auto" w:fill="D9D9D9" w:themeFill="background1" w:themeFillShade="D9"/>
        <w:ind w:firstLineChars="0"/>
        <w:jc w:val="left"/>
        <w:rPr>
          <w:rFonts w:ascii="Consolas" w:hAnsi="Consolas"/>
        </w:rPr>
      </w:pPr>
      <w:r w:rsidRPr="00ED75B0">
        <w:rPr>
          <w:rFonts w:ascii="Consolas" w:hAnsi="Consolas"/>
        </w:rPr>
        <w:t xml:space="preserve">sacctmgr modify qos qos_large set MaxTRESPerUser=cpu=128,mem=512 </w:t>
      </w:r>
      <w:r w:rsidRPr="00ED75B0">
        <w:rPr>
          <w:rFonts w:ascii="Consolas" w:hAnsi="Consolas"/>
        </w:rPr>
        <w:lastRenderedPageBreak/>
        <w:t>MaxJobsPerUser=20 MaxSubmitJobsPerUser=30</w:t>
      </w:r>
    </w:p>
    <w:p w14:paraId="3614A487" w14:textId="77777777" w:rsidR="00B04064" w:rsidRPr="00ED75B0" w:rsidRDefault="00B04064" w:rsidP="00B04064">
      <w:pPr>
        <w:pBdr>
          <w:top w:val="single" w:sz="4" w:space="1" w:color="auto"/>
          <w:left w:val="single" w:sz="4" w:space="4" w:color="auto"/>
          <w:bottom w:val="single" w:sz="4" w:space="1" w:color="auto"/>
          <w:right w:val="single" w:sz="4" w:space="4" w:color="auto"/>
        </w:pBdr>
        <w:shd w:val="clear" w:color="auto" w:fill="D9D9D9" w:themeFill="background1" w:themeFillShade="D9"/>
        <w:ind w:firstLineChars="0"/>
        <w:jc w:val="left"/>
        <w:rPr>
          <w:rFonts w:ascii="Consolas" w:hAnsi="Consolas"/>
        </w:rPr>
      </w:pPr>
      <w:r w:rsidRPr="00ED75B0">
        <w:rPr>
          <w:rFonts w:ascii="Consolas" w:hAnsi="Consolas"/>
        </w:rPr>
        <w:t>sacctmgr modify qos qos_small set priority=1000</w:t>
      </w:r>
    </w:p>
    <w:p w14:paraId="50F8AA3B" w14:textId="77777777" w:rsidR="00B04064" w:rsidRPr="00ED75B0" w:rsidRDefault="00B04064" w:rsidP="00B04064">
      <w:pPr>
        <w:pBdr>
          <w:top w:val="single" w:sz="4" w:space="1" w:color="auto"/>
          <w:left w:val="single" w:sz="4" w:space="4" w:color="auto"/>
          <w:bottom w:val="single" w:sz="4" w:space="1" w:color="auto"/>
          <w:right w:val="single" w:sz="4" w:space="4" w:color="auto"/>
        </w:pBdr>
        <w:shd w:val="clear" w:color="auto" w:fill="D9D9D9" w:themeFill="background1" w:themeFillShade="D9"/>
        <w:ind w:firstLineChars="0"/>
        <w:jc w:val="left"/>
        <w:rPr>
          <w:rFonts w:ascii="Consolas" w:hAnsi="Consolas"/>
        </w:rPr>
      </w:pPr>
      <w:r w:rsidRPr="00ED75B0">
        <w:rPr>
          <w:rFonts w:ascii="Consolas" w:hAnsi="Consolas"/>
        </w:rPr>
        <w:t>sacctmgr modify qos qos_small set MaxTRESPerUser=cpu=32,mem=128 MaxJobsPerUser=2 MaxSubmitJobsPerUser=4</w:t>
      </w:r>
    </w:p>
    <w:p w14:paraId="6EA77571" w14:textId="77777777" w:rsidR="00B04064" w:rsidRDefault="00B04064" w:rsidP="00B04064">
      <w:pPr>
        <w:ind w:firstLineChars="0"/>
        <w:jc w:val="left"/>
      </w:pPr>
    </w:p>
    <w:p w14:paraId="2951725A" w14:textId="77777777" w:rsidR="00B04064" w:rsidRDefault="00B04064" w:rsidP="00B04064">
      <w:pPr>
        <w:ind w:firstLineChars="0"/>
        <w:jc w:val="left"/>
      </w:pPr>
      <w:r>
        <w:rPr>
          <w:rFonts w:hint="eastAsia"/>
        </w:rPr>
        <w:t>执行完上面的命令后，可以用下面的命令验证一下执行结果：</w:t>
      </w:r>
    </w:p>
    <w:p w14:paraId="349CBBBD" w14:textId="77777777" w:rsidR="00B04064" w:rsidRPr="003C4DA7" w:rsidRDefault="00B04064" w:rsidP="00B04064">
      <w:pPr>
        <w:pBdr>
          <w:top w:val="single" w:sz="4" w:space="1" w:color="auto"/>
          <w:left w:val="single" w:sz="4" w:space="4" w:color="auto"/>
          <w:bottom w:val="single" w:sz="4" w:space="1" w:color="auto"/>
          <w:right w:val="single" w:sz="4" w:space="4" w:color="auto"/>
        </w:pBdr>
        <w:shd w:val="clear" w:color="auto" w:fill="D9D9D9" w:themeFill="background1" w:themeFillShade="D9"/>
        <w:ind w:firstLineChars="0"/>
        <w:jc w:val="left"/>
        <w:rPr>
          <w:rFonts w:ascii="Consolas" w:hAnsi="Consolas"/>
        </w:rPr>
      </w:pPr>
      <w:r w:rsidRPr="00D91B7D">
        <w:rPr>
          <w:rFonts w:ascii="Consolas" w:hAnsi="Consolas"/>
        </w:rPr>
        <w:t>sacctmgr show qos format=name,priority</w:t>
      </w:r>
      <w:r>
        <w:rPr>
          <w:rFonts w:ascii="Consolas" w:hAnsi="Consolas" w:hint="eastAsia"/>
        </w:rPr>
        <w:t>,</w:t>
      </w:r>
      <w:r w:rsidRPr="00D91B7D">
        <w:rPr>
          <w:rFonts w:ascii="Consolas" w:hAnsi="Consolas"/>
        </w:rPr>
        <w:t>MaxTRESPerUser</w:t>
      </w:r>
    </w:p>
    <w:p w14:paraId="7BDB21B7" w14:textId="77777777" w:rsidR="00B04064" w:rsidRDefault="00B04064" w:rsidP="00B04064">
      <w:pPr>
        <w:pStyle w:val="afa"/>
      </w:pPr>
    </w:p>
    <w:p w14:paraId="20A96471" w14:textId="77777777" w:rsidR="00B04064" w:rsidRDefault="00B04064" w:rsidP="00B04064">
      <w:pPr>
        <w:pStyle w:val="afa"/>
      </w:pPr>
      <w:r>
        <w:rPr>
          <w:rFonts w:hint="eastAsia"/>
        </w:rPr>
        <w:t>命令截图</w:t>
      </w:r>
    </w:p>
    <w:p w14:paraId="1D7EF960" w14:textId="77777777" w:rsidR="00B04064" w:rsidRPr="005D511A" w:rsidRDefault="00B04064" w:rsidP="00B04064">
      <w:pPr>
        <w:ind w:firstLineChars="0" w:firstLine="0"/>
      </w:pPr>
      <w:r>
        <w:rPr>
          <w:noProof/>
        </w:rPr>
        <w:drawing>
          <wp:inline distT="0" distB="0" distL="0" distR="0" wp14:anchorId="60521B68" wp14:editId="48F23F5F">
            <wp:extent cx="5229225" cy="8953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29225" cy="895350"/>
                    </a:xfrm>
                    <a:prstGeom prst="rect">
                      <a:avLst/>
                    </a:prstGeom>
                  </pic:spPr>
                </pic:pic>
              </a:graphicData>
            </a:graphic>
          </wp:inline>
        </w:drawing>
      </w:r>
      <w:r>
        <w:rPr>
          <w:noProof/>
        </w:rPr>
        <w:t xml:space="preserve">  </w:t>
      </w:r>
    </w:p>
    <w:p w14:paraId="2B31A5CD" w14:textId="77777777" w:rsidR="00B04064" w:rsidRPr="005D511A" w:rsidRDefault="00B04064" w:rsidP="00B04064">
      <w:pPr>
        <w:ind w:firstLineChars="0"/>
      </w:pPr>
    </w:p>
    <w:p w14:paraId="2AB27FB7" w14:textId="77777777" w:rsidR="00B04064" w:rsidRPr="005D511A" w:rsidRDefault="00B04064" w:rsidP="00B04064">
      <w:pPr>
        <w:pStyle w:val="20"/>
        <w:numPr>
          <w:ilvl w:val="1"/>
          <w:numId w:val="9"/>
        </w:numPr>
      </w:pPr>
      <w:bookmarkStart w:id="77" w:name="_Toc44524720"/>
      <w:r w:rsidRPr="004E41E2">
        <w:rPr>
          <w:rFonts w:hint="eastAsia"/>
        </w:rPr>
        <w:t>添加账号</w:t>
      </w:r>
      <w:r>
        <w:rPr>
          <w:rFonts w:hint="eastAsia"/>
        </w:rPr>
        <w:t>和用户</w:t>
      </w:r>
      <w:bookmarkEnd w:id="77"/>
      <w:r w:rsidRPr="005D511A">
        <w:t xml:space="preserve"> </w:t>
      </w:r>
    </w:p>
    <w:p w14:paraId="1CDA6BF2" w14:textId="77777777" w:rsidR="00B04064" w:rsidRDefault="00B04064" w:rsidP="00B04064">
      <w:pPr>
        <w:ind w:firstLineChars="0" w:firstLine="420"/>
      </w:pPr>
      <w:r>
        <w:rPr>
          <w:rFonts w:hint="eastAsia"/>
        </w:rPr>
        <w:t>账号是</w:t>
      </w:r>
      <w:r>
        <w:rPr>
          <w:rFonts w:hint="eastAsia"/>
        </w:rPr>
        <w:t>slurm</w:t>
      </w:r>
      <w:r>
        <w:rPr>
          <w:rFonts w:hint="eastAsia"/>
        </w:rPr>
        <w:t>中跟踪和限制资源使用情况的，用户是</w:t>
      </w:r>
      <w:r w:rsidRPr="00B55D72">
        <w:rPr>
          <w:rFonts w:hint="eastAsia"/>
        </w:rPr>
        <w:t>Linux</w:t>
      </w:r>
      <w:r>
        <w:rPr>
          <w:rFonts w:hint="eastAsia"/>
        </w:rPr>
        <w:t>系统中的登陆用户。</w:t>
      </w:r>
    </w:p>
    <w:p w14:paraId="026BDBF0" w14:textId="77777777" w:rsidR="00B04064" w:rsidRDefault="00B04064" w:rsidP="00B04064">
      <w:pPr>
        <w:ind w:firstLineChars="0" w:firstLine="420"/>
      </w:pPr>
      <w:r>
        <w:rPr>
          <w:rFonts w:hint="eastAsia"/>
        </w:rPr>
        <w:t>用下面的命令添加账号：</w:t>
      </w:r>
    </w:p>
    <w:p w14:paraId="7EE1426D" w14:textId="77777777" w:rsidR="00B04064" w:rsidRPr="00B534A9" w:rsidRDefault="00B04064" w:rsidP="00B04064">
      <w:pPr>
        <w:pBdr>
          <w:top w:val="single" w:sz="4" w:space="1" w:color="auto"/>
          <w:left w:val="single" w:sz="4" w:space="4" w:color="auto"/>
          <w:bottom w:val="single" w:sz="4" w:space="1" w:color="auto"/>
          <w:right w:val="single" w:sz="4" w:space="4" w:color="auto"/>
        </w:pBdr>
        <w:shd w:val="clear" w:color="auto" w:fill="D9D9D9" w:themeFill="background1" w:themeFillShade="D9"/>
        <w:ind w:firstLineChars="0"/>
        <w:jc w:val="left"/>
        <w:rPr>
          <w:rFonts w:ascii="Consolas" w:hAnsi="Consolas"/>
        </w:rPr>
      </w:pPr>
      <w:r w:rsidRPr="00B534A9">
        <w:rPr>
          <w:rFonts w:ascii="Consolas" w:hAnsi="Consolas"/>
        </w:rPr>
        <w:t>sacctmgr add account name=account0 cluster=cluster0</w:t>
      </w:r>
    </w:p>
    <w:p w14:paraId="22BE514E" w14:textId="77777777" w:rsidR="00B04064" w:rsidRPr="00B534A9" w:rsidRDefault="00B04064" w:rsidP="00B04064">
      <w:pPr>
        <w:ind w:firstLineChars="0" w:firstLine="420"/>
      </w:pPr>
    </w:p>
    <w:p w14:paraId="7A41D18F" w14:textId="77777777" w:rsidR="00B04064" w:rsidRDefault="00B04064" w:rsidP="00B04064">
      <w:pPr>
        <w:ind w:firstLineChars="0" w:firstLine="420"/>
      </w:pPr>
      <w:r>
        <w:rPr>
          <w:rFonts w:hint="eastAsia"/>
        </w:rPr>
        <w:t>添加用户到帐号并且给用户添加</w:t>
      </w:r>
      <w:r>
        <w:rPr>
          <w:rFonts w:hint="eastAsia"/>
        </w:rPr>
        <w:t xml:space="preserve"> qos</w:t>
      </w:r>
      <w:r>
        <w:rPr>
          <w:rFonts w:hint="eastAsia"/>
        </w:rPr>
        <w:t>：</w:t>
      </w:r>
    </w:p>
    <w:p w14:paraId="4A114BF1" w14:textId="77777777" w:rsidR="00B04064" w:rsidRPr="00B534A9" w:rsidRDefault="00B04064" w:rsidP="00B04064">
      <w:pPr>
        <w:pBdr>
          <w:top w:val="single" w:sz="4" w:space="1" w:color="auto"/>
          <w:left w:val="single" w:sz="4" w:space="4" w:color="auto"/>
          <w:bottom w:val="single" w:sz="4" w:space="1" w:color="auto"/>
          <w:right w:val="single" w:sz="4" w:space="4" w:color="auto"/>
        </w:pBdr>
        <w:shd w:val="clear" w:color="auto" w:fill="D9D9D9" w:themeFill="background1" w:themeFillShade="D9"/>
        <w:ind w:firstLineChars="0"/>
        <w:jc w:val="left"/>
        <w:rPr>
          <w:rFonts w:ascii="Consolas" w:hAnsi="Consolas"/>
        </w:rPr>
      </w:pPr>
      <w:r w:rsidRPr="00B534A9">
        <w:rPr>
          <w:rFonts w:ascii="Consolas" w:hAnsi="Consolas"/>
        </w:rPr>
        <w:t>sacctmgr add user name=user0 account=account0 cluster=cluster0 qos=qos_large</w:t>
      </w:r>
    </w:p>
    <w:p w14:paraId="149B3319" w14:textId="77777777" w:rsidR="00B04064" w:rsidRPr="00B534A9" w:rsidRDefault="00B04064" w:rsidP="00B04064">
      <w:pPr>
        <w:pBdr>
          <w:top w:val="single" w:sz="4" w:space="1" w:color="auto"/>
          <w:left w:val="single" w:sz="4" w:space="4" w:color="auto"/>
          <w:bottom w:val="single" w:sz="4" w:space="1" w:color="auto"/>
          <w:right w:val="single" w:sz="4" w:space="4" w:color="auto"/>
        </w:pBdr>
        <w:shd w:val="clear" w:color="auto" w:fill="D9D9D9" w:themeFill="background1" w:themeFillShade="D9"/>
        <w:ind w:firstLineChars="0"/>
        <w:jc w:val="left"/>
        <w:rPr>
          <w:rFonts w:ascii="Consolas" w:hAnsi="Consolas"/>
        </w:rPr>
      </w:pPr>
      <w:r w:rsidRPr="00B534A9">
        <w:rPr>
          <w:rFonts w:ascii="Consolas" w:hAnsi="Consolas"/>
        </w:rPr>
        <w:t>sacctmgr add user name=user1 account=account0 cluster=cluster0 qos=qos_large,qos_small</w:t>
      </w:r>
    </w:p>
    <w:p w14:paraId="2103F1B1" w14:textId="77777777" w:rsidR="00B04064" w:rsidRDefault="00B04064" w:rsidP="00B04064">
      <w:pPr>
        <w:ind w:firstLineChars="0" w:firstLine="420"/>
      </w:pPr>
    </w:p>
    <w:p w14:paraId="2F5BE234" w14:textId="77777777" w:rsidR="00B04064" w:rsidRDefault="00B04064" w:rsidP="00B04064">
      <w:pPr>
        <w:ind w:firstLineChars="0" w:firstLine="420"/>
      </w:pPr>
      <w:r>
        <w:rPr>
          <w:rFonts w:hint="eastAsia"/>
        </w:rPr>
        <w:t>执行过程中</w:t>
      </w:r>
      <w:r w:rsidRPr="00B55D72">
        <w:rPr>
          <w:rFonts w:hint="eastAsia"/>
        </w:rPr>
        <w:t>命令行会提示是否创建</w:t>
      </w:r>
      <w:r w:rsidRPr="00B55D72">
        <w:rPr>
          <w:rFonts w:hint="eastAsia"/>
        </w:rPr>
        <w:t>Linux</w:t>
      </w:r>
      <w:r w:rsidRPr="00B55D72">
        <w:rPr>
          <w:rFonts w:hint="eastAsia"/>
        </w:rPr>
        <w:t>用户</w:t>
      </w:r>
      <w:r>
        <w:rPr>
          <w:rFonts w:hint="eastAsia"/>
        </w:rPr>
        <w:t>，请输入</w:t>
      </w:r>
      <w:r>
        <w:rPr>
          <w:rFonts w:hint="eastAsia"/>
        </w:rPr>
        <w:t>y</w:t>
      </w:r>
      <w:r>
        <w:rPr>
          <w:rFonts w:hint="eastAsia"/>
        </w:rPr>
        <w:t>确认。</w:t>
      </w:r>
    </w:p>
    <w:p w14:paraId="7301A2A1" w14:textId="77777777" w:rsidR="00B04064" w:rsidRDefault="00B04064" w:rsidP="00B04064">
      <w:pPr>
        <w:ind w:firstLineChars="0" w:firstLine="420"/>
      </w:pPr>
      <w:r>
        <w:rPr>
          <w:rFonts w:hint="eastAsia"/>
        </w:rPr>
        <w:t>执行完以后，可以用下面的命令确认执行结果：</w:t>
      </w:r>
    </w:p>
    <w:p w14:paraId="20C8EE1B" w14:textId="77777777" w:rsidR="00B04064" w:rsidRPr="00B55D72" w:rsidRDefault="00B04064" w:rsidP="00B04064">
      <w:pPr>
        <w:pBdr>
          <w:top w:val="single" w:sz="4" w:space="1" w:color="auto"/>
          <w:left w:val="single" w:sz="4" w:space="4" w:color="auto"/>
          <w:bottom w:val="single" w:sz="4" w:space="1" w:color="auto"/>
          <w:right w:val="single" w:sz="4" w:space="4" w:color="auto"/>
        </w:pBdr>
        <w:shd w:val="clear" w:color="auto" w:fill="D9D9D9" w:themeFill="background1" w:themeFillShade="D9"/>
        <w:ind w:firstLineChars="0"/>
        <w:jc w:val="left"/>
        <w:rPr>
          <w:rFonts w:ascii="Consolas" w:hAnsi="Consolas"/>
        </w:rPr>
      </w:pPr>
      <w:r w:rsidRPr="00B55D72">
        <w:rPr>
          <w:rFonts w:ascii="Consolas" w:hAnsi="Consolas"/>
        </w:rPr>
        <w:t>sacctmgr show assoc format=account,user,qos</w:t>
      </w:r>
    </w:p>
    <w:p w14:paraId="57633FC6" w14:textId="77777777" w:rsidR="00B04064" w:rsidRDefault="00B04064" w:rsidP="00B04064">
      <w:pPr>
        <w:pStyle w:val="afa"/>
        <w:ind w:firstLine="420"/>
      </w:pPr>
    </w:p>
    <w:p w14:paraId="15927117" w14:textId="77777777" w:rsidR="00B04064" w:rsidRDefault="00B04064" w:rsidP="00B04064">
      <w:pPr>
        <w:pStyle w:val="afa"/>
        <w:ind w:firstLine="420"/>
      </w:pPr>
      <w:r>
        <w:rPr>
          <w:rFonts w:hint="eastAsia"/>
        </w:rPr>
        <w:t>命令截图</w:t>
      </w:r>
    </w:p>
    <w:p w14:paraId="2E0930E2" w14:textId="77777777" w:rsidR="00B04064" w:rsidRPr="005D511A" w:rsidRDefault="00B04064" w:rsidP="00B04064">
      <w:pPr>
        <w:ind w:firstLineChars="0" w:firstLine="0"/>
      </w:pPr>
      <w:r>
        <w:rPr>
          <w:noProof/>
        </w:rPr>
        <w:drawing>
          <wp:inline distT="0" distB="0" distL="0" distR="0" wp14:anchorId="1075EA25" wp14:editId="16A43DA0">
            <wp:extent cx="4467225" cy="14573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67225" cy="1457325"/>
                    </a:xfrm>
                    <a:prstGeom prst="rect">
                      <a:avLst/>
                    </a:prstGeom>
                  </pic:spPr>
                </pic:pic>
              </a:graphicData>
            </a:graphic>
          </wp:inline>
        </w:drawing>
      </w:r>
      <w:r>
        <w:rPr>
          <w:noProof/>
        </w:rPr>
        <w:t xml:space="preserve">  </w:t>
      </w:r>
    </w:p>
    <w:p w14:paraId="31A52A6A" w14:textId="77777777" w:rsidR="00B04064" w:rsidRDefault="00B04064" w:rsidP="00B04064">
      <w:pPr>
        <w:ind w:firstLineChars="0" w:firstLine="420"/>
        <w:rPr>
          <w:rFonts w:ascii="Consolas" w:hAnsi="Consolas"/>
        </w:rPr>
      </w:pPr>
    </w:p>
    <w:p w14:paraId="2858F5F5" w14:textId="77777777" w:rsidR="00B04064" w:rsidRPr="00B534A9" w:rsidRDefault="00B04064" w:rsidP="00B04064">
      <w:pPr>
        <w:ind w:firstLineChars="0" w:firstLine="420"/>
        <w:rPr>
          <w:rFonts w:ascii="Consolas" w:hAnsi="Consolas"/>
        </w:rPr>
      </w:pPr>
      <w:r>
        <w:rPr>
          <w:rFonts w:ascii="Consolas" w:hAnsi="Consolas" w:hint="eastAsia"/>
        </w:rPr>
        <w:t>可以用一下命令限制单个用户的资源数目：</w:t>
      </w:r>
    </w:p>
    <w:p w14:paraId="77E07C7C" w14:textId="77777777" w:rsidR="00B04064" w:rsidRDefault="00B04064" w:rsidP="00B04064">
      <w:pPr>
        <w:pBdr>
          <w:top w:val="single" w:sz="4" w:space="1" w:color="auto"/>
          <w:left w:val="single" w:sz="4" w:space="4" w:color="auto"/>
          <w:bottom w:val="single" w:sz="4" w:space="1" w:color="auto"/>
          <w:right w:val="single" w:sz="4" w:space="4" w:color="auto"/>
        </w:pBdr>
        <w:shd w:val="clear" w:color="auto" w:fill="D9D9D9" w:themeFill="background1" w:themeFillShade="D9"/>
        <w:ind w:firstLineChars="0"/>
        <w:jc w:val="left"/>
        <w:rPr>
          <w:rFonts w:ascii="Consolas" w:hAnsi="Consolas"/>
        </w:rPr>
      </w:pPr>
      <w:r w:rsidRPr="00B534A9">
        <w:rPr>
          <w:rFonts w:ascii="Consolas" w:hAnsi="Consolas"/>
        </w:rPr>
        <w:t xml:space="preserve">sacctmgr modify user </w:t>
      </w:r>
      <w:r>
        <w:rPr>
          <w:rFonts w:ascii="Consolas" w:hAnsi="Consolas" w:hint="eastAsia"/>
        </w:rPr>
        <w:t>user</w:t>
      </w:r>
      <w:r>
        <w:rPr>
          <w:rFonts w:ascii="Consolas" w:hAnsi="Consolas"/>
        </w:rPr>
        <w:t>9</w:t>
      </w:r>
      <w:r w:rsidRPr="00B534A9">
        <w:rPr>
          <w:rFonts w:ascii="Consolas" w:hAnsi="Consolas"/>
        </w:rPr>
        <w:t xml:space="preserve"> set GrpTRES=cpu=1500,mem=200</w:t>
      </w:r>
    </w:p>
    <w:p w14:paraId="7A14A1FF" w14:textId="77777777" w:rsidR="00B04064" w:rsidRPr="00B534A9" w:rsidRDefault="00B04064" w:rsidP="00B04064">
      <w:pPr>
        <w:ind w:firstLineChars="0"/>
        <w:jc w:val="left"/>
        <w:rPr>
          <w:rFonts w:ascii="Consolas" w:hAnsi="Consolas"/>
        </w:rPr>
      </w:pPr>
      <w:r>
        <w:rPr>
          <w:rFonts w:ascii="Consolas" w:hAnsi="Consolas" w:hint="eastAsia"/>
        </w:rPr>
        <w:t>之后可以用下面的命令取消资源数目限制：</w:t>
      </w:r>
    </w:p>
    <w:p w14:paraId="0497A4B5" w14:textId="77777777" w:rsidR="00B04064" w:rsidRPr="00B534A9" w:rsidRDefault="00B04064" w:rsidP="00B04064">
      <w:pPr>
        <w:pBdr>
          <w:top w:val="single" w:sz="4" w:space="1" w:color="auto"/>
          <w:left w:val="single" w:sz="4" w:space="4" w:color="auto"/>
          <w:bottom w:val="single" w:sz="4" w:space="1" w:color="auto"/>
          <w:right w:val="single" w:sz="4" w:space="4" w:color="auto"/>
        </w:pBdr>
        <w:shd w:val="clear" w:color="auto" w:fill="D9D9D9" w:themeFill="background1" w:themeFillShade="D9"/>
        <w:ind w:firstLineChars="0"/>
        <w:jc w:val="left"/>
        <w:rPr>
          <w:rFonts w:ascii="Consolas" w:hAnsi="Consolas"/>
        </w:rPr>
      </w:pPr>
      <w:r w:rsidRPr="00B534A9">
        <w:rPr>
          <w:rFonts w:ascii="Consolas" w:hAnsi="Consolas"/>
        </w:rPr>
        <w:t xml:space="preserve">sacctmgr modify user </w:t>
      </w:r>
      <w:r>
        <w:rPr>
          <w:rFonts w:ascii="Consolas" w:hAnsi="Consolas" w:hint="eastAsia"/>
        </w:rPr>
        <w:t>user</w:t>
      </w:r>
      <w:r>
        <w:rPr>
          <w:rFonts w:ascii="Consolas" w:hAnsi="Consolas"/>
        </w:rPr>
        <w:t>9</w:t>
      </w:r>
      <w:r w:rsidRPr="00B534A9">
        <w:rPr>
          <w:rFonts w:ascii="Consolas" w:hAnsi="Consolas"/>
        </w:rPr>
        <w:t xml:space="preserve"> set GrpTRES=cpu=-1,mem=-1</w:t>
      </w:r>
    </w:p>
    <w:p w14:paraId="48966AFA" w14:textId="77777777" w:rsidR="00B04064" w:rsidRDefault="00B04064" w:rsidP="00B04064">
      <w:pPr>
        <w:widowControl/>
        <w:spacing w:line="240" w:lineRule="auto"/>
        <w:ind w:firstLineChars="0" w:firstLine="0"/>
        <w:jc w:val="left"/>
      </w:pPr>
      <w:r>
        <w:br w:type="page"/>
      </w:r>
    </w:p>
    <w:p w14:paraId="4D92CDA3" w14:textId="77777777" w:rsidR="00B04064" w:rsidRPr="00401724" w:rsidRDefault="00B04064" w:rsidP="00B04064">
      <w:pPr>
        <w:ind w:firstLineChars="0"/>
      </w:pPr>
      <w:r>
        <w:rPr>
          <w:rFonts w:hint="eastAsia"/>
        </w:rPr>
        <w:lastRenderedPageBreak/>
        <w:t>下面解释一下相关的参数：</w:t>
      </w:r>
    </w:p>
    <w:p w14:paraId="13E7D7BC" w14:textId="77777777" w:rsidR="00B04064" w:rsidRDefault="00B04064" w:rsidP="00B04064">
      <w:pPr>
        <w:pStyle w:val="a5"/>
        <w:numPr>
          <w:ilvl w:val="0"/>
          <w:numId w:val="16"/>
        </w:numPr>
        <w:ind w:firstLineChars="0"/>
      </w:pPr>
      <w:r>
        <w:rPr>
          <w:rFonts w:hint="eastAsia"/>
        </w:rPr>
        <w:t>关联关系和</w:t>
      </w:r>
      <w:r>
        <w:rPr>
          <w:rFonts w:hint="eastAsia"/>
        </w:rPr>
        <w:t>QoS</w:t>
      </w:r>
      <w:r>
        <w:rPr>
          <w:rFonts w:hint="eastAsia"/>
        </w:rPr>
        <w:t>都适用的参数</w:t>
      </w:r>
    </w:p>
    <w:tbl>
      <w:tblPr>
        <w:tblW w:w="4958" w:type="pct"/>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1"/>
        <w:gridCol w:w="5915"/>
      </w:tblGrid>
      <w:tr w:rsidR="00B04064" w:rsidRPr="001D371D" w14:paraId="4D7BEBF3" w14:textId="77777777" w:rsidTr="00AF0745">
        <w:tc>
          <w:tcPr>
            <w:tcW w:w="1287" w:type="pct"/>
            <w:tcBorders>
              <w:top w:val="single" w:sz="4" w:space="0" w:color="auto"/>
              <w:left w:val="single" w:sz="4" w:space="0" w:color="auto"/>
              <w:bottom w:val="single" w:sz="4" w:space="0" w:color="auto"/>
              <w:right w:val="single" w:sz="4" w:space="0" w:color="auto"/>
            </w:tcBorders>
            <w:shd w:val="clear" w:color="auto" w:fill="BFBFBF"/>
            <w:vAlign w:val="center"/>
          </w:tcPr>
          <w:p w14:paraId="404C01E4" w14:textId="77777777" w:rsidR="00B04064" w:rsidRPr="001D371D" w:rsidRDefault="00B04064" w:rsidP="00AF0745">
            <w:pPr>
              <w:ind w:firstLineChars="0" w:firstLine="0"/>
              <w:rPr>
                <w:b/>
              </w:rPr>
            </w:pPr>
            <w:r>
              <w:rPr>
                <w:rFonts w:hint="eastAsia"/>
                <w:b/>
              </w:rPr>
              <w:t>参数</w:t>
            </w:r>
          </w:p>
        </w:tc>
        <w:tc>
          <w:tcPr>
            <w:tcW w:w="3713" w:type="pct"/>
            <w:tcBorders>
              <w:top w:val="single" w:sz="4" w:space="0" w:color="auto"/>
              <w:left w:val="single" w:sz="4" w:space="0" w:color="auto"/>
              <w:bottom w:val="single" w:sz="4" w:space="0" w:color="auto"/>
              <w:right w:val="single" w:sz="4" w:space="0" w:color="auto"/>
            </w:tcBorders>
            <w:shd w:val="clear" w:color="auto" w:fill="BFBFBF"/>
            <w:vAlign w:val="center"/>
          </w:tcPr>
          <w:p w14:paraId="3EF16351" w14:textId="77777777" w:rsidR="00B04064" w:rsidRPr="001D371D" w:rsidRDefault="00B04064" w:rsidP="00AF0745">
            <w:pPr>
              <w:ind w:firstLineChars="0" w:firstLine="0"/>
              <w:rPr>
                <w:b/>
              </w:rPr>
            </w:pPr>
            <w:r w:rsidRPr="001D371D">
              <w:rPr>
                <w:b/>
              </w:rPr>
              <w:t>说明</w:t>
            </w:r>
          </w:p>
        </w:tc>
      </w:tr>
      <w:tr w:rsidR="00B04064" w:rsidRPr="005D511A" w14:paraId="46635A6C" w14:textId="77777777" w:rsidTr="00AF0745">
        <w:tc>
          <w:tcPr>
            <w:tcW w:w="1287" w:type="pct"/>
            <w:tcBorders>
              <w:top w:val="single" w:sz="4" w:space="0" w:color="auto"/>
              <w:left w:val="single" w:sz="4" w:space="0" w:color="auto"/>
              <w:bottom w:val="single" w:sz="4" w:space="0" w:color="auto"/>
              <w:right w:val="single" w:sz="4" w:space="0" w:color="auto"/>
            </w:tcBorders>
            <w:vAlign w:val="center"/>
          </w:tcPr>
          <w:p w14:paraId="261794BB" w14:textId="77777777" w:rsidR="00B04064" w:rsidRPr="005D511A" w:rsidRDefault="00B04064" w:rsidP="00AF0745">
            <w:pPr>
              <w:ind w:firstLineChars="0" w:firstLine="0"/>
            </w:pPr>
            <w:r>
              <w:rPr>
                <w:rFonts w:hint="eastAsia"/>
              </w:rPr>
              <w:t>GrpTRES</w:t>
            </w:r>
          </w:p>
        </w:tc>
        <w:tc>
          <w:tcPr>
            <w:tcW w:w="3713" w:type="pct"/>
            <w:tcBorders>
              <w:top w:val="single" w:sz="4" w:space="0" w:color="auto"/>
              <w:left w:val="single" w:sz="4" w:space="0" w:color="auto"/>
              <w:bottom w:val="single" w:sz="4" w:space="0" w:color="auto"/>
              <w:right w:val="single" w:sz="4" w:space="0" w:color="auto"/>
            </w:tcBorders>
            <w:vAlign w:val="center"/>
          </w:tcPr>
          <w:p w14:paraId="71B1A066" w14:textId="77777777" w:rsidR="00B04064" w:rsidRPr="005D511A" w:rsidRDefault="00B04064" w:rsidP="00AF0745">
            <w:pPr>
              <w:ind w:firstLineChars="0" w:firstLine="0"/>
            </w:pPr>
            <w:r>
              <w:rPr>
                <w:rFonts w:hint="eastAsia"/>
              </w:rPr>
              <w:t>组</w:t>
            </w:r>
            <w:r>
              <w:rPr>
                <w:rFonts w:hint="eastAsia"/>
              </w:rPr>
              <w:t>TRES</w:t>
            </w:r>
            <w:r>
              <w:rPr>
                <w:rFonts w:hint="eastAsia"/>
              </w:rPr>
              <w:t>资源数目限制。达到使用限制后新任务必须排队等待其他任务释放资源</w:t>
            </w:r>
          </w:p>
        </w:tc>
      </w:tr>
      <w:tr w:rsidR="00B04064" w:rsidRPr="005D511A" w14:paraId="1B003BA2" w14:textId="77777777" w:rsidTr="00AF0745">
        <w:tc>
          <w:tcPr>
            <w:tcW w:w="1287" w:type="pct"/>
            <w:tcBorders>
              <w:top w:val="single" w:sz="4" w:space="0" w:color="auto"/>
              <w:left w:val="single" w:sz="4" w:space="0" w:color="auto"/>
              <w:bottom w:val="single" w:sz="4" w:space="0" w:color="auto"/>
              <w:right w:val="single" w:sz="4" w:space="0" w:color="auto"/>
            </w:tcBorders>
            <w:vAlign w:val="center"/>
          </w:tcPr>
          <w:p w14:paraId="6C90B454" w14:textId="77777777" w:rsidR="00B04064" w:rsidRPr="005D511A" w:rsidRDefault="00B04064" w:rsidP="00AF0745">
            <w:pPr>
              <w:ind w:firstLineChars="0" w:firstLine="0"/>
            </w:pPr>
            <w:r>
              <w:rPr>
                <w:rFonts w:hint="eastAsia"/>
              </w:rPr>
              <w:t>GrpTRESMins</w:t>
            </w:r>
          </w:p>
        </w:tc>
        <w:tc>
          <w:tcPr>
            <w:tcW w:w="3713" w:type="pct"/>
            <w:tcBorders>
              <w:top w:val="single" w:sz="4" w:space="0" w:color="auto"/>
              <w:left w:val="single" w:sz="4" w:space="0" w:color="auto"/>
              <w:bottom w:val="single" w:sz="4" w:space="0" w:color="auto"/>
              <w:right w:val="single" w:sz="4" w:space="0" w:color="auto"/>
            </w:tcBorders>
            <w:vAlign w:val="center"/>
          </w:tcPr>
          <w:p w14:paraId="0662E538" w14:textId="77777777" w:rsidR="00B04064" w:rsidRPr="005D511A" w:rsidRDefault="00B04064" w:rsidP="00AF0745">
            <w:pPr>
              <w:ind w:firstLineChars="0" w:firstLine="0"/>
            </w:pPr>
            <w:r>
              <w:rPr>
                <w:rFonts w:hint="eastAsia"/>
              </w:rPr>
              <w:t>组</w:t>
            </w:r>
            <w:r>
              <w:rPr>
                <w:rFonts w:hint="eastAsia"/>
              </w:rPr>
              <w:t>TRES</w:t>
            </w:r>
            <w:r>
              <w:rPr>
                <w:rFonts w:hint="eastAsia"/>
              </w:rPr>
              <w:t>分钟限制。达到限制后组内任务都会被杀死，并且不允许新的任务运行。</w:t>
            </w:r>
            <w:r>
              <w:rPr>
                <w:rFonts w:hint="eastAsia"/>
              </w:rPr>
              <w:t xml:space="preserve"> PriorityDecayHalfLife</w:t>
            </w:r>
            <w:r>
              <w:rPr>
                <w:rFonts w:hint="eastAsia"/>
              </w:rPr>
              <w:t>设置半衰期</w:t>
            </w:r>
          </w:p>
        </w:tc>
      </w:tr>
      <w:tr w:rsidR="00B04064" w:rsidRPr="005D511A" w14:paraId="2EB19417" w14:textId="77777777" w:rsidTr="00AF0745">
        <w:tc>
          <w:tcPr>
            <w:tcW w:w="1287" w:type="pct"/>
            <w:tcBorders>
              <w:top w:val="single" w:sz="4" w:space="0" w:color="auto"/>
              <w:left w:val="single" w:sz="4" w:space="0" w:color="auto"/>
              <w:bottom w:val="single" w:sz="4" w:space="0" w:color="auto"/>
              <w:right w:val="single" w:sz="4" w:space="0" w:color="auto"/>
            </w:tcBorders>
            <w:vAlign w:val="center"/>
          </w:tcPr>
          <w:p w14:paraId="72FC88B8" w14:textId="77777777" w:rsidR="00B04064" w:rsidRPr="005D511A" w:rsidRDefault="00B04064" w:rsidP="00AF0745">
            <w:pPr>
              <w:ind w:firstLineChars="0" w:firstLine="0"/>
            </w:pPr>
            <w:r>
              <w:rPr>
                <w:rFonts w:hint="eastAsia"/>
              </w:rPr>
              <w:t>GrpTRESRunMins</w:t>
            </w:r>
          </w:p>
        </w:tc>
        <w:tc>
          <w:tcPr>
            <w:tcW w:w="3713" w:type="pct"/>
            <w:tcBorders>
              <w:top w:val="single" w:sz="4" w:space="0" w:color="auto"/>
              <w:left w:val="single" w:sz="4" w:space="0" w:color="auto"/>
              <w:bottom w:val="single" w:sz="4" w:space="0" w:color="auto"/>
              <w:right w:val="single" w:sz="4" w:space="0" w:color="auto"/>
            </w:tcBorders>
            <w:vAlign w:val="center"/>
          </w:tcPr>
          <w:p w14:paraId="5D15F700" w14:textId="77777777" w:rsidR="00B04064" w:rsidRPr="005D511A" w:rsidRDefault="00B04064" w:rsidP="00AF0745">
            <w:pPr>
              <w:ind w:firstLineChars="0" w:firstLine="0"/>
            </w:pPr>
            <w:r>
              <w:rPr>
                <w:rFonts w:hint="eastAsia"/>
              </w:rPr>
              <w:t>组</w:t>
            </w:r>
            <w:r>
              <w:rPr>
                <w:rFonts w:hint="eastAsia"/>
              </w:rPr>
              <w:t>TRES</w:t>
            </w:r>
            <w:r>
              <w:rPr>
                <w:rFonts w:hint="eastAsia"/>
              </w:rPr>
              <w:t>分钟运行限制。达到限制后停止运行新任务直到其他任务结束</w:t>
            </w:r>
          </w:p>
        </w:tc>
      </w:tr>
      <w:tr w:rsidR="00B04064" w:rsidRPr="005D511A" w14:paraId="1C26F9D9" w14:textId="77777777" w:rsidTr="00AF0745">
        <w:tc>
          <w:tcPr>
            <w:tcW w:w="1287" w:type="pct"/>
            <w:tcBorders>
              <w:top w:val="single" w:sz="4" w:space="0" w:color="auto"/>
              <w:left w:val="single" w:sz="4" w:space="0" w:color="auto"/>
              <w:bottom w:val="single" w:sz="4" w:space="0" w:color="auto"/>
              <w:right w:val="single" w:sz="4" w:space="0" w:color="auto"/>
            </w:tcBorders>
            <w:vAlign w:val="center"/>
          </w:tcPr>
          <w:p w14:paraId="6D8B0F11" w14:textId="77777777" w:rsidR="00B04064" w:rsidRPr="005D511A" w:rsidRDefault="00B04064" w:rsidP="00AF0745">
            <w:pPr>
              <w:ind w:firstLineChars="0" w:firstLine="0"/>
            </w:pPr>
            <w:r>
              <w:rPr>
                <w:rFonts w:hint="eastAsia"/>
              </w:rPr>
              <w:t>GrpJobs</w:t>
            </w:r>
          </w:p>
        </w:tc>
        <w:tc>
          <w:tcPr>
            <w:tcW w:w="3713" w:type="pct"/>
            <w:tcBorders>
              <w:top w:val="single" w:sz="4" w:space="0" w:color="auto"/>
              <w:left w:val="single" w:sz="4" w:space="0" w:color="auto"/>
              <w:bottom w:val="single" w:sz="4" w:space="0" w:color="auto"/>
              <w:right w:val="single" w:sz="4" w:space="0" w:color="auto"/>
            </w:tcBorders>
            <w:vAlign w:val="center"/>
          </w:tcPr>
          <w:p w14:paraId="0ACE01C8" w14:textId="77777777" w:rsidR="00B04064" w:rsidRPr="005D511A" w:rsidRDefault="00B04064" w:rsidP="00AF0745">
            <w:pPr>
              <w:ind w:firstLineChars="0" w:firstLine="0"/>
            </w:pPr>
            <w:r>
              <w:rPr>
                <w:rFonts w:hint="eastAsia"/>
              </w:rPr>
              <w:t>组同时运行的任务数目限制。达到数目限制后新任务必须排队等待先前的任务运行结束</w:t>
            </w:r>
          </w:p>
        </w:tc>
      </w:tr>
      <w:tr w:rsidR="00B04064" w:rsidRPr="005D511A" w14:paraId="60490FE6" w14:textId="77777777" w:rsidTr="00AF0745">
        <w:tc>
          <w:tcPr>
            <w:tcW w:w="1287" w:type="pct"/>
            <w:tcBorders>
              <w:top w:val="single" w:sz="4" w:space="0" w:color="auto"/>
              <w:left w:val="single" w:sz="4" w:space="0" w:color="auto"/>
              <w:bottom w:val="single" w:sz="4" w:space="0" w:color="auto"/>
              <w:right w:val="single" w:sz="4" w:space="0" w:color="auto"/>
            </w:tcBorders>
            <w:vAlign w:val="center"/>
          </w:tcPr>
          <w:p w14:paraId="1E4BC969" w14:textId="77777777" w:rsidR="00B04064" w:rsidRPr="005D511A" w:rsidRDefault="00B04064" w:rsidP="00AF0745">
            <w:pPr>
              <w:ind w:firstLineChars="0" w:firstLine="0"/>
            </w:pPr>
            <w:r>
              <w:rPr>
                <w:rFonts w:hint="eastAsia"/>
              </w:rPr>
              <w:t>GrpSubmitJobs</w:t>
            </w:r>
          </w:p>
        </w:tc>
        <w:tc>
          <w:tcPr>
            <w:tcW w:w="3713" w:type="pct"/>
            <w:tcBorders>
              <w:top w:val="single" w:sz="4" w:space="0" w:color="auto"/>
              <w:left w:val="single" w:sz="4" w:space="0" w:color="auto"/>
              <w:bottom w:val="single" w:sz="4" w:space="0" w:color="auto"/>
              <w:right w:val="single" w:sz="4" w:space="0" w:color="auto"/>
            </w:tcBorders>
            <w:vAlign w:val="center"/>
          </w:tcPr>
          <w:p w14:paraId="5C7A70DF" w14:textId="77777777" w:rsidR="00B04064" w:rsidRPr="005D511A" w:rsidRDefault="00B04064" w:rsidP="00AF0745">
            <w:pPr>
              <w:ind w:firstLineChars="0" w:firstLine="0"/>
            </w:pPr>
            <w:r>
              <w:rPr>
                <w:rFonts w:hint="eastAsia"/>
              </w:rPr>
              <w:t>组提交任务数目限制。达到数目限制后新任务会被拒绝提交直到先前的任务运行结束</w:t>
            </w:r>
          </w:p>
        </w:tc>
      </w:tr>
      <w:tr w:rsidR="00B04064" w:rsidRPr="005D511A" w14:paraId="652F6D34" w14:textId="77777777" w:rsidTr="00AF0745">
        <w:tc>
          <w:tcPr>
            <w:tcW w:w="1287" w:type="pct"/>
            <w:tcBorders>
              <w:top w:val="single" w:sz="4" w:space="0" w:color="auto"/>
              <w:left w:val="single" w:sz="4" w:space="0" w:color="auto"/>
              <w:bottom w:val="single" w:sz="4" w:space="0" w:color="auto"/>
              <w:right w:val="single" w:sz="4" w:space="0" w:color="auto"/>
            </w:tcBorders>
            <w:vAlign w:val="center"/>
          </w:tcPr>
          <w:p w14:paraId="6DF3D22E" w14:textId="77777777" w:rsidR="00B04064" w:rsidRPr="005D511A" w:rsidRDefault="00B04064" w:rsidP="00AF0745">
            <w:pPr>
              <w:ind w:firstLineChars="0" w:firstLine="0"/>
            </w:pPr>
            <w:r>
              <w:rPr>
                <w:rFonts w:hint="eastAsia"/>
              </w:rPr>
              <w:t>GrpWall</w:t>
            </w:r>
          </w:p>
        </w:tc>
        <w:tc>
          <w:tcPr>
            <w:tcW w:w="3713" w:type="pct"/>
            <w:tcBorders>
              <w:top w:val="single" w:sz="4" w:space="0" w:color="auto"/>
              <w:left w:val="single" w:sz="4" w:space="0" w:color="auto"/>
              <w:bottom w:val="single" w:sz="4" w:space="0" w:color="auto"/>
              <w:right w:val="single" w:sz="4" w:space="0" w:color="auto"/>
            </w:tcBorders>
            <w:vAlign w:val="center"/>
          </w:tcPr>
          <w:p w14:paraId="3DD31091" w14:textId="77777777" w:rsidR="00B04064" w:rsidRPr="005D511A" w:rsidRDefault="00B04064" w:rsidP="00AF0745">
            <w:pPr>
              <w:ind w:firstLineChars="0" w:firstLine="0"/>
            </w:pPr>
            <w:r>
              <w:rPr>
                <w:rFonts w:hint="eastAsia"/>
              </w:rPr>
              <w:t>组挂钟时间限制。达到限制后新任务会被拒绝提交。</w:t>
            </w:r>
            <w:r>
              <w:rPr>
                <w:rFonts w:hint="eastAsia"/>
              </w:rPr>
              <w:t>PriorityDecayHalfLife</w:t>
            </w:r>
            <w:r>
              <w:rPr>
                <w:rFonts w:hint="eastAsia"/>
              </w:rPr>
              <w:t>设置半衰期</w:t>
            </w:r>
          </w:p>
        </w:tc>
      </w:tr>
      <w:tr w:rsidR="00B04064" w:rsidRPr="005D511A" w14:paraId="5E01A9B3" w14:textId="77777777" w:rsidTr="00AF0745">
        <w:tc>
          <w:tcPr>
            <w:tcW w:w="1287" w:type="pct"/>
            <w:tcBorders>
              <w:top w:val="single" w:sz="4" w:space="0" w:color="auto"/>
              <w:left w:val="single" w:sz="4" w:space="0" w:color="auto"/>
              <w:bottom w:val="single" w:sz="4" w:space="0" w:color="auto"/>
              <w:right w:val="single" w:sz="4" w:space="0" w:color="auto"/>
            </w:tcBorders>
            <w:vAlign w:val="center"/>
          </w:tcPr>
          <w:p w14:paraId="677D5E9F" w14:textId="77777777" w:rsidR="00B04064" w:rsidRPr="005D511A" w:rsidRDefault="00B04064" w:rsidP="00AF0745">
            <w:pPr>
              <w:ind w:firstLineChars="0" w:firstLine="0"/>
            </w:pPr>
            <w:r>
              <w:rPr>
                <w:rFonts w:hint="eastAsia"/>
              </w:rPr>
              <w:t>MaxTRESMinsPerJob</w:t>
            </w:r>
          </w:p>
        </w:tc>
        <w:tc>
          <w:tcPr>
            <w:tcW w:w="3713" w:type="pct"/>
            <w:tcBorders>
              <w:top w:val="single" w:sz="4" w:space="0" w:color="auto"/>
              <w:left w:val="single" w:sz="4" w:space="0" w:color="auto"/>
              <w:bottom w:val="single" w:sz="4" w:space="0" w:color="auto"/>
              <w:right w:val="single" w:sz="4" w:space="0" w:color="auto"/>
            </w:tcBorders>
            <w:vAlign w:val="center"/>
          </w:tcPr>
          <w:p w14:paraId="4FA3E7D5" w14:textId="77777777" w:rsidR="00B04064" w:rsidRPr="005D511A" w:rsidRDefault="00B04064" w:rsidP="00AF0745">
            <w:pPr>
              <w:ind w:firstLineChars="0" w:firstLine="0"/>
            </w:pPr>
            <w:r>
              <w:rPr>
                <w:rFonts w:hint="eastAsia"/>
              </w:rPr>
              <w:t>单个任务分钟限制。达到限制后，如果任务不是运行再</w:t>
            </w:r>
            <w:r>
              <w:rPr>
                <w:rFonts w:hint="eastAsia"/>
              </w:rPr>
              <w:t>safe</w:t>
            </w:r>
            <w:r>
              <w:rPr>
                <w:rFonts w:hint="eastAsia"/>
              </w:rPr>
              <w:t>模式下，会被杀死</w:t>
            </w:r>
          </w:p>
        </w:tc>
      </w:tr>
      <w:tr w:rsidR="00B04064" w:rsidRPr="005D511A" w14:paraId="3D1A2B0E" w14:textId="77777777" w:rsidTr="00AF0745">
        <w:tc>
          <w:tcPr>
            <w:tcW w:w="1287" w:type="pct"/>
            <w:tcBorders>
              <w:top w:val="single" w:sz="4" w:space="0" w:color="auto"/>
              <w:left w:val="single" w:sz="4" w:space="0" w:color="auto"/>
              <w:bottom w:val="single" w:sz="4" w:space="0" w:color="auto"/>
              <w:right w:val="single" w:sz="4" w:space="0" w:color="auto"/>
            </w:tcBorders>
            <w:vAlign w:val="center"/>
          </w:tcPr>
          <w:p w14:paraId="00D81145" w14:textId="77777777" w:rsidR="00B04064" w:rsidRPr="005D511A" w:rsidRDefault="00B04064" w:rsidP="00AF0745">
            <w:pPr>
              <w:ind w:firstLineChars="0" w:firstLine="0"/>
            </w:pPr>
            <w:r>
              <w:rPr>
                <w:rFonts w:hint="eastAsia"/>
              </w:rPr>
              <w:t>MaxTRESPerJob</w:t>
            </w:r>
          </w:p>
        </w:tc>
        <w:tc>
          <w:tcPr>
            <w:tcW w:w="3713" w:type="pct"/>
            <w:tcBorders>
              <w:top w:val="single" w:sz="4" w:space="0" w:color="auto"/>
              <w:left w:val="single" w:sz="4" w:space="0" w:color="auto"/>
              <w:bottom w:val="single" w:sz="4" w:space="0" w:color="auto"/>
              <w:right w:val="single" w:sz="4" w:space="0" w:color="auto"/>
            </w:tcBorders>
            <w:vAlign w:val="center"/>
          </w:tcPr>
          <w:p w14:paraId="7C1B445A" w14:textId="77777777" w:rsidR="00B04064" w:rsidRPr="005D511A" w:rsidRDefault="00B04064" w:rsidP="00AF0745">
            <w:pPr>
              <w:ind w:firstLineChars="0" w:firstLine="0"/>
            </w:pPr>
            <w:r>
              <w:rPr>
                <w:rFonts w:hint="eastAsia"/>
              </w:rPr>
              <w:t>单个任务资源数目限制</w:t>
            </w:r>
          </w:p>
        </w:tc>
      </w:tr>
      <w:tr w:rsidR="00B04064" w:rsidRPr="005D511A" w14:paraId="56D78D54" w14:textId="77777777" w:rsidTr="00AF0745">
        <w:tc>
          <w:tcPr>
            <w:tcW w:w="1287" w:type="pct"/>
            <w:tcBorders>
              <w:top w:val="single" w:sz="4" w:space="0" w:color="auto"/>
              <w:left w:val="single" w:sz="4" w:space="0" w:color="auto"/>
              <w:bottom w:val="single" w:sz="4" w:space="0" w:color="auto"/>
              <w:right w:val="single" w:sz="4" w:space="0" w:color="auto"/>
            </w:tcBorders>
            <w:vAlign w:val="center"/>
          </w:tcPr>
          <w:p w14:paraId="2FF28EEE" w14:textId="77777777" w:rsidR="00B04064" w:rsidRDefault="00B04064" w:rsidP="00AF0745">
            <w:pPr>
              <w:ind w:firstLineChars="0" w:firstLine="0"/>
            </w:pPr>
            <w:r>
              <w:rPr>
                <w:rFonts w:hint="eastAsia"/>
              </w:rPr>
              <w:t>MaxTRESPerNode</w:t>
            </w:r>
          </w:p>
        </w:tc>
        <w:tc>
          <w:tcPr>
            <w:tcW w:w="3713" w:type="pct"/>
            <w:tcBorders>
              <w:top w:val="single" w:sz="4" w:space="0" w:color="auto"/>
              <w:left w:val="single" w:sz="4" w:space="0" w:color="auto"/>
              <w:bottom w:val="single" w:sz="4" w:space="0" w:color="auto"/>
              <w:right w:val="single" w:sz="4" w:space="0" w:color="auto"/>
            </w:tcBorders>
            <w:vAlign w:val="center"/>
          </w:tcPr>
          <w:p w14:paraId="076207F2" w14:textId="77777777" w:rsidR="00B04064" w:rsidRDefault="00B04064" w:rsidP="00AF0745">
            <w:pPr>
              <w:ind w:firstLineChars="0" w:firstLine="0"/>
            </w:pPr>
            <w:r>
              <w:rPr>
                <w:rFonts w:hint="eastAsia"/>
              </w:rPr>
              <w:t>单个节点资源数目限制</w:t>
            </w:r>
          </w:p>
        </w:tc>
      </w:tr>
      <w:tr w:rsidR="00B04064" w:rsidRPr="005D511A" w14:paraId="7032A528" w14:textId="77777777" w:rsidTr="00AF0745">
        <w:tc>
          <w:tcPr>
            <w:tcW w:w="1287" w:type="pct"/>
            <w:tcBorders>
              <w:top w:val="single" w:sz="4" w:space="0" w:color="auto"/>
              <w:left w:val="single" w:sz="4" w:space="0" w:color="auto"/>
              <w:bottom w:val="single" w:sz="4" w:space="0" w:color="auto"/>
              <w:right w:val="single" w:sz="4" w:space="0" w:color="auto"/>
            </w:tcBorders>
            <w:vAlign w:val="center"/>
          </w:tcPr>
          <w:p w14:paraId="2655B51F" w14:textId="77777777" w:rsidR="00B04064" w:rsidRDefault="00B04064" w:rsidP="00AF0745">
            <w:pPr>
              <w:ind w:firstLineChars="0" w:firstLine="0"/>
            </w:pPr>
            <w:r>
              <w:rPr>
                <w:rFonts w:hint="eastAsia"/>
              </w:rPr>
              <w:t>MaxWallDurationPerJob</w:t>
            </w:r>
          </w:p>
        </w:tc>
        <w:tc>
          <w:tcPr>
            <w:tcW w:w="3713" w:type="pct"/>
            <w:tcBorders>
              <w:top w:val="single" w:sz="4" w:space="0" w:color="auto"/>
              <w:left w:val="single" w:sz="4" w:space="0" w:color="auto"/>
              <w:bottom w:val="single" w:sz="4" w:space="0" w:color="auto"/>
              <w:right w:val="single" w:sz="4" w:space="0" w:color="auto"/>
            </w:tcBorders>
            <w:vAlign w:val="center"/>
          </w:tcPr>
          <w:p w14:paraId="4112256D" w14:textId="77777777" w:rsidR="00B04064" w:rsidRDefault="00B04064" w:rsidP="00AF0745">
            <w:pPr>
              <w:ind w:firstLineChars="0" w:firstLine="0"/>
            </w:pPr>
            <w:r>
              <w:rPr>
                <w:rFonts w:hint="eastAsia"/>
              </w:rPr>
              <w:t>单个节点挂钟时间限制</w:t>
            </w:r>
          </w:p>
        </w:tc>
      </w:tr>
    </w:tbl>
    <w:p w14:paraId="61F6D236" w14:textId="77777777" w:rsidR="00B04064" w:rsidRDefault="00B04064" w:rsidP="00B04064">
      <w:pPr>
        <w:ind w:firstLineChars="0" w:firstLine="0"/>
      </w:pPr>
    </w:p>
    <w:p w14:paraId="54EB43FF" w14:textId="77777777" w:rsidR="00B04064" w:rsidRDefault="00B04064" w:rsidP="00B04064">
      <w:pPr>
        <w:pStyle w:val="a5"/>
        <w:numPr>
          <w:ilvl w:val="0"/>
          <w:numId w:val="16"/>
        </w:numPr>
        <w:ind w:firstLineChars="0"/>
      </w:pPr>
      <w:r>
        <w:rPr>
          <w:rFonts w:hint="eastAsia"/>
        </w:rPr>
        <w:t>关联关系特定的参数：</w:t>
      </w:r>
    </w:p>
    <w:tbl>
      <w:tblPr>
        <w:tblW w:w="4958" w:type="pct"/>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2"/>
        <w:gridCol w:w="5914"/>
      </w:tblGrid>
      <w:tr w:rsidR="00B04064" w:rsidRPr="001D371D" w14:paraId="3AA38400" w14:textId="77777777" w:rsidTr="00AF0745">
        <w:tc>
          <w:tcPr>
            <w:tcW w:w="1405" w:type="pct"/>
            <w:tcBorders>
              <w:top w:val="single" w:sz="4" w:space="0" w:color="auto"/>
              <w:left w:val="single" w:sz="4" w:space="0" w:color="auto"/>
              <w:bottom w:val="single" w:sz="4" w:space="0" w:color="auto"/>
              <w:right w:val="single" w:sz="4" w:space="0" w:color="auto"/>
            </w:tcBorders>
            <w:shd w:val="clear" w:color="auto" w:fill="BFBFBF"/>
            <w:vAlign w:val="center"/>
          </w:tcPr>
          <w:p w14:paraId="609C7A6E" w14:textId="77777777" w:rsidR="00B04064" w:rsidRPr="001D371D" w:rsidRDefault="00B04064" w:rsidP="00AF0745">
            <w:pPr>
              <w:ind w:firstLineChars="0" w:firstLine="0"/>
              <w:rPr>
                <w:b/>
              </w:rPr>
            </w:pPr>
            <w:r>
              <w:rPr>
                <w:rFonts w:hint="eastAsia"/>
                <w:b/>
              </w:rPr>
              <w:t>参数</w:t>
            </w:r>
          </w:p>
        </w:tc>
        <w:tc>
          <w:tcPr>
            <w:tcW w:w="3595" w:type="pct"/>
            <w:tcBorders>
              <w:top w:val="single" w:sz="4" w:space="0" w:color="auto"/>
              <w:left w:val="single" w:sz="4" w:space="0" w:color="auto"/>
              <w:bottom w:val="single" w:sz="4" w:space="0" w:color="auto"/>
              <w:right w:val="single" w:sz="4" w:space="0" w:color="auto"/>
            </w:tcBorders>
            <w:shd w:val="clear" w:color="auto" w:fill="BFBFBF"/>
            <w:vAlign w:val="center"/>
          </w:tcPr>
          <w:p w14:paraId="6E11C445" w14:textId="77777777" w:rsidR="00B04064" w:rsidRPr="001D371D" w:rsidRDefault="00B04064" w:rsidP="00AF0745">
            <w:pPr>
              <w:ind w:firstLineChars="0" w:firstLine="0"/>
              <w:rPr>
                <w:b/>
              </w:rPr>
            </w:pPr>
            <w:r w:rsidRPr="001D371D">
              <w:rPr>
                <w:b/>
              </w:rPr>
              <w:t>说明</w:t>
            </w:r>
          </w:p>
        </w:tc>
      </w:tr>
      <w:tr w:rsidR="00B04064" w:rsidRPr="005D511A" w14:paraId="62AE4C0F" w14:textId="77777777" w:rsidTr="00AF0745">
        <w:tc>
          <w:tcPr>
            <w:tcW w:w="1405" w:type="pct"/>
            <w:tcBorders>
              <w:top w:val="single" w:sz="4" w:space="0" w:color="auto"/>
              <w:left w:val="single" w:sz="4" w:space="0" w:color="auto"/>
              <w:bottom w:val="single" w:sz="4" w:space="0" w:color="auto"/>
              <w:right w:val="single" w:sz="4" w:space="0" w:color="auto"/>
            </w:tcBorders>
            <w:vAlign w:val="center"/>
          </w:tcPr>
          <w:p w14:paraId="2E0BD46F" w14:textId="77777777" w:rsidR="00B04064" w:rsidRPr="005D511A" w:rsidRDefault="00B04064" w:rsidP="00AF0745">
            <w:pPr>
              <w:ind w:firstLineChars="0" w:firstLine="0"/>
            </w:pPr>
            <w:r>
              <w:rPr>
                <w:rFonts w:hint="eastAsia"/>
              </w:rPr>
              <w:t>MaxJobs</w:t>
            </w:r>
          </w:p>
        </w:tc>
        <w:tc>
          <w:tcPr>
            <w:tcW w:w="3595" w:type="pct"/>
            <w:tcBorders>
              <w:top w:val="single" w:sz="4" w:space="0" w:color="auto"/>
              <w:left w:val="single" w:sz="4" w:space="0" w:color="auto"/>
              <w:bottom w:val="single" w:sz="4" w:space="0" w:color="auto"/>
              <w:right w:val="single" w:sz="4" w:space="0" w:color="auto"/>
            </w:tcBorders>
            <w:vAlign w:val="center"/>
          </w:tcPr>
          <w:p w14:paraId="16E17766" w14:textId="77777777" w:rsidR="00B04064" w:rsidRPr="005D511A" w:rsidRDefault="00B04064" w:rsidP="00AF0745">
            <w:pPr>
              <w:ind w:firstLineChars="0" w:firstLine="0"/>
            </w:pPr>
            <w:r>
              <w:rPr>
                <w:rFonts w:hint="eastAsia"/>
              </w:rPr>
              <w:t>同时运行的任务数目限制。达到数目限制后新任务必须排队等待先前的任务运行结束</w:t>
            </w:r>
          </w:p>
        </w:tc>
      </w:tr>
      <w:tr w:rsidR="00B04064" w:rsidRPr="005D511A" w14:paraId="0BBC68D1" w14:textId="77777777" w:rsidTr="00AF0745">
        <w:tc>
          <w:tcPr>
            <w:tcW w:w="1405" w:type="pct"/>
            <w:tcBorders>
              <w:top w:val="single" w:sz="4" w:space="0" w:color="auto"/>
              <w:left w:val="single" w:sz="4" w:space="0" w:color="auto"/>
              <w:bottom w:val="single" w:sz="4" w:space="0" w:color="auto"/>
              <w:right w:val="single" w:sz="4" w:space="0" w:color="auto"/>
            </w:tcBorders>
            <w:vAlign w:val="center"/>
          </w:tcPr>
          <w:p w14:paraId="53A8CAA4" w14:textId="77777777" w:rsidR="00B04064" w:rsidRPr="005D511A" w:rsidRDefault="00B04064" w:rsidP="00AF0745">
            <w:pPr>
              <w:ind w:firstLineChars="0" w:firstLine="0"/>
            </w:pPr>
            <w:r>
              <w:rPr>
                <w:rFonts w:hint="eastAsia"/>
              </w:rPr>
              <w:t>MaxSubmitJobs</w:t>
            </w:r>
          </w:p>
        </w:tc>
        <w:tc>
          <w:tcPr>
            <w:tcW w:w="3595" w:type="pct"/>
            <w:tcBorders>
              <w:top w:val="single" w:sz="4" w:space="0" w:color="auto"/>
              <w:left w:val="single" w:sz="4" w:space="0" w:color="auto"/>
              <w:bottom w:val="single" w:sz="4" w:space="0" w:color="auto"/>
              <w:right w:val="single" w:sz="4" w:space="0" w:color="auto"/>
            </w:tcBorders>
            <w:vAlign w:val="center"/>
          </w:tcPr>
          <w:p w14:paraId="0D72E4B3" w14:textId="77777777" w:rsidR="00B04064" w:rsidRPr="005D511A" w:rsidRDefault="00B04064" w:rsidP="00AF0745">
            <w:pPr>
              <w:ind w:firstLineChars="0" w:firstLine="0"/>
            </w:pPr>
            <w:r>
              <w:rPr>
                <w:rFonts w:hint="eastAsia"/>
              </w:rPr>
              <w:t>提交任务数目限制。达到数目限制后新任务会被拒绝提交直到先前的任务运行结束</w:t>
            </w:r>
          </w:p>
        </w:tc>
      </w:tr>
      <w:tr w:rsidR="00B04064" w:rsidRPr="005D511A" w14:paraId="51D29ED9" w14:textId="77777777" w:rsidTr="00AF0745">
        <w:tc>
          <w:tcPr>
            <w:tcW w:w="1405" w:type="pct"/>
            <w:tcBorders>
              <w:top w:val="single" w:sz="4" w:space="0" w:color="auto"/>
              <w:left w:val="single" w:sz="4" w:space="0" w:color="auto"/>
              <w:bottom w:val="single" w:sz="4" w:space="0" w:color="auto"/>
              <w:right w:val="single" w:sz="4" w:space="0" w:color="auto"/>
            </w:tcBorders>
            <w:vAlign w:val="center"/>
          </w:tcPr>
          <w:p w14:paraId="560DDFD5" w14:textId="77777777" w:rsidR="00B04064" w:rsidRPr="005D511A" w:rsidRDefault="00B04064" w:rsidP="00AF0745">
            <w:pPr>
              <w:ind w:firstLineChars="0" w:firstLine="0"/>
            </w:pPr>
            <w:r>
              <w:rPr>
                <w:rFonts w:hint="eastAsia"/>
              </w:rPr>
              <w:t>QOS</w:t>
            </w:r>
          </w:p>
        </w:tc>
        <w:tc>
          <w:tcPr>
            <w:tcW w:w="3595" w:type="pct"/>
            <w:tcBorders>
              <w:top w:val="single" w:sz="4" w:space="0" w:color="auto"/>
              <w:left w:val="single" w:sz="4" w:space="0" w:color="auto"/>
              <w:bottom w:val="single" w:sz="4" w:space="0" w:color="auto"/>
              <w:right w:val="single" w:sz="4" w:space="0" w:color="auto"/>
            </w:tcBorders>
            <w:vAlign w:val="center"/>
          </w:tcPr>
          <w:p w14:paraId="6D50DA46" w14:textId="77777777" w:rsidR="00B04064" w:rsidRPr="005D511A" w:rsidRDefault="00B04064" w:rsidP="00AF0745">
            <w:pPr>
              <w:ind w:firstLineChars="0" w:firstLine="0"/>
            </w:pPr>
            <w:r>
              <w:rPr>
                <w:rFonts w:hint="eastAsia"/>
              </w:rPr>
              <w:t>逗号分隔的</w:t>
            </w:r>
            <w:r>
              <w:rPr>
                <w:rFonts w:hint="eastAsia"/>
              </w:rPr>
              <w:t>QoS</w:t>
            </w:r>
            <w:r>
              <w:rPr>
                <w:rFonts w:hint="eastAsia"/>
              </w:rPr>
              <w:t>列表</w:t>
            </w:r>
          </w:p>
        </w:tc>
      </w:tr>
    </w:tbl>
    <w:p w14:paraId="1824C892" w14:textId="77777777" w:rsidR="00B04064" w:rsidRDefault="00B04064" w:rsidP="00B04064">
      <w:pPr>
        <w:ind w:firstLineChars="0" w:firstLine="0"/>
      </w:pPr>
    </w:p>
    <w:p w14:paraId="562F456E" w14:textId="77777777" w:rsidR="00B04064" w:rsidRDefault="00B04064" w:rsidP="00B04064">
      <w:pPr>
        <w:pStyle w:val="a5"/>
        <w:numPr>
          <w:ilvl w:val="0"/>
          <w:numId w:val="16"/>
        </w:numPr>
        <w:ind w:firstLineChars="0"/>
      </w:pPr>
      <w:r>
        <w:rPr>
          <w:rFonts w:hint="eastAsia"/>
        </w:rPr>
        <w:lastRenderedPageBreak/>
        <w:t>QoS</w:t>
      </w:r>
      <w:r>
        <w:rPr>
          <w:rFonts w:hint="eastAsia"/>
        </w:rPr>
        <w:t>特定的参数</w:t>
      </w:r>
    </w:p>
    <w:tbl>
      <w:tblPr>
        <w:tblW w:w="4958" w:type="pct"/>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3"/>
        <w:gridCol w:w="5653"/>
      </w:tblGrid>
      <w:tr w:rsidR="00B04064" w:rsidRPr="001D371D" w14:paraId="05A5D250" w14:textId="77777777" w:rsidTr="00AF0745">
        <w:tc>
          <w:tcPr>
            <w:tcW w:w="1564" w:type="pct"/>
            <w:tcBorders>
              <w:top w:val="single" w:sz="4" w:space="0" w:color="auto"/>
              <w:left w:val="single" w:sz="4" w:space="0" w:color="auto"/>
              <w:bottom w:val="single" w:sz="4" w:space="0" w:color="auto"/>
              <w:right w:val="single" w:sz="4" w:space="0" w:color="auto"/>
            </w:tcBorders>
            <w:shd w:val="clear" w:color="auto" w:fill="BFBFBF"/>
            <w:vAlign w:val="center"/>
          </w:tcPr>
          <w:p w14:paraId="6E87763C" w14:textId="77777777" w:rsidR="00B04064" w:rsidRPr="001D371D" w:rsidRDefault="00B04064" w:rsidP="00AF0745">
            <w:pPr>
              <w:ind w:firstLineChars="0" w:firstLine="0"/>
              <w:rPr>
                <w:b/>
              </w:rPr>
            </w:pPr>
            <w:r>
              <w:rPr>
                <w:rFonts w:hint="eastAsia"/>
                <w:b/>
              </w:rPr>
              <w:t>参数</w:t>
            </w:r>
          </w:p>
        </w:tc>
        <w:tc>
          <w:tcPr>
            <w:tcW w:w="3436" w:type="pct"/>
            <w:tcBorders>
              <w:top w:val="single" w:sz="4" w:space="0" w:color="auto"/>
              <w:left w:val="single" w:sz="4" w:space="0" w:color="auto"/>
              <w:bottom w:val="single" w:sz="4" w:space="0" w:color="auto"/>
              <w:right w:val="single" w:sz="4" w:space="0" w:color="auto"/>
            </w:tcBorders>
            <w:shd w:val="clear" w:color="auto" w:fill="BFBFBF"/>
            <w:vAlign w:val="center"/>
          </w:tcPr>
          <w:p w14:paraId="5DCFBD80" w14:textId="77777777" w:rsidR="00B04064" w:rsidRPr="001D371D" w:rsidRDefault="00B04064" w:rsidP="00AF0745">
            <w:pPr>
              <w:ind w:firstLineChars="0" w:firstLine="0"/>
              <w:rPr>
                <w:b/>
              </w:rPr>
            </w:pPr>
            <w:r w:rsidRPr="001D371D">
              <w:rPr>
                <w:b/>
              </w:rPr>
              <w:t>说明</w:t>
            </w:r>
          </w:p>
        </w:tc>
      </w:tr>
      <w:tr w:rsidR="00B04064" w:rsidRPr="005D511A" w14:paraId="4ED48384" w14:textId="77777777" w:rsidTr="00AF0745">
        <w:tc>
          <w:tcPr>
            <w:tcW w:w="1564" w:type="pct"/>
            <w:tcBorders>
              <w:top w:val="single" w:sz="4" w:space="0" w:color="auto"/>
              <w:left w:val="single" w:sz="4" w:space="0" w:color="auto"/>
              <w:bottom w:val="single" w:sz="4" w:space="0" w:color="auto"/>
              <w:right w:val="single" w:sz="4" w:space="0" w:color="auto"/>
            </w:tcBorders>
            <w:vAlign w:val="center"/>
          </w:tcPr>
          <w:p w14:paraId="4581EF60" w14:textId="77777777" w:rsidR="00B04064" w:rsidRPr="005D511A" w:rsidRDefault="00B04064" w:rsidP="00AF0745">
            <w:pPr>
              <w:ind w:firstLineChars="0" w:firstLine="0"/>
            </w:pPr>
            <w:r>
              <w:rPr>
                <w:rFonts w:hint="eastAsia"/>
              </w:rPr>
              <w:t>MaxJobsPerAccount</w:t>
            </w:r>
          </w:p>
        </w:tc>
        <w:tc>
          <w:tcPr>
            <w:tcW w:w="3436" w:type="pct"/>
            <w:tcBorders>
              <w:top w:val="single" w:sz="4" w:space="0" w:color="auto"/>
              <w:left w:val="single" w:sz="4" w:space="0" w:color="auto"/>
              <w:bottom w:val="single" w:sz="4" w:space="0" w:color="auto"/>
              <w:right w:val="single" w:sz="4" w:space="0" w:color="auto"/>
            </w:tcBorders>
            <w:vAlign w:val="center"/>
          </w:tcPr>
          <w:p w14:paraId="24C90514" w14:textId="77777777" w:rsidR="00B04064" w:rsidRPr="005D511A" w:rsidRDefault="00B04064" w:rsidP="00AF0745">
            <w:pPr>
              <w:ind w:firstLineChars="0" w:firstLine="0"/>
            </w:pPr>
            <w:r>
              <w:rPr>
                <w:rFonts w:hint="eastAsia"/>
              </w:rPr>
              <w:t>单个账户同时运行的任务数目限制</w:t>
            </w:r>
          </w:p>
        </w:tc>
      </w:tr>
      <w:tr w:rsidR="00B04064" w:rsidRPr="005D511A" w14:paraId="5AF54DB4" w14:textId="77777777" w:rsidTr="00AF0745">
        <w:tc>
          <w:tcPr>
            <w:tcW w:w="1564" w:type="pct"/>
            <w:tcBorders>
              <w:top w:val="single" w:sz="4" w:space="0" w:color="auto"/>
              <w:left w:val="single" w:sz="4" w:space="0" w:color="auto"/>
              <w:bottom w:val="single" w:sz="4" w:space="0" w:color="auto"/>
              <w:right w:val="single" w:sz="4" w:space="0" w:color="auto"/>
            </w:tcBorders>
            <w:vAlign w:val="center"/>
          </w:tcPr>
          <w:p w14:paraId="49C64215" w14:textId="77777777" w:rsidR="00B04064" w:rsidRPr="005D511A" w:rsidRDefault="00B04064" w:rsidP="00AF0745">
            <w:pPr>
              <w:ind w:firstLineChars="0" w:firstLine="0"/>
            </w:pPr>
            <w:r>
              <w:rPr>
                <w:rFonts w:hint="eastAsia"/>
              </w:rPr>
              <w:t>MaxJobsPerUser</w:t>
            </w:r>
          </w:p>
        </w:tc>
        <w:tc>
          <w:tcPr>
            <w:tcW w:w="3436" w:type="pct"/>
            <w:tcBorders>
              <w:top w:val="single" w:sz="4" w:space="0" w:color="auto"/>
              <w:left w:val="single" w:sz="4" w:space="0" w:color="auto"/>
              <w:bottom w:val="single" w:sz="4" w:space="0" w:color="auto"/>
              <w:right w:val="single" w:sz="4" w:space="0" w:color="auto"/>
            </w:tcBorders>
            <w:vAlign w:val="center"/>
          </w:tcPr>
          <w:p w14:paraId="55E20561" w14:textId="77777777" w:rsidR="00B04064" w:rsidRPr="005D511A" w:rsidRDefault="00B04064" w:rsidP="00AF0745">
            <w:pPr>
              <w:ind w:firstLineChars="0" w:firstLine="0"/>
            </w:pPr>
            <w:r>
              <w:rPr>
                <w:rFonts w:hint="eastAsia"/>
              </w:rPr>
              <w:t>单个用户同时运行的任务数目限制</w:t>
            </w:r>
          </w:p>
        </w:tc>
      </w:tr>
      <w:tr w:rsidR="00B04064" w:rsidRPr="005D511A" w14:paraId="72160556" w14:textId="77777777" w:rsidTr="00AF0745">
        <w:tc>
          <w:tcPr>
            <w:tcW w:w="1564" w:type="pct"/>
            <w:tcBorders>
              <w:top w:val="single" w:sz="4" w:space="0" w:color="auto"/>
              <w:left w:val="single" w:sz="4" w:space="0" w:color="auto"/>
              <w:bottom w:val="single" w:sz="4" w:space="0" w:color="auto"/>
              <w:right w:val="single" w:sz="4" w:space="0" w:color="auto"/>
            </w:tcBorders>
            <w:vAlign w:val="center"/>
          </w:tcPr>
          <w:p w14:paraId="0FB2C8B6" w14:textId="77777777" w:rsidR="00B04064" w:rsidRPr="005D511A" w:rsidRDefault="00B04064" w:rsidP="00AF0745">
            <w:pPr>
              <w:ind w:firstLineChars="0" w:firstLine="0"/>
            </w:pPr>
            <w:r>
              <w:rPr>
                <w:rFonts w:hint="eastAsia"/>
              </w:rPr>
              <w:t>MaxSubmitJobsPerAccount</w:t>
            </w:r>
          </w:p>
        </w:tc>
        <w:tc>
          <w:tcPr>
            <w:tcW w:w="3436" w:type="pct"/>
            <w:tcBorders>
              <w:top w:val="single" w:sz="4" w:space="0" w:color="auto"/>
              <w:left w:val="single" w:sz="4" w:space="0" w:color="auto"/>
              <w:bottom w:val="single" w:sz="4" w:space="0" w:color="auto"/>
              <w:right w:val="single" w:sz="4" w:space="0" w:color="auto"/>
            </w:tcBorders>
            <w:vAlign w:val="center"/>
          </w:tcPr>
          <w:p w14:paraId="58CAAB2F" w14:textId="77777777" w:rsidR="00B04064" w:rsidRPr="005D511A" w:rsidRDefault="00B04064" w:rsidP="00AF0745">
            <w:pPr>
              <w:ind w:firstLineChars="0" w:firstLine="0"/>
            </w:pPr>
            <w:r>
              <w:rPr>
                <w:rFonts w:hint="eastAsia"/>
              </w:rPr>
              <w:t>单个账户提交任务（正在运行的任务加上挂起的任务）数目限制</w:t>
            </w:r>
          </w:p>
        </w:tc>
      </w:tr>
      <w:tr w:rsidR="00B04064" w:rsidRPr="005D511A" w14:paraId="3434F2E5" w14:textId="77777777" w:rsidTr="00AF0745">
        <w:tc>
          <w:tcPr>
            <w:tcW w:w="1564" w:type="pct"/>
            <w:tcBorders>
              <w:top w:val="single" w:sz="4" w:space="0" w:color="auto"/>
              <w:left w:val="single" w:sz="4" w:space="0" w:color="auto"/>
              <w:bottom w:val="single" w:sz="4" w:space="0" w:color="auto"/>
              <w:right w:val="single" w:sz="4" w:space="0" w:color="auto"/>
            </w:tcBorders>
            <w:vAlign w:val="center"/>
          </w:tcPr>
          <w:p w14:paraId="51D79739" w14:textId="77777777" w:rsidR="00B04064" w:rsidRPr="005D511A" w:rsidRDefault="00B04064" w:rsidP="00AF0745">
            <w:pPr>
              <w:ind w:firstLineChars="0" w:firstLine="0"/>
            </w:pPr>
            <w:r>
              <w:rPr>
                <w:rFonts w:hint="eastAsia"/>
              </w:rPr>
              <w:t>MaxSubmitJobsPerUser</w:t>
            </w:r>
          </w:p>
        </w:tc>
        <w:tc>
          <w:tcPr>
            <w:tcW w:w="3436" w:type="pct"/>
            <w:tcBorders>
              <w:top w:val="single" w:sz="4" w:space="0" w:color="auto"/>
              <w:left w:val="single" w:sz="4" w:space="0" w:color="auto"/>
              <w:bottom w:val="single" w:sz="4" w:space="0" w:color="auto"/>
              <w:right w:val="single" w:sz="4" w:space="0" w:color="auto"/>
            </w:tcBorders>
            <w:vAlign w:val="center"/>
          </w:tcPr>
          <w:p w14:paraId="56D13D99" w14:textId="77777777" w:rsidR="00B04064" w:rsidRPr="005D511A" w:rsidRDefault="00B04064" w:rsidP="00AF0745">
            <w:pPr>
              <w:ind w:firstLineChars="0" w:firstLine="0"/>
            </w:pPr>
            <w:r>
              <w:rPr>
                <w:rFonts w:hint="eastAsia"/>
              </w:rPr>
              <w:t>单个用户提交任务（正在运行的任务加上挂起的任务）数目限制</w:t>
            </w:r>
          </w:p>
        </w:tc>
      </w:tr>
      <w:tr w:rsidR="00B04064" w:rsidRPr="005D511A" w14:paraId="5CE4A48D" w14:textId="77777777" w:rsidTr="00AF0745">
        <w:tc>
          <w:tcPr>
            <w:tcW w:w="1564" w:type="pct"/>
            <w:tcBorders>
              <w:top w:val="single" w:sz="4" w:space="0" w:color="auto"/>
              <w:left w:val="single" w:sz="4" w:space="0" w:color="auto"/>
              <w:bottom w:val="single" w:sz="4" w:space="0" w:color="auto"/>
              <w:right w:val="single" w:sz="4" w:space="0" w:color="auto"/>
            </w:tcBorders>
            <w:vAlign w:val="center"/>
          </w:tcPr>
          <w:p w14:paraId="6E570CA3" w14:textId="77777777" w:rsidR="00B04064" w:rsidRPr="005D511A" w:rsidRDefault="00B04064" w:rsidP="00AF0745">
            <w:pPr>
              <w:ind w:firstLineChars="0" w:firstLine="0"/>
            </w:pPr>
            <w:r>
              <w:rPr>
                <w:rFonts w:hint="eastAsia"/>
              </w:rPr>
              <w:t>MaxTRESPerAccount</w:t>
            </w:r>
          </w:p>
        </w:tc>
        <w:tc>
          <w:tcPr>
            <w:tcW w:w="3436" w:type="pct"/>
            <w:tcBorders>
              <w:top w:val="single" w:sz="4" w:space="0" w:color="auto"/>
              <w:left w:val="single" w:sz="4" w:space="0" w:color="auto"/>
              <w:bottom w:val="single" w:sz="4" w:space="0" w:color="auto"/>
              <w:right w:val="single" w:sz="4" w:space="0" w:color="auto"/>
            </w:tcBorders>
            <w:vAlign w:val="center"/>
          </w:tcPr>
          <w:p w14:paraId="1C8CB411" w14:textId="77777777" w:rsidR="00B04064" w:rsidRPr="005D511A" w:rsidRDefault="00B04064" w:rsidP="00AF0745">
            <w:pPr>
              <w:ind w:firstLineChars="0" w:firstLine="0"/>
            </w:pPr>
            <w:r>
              <w:rPr>
                <w:rFonts w:hint="eastAsia"/>
              </w:rPr>
              <w:t>单个用户</w:t>
            </w:r>
            <w:r>
              <w:rPr>
                <w:rFonts w:hint="eastAsia"/>
              </w:rPr>
              <w:t>TRES</w:t>
            </w:r>
            <w:r>
              <w:rPr>
                <w:rFonts w:hint="eastAsia"/>
              </w:rPr>
              <w:t>资源数目限制</w:t>
            </w:r>
          </w:p>
        </w:tc>
      </w:tr>
      <w:tr w:rsidR="00B04064" w:rsidRPr="005D511A" w14:paraId="24B7A84C" w14:textId="77777777" w:rsidTr="00AF0745">
        <w:tc>
          <w:tcPr>
            <w:tcW w:w="1564" w:type="pct"/>
            <w:tcBorders>
              <w:top w:val="single" w:sz="4" w:space="0" w:color="auto"/>
              <w:left w:val="single" w:sz="4" w:space="0" w:color="auto"/>
              <w:bottom w:val="single" w:sz="4" w:space="0" w:color="auto"/>
              <w:right w:val="single" w:sz="4" w:space="0" w:color="auto"/>
            </w:tcBorders>
            <w:vAlign w:val="center"/>
          </w:tcPr>
          <w:p w14:paraId="4A898DCA" w14:textId="77777777" w:rsidR="00B04064" w:rsidRPr="005D511A" w:rsidRDefault="00B04064" w:rsidP="00AF0745">
            <w:pPr>
              <w:ind w:firstLineChars="0" w:firstLine="0"/>
            </w:pPr>
            <w:r>
              <w:rPr>
                <w:rFonts w:hint="eastAsia"/>
              </w:rPr>
              <w:t>MaxTRESPerUser</w:t>
            </w:r>
          </w:p>
        </w:tc>
        <w:tc>
          <w:tcPr>
            <w:tcW w:w="3436" w:type="pct"/>
            <w:tcBorders>
              <w:top w:val="single" w:sz="4" w:space="0" w:color="auto"/>
              <w:left w:val="single" w:sz="4" w:space="0" w:color="auto"/>
              <w:bottom w:val="single" w:sz="4" w:space="0" w:color="auto"/>
              <w:right w:val="single" w:sz="4" w:space="0" w:color="auto"/>
            </w:tcBorders>
            <w:vAlign w:val="center"/>
          </w:tcPr>
          <w:p w14:paraId="1A114CAF" w14:textId="77777777" w:rsidR="00B04064" w:rsidRPr="005D511A" w:rsidRDefault="00B04064" w:rsidP="00AF0745">
            <w:pPr>
              <w:ind w:firstLineChars="0" w:firstLine="0"/>
            </w:pPr>
            <w:r>
              <w:rPr>
                <w:rFonts w:hint="eastAsia"/>
              </w:rPr>
              <w:t>逗号分隔的</w:t>
            </w:r>
            <w:r>
              <w:rPr>
                <w:rFonts w:hint="eastAsia"/>
              </w:rPr>
              <w:t>QoS</w:t>
            </w:r>
            <w:r>
              <w:rPr>
                <w:rFonts w:hint="eastAsia"/>
              </w:rPr>
              <w:t>列表</w:t>
            </w:r>
          </w:p>
        </w:tc>
      </w:tr>
      <w:tr w:rsidR="00B04064" w:rsidRPr="005D511A" w14:paraId="61DAB568" w14:textId="77777777" w:rsidTr="00AF0745">
        <w:tc>
          <w:tcPr>
            <w:tcW w:w="1564" w:type="pct"/>
            <w:tcBorders>
              <w:top w:val="single" w:sz="4" w:space="0" w:color="auto"/>
              <w:left w:val="single" w:sz="4" w:space="0" w:color="auto"/>
              <w:bottom w:val="single" w:sz="4" w:space="0" w:color="auto"/>
              <w:right w:val="single" w:sz="4" w:space="0" w:color="auto"/>
            </w:tcBorders>
            <w:vAlign w:val="center"/>
          </w:tcPr>
          <w:p w14:paraId="34C03377" w14:textId="77777777" w:rsidR="00B04064" w:rsidRPr="005D511A" w:rsidRDefault="00B04064" w:rsidP="00AF0745">
            <w:pPr>
              <w:ind w:firstLineChars="0" w:firstLine="0"/>
            </w:pPr>
            <w:r>
              <w:rPr>
                <w:rFonts w:hint="eastAsia"/>
              </w:rPr>
              <w:t>MinTRESPerJob</w:t>
            </w:r>
          </w:p>
        </w:tc>
        <w:tc>
          <w:tcPr>
            <w:tcW w:w="3436" w:type="pct"/>
            <w:tcBorders>
              <w:top w:val="single" w:sz="4" w:space="0" w:color="auto"/>
              <w:left w:val="single" w:sz="4" w:space="0" w:color="auto"/>
              <w:bottom w:val="single" w:sz="4" w:space="0" w:color="auto"/>
              <w:right w:val="single" w:sz="4" w:space="0" w:color="auto"/>
            </w:tcBorders>
            <w:vAlign w:val="center"/>
          </w:tcPr>
          <w:p w14:paraId="4C833D7D" w14:textId="77777777" w:rsidR="00B04064" w:rsidRPr="005D511A" w:rsidRDefault="00B04064" w:rsidP="00AF0745">
            <w:pPr>
              <w:ind w:firstLineChars="0" w:firstLine="0"/>
            </w:pPr>
            <w:r>
              <w:rPr>
                <w:rFonts w:hint="eastAsia"/>
              </w:rPr>
              <w:t>单个任务</w:t>
            </w:r>
            <w:r>
              <w:rPr>
                <w:rFonts w:hint="eastAsia"/>
              </w:rPr>
              <w:t>TRES</w:t>
            </w:r>
            <w:r>
              <w:rPr>
                <w:rFonts w:hint="eastAsia"/>
              </w:rPr>
              <w:t>资源最小数目限制</w:t>
            </w:r>
          </w:p>
        </w:tc>
      </w:tr>
    </w:tbl>
    <w:p w14:paraId="1E6E3E2F" w14:textId="77777777" w:rsidR="00B04064" w:rsidRPr="00791D96" w:rsidRDefault="00B04064" w:rsidP="00B04064">
      <w:pPr>
        <w:ind w:left="200" w:firstLineChars="0" w:firstLine="0"/>
      </w:pPr>
    </w:p>
    <w:p w14:paraId="61F1A2E3" w14:textId="77777777" w:rsidR="00B04064" w:rsidRPr="005D511A" w:rsidRDefault="00B04064" w:rsidP="00B04064">
      <w:pPr>
        <w:pStyle w:val="1"/>
        <w:numPr>
          <w:ilvl w:val="0"/>
          <w:numId w:val="9"/>
        </w:numPr>
      </w:pPr>
      <w:bookmarkStart w:id="78" w:name="_Toc44524721"/>
      <w:r>
        <w:rPr>
          <w:rFonts w:hint="eastAsia"/>
        </w:rPr>
        <w:t>脚本和任务</w:t>
      </w:r>
      <w:bookmarkEnd w:id="78"/>
    </w:p>
    <w:p w14:paraId="0E02D9A6" w14:textId="77777777" w:rsidR="00B04064" w:rsidRPr="005D511A" w:rsidRDefault="00B04064" w:rsidP="00B04064">
      <w:pPr>
        <w:ind w:firstLineChars="0" w:firstLine="0"/>
      </w:pPr>
      <w:r>
        <w:rPr>
          <w:rFonts w:hint="eastAsia"/>
        </w:rPr>
        <w:t>可以用</w:t>
      </w:r>
      <w:r>
        <w:rPr>
          <w:rFonts w:hint="eastAsia"/>
        </w:rPr>
        <w:t>srun</w:t>
      </w:r>
      <w:r>
        <w:rPr>
          <w:rFonts w:hint="eastAsia"/>
        </w:rPr>
        <w:t>运行同步的命令，用</w:t>
      </w:r>
      <w:r>
        <w:rPr>
          <w:rFonts w:hint="eastAsia"/>
        </w:rPr>
        <w:t>sbatch</w:t>
      </w:r>
      <w:r>
        <w:rPr>
          <w:rFonts w:hint="eastAsia"/>
        </w:rPr>
        <w:t>运行脚本。本章节主要介绍</w:t>
      </w:r>
      <w:r>
        <w:rPr>
          <w:rFonts w:hint="eastAsia"/>
        </w:rPr>
        <w:t>sbatch</w:t>
      </w:r>
      <w:r>
        <w:rPr>
          <w:rFonts w:hint="eastAsia"/>
        </w:rPr>
        <w:t>的使用方法。</w:t>
      </w:r>
    </w:p>
    <w:p w14:paraId="1E648076" w14:textId="77777777" w:rsidR="00B04064" w:rsidRPr="005D511A" w:rsidRDefault="00B04064" w:rsidP="00B04064">
      <w:pPr>
        <w:pStyle w:val="20"/>
        <w:numPr>
          <w:ilvl w:val="1"/>
          <w:numId w:val="9"/>
        </w:numPr>
      </w:pPr>
      <w:bookmarkStart w:id="79" w:name="_Toc44524722"/>
      <w:r>
        <w:rPr>
          <w:rFonts w:hint="eastAsia"/>
        </w:rPr>
        <w:t>脚本样例</w:t>
      </w:r>
      <w:bookmarkEnd w:id="79"/>
      <w:r w:rsidRPr="005D511A">
        <w:t xml:space="preserve"> </w:t>
      </w:r>
    </w:p>
    <w:p w14:paraId="10A0E977" w14:textId="77777777" w:rsidR="00B04064" w:rsidRDefault="00B04064" w:rsidP="00B04064">
      <w:pPr>
        <w:ind w:firstLineChars="0" w:firstLine="0"/>
      </w:pPr>
      <w:r>
        <w:rPr>
          <w:rFonts w:hint="eastAsia"/>
        </w:rPr>
        <w:t>下面通过一个具体的脚本</w:t>
      </w:r>
      <w:r>
        <w:rPr>
          <w:rFonts w:hint="eastAsia"/>
        </w:rPr>
        <w:t>test</w:t>
      </w:r>
      <w:r>
        <w:t>.sh</w:t>
      </w:r>
      <w:r>
        <w:rPr>
          <w:rFonts w:hint="eastAsia"/>
        </w:rPr>
        <w:t>演示</w:t>
      </w:r>
      <w:r w:rsidRPr="005D511A">
        <w:t>。</w:t>
      </w:r>
      <w:r w:rsidRPr="005D511A">
        <w:t xml:space="preserve"> </w:t>
      </w:r>
    </w:p>
    <w:p w14:paraId="08292F5C" w14:textId="77777777" w:rsidR="00B04064" w:rsidRPr="00ED75B0" w:rsidRDefault="00B04064" w:rsidP="00B04064">
      <w:pPr>
        <w:pBdr>
          <w:top w:val="single" w:sz="4" w:space="1" w:color="auto"/>
          <w:left w:val="single" w:sz="4" w:space="4" w:color="auto"/>
          <w:bottom w:val="single" w:sz="4" w:space="1" w:color="auto"/>
          <w:right w:val="single" w:sz="4" w:space="4" w:color="auto"/>
        </w:pBdr>
        <w:shd w:val="clear" w:color="auto" w:fill="D9D9D9" w:themeFill="background1" w:themeFillShade="D9"/>
        <w:ind w:firstLineChars="0"/>
        <w:jc w:val="left"/>
        <w:rPr>
          <w:rFonts w:ascii="Consolas" w:hAnsi="Consolas"/>
        </w:rPr>
      </w:pPr>
      <w:r w:rsidRPr="00ED75B0">
        <w:rPr>
          <w:rFonts w:ascii="Consolas" w:hAnsi="Consolas"/>
        </w:rPr>
        <w:t>#!/bin/bash</w:t>
      </w:r>
    </w:p>
    <w:p w14:paraId="2F0A8795" w14:textId="77777777" w:rsidR="00B04064" w:rsidRPr="00ED75B0" w:rsidRDefault="00B04064" w:rsidP="00B04064">
      <w:pPr>
        <w:pBdr>
          <w:top w:val="single" w:sz="4" w:space="1" w:color="auto"/>
          <w:left w:val="single" w:sz="4" w:space="4" w:color="auto"/>
          <w:bottom w:val="single" w:sz="4" w:space="1" w:color="auto"/>
          <w:right w:val="single" w:sz="4" w:space="4" w:color="auto"/>
        </w:pBdr>
        <w:shd w:val="clear" w:color="auto" w:fill="D9D9D9" w:themeFill="background1" w:themeFillShade="D9"/>
        <w:ind w:firstLineChars="0"/>
        <w:jc w:val="left"/>
        <w:rPr>
          <w:rFonts w:ascii="Consolas" w:hAnsi="Consolas"/>
        </w:rPr>
      </w:pPr>
      <w:r w:rsidRPr="00ED75B0">
        <w:rPr>
          <w:rFonts w:ascii="Consolas" w:hAnsi="Consolas"/>
        </w:rPr>
        <w:t>#SBATCH --job-name="testJob"</w:t>
      </w:r>
    </w:p>
    <w:p w14:paraId="42002A95" w14:textId="77777777" w:rsidR="00B04064" w:rsidRPr="00ED75B0" w:rsidRDefault="00B04064" w:rsidP="00B04064">
      <w:pPr>
        <w:pBdr>
          <w:top w:val="single" w:sz="4" w:space="1" w:color="auto"/>
          <w:left w:val="single" w:sz="4" w:space="4" w:color="auto"/>
          <w:bottom w:val="single" w:sz="4" w:space="1" w:color="auto"/>
          <w:right w:val="single" w:sz="4" w:space="4" w:color="auto"/>
        </w:pBdr>
        <w:shd w:val="clear" w:color="auto" w:fill="D9D9D9" w:themeFill="background1" w:themeFillShade="D9"/>
        <w:ind w:firstLineChars="0"/>
        <w:jc w:val="left"/>
        <w:rPr>
          <w:rFonts w:ascii="Consolas" w:hAnsi="Consolas"/>
        </w:rPr>
      </w:pPr>
      <w:r>
        <w:rPr>
          <w:rFonts w:ascii="Consolas" w:hAnsi="Consolas"/>
        </w:rPr>
        <w:t>#SBATCH --partition=debug</w:t>
      </w:r>
    </w:p>
    <w:p w14:paraId="1B6E6C99" w14:textId="77777777" w:rsidR="00B04064" w:rsidRPr="00ED75B0" w:rsidRDefault="00B04064" w:rsidP="00B04064">
      <w:pPr>
        <w:pBdr>
          <w:top w:val="single" w:sz="4" w:space="1" w:color="auto"/>
          <w:left w:val="single" w:sz="4" w:space="4" w:color="auto"/>
          <w:bottom w:val="single" w:sz="4" w:space="1" w:color="auto"/>
          <w:right w:val="single" w:sz="4" w:space="4" w:color="auto"/>
        </w:pBdr>
        <w:shd w:val="clear" w:color="auto" w:fill="D9D9D9" w:themeFill="background1" w:themeFillShade="D9"/>
        <w:ind w:firstLineChars="0"/>
        <w:jc w:val="left"/>
        <w:rPr>
          <w:rFonts w:ascii="Consolas" w:hAnsi="Consolas"/>
        </w:rPr>
      </w:pPr>
      <w:r w:rsidRPr="00ED75B0">
        <w:rPr>
          <w:rFonts w:ascii="Consolas" w:hAnsi="Consolas"/>
        </w:rPr>
        <w:t>#SBATCH --qos=qos_large</w:t>
      </w:r>
    </w:p>
    <w:p w14:paraId="7648F495" w14:textId="77777777" w:rsidR="00B04064" w:rsidRPr="00ED75B0" w:rsidRDefault="00B04064" w:rsidP="00B04064">
      <w:pPr>
        <w:pBdr>
          <w:top w:val="single" w:sz="4" w:space="1" w:color="auto"/>
          <w:left w:val="single" w:sz="4" w:space="4" w:color="auto"/>
          <w:bottom w:val="single" w:sz="4" w:space="1" w:color="auto"/>
          <w:right w:val="single" w:sz="4" w:space="4" w:color="auto"/>
        </w:pBdr>
        <w:shd w:val="clear" w:color="auto" w:fill="D9D9D9" w:themeFill="background1" w:themeFillShade="D9"/>
        <w:ind w:firstLineChars="0"/>
        <w:jc w:val="left"/>
        <w:rPr>
          <w:rFonts w:ascii="Consolas" w:hAnsi="Consolas"/>
        </w:rPr>
      </w:pPr>
      <w:r w:rsidRPr="00ED75B0">
        <w:rPr>
          <w:rFonts w:ascii="Consolas" w:hAnsi="Consolas"/>
        </w:rPr>
        <w:t>#SBATCH --nodes=2</w:t>
      </w:r>
    </w:p>
    <w:p w14:paraId="67DBF183" w14:textId="77777777" w:rsidR="00B04064" w:rsidRPr="00ED75B0" w:rsidRDefault="00B04064" w:rsidP="00B04064">
      <w:pPr>
        <w:pBdr>
          <w:top w:val="single" w:sz="4" w:space="1" w:color="auto"/>
          <w:left w:val="single" w:sz="4" w:space="4" w:color="auto"/>
          <w:bottom w:val="single" w:sz="4" w:space="1" w:color="auto"/>
          <w:right w:val="single" w:sz="4" w:space="4" w:color="auto"/>
        </w:pBdr>
        <w:shd w:val="clear" w:color="auto" w:fill="D9D9D9" w:themeFill="background1" w:themeFillShade="D9"/>
        <w:ind w:firstLineChars="0"/>
        <w:jc w:val="left"/>
        <w:rPr>
          <w:rFonts w:ascii="Consolas" w:hAnsi="Consolas"/>
        </w:rPr>
      </w:pPr>
      <w:r w:rsidRPr="00ED75B0">
        <w:rPr>
          <w:rFonts w:ascii="Consolas" w:hAnsi="Consolas"/>
        </w:rPr>
        <w:t>#SBATCH --ntasks-per-node=2</w:t>
      </w:r>
    </w:p>
    <w:p w14:paraId="7BCD1251" w14:textId="77777777" w:rsidR="00B04064" w:rsidRPr="00ED75B0" w:rsidRDefault="00B04064" w:rsidP="00B04064">
      <w:pPr>
        <w:pBdr>
          <w:top w:val="single" w:sz="4" w:space="1" w:color="auto"/>
          <w:left w:val="single" w:sz="4" w:space="4" w:color="auto"/>
          <w:bottom w:val="single" w:sz="4" w:space="1" w:color="auto"/>
          <w:right w:val="single" w:sz="4" w:space="4" w:color="auto"/>
        </w:pBdr>
        <w:shd w:val="clear" w:color="auto" w:fill="D9D9D9" w:themeFill="background1" w:themeFillShade="D9"/>
        <w:ind w:firstLineChars="0"/>
        <w:jc w:val="left"/>
        <w:rPr>
          <w:rFonts w:ascii="Consolas" w:hAnsi="Consolas"/>
        </w:rPr>
      </w:pPr>
      <w:r w:rsidRPr="00ED75B0">
        <w:rPr>
          <w:rFonts w:ascii="Consolas" w:hAnsi="Consolas"/>
        </w:rPr>
        <w:t>#SBATCH --exclusive</w:t>
      </w:r>
    </w:p>
    <w:p w14:paraId="0544A491" w14:textId="77777777" w:rsidR="00B04064" w:rsidRPr="00ED75B0" w:rsidRDefault="00B04064" w:rsidP="00B04064">
      <w:pPr>
        <w:pBdr>
          <w:top w:val="single" w:sz="4" w:space="1" w:color="auto"/>
          <w:left w:val="single" w:sz="4" w:space="4" w:color="auto"/>
          <w:bottom w:val="single" w:sz="4" w:space="1" w:color="auto"/>
          <w:right w:val="single" w:sz="4" w:space="4" w:color="auto"/>
        </w:pBdr>
        <w:shd w:val="clear" w:color="auto" w:fill="D9D9D9" w:themeFill="background1" w:themeFillShade="D9"/>
        <w:ind w:firstLineChars="0"/>
        <w:jc w:val="left"/>
        <w:rPr>
          <w:rFonts w:ascii="Consolas" w:hAnsi="Consolas"/>
        </w:rPr>
      </w:pPr>
      <w:r w:rsidRPr="00ED75B0">
        <w:rPr>
          <w:rFonts w:ascii="Consolas" w:hAnsi="Consolas"/>
        </w:rPr>
        <w:t>#SBATCH --time=00:10:00</w:t>
      </w:r>
    </w:p>
    <w:p w14:paraId="3569FAF6" w14:textId="77777777" w:rsidR="00B04064" w:rsidRPr="00ED75B0" w:rsidRDefault="00B04064" w:rsidP="00B04064">
      <w:pPr>
        <w:pBdr>
          <w:top w:val="single" w:sz="4" w:space="1" w:color="auto"/>
          <w:left w:val="single" w:sz="4" w:space="4" w:color="auto"/>
          <w:bottom w:val="single" w:sz="4" w:space="1" w:color="auto"/>
          <w:right w:val="single" w:sz="4" w:space="4" w:color="auto"/>
        </w:pBdr>
        <w:shd w:val="clear" w:color="auto" w:fill="D9D9D9" w:themeFill="background1" w:themeFillShade="D9"/>
        <w:ind w:firstLineChars="0"/>
        <w:jc w:val="left"/>
        <w:rPr>
          <w:rFonts w:ascii="Consolas" w:hAnsi="Consolas"/>
        </w:rPr>
      </w:pPr>
      <w:r w:rsidRPr="00ED75B0">
        <w:rPr>
          <w:rFonts w:ascii="Consolas" w:hAnsi="Consolas"/>
        </w:rPr>
        <w:t>#SBATCH --output=job.%j.out</w:t>
      </w:r>
    </w:p>
    <w:p w14:paraId="3DCD7041" w14:textId="77777777" w:rsidR="00B04064" w:rsidRPr="00ED75B0" w:rsidRDefault="00B04064" w:rsidP="00B04064">
      <w:pPr>
        <w:pBdr>
          <w:top w:val="single" w:sz="4" w:space="1" w:color="auto"/>
          <w:left w:val="single" w:sz="4" w:space="4" w:color="auto"/>
          <w:bottom w:val="single" w:sz="4" w:space="1" w:color="auto"/>
          <w:right w:val="single" w:sz="4" w:space="4" w:color="auto"/>
        </w:pBdr>
        <w:shd w:val="clear" w:color="auto" w:fill="D9D9D9" w:themeFill="background1" w:themeFillShade="D9"/>
        <w:ind w:firstLineChars="0"/>
        <w:jc w:val="left"/>
        <w:rPr>
          <w:rFonts w:ascii="Consolas" w:hAnsi="Consolas"/>
        </w:rPr>
      </w:pPr>
    </w:p>
    <w:p w14:paraId="0D5852FF" w14:textId="77777777" w:rsidR="00B04064" w:rsidRPr="00ED75B0" w:rsidRDefault="00B04064" w:rsidP="00B04064">
      <w:pPr>
        <w:pBdr>
          <w:top w:val="single" w:sz="4" w:space="1" w:color="auto"/>
          <w:left w:val="single" w:sz="4" w:space="4" w:color="auto"/>
          <w:bottom w:val="single" w:sz="4" w:space="1" w:color="auto"/>
          <w:right w:val="single" w:sz="4" w:space="4" w:color="auto"/>
        </w:pBdr>
        <w:shd w:val="clear" w:color="auto" w:fill="D9D9D9" w:themeFill="background1" w:themeFillShade="D9"/>
        <w:ind w:firstLineChars="0"/>
        <w:jc w:val="left"/>
        <w:rPr>
          <w:rFonts w:ascii="Consolas" w:hAnsi="Consolas"/>
        </w:rPr>
      </w:pPr>
      <w:r w:rsidRPr="00ED75B0">
        <w:rPr>
          <w:rFonts w:ascii="Consolas" w:hAnsi="Consolas"/>
        </w:rPr>
        <w:lastRenderedPageBreak/>
        <w:t>echo "current job: ${SLURM_JOB_ID}:${SLURM_JOB_NAME}"</w:t>
      </w:r>
    </w:p>
    <w:p w14:paraId="1074AAE6" w14:textId="77777777" w:rsidR="00B04064" w:rsidRPr="00ED75B0" w:rsidRDefault="00B04064" w:rsidP="00B04064">
      <w:pPr>
        <w:pBdr>
          <w:top w:val="single" w:sz="4" w:space="1" w:color="auto"/>
          <w:left w:val="single" w:sz="4" w:space="4" w:color="auto"/>
          <w:bottom w:val="single" w:sz="4" w:space="1" w:color="auto"/>
          <w:right w:val="single" w:sz="4" w:space="4" w:color="auto"/>
        </w:pBdr>
        <w:shd w:val="clear" w:color="auto" w:fill="D9D9D9" w:themeFill="background1" w:themeFillShade="D9"/>
        <w:ind w:firstLineChars="0"/>
        <w:jc w:val="left"/>
        <w:rPr>
          <w:rFonts w:ascii="Consolas" w:hAnsi="Consolas"/>
        </w:rPr>
      </w:pPr>
      <w:r w:rsidRPr="00ED75B0">
        <w:rPr>
          <w:rFonts w:ascii="Consolas" w:hAnsi="Consolas"/>
        </w:rPr>
        <w:t>echo "  running on: ${SLURM_JOB_PARTITION}:${SLURM_JOB_NODELIST}"</w:t>
      </w:r>
    </w:p>
    <w:p w14:paraId="66CCFE1D" w14:textId="77777777" w:rsidR="00B04064" w:rsidRPr="00ED75B0" w:rsidRDefault="00B04064" w:rsidP="00B04064">
      <w:pPr>
        <w:pBdr>
          <w:top w:val="single" w:sz="4" w:space="1" w:color="auto"/>
          <w:left w:val="single" w:sz="4" w:space="4" w:color="auto"/>
          <w:bottom w:val="single" w:sz="4" w:space="1" w:color="auto"/>
          <w:right w:val="single" w:sz="4" w:space="4" w:color="auto"/>
        </w:pBdr>
        <w:shd w:val="clear" w:color="auto" w:fill="D9D9D9" w:themeFill="background1" w:themeFillShade="D9"/>
        <w:ind w:firstLineChars="0"/>
        <w:jc w:val="left"/>
        <w:rPr>
          <w:rFonts w:ascii="Consolas" w:hAnsi="Consolas"/>
        </w:rPr>
      </w:pPr>
      <w:r w:rsidRPr="00ED75B0">
        <w:rPr>
          <w:rFonts w:ascii="Consolas" w:hAnsi="Consolas"/>
        </w:rPr>
        <w:t>echo "  allocated resources: CPU ${SLURM_CPUS_ON_NODE} / GPU ${SLURM_GPUS_PER_NODE}"</w:t>
      </w:r>
    </w:p>
    <w:p w14:paraId="613D8017" w14:textId="77777777" w:rsidR="00B04064" w:rsidRPr="00ED75B0" w:rsidRDefault="00B04064" w:rsidP="00B04064">
      <w:pPr>
        <w:pBdr>
          <w:top w:val="single" w:sz="4" w:space="1" w:color="auto"/>
          <w:left w:val="single" w:sz="4" w:space="4" w:color="auto"/>
          <w:bottom w:val="single" w:sz="4" w:space="1" w:color="auto"/>
          <w:right w:val="single" w:sz="4" w:space="4" w:color="auto"/>
        </w:pBdr>
        <w:shd w:val="clear" w:color="auto" w:fill="D9D9D9" w:themeFill="background1" w:themeFillShade="D9"/>
        <w:ind w:firstLineChars="0"/>
        <w:jc w:val="left"/>
        <w:rPr>
          <w:rFonts w:ascii="Consolas" w:hAnsi="Consolas"/>
        </w:rPr>
      </w:pPr>
      <w:r w:rsidRPr="00ED75B0">
        <w:rPr>
          <w:rFonts w:ascii="Consolas" w:hAnsi="Consolas"/>
        </w:rPr>
        <w:t>sleep 60</w:t>
      </w:r>
    </w:p>
    <w:p w14:paraId="0F67DF3B" w14:textId="77777777" w:rsidR="00B04064" w:rsidRPr="00ED75B0" w:rsidRDefault="00B04064" w:rsidP="00B04064">
      <w:pPr>
        <w:pBdr>
          <w:top w:val="single" w:sz="4" w:space="1" w:color="auto"/>
          <w:left w:val="single" w:sz="4" w:space="4" w:color="auto"/>
          <w:bottom w:val="single" w:sz="4" w:space="1" w:color="auto"/>
          <w:right w:val="single" w:sz="4" w:space="4" w:color="auto"/>
        </w:pBdr>
        <w:shd w:val="clear" w:color="auto" w:fill="D9D9D9" w:themeFill="background1" w:themeFillShade="D9"/>
        <w:ind w:firstLineChars="0"/>
        <w:jc w:val="left"/>
        <w:rPr>
          <w:rFonts w:ascii="Consolas" w:hAnsi="Consolas"/>
        </w:rPr>
      </w:pPr>
    </w:p>
    <w:p w14:paraId="1EEB8AFD" w14:textId="77777777" w:rsidR="00B04064" w:rsidRDefault="00B04064" w:rsidP="00B04064">
      <w:pPr>
        <w:ind w:firstLineChars="0"/>
      </w:pPr>
    </w:p>
    <w:p w14:paraId="4D3FDA5C" w14:textId="77777777" w:rsidR="00B04064" w:rsidRDefault="00B04064" w:rsidP="00B04064">
      <w:pPr>
        <w:ind w:firstLineChars="0"/>
      </w:pPr>
      <w:r>
        <w:rPr>
          <w:rFonts w:hint="eastAsia"/>
        </w:rPr>
        <w:t>脚本的前面可以包含多个以</w:t>
      </w:r>
      <w:r>
        <w:rPr>
          <w:rFonts w:hint="eastAsia"/>
        </w:rPr>
        <w:t>"#SBATCH"</w:t>
      </w:r>
      <w:r>
        <w:rPr>
          <w:rFonts w:hint="eastAsia"/>
        </w:rPr>
        <w:t>开头的指令行，直到第一行非注释非空白的行为止。常用的指令：</w:t>
      </w:r>
    </w:p>
    <w:tbl>
      <w:tblPr>
        <w:tblW w:w="4958" w:type="pct"/>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3"/>
        <w:gridCol w:w="5653"/>
      </w:tblGrid>
      <w:tr w:rsidR="00B04064" w:rsidRPr="001D371D" w14:paraId="2BDB1988" w14:textId="77777777" w:rsidTr="00AD29C6">
        <w:tc>
          <w:tcPr>
            <w:tcW w:w="1564" w:type="pct"/>
            <w:tcBorders>
              <w:top w:val="single" w:sz="4" w:space="0" w:color="auto"/>
              <w:left w:val="single" w:sz="4" w:space="0" w:color="auto"/>
              <w:bottom w:val="single" w:sz="4" w:space="0" w:color="auto"/>
              <w:right w:val="single" w:sz="4" w:space="0" w:color="auto"/>
            </w:tcBorders>
            <w:shd w:val="clear" w:color="auto" w:fill="BFBFBF"/>
            <w:vAlign w:val="center"/>
          </w:tcPr>
          <w:p w14:paraId="25A8DC15" w14:textId="77777777" w:rsidR="00B04064" w:rsidRPr="001D371D" w:rsidRDefault="00B04064" w:rsidP="00AD29C6">
            <w:pPr>
              <w:ind w:firstLineChars="0" w:firstLine="0"/>
              <w:rPr>
                <w:b/>
              </w:rPr>
            </w:pPr>
            <w:r>
              <w:rPr>
                <w:rFonts w:hint="eastAsia"/>
                <w:b/>
              </w:rPr>
              <w:t>参数</w:t>
            </w:r>
          </w:p>
        </w:tc>
        <w:tc>
          <w:tcPr>
            <w:tcW w:w="3436" w:type="pct"/>
            <w:tcBorders>
              <w:top w:val="single" w:sz="4" w:space="0" w:color="auto"/>
              <w:left w:val="single" w:sz="4" w:space="0" w:color="auto"/>
              <w:bottom w:val="single" w:sz="4" w:space="0" w:color="auto"/>
              <w:right w:val="single" w:sz="4" w:space="0" w:color="auto"/>
            </w:tcBorders>
            <w:shd w:val="clear" w:color="auto" w:fill="BFBFBF"/>
            <w:vAlign w:val="center"/>
          </w:tcPr>
          <w:p w14:paraId="5A0FD13E" w14:textId="77777777" w:rsidR="00B04064" w:rsidRPr="001D371D" w:rsidRDefault="00B04064" w:rsidP="00AD29C6">
            <w:pPr>
              <w:ind w:firstLineChars="0" w:firstLine="0"/>
              <w:rPr>
                <w:b/>
              </w:rPr>
            </w:pPr>
            <w:r w:rsidRPr="001D371D">
              <w:rPr>
                <w:b/>
              </w:rPr>
              <w:t>说明</w:t>
            </w:r>
          </w:p>
        </w:tc>
      </w:tr>
      <w:tr w:rsidR="00B04064" w:rsidRPr="005D511A" w14:paraId="6A2A6084" w14:textId="77777777" w:rsidTr="00AD29C6">
        <w:tc>
          <w:tcPr>
            <w:tcW w:w="1564" w:type="pct"/>
            <w:tcBorders>
              <w:top w:val="single" w:sz="4" w:space="0" w:color="auto"/>
              <w:left w:val="single" w:sz="4" w:space="0" w:color="auto"/>
              <w:bottom w:val="single" w:sz="4" w:space="0" w:color="auto"/>
              <w:right w:val="single" w:sz="4" w:space="0" w:color="auto"/>
            </w:tcBorders>
            <w:vAlign w:val="center"/>
          </w:tcPr>
          <w:p w14:paraId="0F6F405D" w14:textId="77777777" w:rsidR="00B04064" w:rsidRPr="005D511A" w:rsidRDefault="00B04064" w:rsidP="00AD29C6">
            <w:pPr>
              <w:ind w:firstLineChars="0" w:firstLine="0"/>
            </w:pPr>
            <w:r>
              <w:t>--job-name</w:t>
            </w:r>
          </w:p>
        </w:tc>
        <w:tc>
          <w:tcPr>
            <w:tcW w:w="3436" w:type="pct"/>
            <w:tcBorders>
              <w:top w:val="single" w:sz="4" w:space="0" w:color="auto"/>
              <w:left w:val="single" w:sz="4" w:space="0" w:color="auto"/>
              <w:bottom w:val="single" w:sz="4" w:space="0" w:color="auto"/>
              <w:right w:val="single" w:sz="4" w:space="0" w:color="auto"/>
            </w:tcBorders>
            <w:vAlign w:val="center"/>
          </w:tcPr>
          <w:p w14:paraId="3A04EDFA" w14:textId="77777777" w:rsidR="00B04064" w:rsidRPr="005D511A" w:rsidRDefault="00B04064" w:rsidP="00AD29C6">
            <w:pPr>
              <w:ind w:firstLineChars="0" w:firstLine="0"/>
            </w:pPr>
            <w:r>
              <w:rPr>
                <w:rFonts w:hint="eastAsia"/>
              </w:rPr>
              <w:t>指定任务名称</w:t>
            </w:r>
          </w:p>
        </w:tc>
      </w:tr>
      <w:tr w:rsidR="00B04064" w:rsidRPr="005D511A" w14:paraId="7B7A1B3C" w14:textId="77777777" w:rsidTr="00AD29C6">
        <w:tc>
          <w:tcPr>
            <w:tcW w:w="1564" w:type="pct"/>
            <w:tcBorders>
              <w:top w:val="single" w:sz="4" w:space="0" w:color="auto"/>
              <w:left w:val="single" w:sz="4" w:space="0" w:color="auto"/>
              <w:bottom w:val="single" w:sz="4" w:space="0" w:color="auto"/>
              <w:right w:val="single" w:sz="4" w:space="0" w:color="auto"/>
            </w:tcBorders>
            <w:vAlign w:val="center"/>
          </w:tcPr>
          <w:p w14:paraId="76C599D7" w14:textId="77777777" w:rsidR="00B04064" w:rsidRPr="005D511A" w:rsidRDefault="00B04064" w:rsidP="00AD29C6">
            <w:pPr>
              <w:ind w:firstLineChars="0" w:firstLine="0"/>
            </w:pPr>
            <w:r>
              <w:t>--partition</w:t>
            </w:r>
          </w:p>
        </w:tc>
        <w:tc>
          <w:tcPr>
            <w:tcW w:w="3436" w:type="pct"/>
            <w:tcBorders>
              <w:top w:val="single" w:sz="4" w:space="0" w:color="auto"/>
              <w:left w:val="single" w:sz="4" w:space="0" w:color="auto"/>
              <w:bottom w:val="single" w:sz="4" w:space="0" w:color="auto"/>
              <w:right w:val="single" w:sz="4" w:space="0" w:color="auto"/>
            </w:tcBorders>
            <w:vAlign w:val="center"/>
          </w:tcPr>
          <w:p w14:paraId="15ABD0E8" w14:textId="77777777" w:rsidR="00B04064" w:rsidRPr="005D511A" w:rsidRDefault="00B04064" w:rsidP="00AD29C6">
            <w:pPr>
              <w:ind w:firstLineChars="0" w:firstLine="0"/>
            </w:pPr>
            <w:r>
              <w:rPr>
                <w:rFonts w:hint="eastAsia"/>
              </w:rPr>
              <w:t>指定运行的分区</w:t>
            </w:r>
          </w:p>
        </w:tc>
      </w:tr>
      <w:tr w:rsidR="00B04064" w:rsidRPr="005D511A" w14:paraId="6C0C26D9" w14:textId="77777777" w:rsidTr="00AD29C6">
        <w:tc>
          <w:tcPr>
            <w:tcW w:w="1564" w:type="pct"/>
            <w:tcBorders>
              <w:top w:val="single" w:sz="4" w:space="0" w:color="auto"/>
              <w:left w:val="single" w:sz="4" w:space="0" w:color="auto"/>
              <w:bottom w:val="single" w:sz="4" w:space="0" w:color="auto"/>
              <w:right w:val="single" w:sz="4" w:space="0" w:color="auto"/>
            </w:tcBorders>
            <w:vAlign w:val="center"/>
          </w:tcPr>
          <w:p w14:paraId="1673CD87" w14:textId="77777777" w:rsidR="00B04064" w:rsidRPr="005D511A" w:rsidRDefault="00B04064" w:rsidP="00AD29C6">
            <w:pPr>
              <w:ind w:firstLineChars="0" w:firstLine="0"/>
            </w:pPr>
            <w:r>
              <w:t>--qos</w:t>
            </w:r>
          </w:p>
        </w:tc>
        <w:tc>
          <w:tcPr>
            <w:tcW w:w="3436" w:type="pct"/>
            <w:tcBorders>
              <w:top w:val="single" w:sz="4" w:space="0" w:color="auto"/>
              <w:left w:val="single" w:sz="4" w:space="0" w:color="auto"/>
              <w:bottom w:val="single" w:sz="4" w:space="0" w:color="auto"/>
              <w:right w:val="single" w:sz="4" w:space="0" w:color="auto"/>
            </w:tcBorders>
            <w:vAlign w:val="center"/>
          </w:tcPr>
          <w:p w14:paraId="73A069EA" w14:textId="77777777" w:rsidR="00B04064" w:rsidRPr="005D511A" w:rsidRDefault="00B04064" w:rsidP="00AD29C6">
            <w:pPr>
              <w:ind w:firstLineChars="0" w:firstLine="0"/>
            </w:pPr>
            <w:r>
              <w:rPr>
                <w:rFonts w:hint="eastAsia"/>
              </w:rPr>
              <w:t>指定运行的</w:t>
            </w:r>
            <w:r>
              <w:rPr>
                <w:rFonts w:hint="eastAsia"/>
              </w:rPr>
              <w:t>QoS</w:t>
            </w:r>
          </w:p>
        </w:tc>
      </w:tr>
      <w:tr w:rsidR="00B04064" w:rsidRPr="005D511A" w14:paraId="6BB9F4BD" w14:textId="77777777" w:rsidTr="00AD29C6">
        <w:tc>
          <w:tcPr>
            <w:tcW w:w="1564" w:type="pct"/>
            <w:tcBorders>
              <w:top w:val="single" w:sz="4" w:space="0" w:color="auto"/>
              <w:left w:val="single" w:sz="4" w:space="0" w:color="auto"/>
              <w:bottom w:val="single" w:sz="4" w:space="0" w:color="auto"/>
              <w:right w:val="single" w:sz="4" w:space="0" w:color="auto"/>
            </w:tcBorders>
            <w:vAlign w:val="center"/>
          </w:tcPr>
          <w:p w14:paraId="293B41F4" w14:textId="77777777" w:rsidR="00B04064" w:rsidRPr="005D511A" w:rsidRDefault="00B04064" w:rsidP="00AD29C6">
            <w:pPr>
              <w:ind w:firstLineChars="0" w:firstLine="0"/>
            </w:pPr>
            <w:r>
              <w:t>--nodes</w:t>
            </w:r>
          </w:p>
        </w:tc>
        <w:tc>
          <w:tcPr>
            <w:tcW w:w="3436" w:type="pct"/>
            <w:tcBorders>
              <w:top w:val="single" w:sz="4" w:space="0" w:color="auto"/>
              <w:left w:val="single" w:sz="4" w:space="0" w:color="auto"/>
              <w:bottom w:val="single" w:sz="4" w:space="0" w:color="auto"/>
              <w:right w:val="single" w:sz="4" w:space="0" w:color="auto"/>
            </w:tcBorders>
            <w:vAlign w:val="center"/>
          </w:tcPr>
          <w:p w14:paraId="615DEF80" w14:textId="77777777" w:rsidR="00B04064" w:rsidRPr="005D511A" w:rsidRDefault="00B04064" w:rsidP="00AD29C6">
            <w:pPr>
              <w:ind w:firstLineChars="0" w:firstLine="0"/>
            </w:pPr>
            <w:r>
              <w:rPr>
                <w:rFonts w:hint="eastAsia"/>
              </w:rPr>
              <w:t>指定需要的节点数</w:t>
            </w:r>
          </w:p>
        </w:tc>
      </w:tr>
      <w:tr w:rsidR="00B04064" w:rsidRPr="005D511A" w14:paraId="5EF090E8" w14:textId="77777777" w:rsidTr="00AD29C6">
        <w:tc>
          <w:tcPr>
            <w:tcW w:w="1564" w:type="pct"/>
            <w:tcBorders>
              <w:top w:val="single" w:sz="4" w:space="0" w:color="auto"/>
              <w:left w:val="single" w:sz="4" w:space="0" w:color="auto"/>
              <w:bottom w:val="single" w:sz="4" w:space="0" w:color="auto"/>
              <w:right w:val="single" w:sz="4" w:space="0" w:color="auto"/>
            </w:tcBorders>
            <w:vAlign w:val="center"/>
          </w:tcPr>
          <w:p w14:paraId="57EEDE6F" w14:textId="77777777" w:rsidR="00B04064" w:rsidRPr="005D511A" w:rsidRDefault="00B04064" w:rsidP="00AD29C6">
            <w:pPr>
              <w:ind w:firstLineChars="0" w:firstLine="0"/>
            </w:pPr>
            <w:r>
              <w:t>--output</w:t>
            </w:r>
          </w:p>
        </w:tc>
        <w:tc>
          <w:tcPr>
            <w:tcW w:w="3436" w:type="pct"/>
            <w:tcBorders>
              <w:top w:val="single" w:sz="4" w:space="0" w:color="auto"/>
              <w:left w:val="single" w:sz="4" w:space="0" w:color="auto"/>
              <w:bottom w:val="single" w:sz="4" w:space="0" w:color="auto"/>
              <w:right w:val="single" w:sz="4" w:space="0" w:color="auto"/>
            </w:tcBorders>
            <w:vAlign w:val="center"/>
          </w:tcPr>
          <w:p w14:paraId="01D83832" w14:textId="77777777" w:rsidR="00B04064" w:rsidRPr="005D511A" w:rsidRDefault="00B04064" w:rsidP="00AD29C6">
            <w:pPr>
              <w:ind w:firstLineChars="0" w:firstLine="0"/>
            </w:pPr>
            <w:r>
              <w:rPr>
                <w:rFonts w:hint="eastAsia"/>
              </w:rPr>
              <w:t>指定输出文件名称模板，</w:t>
            </w:r>
            <w:r>
              <w:rPr>
                <w:rFonts w:hint="eastAsia"/>
              </w:rPr>
              <w:t>"%j"</w:t>
            </w:r>
            <w:r>
              <w:rPr>
                <w:rFonts w:hint="eastAsia"/>
              </w:rPr>
              <w:t>会被替换成当前任务的</w:t>
            </w:r>
            <w:r>
              <w:rPr>
                <w:rFonts w:hint="eastAsia"/>
              </w:rPr>
              <w:t>ID</w:t>
            </w:r>
            <w:r>
              <w:rPr>
                <w:rFonts w:hint="eastAsia"/>
              </w:rPr>
              <w:t>，</w:t>
            </w:r>
            <w:r>
              <w:rPr>
                <w:rFonts w:hint="eastAsia"/>
              </w:rPr>
              <w:t>"%x"</w:t>
            </w:r>
            <w:r>
              <w:rPr>
                <w:rFonts w:hint="eastAsia"/>
              </w:rPr>
              <w:t>会被替换成当前任务的名称</w:t>
            </w:r>
          </w:p>
        </w:tc>
      </w:tr>
      <w:tr w:rsidR="00B04064" w:rsidRPr="005D511A" w14:paraId="01F0E7C6" w14:textId="77777777" w:rsidTr="00AD29C6">
        <w:tc>
          <w:tcPr>
            <w:tcW w:w="1564" w:type="pct"/>
            <w:tcBorders>
              <w:top w:val="single" w:sz="4" w:space="0" w:color="auto"/>
              <w:left w:val="single" w:sz="4" w:space="0" w:color="auto"/>
              <w:bottom w:val="single" w:sz="4" w:space="0" w:color="auto"/>
              <w:right w:val="single" w:sz="4" w:space="0" w:color="auto"/>
            </w:tcBorders>
            <w:vAlign w:val="center"/>
          </w:tcPr>
          <w:p w14:paraId="4DF3FDB5" w14:textId="77777777" w:rsidR="00B04064" w:rsidRPr="005D511A" w:rsidRDefault="00B04064" w:rsidP="00AD29C6">
            <w:pPr>
              <w:ind w:firstLineChars="0" w:firstLine="0"/>
            </w:pPr>
            <w:r>
              <w:rPr>
                <w:rFonts w:hint="eastAsia"/>
              </w:rPr>
              <w:t>MaxTRESPerUser</w:t>
            </w:r>
          </w:p>
        </w:tc>
        <w:tc>
          <w:tcPr>
            <w:tcW w:w="3436" w:type="pct"/>
            <w:tcBorders>
              <w:top w:val="single" w:sz="4" w:space="0" w:color="auto"/>
              <w:left w:val="single" w:sz="4" w:space="0" w:color="auto"/>
              <w:bottom w:val="single" w:sz="4" w:space="0" w:color="auto"/>
              <w:right w:val="single" w:sz="4" w:space="0" w:color="auto"/>
            </w:tcBorders>
            <w:vAlign w:val="center"/>
          </w:tcPr>
          <w:p w14:paraId="2458E90A" w14:textId="77777777" w:rsidR="00B04064" w:rsidRPr="005D511A" w:rsidRDefault="00B04064" w:rsidP="00AD29C6">
            <w:pPr>
              <w:ind w:firstLineChars="0" w:firstLine="0"/>
            </w:pPr>
            <w:r>
              <w:rPr>
                <w:rFonts w:hint="eastAsia"/>
              </w:rPr>
              <w:t>逗号分隔的</w:t>
            </w:r>
            <w:r>
              <w:rPr>
                <w:rFonts w:hint="eastAsia"/>
              </w:rPr>
              <w:t>QoS</w:t>
            </w:r>
            <w:r>
              <w:rPr>
                <w:rFonts w:hint="eastAsia"/>
              </w:rPr>
              <w:t>列表</w:t>
            </w:r>
          </w:p>
        </w:tc>
      </w:tr>
      <w:tr w:rsidR="00B04064" w:rsidRPr="005D511A" w14:paraId="2918E588" w14:textId="77777777" w:rsidTr="00AD29C6">
        <w:tc>
          <w:tcPr>
            <w:tcW w:w="1564" w:type="pct"/>
            <w:tcBorders>
              <w:top w:val="single" w:sz="4" w:space="0" w:color="auto"/>
              <w:left w:val="single" w:sz="4" w:space="0" w:color="auto"/>
              <w:bottom w:val="single" w:sz="4" w:space="0" w:color="auto"/>
              <w:right w:val="single" w:sz="4" w:space="0" w:color="auto"/>
            </w:tcBorders>
            <w:vAlign w:val="center"/>
          </w:tcPr>
          <w:p w14:paraId="11F840D1" w14:textId="77777777" w:rsidR="00B04064" w:rsidRPr="005D511A" w:rsidRDefault="00B04064" w:rsidP="00AD29C6">
            <w:pPr>
              <w:ind w:firstLineChars="0" w:firstLine="0"/>
            </w:pPr>
            <w:r>
              <w:rPr>
                <w:rFonts w:hint="eastAsia"/>
              </w:rPr>
              <w:t>MinTRESPerJob</w:t>
            </w:r>
          </w:p>
        </w:tc>
        <w:tc>
          <w:tcPr>
            <w:tcW w:w="3436" w:type="pct"/>
            <w:tcBorders>
              <w:top w:val="single" w:sz="4" w:space="0" w:color="auto"/>
              <w:left w:val="single" w:sz="4" w:space="0" w:color="auto"/>
              <w:bottom w:val="single" w:sz="4" w:space="0" w:color="auto"/>
              <w:right w:val="single" w:sz="4" w:space="0" w:color="auto"/>
            </w:tcBorders>
            <w:vAlign w:val="center"/>
          </w:tcPr>
          <w:p w14:paraId="7BDB5A01" w14:textId="77777777" w:rsidR="00B04064" w:rsidRPr="005D511A" w:rsidRDefault="00B04064" w:rsidP="00AD29C6">
            <w:pPr>
              <w:ind w:firstLineChars="0" w:firstLine="0"/>
            </w:pPr>
            <w:r>
              <w:rPr>
                <w:rFonts w:hint="eastAsia"/>
              </w:rPr>
              <w:t>单个任务</w:t>
            </w:r>
            <w:r>
              <w:rPr>
                <w:rFonts w:hint="eastAsia"/>
              </w:rPr>
              <w:t>TRES</w:t>
            </w:r>
            <w:r>
              <w:rPr>
                <w:rFonts w:hint="eastAsia"/>
              </w:rPr>
              <w:t>资源最小数目限制</w:t>
            </w:r>
          </w:p>
        </w:tc>
      </w:tr>
    </w:tbl>
    <w:p w14:paraId="3B2A4DFA" w14:textId="77777777" w:rsidR="00B04064" w:rsidRPr="00A159E9" w:rsidRDefault="00B04064" w:rsidP="00B04064">
      <w:pPr>
        <w:ind w:firstLineChars="0"/>
      </w:pPr>
    </w:p>
    <w:p w14:paraId="60FE32CE" w14:textId="77777777" w:rsidR="00B04064" w:rsidRDefault="00B04064" w:rsidP="00B04064">
      <w:pPr>
        <w:ind w:firstLineChars="0"/>
      </w:pPr>
      <w:r>
        <w:rPr>
          <w:rFonts w:hint="eastAsia"/>
        </w:rPr>
        <w:t>脚本运行过程中，</w:t>
      </w:r>
      <w:r>
        <w:rPr>
          <w:rFonts w:hint="eastAsia"/>
        </w:rPr>
        <w:t>slurm</w:t>
      </w:r>
      <w:r>
        <w:rPr>
          <w:rFonts w:hint="eastAsia"/>
        </w:rPr>
        <w:t>会设置一些环境变量。上面的脚本样例中使用的环境变量的含义：</w:t>
      </w:r>
    </w:p>
    <w:tbl>
      <w:tblPr>
        <w:tblW w:w="4958" w:type="pct"/>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1"/>
        <w:gridCol w:w="5465"/>
      </w:tblGrid>
      <w:tr w:rsidR="00B04064" w:rsidRPr="001D371D" w14:paraId="1910260F" w14:textId="77777777" w:rsidTr="00AD29C6">
        <w:tc>
          <w:tcPr>
            <w:tcW w:w="1678" w:type="pct"/>
            <w:tcBorders>
              <w:top w:val="single" w:sz="4" w:space="0" w:color="auto"/>
              <w:left w:val="single" w:sz="4" w:space="0" w:color="auto"/>
              <w:bottom w:val="single" w:sz="4" w:space="0" w:color="auto"/>
              <w:right w:val="single" w:sz="4" w:space="0" w:color="auto"/>
            </w:tcBorders>
            <w:shd w:val="clear" w:color="auto" w:fill="BFBFBF"/>
            <w:vAlign w:val="center"/>
          </w:tcPr>
          <w:p w14:paraId="12EFF184" w14:textId="77777777" w:rsidR="00B04064" w:rsidRPr="001D371D" w:rsidRDefault="00B04064" w:rsidP="00AD29C6">
            <w:pPr>
              <w:ind w:firstLineChars="0" w:firstLine="0"/>
              <w:rPr>
                <w:b/>
              </w:rPr>
            </w:pPr>
            <w:r>
              <w:rPr>
                <w:rFonts w:hint="eastAsia"/>
                <w:b/>
              </w:rPr>
              <w:t>变量</w:t>
            </w:r>
          </w:p>
        </w:tc>
        <w:tc>
          <w:tcPr>
            <w:tcW w:w="3322" w:type="pct"/>
            <w:tcBorders>
              <w:top w:val="single" w:sz="4" w:space="0" w:color="auto"/>
              <w:left w:val="single" w:sz="4" w:space="0" w:color="auto"/>
              <w:bottom w:val="single" w:sz="4" w:space="0" w:color="auto"/>
              <w:right w:val="single" w:sz="4" w:space="0" w:color="auto"/>
            </w:tcBorders>
            <w:shd w:val="clear" w:color="auto" w:fill="BFBFBF"/>
            <w:vAlign w:val="center"/>
          </w:tcPr>
          <w:p w14:paraId="1A10FEEA" w14:textId="77777777" w:rsidR="00B04064" w:rsidRPr="001D371D" w:rsidRDefault="00B04064" w:rsidP="00AD29C6">
            <w:pPr>
              <w:ind w:firstLineChars="0" w:firstLine="0"/>
              <w:rPr>
                <w:b/>
              </w:rPr>
            </w:pPr>
            <w:r>
              <w:rPr>
                <w:rFonts w:hint="eastAsia"/>
                <w:b/>
              </w:rPr>
              <w:t>含义</w:t>
            </w:r>
          </w:p>
        </w:tc>
      </w:tr>
      <w:tr w:rsidR="00B04064" w:rsidRPr="005D511A" w14:paraId="0D959AA5" w14:textId="77777777" w:rsidTr="00AD29C6">
        <w:tc>
          <w:tcPr>
            <w:tcW w:w="1678" w:type="pct"/>
            <w:tcBorders>
              <w:top w:val="single" w:sz="4" w:space="0" w:color="auto"/>
              <w:left w:val="single" w:sz="4" w:space="0" w:color="auto"/>
              <w:bottom w:val="single" w:sz="4" w:space="0" w:color="auto"/>
              <w:right w:val="single" w:sz="4" w:space="0" w:color="auto"/>
            </w:tcBorders>
            <w:vAlign w:val="center"/>
          </w:tcPr>
          <w:p w14:paraId="1B90D921" w14:textId="77777777" w:rsidR="00B04064" w:rsidRPr="005D511A" w:rsidRDefault="00B04064" w:rsidP="00AD29C6">
            <w:pPr>
              <w:ind w:firstLineChars="0" w:firstLine="0"/>
            </w:pPr>
            <w:r w:rsidRPr="001F4BD6">
              <w:t>SLURM_JOB_ID</w:t>
            </w:r>
          </w:p>
        </w:tc>
        <w:tc>
          <w:tcPr>
            <w:tcW w:w="3322" w:type="pct"/>
            <w:tcBorders>
              <w:top w:val="single" w:sz="4" w:space="0" w:color="auto"/>
              <w:left w:val="single" w:sz="4" w:space="0" w:color="auto"/>
              <w:bottom w:val="single" w:sz="4" w:space="0" w:color="auto"/>
              <w:right w:val="single" w:sz="4" w:space="0" w:color="auto"/>
            </w:tcBorders>
            <w:vAlign w:val="center"/>
          </w:tcPr>
          <w:p w14:paraId="1EE68C00" w14:textId="77777777" w:rsidR="00B04064" w:rsidRPr="005D511A" w:rsidRDefault="00B04064" w:rsidP="00AD29C6">
            <w:pPr>
              <w:ind w:firstLineChars="0" w:firstLine="0"/>
            </w:pPr>
            <w:r>
              <w:rPr>
                <w:rFonts w:hint="eastAsia"/>
              </w:rPr>
              <w:t>任务</w:t>
            </w:r>
            <w:r>
              <w:rPr>
                <w:rFonts w:hint="eastAsia"/>
              </w:rPr>
              <w:t>ID</w:t>
            </w:r>
          </w:p>
        </w:tc>
      </w:tr>
      <w:tr w:rsidR="00B04064" w:rsidRPr="005D511A" w14:paraId="57290732" w14:textId="77777777" w:rsidTr="00AD29C6">
        <w:tc>
          <w:tcPr>
            <w:tcW w:w="1678" w:type="pct"/>
            <w:tcBorders>
              <w:top w:val="single" w:sz="4" w:space="0" w:color="auto"/>
              <w:left w:val="single" w:sz="4" w:space="0" w:color="auto"/>
              <w:bottom w:val="single" w:sz="4" w:space="0" w:color="auto"/>
              <w:right w:val="single" w:sz="4" w:space="0" w:color="auto"/>
            </w:tcBorders>
            <w:vAlign w:val="center"/>
          </w:tcPr>
          <w:p w14:paraId="3F5A59B9" w14:textId="77777777" w:rsidR="00B04064" w:rsidRPr="005D511A" w:rsidRDefault="00B04064" w:rsidP="00AD29C6">
            <w:pPr>
              <w:ind w:firstLineChars="0" w:firstLine="0"/>
            </w:pPr>
            <w:r w:rsidRPr="001F4BD6">
              <w:t>SLURM_JOB_NAME</w:t>
            </w:r>
          </w:p>
        </w:tc>
        <w:tc>
          <w:tcPr>
            <w:tcW w:w="3322" w:type="pct"/>
            <w:tcBorders>
              <w:top w:val="single" w:sz="4" w:space="0" w:color="auto"/>
              <w:left w:val="single" w:sz="4" w:space="0" w:color="auto"/>
              <w:bottom w:val="single" w:sz="4" w:space="0" w:color="auto"/>
              <w:right w:val="single" w:sz="4" w:space="0" w:color="auto"/>
            </w:tcBorders>
            <w:vAlign w:val="center"/>
          </w:tcPr>
          <w:p w14:paraId="0830E760" w14:textId="77777777" w:rsidR="00B04064" w:rsidRPr="005D511A" w:rsidRDefault="00B04064" w:rsidP="00AD29C6">
            <w:pPr>
              <w:ind w:firstLineChars="0" w:firstLine="0"/>
            </w:pPr>
            <w:r>
              <w:rPr>
                <w:rFonts w:hint="eastAsia"/>
              </w:rPr>
              <w:t>任务名称</w:t>
            </w:r>
          </w:p>
        </w:tc>
      </w:tr>
      <w:tr w:rsidR="00B04064" w:rsidRPr="005D511A" w14:paraId="6977022C" w14:textId="77777777" w:rsidTr="00AD29C6">
        <w:tc>
          <w:tcPr>
            <w:tcW w:w="1678" w:type="pct"/>
            <w:tcBorders>
              <w:top w:val="single" w:sz="4" w:space="0" w:color="auto"/>
              <w:left w:val="single" w:sz="4" w:space="0" w:color="auto"/>
              <w:bottom w:val="single" w:sz="4" w:space="0" w:color="auto"/>
              <w:right w:val="single" w:sz="4" w:space="0" w:color="auto"/>
            </w:tcBorders>
            <w:vAlign w:val="center"/>
          </w:tcPr>
          <w:p w14:paraId="5C05E147" w14:textId="77777777" w:rsidR="00B04064" w:rsidRPr="005D511A" w:rsidRDefault="00B04064" w:rsidP="00AD29C6">
            <w:pPr>
              <w:ind w:firstLineChars="0" w:firstLine="0"/>
            </w:pPr>
            <w:r w:rsidRPr="001F4BD6">
              <w:t>SLURM_JOB_PARTITION</w:t>
            </w:r>
          </w:p>
        </w:tc>
        <w:tc>
          <w:tcPr>
            <w:tcW w:w="3322" w:type="pct"/>
            <w:tcBorders>
              <w:top w:val="single" w:sz="4" w:space="0" w:color="auto"/>
              <w:left w:val="single" w:sz="4" w:space="0" w:color="auto"/>
              <w:bottom w:val="single" w:sz="4" w:space="0" w:color="auto"/>
              <w:right w:val="single" w:sz="4" w:space="0" w:color="auto"/>
            </w:tcBorders>
            <w:vAlign w:val="center"/>
          </w:tcPr>
          <w:p w14:paraId="68A05202" w14:textId="77777777" w:rsidR="00B04064" w:rsidRPr="005D511A" w:rsidRDefault="00B04064" w:rsidP="00AD29C6">
            <w:pPr>
              <w:ind w:firstLineChars="0" w:firstLine="0"/>
            </w:pPr>
            <w:r>
              <w:rPr>
                <w:rFonts w:hint="eastAsia"/>
              </w:rPr>
              <w:t>运行的分区名称</w:t>
            </w:r>
          </w:p>
        </w:tc>
      </w:tr>
      <w:tr w:rsidR="00B04064" w:rsidRPr="005D511A" w14:paraId="6C01D614" w14:textId="77777777" w:rsidTr="00AD29C6">
        <w:tc>
          <w:tcPr>
            <w:tcW w:w="1678" w:type="pct"/>
            <w:tcBorders>
              <w:top w:val="single" w:sz="4" w:space="0" w:color="auto"/>
              <w:left w:val="single" w:sz="4" w:space="0" w:color="auto"/>
              <w:bottom w:val="single" w:sz="4" w:space="0" w:color="auto"/>
              <w:right w:val="single" w:sz="4" w:space="0" w:color="auto"/>
            </w:tcBorders>
            <w:vAlign w:val="center"/>
          </w:tcPr>
          <w:p w14:paraId="159B3DF5" w14:textId="77777777" w:rsidR="00B04064" w:rsidRPr="005D511A" w:rsidRDefault="00B04064" w:rsidP="00AD29C6">
            <w:pPr>
              <w:ind w:firstLineChars="0" w:firstLine="0"/>
            </w:pPr>
            <w:r w:rsidRPr="001F4BD6">
              <w:t>SLURM_JOB_NODELIST</w:t>
            </w:r>
          </w:p>
        </w:tc>
        <w:tc>
          <w:tcPr>
            <w:tcW w:w="3322" w:type="pct"/>
            <w:tcBorders>
              <w:top w:val="single" w:sz="4" w:space="0" w:color="auto"/>
              <w:left w:val="single" w:sz="4" w:space="0" w:color="auto"/>
              <w:bottom w:val="single" w:sz="4" w:space="0" w:color="auto"/>
              <w:right w:val="single" w:sz="4" w:space="0" w:color="auto"/>
            </w:tcBorders>
            <w:vAlign w:val="center"/>
          </w:tcPr>
          <w:p w14:paraId="7FA4B006" w14:textId="77777777" w:rsidR="00B04064" w:rsidRPr="005D511A" w:rsidRDefault="00B04064" w:rsidP="00AD29C6">
            <w:pPr>
              <w:ind w:firstLineChars="0" w:firstLine="0"/>
            </w:pPr>
            <w:r>
              <w:rPr>
                <w:rFonts w:hint="eastAsia"/>
              </w:rPr>
              <w:t>运行的节点列表</w:t>
            </w:r>
          </w:p>
        </w:tc>
      </w:tr>
      <w:tr w:rsidR="00B04064" w:rsidRPr="005D511A" w14:paraId="0D910478" w14:textId="77777777" w:rsidTr="00AD29C6">
        <w:tc>
          <w:tcPr>
            <w:tcW w:w="1678" w:type="pct"/>
            <w:tcBorders>
              <w:top w:val="single" w:sz="4" w:space="0" w:color="auto"/>
              <w:left w:val="single" w:sz="4" w:space="0" w:color="auto"/>
              <w:bottom w:val="single" w:sz="4" w:space="0" w:color="auto"/>
              <w:right w:val="single" w:sz="4" w:space="0" w:color="auto"/>
            </w:tcBorders>
            <w:vAlign w:val="center"/>
          </w:tcPr>
          <w:p w14:paraId="1D7EBFDE" w14:textId="77777777" w:rsidR="00B04064" w:rsidRPr="005D511A" w:rsidRDefault="00B04064" w:rsidP="00AD29C6">
            <w:pPr>
              <w:ind w:firstLineChars="0" w:firstLine="0"/>
            </w:pPr>
            <w:r w:rsidRPr="001F4BD6">
              <w:t>SLURM_CPUS_ON_NODE</w:t>
            </w:r>
          </w:p>
        </w:tc>
        <w:tc>
          <w:tcPr>
            <w:tcW w:w="3322" w:type="pct"/>
            <w:tcBorders>
              <w:top w:val="single" w:sz="4" w:space="0" w:color="auto"/>
              <w:left w:val="single" w:sz="4" w:space="0" w:color="auto"/>
              <w:bottom w:val="single" w:sz="4" w:space="0" w:color="auto"/>
              <w:right w:val="single" w:sz="4" w:space="0" w:color="auto"/>
            </w:tcBorders>
            <w:vAlign w:val="center"/>
          </w:tcPr>
          <w:p w14:paraId="22937234" w14:textId="77777777" w:rsidR="00B04064" w:rsidRPr="005D511A" w:rsidRDefault="00B04064" w:rsidP="00AD29C6">
            <w:pPr>
              <w:ind w:firstLineChars="0" w:firstLine="0"/>
            </w:pPr>
            <w:r>
              <w:rPr>
                <w:rFonts w:hint="eastAsia"/>
              </w:rPr>
              <w:t>分配的</w:t>
            </w:r>
            <w:r>
              <w:rPr>
                <w:rFonts w:hint="eastAsia"/>
              </w:rPr>
              <w:t>CPU</w:t>
            </w:r>
            <w:r>
              <w:rPr>
                <w:rFonts w:hint="eastAsia"/>
              </w:rPr>
              <w:t>数目</w:t>
            </w:r>
          </w:p>
        </w:tc>
      </w:tr>
      <w:tr w:rsidR="00B04064" w:rsidRPr="005D511A" w14:paraId="11CEB17A" w14:textId="77777777" w:rsidTr="00AD29C6">
        <w:tc>
          <w:tcPr>
            <w:tcW w:w="1678" w:type="pct"/>
            <w:tcBorders>
              <w:top w:val="single" w:sz="4" w:space="0" w:color="auto"/>
              <w:left w:val="single" w:sz="4" w:space="0" w:color="auto"/>
              <w:bottom w:val="single" w:sz="4" w:space="0" w:color="auto"/>
              <w:right w:val="single" w:sz="4" w:space="0" w:color="auto"/>
            </w:tcBorders>
            <w:vAlign w:val="center"/>
          </w:tcPr>
          <w:p w14:paraId="0F651F54" w14:textId="77777777" w:rsidR="00B04064" w:rsidRPr="005D511A" w:rsidRDefault="00B04064" w:rsidP="00AD29C6">
            <w:pPr>
              <w:ind w:firstLineChars="0" w:firstLine="0"/>
            </w:pPr>
            <w:r w:rsidRPr="001F4BD6">
              <w:t>SLURM_GPUS_PER_NODE</w:t>
            </w:r>
          </w:p>
        </w:tc>
        <w:tc>
          <w:tcPr>
            <w:tcW w:w="3322" w:type="pct"/>
            <w:tcBorders>
              <w:top w:val="single" w:sz="4" w:space="0" w:color="auto"/>
              <w:left w:val="single" w:sz="4" w:space="0" w:color="auto"/>
              <w:bottom w:val="single" w:sz="4" w:space="0" w:color="auto"/>
              <w:right w:val="single" w:sz="4" w:space="0" w:color="auto"/>
            </w:tcBorders>
            <w:vAlign w:val="center"/>
          </w:tcPr>
          <w:p w14:paraId="356F81AE" w14:textId="77777777" w:rsidR="00B04064" w:rsidRPr="005D511A" w:rsidRDefault="00B04064" w:rsidP="00AD29C6">
            <w:pPr>
              <w:ind w:firstLineChars="0" w:firstLine="0"/>
            </w:pPr>
            <w:r>
              <w:rPr>
                <w:rFonts w:hint="eastAsia"/>
              </w:rPr>
              <w:t>分配的</w:t>
            </w:r>
            <w:r>
              <w:rPr>
                <w:rFonts w:hint="eastAsia"/>
              </w:rPr>
              <w:t>GPU</w:t>
            </w:r>
            <w:r>
              <w:rPr>
                <w:rFonts w:hint="eastAsia"/>
              </w:rPr>
              <w:t>数目</w:t>
            </w:r>
          </w:p>
        </w:tc>
      </w:tr>
    </w:tbl>
    <w:p w14:paraId="417B50D0" w14:textId="77777777" w:rsidR="00B04064" w:rsidRPr="00AD54EF" w:rsidRDefault="00B04064" w:rsidP="00B04064">
      <w:pPr>
        <w:ind w:firstLineChars="0"/>
      </w:pPr>
    </w:p>
    <w:p w14:paraId="32D81DF2" w14:textId="77777777" w:rsidR="00B04064" w:rsidRPr="005D511A" w:rsidRDefault="00B04064" w:rsidP="00B04064">
      <w:pPr>
        <w:pStyle w:val="20"/>
        <w:numPr>
          <w:ilvl w:val="1"/>
          <w:numId w:val="9"/>
        </w:numPr>
      </w:pPr>
      <w:bookmarkStart w:id="80" w:name="_Toc44524723"/>
      <w:r>
        <w:rPr>
          <w:rFonts w:hint="eastAsia"/>
        </w:rPr>
        <w:lastRenderedPageBreak/>
        <w:t>运行脚本</w:t>
      </w:r>
      <w:bookmarkEnd w:id="80"/>
      <w:r w:rsidRPr="005D511A">
        <w:t xml:space="preserve"> </w:t>
      </w:r>
    </w:p>
    <w:p w14:paraId="28019359" w14:textId="77777777" w:rsidR="00B04064" w:rsidRDefault="00B04064" w:rsidP="00B04064">
      <w:pPr>
        <w:ind w:firstLineChars="0" w:firstLine="420"/>
      </w:pPr>
      <w:r>
        <w:rPr>
          <w:rFonts w:hint="eastAsia"/>
        </w:rPr>
        <w:t>用</w:t>
      </w:r>
      <w:r>
        <w:rPr>
          <w:rFonts w:hint="eastAsia"/>
        </w:rPr>
        <w:t>sbatch</w:t>
      </w:r>
      <w:r>
        <w:rPr>
          <w:rFonts w:hint="eastAsia"/>
        </w:rPr>
        <w:t>命令运行上面的样例脚本</w:t>
      </w:r>
      <w:r w:rsidRPr="005D511A">
        <w:t>。</w:t>
      </w:r>
      <w:r>
        <w:rPr>
          <w:rFonts w:hint="eastAsia"/>
        </w:rPr>
        <w:t>结果如下：</w:t>
      </w:r>
      <w:r w:rsidRPr="005D511A">
        <w:t xml:space="preserve"> </w:t>
      </w:r>
    </w:p>
    <w:p w14:paraId="5F7E8D47" w14:textId="77777777" w:rsidR="00B04064" w:rsidRPr="005D511A" w:rsidRDefault="00B04064" w:rsidP="00B04064">
      <w:pPr>
        <w:ind w:firstLineChars="0" w:firstLine="0"/>
        <w:jc w:val="center"/>
      </w:pPr>
      <w:r>
        <w:rPr>
          <w:noProof/>
        </w:rPr>
        <w:drawing>
          <wp:inline distT="0" distB="0" distL="0" distR="0" wp14:anchorId="1E9A79C9" wp14:editId="273ED668">
            <wp:extent cx="5048250" cy="3238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48250" cy="323850"/>
                    </a:xfrm>
                    <a:prstGeom prst="rect">
                      <a:avLst/>
                    </a:prstGeom>
                  </pic:spPr>
                </pic:pic>
              </a:graphicData>
            </a:graphic>
          </wp:inline>
        </w:drawing>
      </w:r>
    </w:p>
    <w:p w14:paraId="14FED5BB" w14:textId="77777777" w:rsidR="00B04064" w:rsidRDefault="00B04064" w:rsidP="00B04064">
      <w:pPr>
        <w:ind w:firstLineChars="0" w:firstLine="420"/>
      </w:pPr>
    </w:p>
    <w:p w14:paraId="0F5A20DB" w14:textId="77777777" w:rsidR="00B04064" w:rsidRDefault="00B04064" w:rsidP="00B04064">
      <w:pPr>
        <w:ind w:firstLineChars="0" w:firstLine="420"/>
      </w:pPr>
      <w:r>
        <w:rPr>
          <w:rFonts w:hint="eastAsia"/>
        </w:rPr>
        <w:t>用</w:t>
      </w:r>
      <w:r>
        <w:rPr>
          <w:rFonts w:hint="eastAsia"/>
        </w:rPr>
        <w:t>squeue</w:t>
      </w:r>
      <w:r>
        <w:rPr>
          <w:rFonts w:hint="eastAsia"/>
        </w:rPr>
        <w:t>命令确认</w:t>
      </w:r>
      <w:r>
        <w:rPr>
          <w:rFonts w:hint="eastAsia"/>
        </w:rPr>
        <w:t>218</w:t>
      </w:r>
      <w:r>
        <w:rPr>
          <w:rFonts w:hint="eastAsia"/>
        </w:rPr>
        <w:t>号任务的运行情况</w:t>
      </w:r>
      <w:r w:rsidRPr="005D511A">
        <w:t>。</w:t>
      </w:r>
      <w:r>
        <w:rPr>
          <w:rFonts w:hint="eastAsia"/>
        </w:rPr>
        <w:t>结果如下：</w:t>
      </w:r>
      <w:r w:rsidRPr="005D511A">
        <w:t xml:space="preserve"> </w:t>
      </w:r>
    </w:p>
    <w:p w14:paraId="0FAB34B3" w14:textId="77777777" w:rsidR="00B04064" w:rsidRPr="005D511A" w:rsidRDefault="00B04064" w:rsidP="00B04064">
      <w:pPr>
        <w:ind w:firstLineChars="0" w:firstLine="0"/>
        <w:jc w:val="center"/>
      </w:pPr>
      <w:r>
        <w:rPr>
          <w:noProof/>
        </w:rPr>
        <w:drawing>
          <wp:inline distT="0" distB="0" distL="0" distR="0" wp14:anchorId="30B42B13" wp14:editId="0AE542D6">
            <wp:extent cx="5274310" cy="80835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808355"/>
                    </a:xfrm>
                    <a:prstGeom prst="rect">
                      <a:avLst/>
                    </a:prstGeom>
                  </pic:spPr>
                </pic:pic>
              </a:graphicData>
            </a:graphic>
          </wp:inline>
        </w:drawing>
      </w:r>
    </w:p>
    <w:p w14:paraId="361160EA" w14:textId="77777777" w:rsidR="00B04064" w:rsidRDefault="00B04064" w:rsidP="00B04064">
      <w:pPr>
        <w:ind w:firstLineChars="0" w:firstLine="420"/>
      </w:pPr>
    </w:p>
    <w:p w14:paraId="53BFB917" w14:textId="77777777" w:rsidR="00B04064" w:rsidRDefault="00B04064" w:rsidP="00B04064">
      <w:pPr>
        <w:ind w:firstLineChars="0" w:firstLine="420"/>
      </w:pPr>
      <w:r>
        <w:rPr>
          <w:rFonts w:hint="eastAsia"/>
        </w:rPr>
        <w:t>可以看到</w:t>
      </w:r>
      <w:r>
        <w:rPr>
          <w:rFonts w:hint="eastAsia"/>
        </w:rPr>
        <w:t>218</w:t>
      </w:r>
      <w:r>
        <w:rPr>
          <w:rFonts w:hint="eastAsia"/>
        </w:rPr>
        <w:t>号任务被分配到了</w:t>
      </w:r>
      <w:r>
        <w:rPr>
          <w:rFonts w:hint="eastAsia"/>
        </w:rPr>
        <w:t>cm</w:t>
      </w:r>
      <w:r>
        <w:t>p[0-1</w:t>
      </w:r>
      <w:r>
        <w:rPr>
          <w:rFonts w:hint="eastAsia"/>
        </w:rPr>
        <w:t>]</w:t>
      </w:r>
      <w:r>
        <w:rPr>
          <w:rFonts w:hint="eastAsia"/>
        </w:rPr>
        <w:t>两个节点运行，等任务运行完成以后，可以去</w:t>
      </w:r>
      <w:r>
        <w:rPr>
          <w:rFonts w:hint="eastAsia"/>
        </w:rPr>
        <w:t>cmp</w:t>
      </w:r>
      <w:r>
        <w:t>0</w:t>
      </w:r>
      <w:r>
        <w:rPr>
          <w:rFonts w:hint="eastAsia"/>
        </w:rPr>
        <w:t>节点下查看脚本输出，参考样例如下：</w:t>
      </w:r>
    </w:p>
    <w:p w14:paraId="7D2C7727" w14:textId="77777777" w:rsidR="00B04064" w:rsidRPr="00A61F15" w:rsidRDefault="00B04064" w:rsidP="00B04064">
      <w:pPr>
        <w:ind w:firstLineChars="0" w:firstLine="0"/>
        <w:jc w:val="center"/>
      </w:pPr>
      <w:r>
        <w:rPr>
          <w:noProof/>
        </w:rPr>
        <w:drawing>
          <wp:inline distT="0" distB="0" distL="0" distR="0" wp14:anchorId="1841B16F" wp14:editId="2B40B0D0">
            <wp:extent cx="4343400" cy="6096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43400" cy="609600"/>
                    </a:xfrm>
                    <a:prstGeom prst="rect">
                      <a:avLst/>
                    </a:prstGeom>
                  </pic:spPr>
                </pic:pic>
              </a:graphicData>
            </a:graphic>
          </wp:inline>
        </w:drawing>
      </w:r>
    </w:p>
    <w:p w14:paraId="2DE3FE2B" w14:textId="77777777" w:rsidR="00B04064" w:rsidRPr="006F55A9" w:rsidRDefault="00B04064" w:rsidP="00B04064">
      <w:pPr>
        <w:pStyle w:val="a7"/>
        <w:ind w:firstLineChars="94" w:firstLine="198"/>
        <w:jc w:val="both"/>
        <w:rPr>
          <w:b/>
          <w:sz w:val="21"/>
          <w:szCs w:val="20"/>
        </w:rPr>
      </w:pPr>
    </w:p>
    <w:p w14:paraId="4C85437C" w14:textId="768B6107" w:rsidR="00DA1FAF" w:rsidRPr="005D511A" w:rsidRDefault="00B75F30" w:rsidP="000E0585">
      <w:pPr>
        <w:pStyle w:val="1"/>
        <w:numPr>
          <w:ilvl w:val="0"/>
          <w:numId w:val="0"/>
        </w:numPr>
      </w:pPr>
      <w:r>
        <w:rPr>
          <w:rFonts w:hint="eastAsia"/>
        </w:rPr>
        <w:t>A</w:t>
      </w:r>
      <w:r>
        <w:t xml:space="preserve"> </w:t>
      </w:r>
      <w:r w:rsidR="00DA1FAF" w:rsidRPr="005D511A">
        <w:rPr>
          <w:rFonts w:hint="eastAsia"/>
        </w:rPr>
        <w:t>如何获取帮助</w:t>
      </w:r>
      <w:bookmarkEnd w:id="73"/>
      <w:bookmarkEnd w:id="74"/>
    </w:p>
    <w:p w14:paraId="2F7ABD6C" w14:textId="2C4F0D05" w:rsidR="00DA1FAF" w:rsidRPr="005D511A" w:rsidRDefault="00B75F30" w:rsidP="00B75F30">
      <w:pPr>
        <w:pStyle w:val="20"/>
        <w:numPr>
          <w:ilvl w:val="0"/>
          <w:numId w:val="0"/>
        </w:numPr>
        <w:ind w:left="576" w:hanging="576"/>
      </w:pPr>
      <w:bookmarkStart w:id="81" w:name="_Toc35628841"/>
      <w:bookmarkStart w:id="82" w:name="_Toc35880207"/>
      <w:bookmarkStart w:id="83" w:name="_Toc44524762"/>
      <w:r>
        <w:t xml:space="preserve">A.1 </w:t>
      </w:r>
      <w:r w:rsidRPr="005D511A">
        <w:t>收集必要的故障信息</w:t>
      </w:r>
      <w:bookmarkEnd w:id="81"/>
      <w:bookmarkEnd w:id="82"/>
      <w:bookmarkEnd w:id="83"/>
    </w:p>
    <w:p w14:paraId="0B044BEF" w14:textId="77777777" w:rsidR="001D371D" w:rsidRDefault="001D371D" w:rsidP="00CA48B3">
      <w:pPr>
        <w:ind w:firstLineChars="0" w:firstLine="420"/>
      </w:pPr>
      <w:bookmarkStart w:id="84" w:name="_Toc35505182"/>
      <w:bookmarkStart w:id="85" w:name="_Toc35628842"/>
      <w:bookmarkStart w:id="86" w:name="_Toc35880208"/>
      <w:r w:rsidRPr="00C22038">
        <w:rPr>
          <w:rFonts w:hint="eastAsia"/>
        </w:rPr>
        <w:t>在进行故障处理前，需要收集必要的故障信息。</w:t>
      </w:r>
    </w:p>
    <w:p w14:paraId="3EE1CE9D" w14:textId="77777777" w:rsidR="001D371D" w:rsidRPr="006D3BAA" w:rsidRDefault="001D371D" w:rsidP="001D371D">
      <w:pPr>
        <w:ind w:firstLine="420"/>
      </w:pPr>
      <w:r w:rsidRPr="006D3BAA">
        <w:t>收集的信息包括：</w:t>
      </w:r>
      <w:r w:rsidRPr="006D3BAA">
        <w:t xml:space="preserve"> </w:t>
      </w:r>
    </w:p>
    <w:p w14:paraId="77C03F1D" w14:textId="77777777" w:rsidR="001D371D" w:rsidRPr="006D3BAA" w:rsidRDefault="001D371D" w:rsidP="00320EBF">
      <w:pPr>
        <w:pStyle w:val="a5"/>
        <w:numPr>
          <w:ilvl w:val="0"/>
          <w:numId w:val="10"/>
        </w:numPr>
        <w:ind w:firstLineChars="0"/>
      </w:pPr>
      <w:r>
        <w:t>客户详细</w:t>
      </w:r>
      <w:r w:rsidRPr="006D3BAA">
        <w:t>名称、地址</w:t>
      </w:r>
      <w:r w:rsidRPr="006D3BAA">
        <w:t xml:space="preserve"> </w:t>
      </w:r>
    </w:p>
    <w:p w14:paraId="254232D3" w14:textId="77777777" w:rsidR="001D371D" w:rsidRPr="006D3BAA" w:rsidRDefault="001D371D" w:rsidP="00320EBF">
      <w:pPr>
        <w:pStyle w:val="a5"/>
        <w:numPr>
          <w:ilvl w:val="0"/>
          <w:numId w:val="10"/>
        </w:numPr>
        <w:ind w:firstLineChars="0"/>
      </w:pPr>
      <w:r w:rsidRPr="006D3BAA">
        <w:t>联系人姓名、电话号码</w:t>
      </w:r>
      <w:r w:rsidRPr="006D3BAA">
        <w:t xml:space="preserve"> </w:t>
      </w:r>
    </w:p>
    <w:p w14:paraId="77A482B8" w14:textId="77777777" w:rsidR="001D371D" w:rsidRPr="006D3BAA" w:rsidRDefault="001D371D" w:rsidP="00320EBF">
      <w:pPr>
        <w:pStyle w:val="a5"/>
        <w:numPr>
          <w:ilvl w:val="0"/>
          <w:numId w:val="10"/>
        </w:numPr>
        <w:ind w:firstLineChars="0"/>
      </w:pPr>
      <w:r w:rsidRPr="006D3BAA">
        <w:t>故障发生的具体时间</w:t>
      </w:r>
      <w:r w:rsidRPr="006D3BAA">
        <w:t xml:space="preserve"> </w:t>
      </w:r>
    </w:p>
    <w:p w14:paraId="7D37C447" w14:textId="77777777" w:rsidR="001D371D" w:rsidRPr="006D3BAA" w:rsidRDefault="001D371D" w:rsidP="00320EBF">
      <w:pPr>
        <w:pStyle w:val="a5"/>
        <w:numPr>
          <w:ilvl w:val="0"/>
          <w:numId w:val="10"/>
        </w:numPr>
        <w:ind w:firstLineChars="0"/>
      </w:pPr>
      <w:r w:rsidRPr="006D3BAA">
        <w:t>故障现象的详细描述</w:t>
      </w:r>
      <w:r w:rsidRPr="006D3BAA">
        <w:t xml:space="preserve"> </w:t>
      </w:r>
    </w:p>
    <w:p w14:paraId="5F71C650" w14:textId="77777777" w:rsidR="001D371D" w:rsidRPr="006D3BAA" w:rsidRDefault="001D371D" w:rsidP="00320EBF">
      <w:pPr>
        <w:pStyle w:val="a5"/>
        <w:numPr>
          <w:ilvl w:val="0"/>
          <w:numId w:val="10"/>
        </w:numPr>
        <w:ind w:firstLineChars="0"/>
      </w:pPr>
      <w:r w:rsidRPr="006D3BAA">
        <w:t>设备类型及软件版本</w:t>
      </w:r>
      <w:r w:rsidRPr="006D3BAA">
        <w:t xml:space="preserve"> </w:t>
      </w:r>
    </w:p>
    <w:p w14:paraId="2AD1C1E8" w14:textId="77777777" w:rsidR="001D371D" w:rsidRPr="006D3BAA" w:rsidRDefault="001D371D" w:rsidP="00320EBF">
      <w:pPr>
        <w:pStyle w:val="a5"/>
        <w:numPr>
          <w:ilvl w:val="0"/>
          <w:numId w:val="10"/>
        </w:numPr>
        <w:ind w:firstLineChars="0"/>
      </w:pPr>
      <w:r w:rsidRPr="006D3BAA">
        <w:t>故障后已采取的措施和结果</w:t>
      </w:r>
      <w:r w:rsidRPr="006D3BAA">
        <w:t xml:space="preserve"> </w:t>
      </w:r>
    </w:p>
    <w:p w14:paraId="4C08A8C3" w14:textId="77777777" w:rsidR="001D371D" w:rsidRPr="006D3BAA" w:rsidRDefault="001D371D" w:rsidP="00320EBF">
      <w:pPr>
        <w:pStyle w:val="a5"/>
        <w:numPr>
          <w:ilvl w:val="0"/>
          <w:numId w:val="10"/>
        </w:numPr>
        <w:ind w:firstLineChars="0"/>
      </w:pPr>
      <w:r w:rsidRPr="006D3BAA">
        <w:lastRenderedPageBreak/>
        <w:t>问题的级别及希望解决的时间</w:t>
      </w:r>
      <w:r w:rsidRPr="006D3BAA">
        <w:t xml:space="preserve"> </w:t>
      </w:r>
    </w:p>
    <w:p w14:paraId="550593F3" w14:textId="77777777" w:rsidR="00DA1FAF" w:rsidRPr="005D511A" w:rsidRDefault="00DA1FAF" w:rsidP="001D371D">
      <w:pPr>
        <w:pStyle w:val="20"/>
        <w:numPr>
          <w:ilvl w:val="0"/>
          <w:numId w:val="0"/>
        </w:numPr>
        <w:ind w:left="576" w:hanging="576"/>
      </w:pPr>
      <w:bookmarkStart w:id="87" w:name="_Toc44524763"/>
      <w:r w:rsidRPr="005D511A">
        <w:t>A.2</w:t>
      </w:r>
      <w:r w:rsidRPr="005D511A">
        <w:rPr>
          <w:rFonts w:hint="eastAsia"/>
        </w:rPr>
        <w:t>如何使用文档</w:t>
      </w:r>
      <w:bookmarkEnd w:id="84"/>
      <w:bookmarkEnd w:id="85"/>
      <w:bookmarkEnd w:id="86"/>
      <w:bookmarkEnd w:id="87"/>
    </w:p>
    <w:p w14:paraId="5209C1E5" w14:textId="77777777" w:rsidR="00DA1FAF" w:rsidRPr="005D511A" w:rsidRDefault="00DA1FAF" w:rsidP="001D371D">
      <w:pPr>
        <w:ind w:firstLineChars="0" w:firstLine="420"/>
      </w:pPr>
      <w:r w:rsidRPr="005D511A">
        <w:t>浪潮电子信息产业股份有限公司</w:t>
      </w:r>
      <w:r w:rsidRPr="005D511A">
        <w:rPr>
          <w:rFonts w:hint="eastAsia"/>
        </w:rPr>
        <w:t>提供全面的随设备发货的指导文档。指导文档能解决您在日常维护或故障处理过程中遇到的常见问题。为了更好的解决故障，在寻求浪潮技术支持前，建议充分使用指导文档。</w:t>
      </w:r>
    </w:p>
    <w:p w14:paraId="5B604841" w14:textId="77777777" w:rsidR="00DA1FAF" w:rsidRPr="005D511A" w:rsidRDefault="00DA1FAF" w:rsidP="001D371D">
      <w:pPr>
        <w:pStyle w:val="20"/>
        <w:numPr>
          <w:ilvl w:val="0"/>
          <w:numId w:val="0"/>
        </w:numPr>
        <w:ind w:left="576" w:hanging="576"/>
      </w:pPr>
      <w:bookmarkStart w:id="88" w:name="_Toc35505183"/>
      <w:bookmarkStart w:id="89" w:name="_Toc35628843"/>
      <w:bookmarkStart w:id="90" w:name="_Toc35880209"/>
      <w:bookmarkStart w:id="91" w:name="_Toc44524764"/>
      <w:bookmarkStart w:id="92" w:name="_Toc16840711"/>
      <w:bookmarkStart w:id="93" w:name="_Toc17139900"/>
      <w:bookmarkStart w:id="94" w:name="_Toc22818345"/>
      <w:bookmarkStart w:id="95" w:name="_Toc23346247"/>
      <w:r w:rsidRPr="005D511A">
        <w:t>A.3</w:t>
      </w:r>
      <w:r w:rsidRPr="005D511A">
        <w:t>获取技术支持</w:t>
      </w:r>
      <w:bookmarkEnd w:id="88"/>
      <w:bookmarkEnd w:id="89"/>
      <w:bookmarkEnd w:id="90"/>
      <w:bookmarkEnd w:id="91"/>
    </w:p>
    <w:p w14:paraId="359F10A8" w14:textId="77777777" w:rsidR="001D371D" w:rsidRPr="006D3BAA" w:rsidRDefault="001D371D" w:rsidP="001D371D">
      <w:pPr>
        <w:ind w:firstLine="420"/>
      </w:pPr>
      <w:bookmarkStart w:id="96" w:name="_Toc35880210"/>
      <w:bookmarkEnd w:id="92"/>
      <w:bookmarkEnd w:id="93"/>
      <w:bookmarkEnd w:id="94"/>
      <w:bookmarkEnd w:id="95"/>
      <w:r w:rsidRPr="006D3BAA">
        <w:t>浪潮电子信息产业股份有限公司通过办事处、电话技术指导、远程支持及现场技术支持等方式向用户提供及时有效的技术支持。</w:t>
      </w:r>
    </w:p>
    <w:p w14:paraId="324EC869" w14:textId="77777777" w:rsidR="001D371D" w:rsidRPr="006D3BAA" w:rsidRDefault="001D371D" w:rsidP="001D371D">
      <w:pPr>
        <w:ind w:firstLine="420"/>
      </w:pPr>
      <w:r w:rsidRPr="006D3BAA">
        <w:t>浪潮电子信息产业股份有限公司技术支持体系包括：</w:t>
      </w:r>
    </w:p>
    <w:p w14:paraId="136B33A6" w14:textId="77777777" w:rsidR="001D371D" w:rsidRPr="006D3BAA" w:rsidRDefault="001D371D" w:rsidP="00320EBF">
      <w:pPr>
        <w:pStyle w:val="a5"/>
        <w:numPr>
          <w:ilvl w:val="0"/>
          <w:numId w:val="10"/>
        </w:numPr>
        <w:ind w:firstLineChars="0"/>
      </w:pPr>
      <w:r w:rsidRPr="009D27FA">
        <w:t>客户服务中心：</w:t>
      </w:r>
      <w:r w:rsidRPr="009D27FA">
        <w:t>(+86)400-860-0011; (+86)800-860-0011</w:t>
      </w:r>
      <w:r w:rsidRPr="006D3BAA">
        <w:t xml:space="preserve"> </w:t>
      </w:r>
    </w:p>
    <w:p w14:paraId="12A91012" w14:textId="77777777" w:rsidR="001D371D" w:rsidRPr="006D3BAA" w:rsidRDefault="001D371D" w:rsidP="00320EBF">
      <w:pPr>
        <w:pStyle w:val="a5"/>
        <w:numPr>
          <w:ilvl w:val="0"/>
          <w:numId w:val="10"/>
        </w:numPr>
        <w:ind w:firstLineChars="0"/>
      </w:pPr>
      <w:r w:rsidRPr="006D3BAA">
        <w:t>企业业务网站（</w:t>
      </w:r>
      <w:r w:rsidRPr="006D3BAA">
        <w:t>http</w:t>
      </w:r>
      <w:r>
        <w:t>s</w:t>
      </w:r>
      <w:r w:rsidRPr="006D3BAA">
        <w:t>://www.inspur.com</w:t>
      </w:r>
      <w:r w:rsidRPr="006D3BAA">
        <w:t>）</w:t>
      </w:r>
    </w:p>
    <w:p w14:paraId="0AFA0F80" w14:textId="2111748B" w:rsidR="006762EB" w:rsidRPr="00DA1FAF" w:rsidRDefault="00DA1FAF" w:rsidP="007F130E">
      <w:pPr>
        <w:pStyle w:val="1"/>
        <w:numPr>
          <w:ilvl w:val="0"/>
          <w:numId w:val="0"/>
        </w:numPr>
      </w:pPr>
      <w:bookmarkStart w:id="97" w:name="_Toc44524765"/>
      <w:r w:rsidRPr="005D511A">
        <w:rPr>
          <w:rFonts w:hint="eastAsia"/>
        </w:rPr>
        <w:t>B</w:t>
      </w:r>
      <w:r w:rsidRPr="005D511A">
        <w:t xml:space="preserve"> </w:t>
      </w:r>
      <w:r w:rsidRPr="005D511A">
        <w:t>术语</w:t>
      </w:r>
      <w:r w:rsidRPr="005D511A">
        <w:rPr>
          <w:rFonts w:hint="eastAsia"/>
        </w:rPr>
        <w:t>和缩略语</w:t>
      </w:r>
      <w:bookmarkEnd w:id="96"/>
      <w:bookmarkEnd w:id="97"/>
    </w:p>
    <w:sectPr w:rsidR="006762EB" w:rsidRPr="00DA1FAF" w:rsidSect="00B72937">
      <w:pgSz w:w="11906" w:h="16838"/>
      <w:pgMar w:top="1440" w:right="1800" w:bottom="1440" w:left="1800" w:header="851"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92BCE8" w14:textId="77777777" w:rsidR="00982093" w:rsidRDefault="00982093" w:rsidP="00CA4D39">
      <w:pPr>
        <w:ind w:firstLine="420"/>
      </w:pPr>
      <w:r>
        <w:separator/>
      </w:r>
    </w:p>
  </w:endnote>
  <w:endnote w:type="continuationSeparator" w:id="0">
    <w:p w14:paraId="55D601C9" w14:textId="77777777" w:rsidR="00982093" w:rsidRDefault="00982093" w:rsidP="00CA4D3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ZLTHJW--GB1-0">
    <w:altName w:val="Times New Roman"/>
    <w:panose1 w:val="00000000000000000000"/>
    <w:charset w:val="00"/>
    <w:family w:val="roman"/>
    <w:notTrueType/>
    <w:pitch w:val="default"/>
    <w:sig w:usb0="00000001" w:usb1="080E0000" w:usb2="00000010" w:usb3="00000000" w:csb0="00040000" w:csb1="00000000"/>
  </w:font>
  <w:font w:name="HuaweiSans">
    <w:altName w:val="MS Gothic"/>
    <w:panose1 w:val="00000000000000000000"/>
    <w:charset w:val="80"/>
    <w:family w:val="auto"/>
    <w:notTrueType/>
    <w:pitch w:val="default"/>
    <w:sig w:usb0="00000001" w:usb1="080F0000" w:usb2="00000010" w:usb3="00000000" w:csb0="00060000" w:csb1="00000000"/>
  </w:font>
  <w:font w:name="BousungEG-Light-GB">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514C06" w14:textId="77777777" w:rsidR="00C35EE8" w:rsidRDefault="00C35EE8">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B4CC4" w14:textId="77777777" w:rsidR="00C35EE8" w:rsidRDefault="00C35EE8">
    <w:pPr>
      <w:pStyle w:val="a4"/>
      <w:ind w:firstLine="360"/>
      <w:jc w:val="center"/>
    </w:pPr>
  </w:p>
  <w:p w14:paraId="5B3CF33D" w14:textId="77777777" w:rsidR="00C35EE8" w:rsidRDefault="00C35EE8">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9E6DF" w14:textId="77777777" w:rsidR="00C35EE8" w:rsidRDefault="00C35EE8">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C3A19" w14:textId="77777777" w:rsidR="00C35EE8" w:rsidRDefault="00C35EE8">
    <w:pPr>
      <w:pStyle w:val="a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8190331"/>
      <w:docPartObj>
        <w:docPartGallery w:val="Page Numbers (Bottom of Page)"/>
        <w:docPartUnique/>
      </w:docPartObj>
    </w:sdtPr>
    <w:sdtEndPr/>
    <w:sdtContent>
      <w:p w14:paraId="32AE98E8" w14:textId="74EE4C49" w:rsidR="00C35EE8" w:rsidRDefault="00C35EE8" w:rsidP="00E601FB">
        <w:pPr>
          <w:widowControl/>
          <w:pBdr>
            <w:top w:val="single" w:sz="4" w:space="1" w:color="auto"/>
          </w:pBdr>
          <w:tabs>
            <w:tab w:val="left" w:pos="2642"/>
            <w:tab w:val="right" w:pos="8306"/>
          </w:tabs>
          <w:spacing w:line="240" w:lineRule="auto"/>
          <w:ind w:firstLine="420"/>
          <w:jc w:val="left"/>
          <w:rPr>
            <w:sz w:val="18"/>
            <w:szCs w:val="22"/>
          </w:rPr>
        </w:pPr>
        <w:r>
          <w:tab/>
        </w:r>
        <w:r>
          <w:tab/>
        </w:r>
        <w:r w:rsidRPr="00774948">
          <w:rPr>
            <w:sz w:val="18"/>
            <w:szCs w:val="22"/>
          </w:rPr>
          <w:fldChar w:fldCharType="begin"/>
        </w:r>
        <w:r w:rsidRPr="00774948">
          <w:rPr>
            <w:sz w:val="18"/>
            <w:szCs w:val="22"/>
          </w:rPr>
          <w:instrText>PAGE   \* MERGEFORMAT</w:instrText>
        </w:r>
        <w:r w:rsidRPr="00774948">
          <w:rPr>
            <w:sz w:val="18"/>
            <w:szCs w:val="22"/>
          </w:rPr>
          <w:fldChar w:fldCharType="separate"/>
        </w:r>
        <w:r w:rsidR="009C2E63" w:rsidRPr="009C2E63">
          <w:rPr>
            <w:noProof/>
            <w:sz w:val="18"/>
            <w:szCs w:val="22"/>
            <w:lang w:val="zh-CN"/>
          </w:rPr>
          <w:t>50</w:t>
        </w:r>
        <w:r w:rsidRPr="00774948">
          <w:rPr>
            <w:sz w:val="18"/>
            <w:szCs w:val="22"/>
          </w:rPr>
          <w:fldChar w:fldCharType="end"/>
        </w:r>
      </w:p>
      <w:p w14:paraId="6F2CCCD4" w14:textId="1F6FAB7E" w:rsidR="00C35EE8" w:rsidRDefault="00C35EE8" w:rsidP="00A82838">
        <w:pPr>
          <w:widowControl/>
          <w:pBdr>
            <w:top w:val="single" w:sz="4" w:space="1" w:color="auto"/>
          </w:pBdr>
          <w:spacing w:line="240" w:lineRule="auto"/>
          <w:ind w:firstLine="360"/>
          <w:jc w:val="center"/>
        </w:pPr>
        <w:r w:rsidRPr="00774948">
          <w:rPr>
            <w:rFonts w:hint="eastAsia"/>
            <w:sz w:val="18"/>
            <w:szCs w:val="22"/>
          </w:rPr>
          <w:t>版权所有</w:t>
        </w:r>
        <w:r w:rsidRPr="00774948">
          <w:rPr>
            <w:rFonts w:hint="eastAsia"/>
            <w:sz w:val="18"/>
            <w:szCs w:val="22"/>
          </w:rPr>
          <w:t xml:space="preserve"> © </w:t>
        </w:r>
        <w:r w:rsidRPr="00774948">
          <w:rPr>
            <w:rFonts w:hint="eastAsia"/>
            <w:sz w:val="18"/>
            <w:szCs w:val="22"/>
          </w:rPr>
          <w:t>浪潮电子信息产业股份有限公司</w:t>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6F5B1" w14:textId="77777777" w:rsidR="00C35EE8" w:rsidRDefault="00C35EE8">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2938DD" w14:textId="77777777" w:rsidR="00982093" w:rsidRDefault="00982093" w:rsidP="00CA4D39">
      <w:pPr>
        <w:ind w:firstLine="420"/>
      </w:pPr>
      <w:r>
        <w:separator/>
      </w:r>
    </w:p>
  </w:footnote>
  <w:footnote w:type="continuationSeparator" w:id="0">
    <w:p w14:paraId="3DDEA40B" w14:textId="77777777" w:rsidR="00982093" w:rsidRDefault="00982093" w:rsidP="00CA4D39">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247F2" w14:textId="77777777" w:rsidR="00C35EE8" w:rsidRDefault="00C35EE8">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EFCAA" w14:textId="77777777" w:rsidR="00C35EE8" w:rsidRPr="00905ACA" w:rsidRDefault="00C35EE8" w:rsidP="00905ACA">
    <w:pPr>
      <w:ind w:left="42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DF019" w14:textId="77777777" w:rsidR="00C35EE8" w:rsidRDefault="00C35EE8">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0A9E6" w14:textId="77777777" w:rsidR="00C35EE8" w:rsidRDefault="00C35EE8">
    <w:pPr>
      <w:pStyle w:val="a3"/>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36309" w14:textId="297295C6" w:rsidR="00C35EE8" w:rsidRDefault="00C35EE8" w:rsidP="001920CA">
    <w:pPr>
      <w:pStyle w:val="-"/>
      <w:ind w:firstLine="420"/>
      <w:jc w:val="right"/>
    </w:pPr>
    <w:r>
      <w:drawing>
        <wp:anchor distT="0" distB="0" distL="114300" distR="114300" simplePos="0" relativeHeight="251659264" behindDoc="0" locked="0" layoutInCell="1" allowOverlap="1" wp14:anchorId="4BB7330D" wp14:editId="4E2E5822">
          <wp:simplePos x="0" y="0"/>
          <wp:positionH relativeFrom="column">
            <wp:posOffset>123825</wp:posOffset>
          </wp:positionH>
          <wp:positionV relativeFrom="paragraph">
            <wp:posOffset>78105</wp:posOffset>
          </wp:positionV>
          <wp:extent cx="1075055" cy="163195"/>
          <wp:effectExtent l="0" t="0" r="0" b="8255"/>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5055" cy="1631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  </w:t>
    </w:r>
    <w:r>
      <w:t xml:space="preserve">   </w:t>
    </w:r>
    <w:r w:rsidRPr="00B4776A">
      <w:t xml:space="preserve"> </w:t>
    </w:r>
    <w:r>
      <w:t xml:space="preserve">                                                  </w:t>
    </w:r>
    <w:r>
      <w:rPr>
        <w:rFonts w:hint="eastAsia"/>
      </w:rPr>
      <w:t>S</w:t>
    </w:r>
    <w:r>
      <w:t>lurm</w:t>
    </w:r>
  </w:p>
  <w:p w14:paraId="665AFD60" w14:textId="606CB316" w:rsidR="00C35EE8" w:rsidRPr="00B4776A" w:rsidRDefault="00C35EE8" w:rsidP="001920CA">
    <w:pPr>
      <w:pStyle w:val="-"/>
      <w:ind w:firstLine="420"/>
      <w:jc w:val="right"/>
    </w:pPr>
    <w:r>
      <w:rPr>
        <w:rFonts w:hint="eastAsia"/>
      </w:rPr>
      <w:t>用户手册</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B0FF9" w14:textId="55242D55" w:rsidR="00C35EE8" w:rsidRPr="00087AD8" w:rsidRDefault="00C35EE8" w:rsidP="00087AD8">
    <w:pPr>
      <w:ind w:firstLineChars="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67431"/>
    <w:multiLevelType w:val="hybridMultilevel"/>
    <w:tmpl w:val="BB94AC84"/>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 w15:restartNumberingAfterBreak="0">
    <w:nsid w:val="064C4FB2"/>
    <w:multiLevelType w:val="multilevel"/>
    <w:tmpl w:val="0409001D"/>
    <w:styleLink w:val="2"/>
    <w:lvl w:ilvl="0">
      <w:start w:val="5"/>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6896949"/>
    <w:multiLevelType w:val="multilevel"/>
    <w:tmpl w:val="00949F84"/>
    <w:lvl w:ilvl="0">
      <w:start w:val="2"/>
      <w:numFmt w:val="decimal"/>
      <w:suff w:val="space"/>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pStyle w:val="3"/>
      <w:suff w:val="space"/>
      <w:lvlText w:val="%1.%2.%3"/>
      <w:lvlJc w:val="left"/>
      <w:pPr>
        <w:ind w:left="1440" w:hanging="1440"/>
      </w:pPr>
      <w:rPr>
        <w:rFonts w:hint="default"/>
      </w:rPr>
    </w:lvl>
    <w:lvl w:ilvl="3">
      <w:start w:val="1"/>
      <w:numFmt w:val="decimal"/>
      <w:pStyle w:val="4"/>
      <w:suff w:val="space"/>
      <w:lvlText w:val="%1.%2.%3.%4"/>
      <w:lvlJc w:val="left"/>
      <w:pPr>
        <w:ind w:left="1800" w:hanging="180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3" w15:restartNumberingAfterBreak="0">
    <w:nsid w:val="0B3E05CC"/>
    <w:multiLevelType w:val="hybridMultilevel"/>
    <w:tmpl w:val="E3805EF0"/>
    <w:lvl w:ilvl="0" w:tplc="5DE0EA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3A588A"/>
    <w:multiLevelType w:val="multilevel"/>
    <w:tmpl w:val="1A3A588A"/>
    <w:lvl w:ilvl="0">
      <w:start w:val="1"/>
      <w:numFmt w:val="decimal"/>
      <w:pStyle w:val="1"/>
      <w:lvlText w:val="%1"/>
      <w:lvlJc w:val="left"/>
      <w:pPr>
        <w:ind w:left="432" w:hanging="432"/>
      </w:pPr>
    </w:lvl>
    <w:lvl w:ilvl="1">
      <w:start w:val="1"/>
      <w:numFmt w:val="decimal"/>
      <w:pStyle w:val="20"/>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tentative="1">
      <w:start w:val="1"/>
      <w:numFmt w:val="decimal"/>
      <w:pStyle w:val="7"/>
      <w:lvlText w:val="%1.%2.%3.%4.%5.%6.%7"/>
      <w:lvlJc w:val="left"/>
      <w:pPr>
        <w:ind w:left="1296" w:hanging="1296"/>
      </w:pPr>
    </w:lvl>
    <w:lvl w:ilvl="7" w:tentative="1">
      <w:start w:val="1"/>
      <w:numFmt w:val="decimal"/>
      <w:pStyle w:val="8"/>
      <w:lvlText w:val="%1.%2.%3.%4.%5.%6.%7.%8"/>
      <w:lvlJc w:val="left"/>
      <w:pPr>
        <w:ind w:left="1440" w:hanging="1440"/>
      </w:pPr>
    </w:lvl>
    <w:lvl w:ilvl="8" w:tentative="1">
      <w:start w:val="1"/>
      <w:numFmt w:val="decimal"/>
      <w:pStyle w:val="9"/>
      <w:lvlText w:val="%1.%2.%3.%4.%5.%6.%7.%8.%9"/>
      <w:lvlJc w:val="left"/>
      <w:pPr>
        <w:ind w:left="1584" w:hanging="1584"/>
      </w:pPr>
    </w:lvl>
  </w:abstractNum>
  <w:abstractNum w:abstractNumId="5" w15:restartNumberingAfterBreak="0">
    <w:nsid w:val="254C0432"/>
    <w:multiLevelType w:val="hybridMultilevel"/>
    <w:tmpl w:val="340AD1AE"/>
    <w:lvl w:ilvl="0" w:tplc="04090001">
      <w:start w:val="1"/>
      <w:numFmt w:val="bullet"/>
      <w:lvlText w:val=""/>
      <w:lvlJc w:val="left"/>
      <w:pPr>
        <w:ind w:left="1897" w:hanging="420"/>
      </w:pPr>
      <w:rPr>
        <w:rFonts w:ascii="Wingdings" w:hAnsi="Wingdings" w:hint="default"/>
      </w:rPr>
    </w:lvl>
    <w:lvl w:ilvl="1" w:tplc="04090003">
      <w:start w:val="1"/>
      <w:numFmt w:val="bullet"/>
      <w:lvlText w:val=""/>
      <w:lvlJc w:val="left"/>
      <w:pPr>
        <w:ind w:left="2317" w:hanging="420"/>
      </w:pPr>
      <w:rPr>
        <w:rFonts w:ascii="Wingdings" w:hAnsi="Wingdings" w:hint="default"/>
      </w:rPr>
    </w:lvl>
    <w:lvl w:ilvl="2" w:tplc="04090005" w:tentative="1">
      <w:start w:val="1"/>
      <w:numFmt w:val="bullet"/>
      <w:lvlText w:val=""/>
      <w:lvlJc w:val="left"/>
      <w:pPr>
        <w:ind w:left="2737" w:hanging="420"/>
      </w:pPr>
      <w:rPr>
        <w:rFonts w:ascii="Wingdings" w:hAnsi="Wingdings" w:hint="default"/>
      </w:rPr>
    </w:lvl>
    <w:lvl w:ilvl="3" w:tplc="04090001" w:tentative="1">
      <w:start w:val="1"/>
      <w:numFmt w:val="bullet"/>
      <w:lvlText w:val=""/>
      <w:lvlJc w:val="left"/>
      <w:pPr>
        <w:ind w:left="3157" w:hanging="420"/>
      </w:pPr>
      <w:rPr>
        <w:rFonts w:ascii="Wingdings" w:hAnsi="Wingdings" w:hint="default"/>
      </w:rPr>
    </w:lvl>
    <w:lvl w:ilvl="4" w:tplc="04090003" w:tentative="1">
      <w:start w:val="1"/>
      <w:numFmt w:val="bullet"/>
      <w:lvlText w:val=""/>
      <w:lvlJc w:val="left"/>
      <w:pPr>
        <w:ind w:left="3577" w:hanging="420"/>
      </w:pPr>
      <w:rPr>
        <w:rFonts w:ascii="Wingdings" w:hAnsi="Wingdings" w:hint="default"/>
      </w:rPr>
    </w:lvl>
    <w:lvl w:ilvl="5" w:tplc="04090005" w:tentative="1">
      <w:start w:val="1"/>
      <w:numFmt w:val="bullet"/>
      <w:lvlText w:val=""/>
      <w:lvlJc w:val="left"/>
      <w:pPr>
        <w:ind w:left="3997" w:hanging="420"/>
      </w:pPr>
      <w:rPr>
        <w:rFonts w:ascii="Wingdings" w:hAnsi="Wingdings" w:hint="default"/>
      </w:rPr>
    </w:lvl>
    <w:lvl w:ilvl="6" w:tplc="04090001" w:tentative="1">
      <w:start w:val="1"/>
      <w:numFmt w:val="bullet"/>
      <w:lvlText w:val=""/>
      <w:lvlJc w:val="left"/>
      <w:pPr>
        <w:ind w:left="4417" w:hanging="420"/>
      </w:pPr>
      <w:rPr>
        <w:rFonts w:ascii="Wingdings" w:hAnsi="Wingdings" w:hint="default"/>
      </w:rPr>
    </w:lvl>
    <w:lvl w:ilvl="7" w:tplc="04090003" w:tentative="1">
      <w:start w:val="1"/>
      <w:numFmt w:val="bullet"/>
      <w:lvlText w:val=""/>
      <w:lvlJc w:val="left"/>
      <w:pPr>
        <w:ind w:left="4837" w:hanging="420"/>
      </w:pPr>
      <w:rPr>
        <w:rFonts w:ascii="Wingdings" w:hAnsi="Wingdings" w:hint="default"/>
      </w:rPr>
    </w:lvl>
    <w:lvl w:ilvl="8" w:tplc="04090005" w:tentative="1">
      <w:start w:val="1"/>
      <w:numFmt w:val="bullet"/>
      <w:lvlText w:val=""/>
      <w:lvlJc w:val="left"/>
      <w:pPr>
        <w:ind w:left="5257" w:hanging="420"/>
      </w:pPr>
      <w:rPr>
        <w:rFonts w:ascii="Wingdings" w:hAnsi="Wingdings" w:hint="default"/>
      </w:rPr>
    </w:lvl>
  </w:abstractNum>
  <w:abstractNum w:abstractNumId="6" w15:restartNumberingAfterBreak="0">
    <w:nsid w:val="39552F3B"/>
    <w:multiLevelType w:val="hybridMultilevel"/>
    <w:tmpl w:val="84E4A0CA"/>
    <w:lvl w:ilvl="0" w:tplc="E3E68A2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FE84A5B8">
      <w:start w:val="4"/>
      <w:numFmt w:val="decimal"/>
      <w:lvlText w:val="%3．"/>
      <w:lvlJc w:val="left"/>
      <w:pPr>
        <w:ind w:left="1560" w:hanging="720"/>
      </w:pPr>
      <w:rPr>
        <w:rFonts w:hint="default"/>
      </w:rPr>
    </w:lvl>
    <w:lvl w:ilvl="3" w:tplc="FE56C6DE">
      <w:start w:val="1"/>
      <w:numFmt w:val="upperLetter"/>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D032E6"/>
    <w:multiLevelType w:val="hybridMultilevel"/>
    <w:tmpl w:val="917EFF66"/>
    <w:lvl w:ilvl="0" w:tplc="938CC860">
      <w:start w:val="1"/>
      <w:numFmt w:val="bullet"/>
      <w:pStyle w:val="10"/>
      <w:lvlText w:val=""/>
      <w:lvlJc w:val="left"/>
      <w:pPr>
        <w:ind w:left="2938" w:hanging="420"/>
      </w:pPr>
      <w:rPr>
        <w:rFonts w:ascii="Wingdings" w:hAnsi="Wingdings" w:hint="default"/>
      </w:rPr>
    </w:lvl>
    <w:lvl w:ilvl="1" w:tplc="04090003">
      <w:start w:val="1"/>
      <w:numFmt w:val="bullet"/>
      <w:lvlText w:val=""/>
      <w:lvlJc w:val="left"/>
      <w:pPr>
        <w:ind w:left="3358" w:hanging="420"/>
      </w:pPr>
      <w:rPr>
        <w:rFonts w:ascii="Wingdings" w:hAnsi="Wingdings" w:hint="default"/>
      </w:rPr>
    </w:lvl>
    <w:lvl w:ilvl="2" w:tplc="04090005" w:tentative="1">
      <w:start w:val="1"/>
      <w:numFmt w:val="bullet"/>
      <w:lvlText w:val=""/>
      <w:lvlJc w:val="left"/>
      <w:pPr>
        <w:ind w:left="3778" w:hanging="420"/>
      </w:pPr>
      <w:rPr>
        <w:rFonts w:ascii="Wingdings" w:hAnsi="Wingdings" w:hint="default"/>
      </w:rPr>
    </w:lvl>
    <w:lvl w:ilvl="3" w:tplc="04090001" w:tentative="1">
      <w:start w:val="1"/>
      <w:numFmt w:val="bullet"/>
      <w:lvlText w:val=""/>
      <w:lvlJc w:val="left"/>
      <w:pPr>
        <w:ind w:left="4198" w:hanging="420"/>
      </w:pPr>
      <w:rPr>
        <w:rFonts w:ascii="Wingdings" w:hAnsi="Wingdings" w:hint="default"/>
      </w:rPr>
    </w:lvl>
    <w:lvl w:ilvl="4" w:tplc="04090003" w:tentative="1">
      <w:start w:val="1"/>
      <w:numFmt w:val="bullet"/>
      <w:lvlText w:val=""/>
      <w:lvlJc w:val="left"/>
      <w:pPr>
        <w:ind w:left="4618" w:hanging="420"/>
      </w:pPr>
      <w:rPr>
        <w:rFonts w:ascii="Wingdings" w:hAnsi="Wingdings" w:hint="default"/>
      </w:rPr>
    </w:lvl>
    <w:lvl w:ilvl="5" w:tplc="04090005" w:tentative="1">
      <w:start w:val="1"/>
      <w:numFmt w:val="bullet"/>
      <w:lvlText w:val=""/>
      <w:lvlJc w:val="left"/>
      <w:pPr>
        <w:ind w:left="5038" w:hanging="420"/>
      </w:pPr>
      <w:rPr>
        <w:rFonts w:ascii="Wingdings" w:hAnsi="Wingdings" w:hint="default"/>
      </w:rPr>
    </w:lvl>
    <w:lvl w:ilvl="6" w:tplc="04090001" w:tentative="1">
      <w:start w:val="1"/>
      <w:numFmt w:val="bullet"/>
      <w:lvlText w:val=""/>
      <w:lvlJc w:val="left"/>
      <w:pPr>
        <w:ind w:left="5458" w:hanging="420"/>
      </w:pPr>
      <w:rPr>
        <w:rFonts w:ascii="Wingdings" w:hAnsi="Wingdings" w:hint="default"/>
      </w:rPr>
    </w:lvl>
    <w:lvl w:ilvl="7" w:tplc="04090003" w:tentative="1">
      <w:start w:val="1"/>
      <w:numFmt w:val="bullet"/>
      <w:lvlText w:val=""/>
      <w:lvlJc w:val="left"/>
      <w:pPr>
        <w:ind w:left="5878" w:hanging="420"/>
      </w:pPr>
      <w:rPr>
        <w:rFonts w:ascii="Wingdings" w:hAnsi="Wingdings" w:hint="default"/>
      </w:rPr>
    </w:lvl>
    <w:lvl w:ilvl="8" w:tplc="04090005" w:tentative="1">
      <w:start w:val="1"/>
      <w:numFmt w:val="bullet"/>
      <w:lvlText w:val=""/>
      <w:lvlJc w:val="left"/>
      <w:pPr>
        <w:ind w:left="6298" w:hanging="420"/>
      </w:pPr>
      <w:rPr>
        <w:rFonts w:ascii="Wingdings" w:hAnsi="Wingdings" w:hint="default"/>
      </w:rPr>
    </w:lvl>
  </w:abstractNum>
  <w:abstractNum w:abstractNumId="8" w15:restartNumberingAfterBreak="0">
    <w:nsid w:val="3A480E61"/>
    <w:multiLevelType w:val="hybridMultilevel"/>
    <w:tmpl w:val="2168E0B6"/>
    <w:lvl w:ilvl="0" w:tplc="35A087DA">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9" w15:restartNumberingAfterBreak="0">
    <w:nsid w:val="436B147E"/>
    <w:multiLevelType w:val="hybridMultilevel"/>
    <w:tmpl w:val="C826F29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9C67DE2"/>
    <w:multiLevelType w:val="multilevel"/>
    <w:tmpl w:val="0409001D"/>
    <w:styleLink w:val="40"/>
    <w:lvl w:ilvl="0">
      <w:start w:val="5"/>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E4A4077"/>
    <w:multiLevelType w:val="multilevel"/>
    <w:tmpl w:val="0409001D"/>
    <w:styleLink w:val="30"/>
    <w:lvl w:ilvl="0">
      <w:start w:val="5"/>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59055C76"/>
    <w:multiLevelType w:val="multilevel"/>
    <w:tmpl w:val="0409001D"/>
    <w:styleLink w:val="11"/>
    <w:lvl w:ilvl="0">
      <w:start w:val="3"/>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9C3635B"/>
    <w:multiLevelType w:val="hybridMultilevel"/>
    <w:tmpl w:val="746A8E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796235A"/>
    <w:multiLevelType w:val="multilevel"/>
    <w:tmpl w:val="6796235A"/>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tabs>
          <w:tab w:val="left" w:pos="425"/>
        </w:tabs>
        <w:ind w:left="425" w:hanging="425"/>
      </w:pPr>
      <w:rPr>
        <w:rFonts w:hint="eastAsia"/>
      </w:rPr>
    </w:lvl>
    <w:lvl w:ilvl="3">
      <w:start w:val="1"/>
      <w:numFmt w:val="decimal"/>
      <w:lvlText w:val="%1.%2.%3.%4"/>
      <w:lvlJc w:val="left"/>
      <w:pPr>
        <w:tabs>
          <w:tab w:val="left" w:pos="425"/>
        </w:tabs>
        <w:ind w:left="425" w:hanging="425"/>
      </w:pPr>
      <w:rPr>
        <w:rFonts w:hint="eastAsia"/>
      </w:rPr>
    </w:lvl>
    <w:lvl w:ilvl="4">
      <w:start w:val="1"/>
      <w:numFmt w:val="decimal"/>
      <w:pStyle w:val="50"/>
      <w:lvlText w:val="%1.%2.%3.%4.%5"/>
      <w:lvlJc w:val="left"/>
      <w:pPr>
        <w:ind w:left="425" w:hanging="425"/>
      </w:pPr>
      <w:rPr>
        <w:rFonts w:hint="eastAsia"/>
      </w:rPr>
    </w:lvl>
    <w:lvl w:ilvl="5">
      <w:start w:val="1"/>
      <w:numFmt w:val="decimal"/>
      <w:pStyle w:val="60"/>
      <w:lvlText w:val="%1.%2.%3.%4.%5.%6"/>
      <w:lvlJc w:val="left"/>
      <w:pPr>
        <w:tabs>
          <w:tab w:val="left" w:pos="425"/>
        </w:tabs>
        <w:ind w:left="425" w:hanging="425"/>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78662AF3"/>
    <w:multiLevelType w:val="hybridMultilevel"/>
    <w:tmpl w:val="A896F3D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7"/>
  </w:num>
  <w:num w:numId="3">
    <w:abstractNumId w:val="14"/>
  </w:num>
  <w:num w:numId="4">
    <w:abstractNumId w:val="12"/>
  </w:num>
  <w:num w:numId="5">
    <w:abstractNumId w:val="1"/>
  </w:num>
  <w:num w:numId="6">
    <w:abstractNumId w:val="11"/>
  </w:num>
  <w:num w:numId="7">
    <w:abstractNumId w:val="10"/>
  </w:num>
  <w:num w:numId="8">
    <w:abstractNumId w:val="6"/>
  </w:num>
  <w:num w:numId="9">
    <w:abstractNumId w:val="2"/>
  </w:num>
  <w:num w:numId="10">
    <w:abstractNumId w:val="9"/>
  </w:num>
  <w:num w:numId="11">
    <w:abstractNumId w:val="0"/>
  </w:num>
  <w:num w:numId="12">
    <w:abstractNumId w:val="5"/>
  </w:num>
  <w:num w:numId="13">
    <w:abstractNumId w:val="13"/>
  </w:num>
  <w:num w:numId="14">
    <w:abstractNumId w:val="15"/>
  </w:num>
  <w:num w:numId="15">
    <w:abstractNumId w:val="3"/>
  </w:num>
  <w:num w:numId="16">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945"/>
    <w:rsid w:val="00000083"/>
    <w:rsid w:val="0000016A"/>
    <w:rsid w:val="00001A1F"/>
    <w:rsid w:val="00002E0F"/>
    <w:rsid w:val="00002F6A"/>
    <w:rsid w:val="0000300D"/>
    <w:rsid w:val="000033B4"/>
    <w:rsid w:val="00004379"/>
    <w:rsid w:val="0000463D"/>
    <w:rsid w:val="00004BEF"/>
    <w:rsid w:val="00004D37"/>
    <w:rsid w:val="00004D3B"/>
    <w:rsid w:val="00006DAC"/>
    <w:rsid w:val="00007077"/>
    <w:rsid w:val="00007282"/>
    <w:rsid w:val="00010363"/>
    <w:rsid w:val="000104BB"/>
    <w:rsid w:val="000109AA"/>
    <w:rsid w:val="00010A25"/>
    <w:rsid w:val="00010BD6"/>
    <w:rsid w:val="000116BE"/>
    <w:rsid w:val="000121C3"/>
    <w:rsid w:val="0001264E"/>
    <w:rsid w:val="000126D8"/>
    <w:rsid w:val="00012F07"/>
    <w:rsid w:val="00012F51"/>
    <w:rsid w:val="0001328F"/>
    <w:rsid w:val="00013443"/>
    <w:rsid w:val="0001444A"/>
    <w:rsid w:val="00014585"/>
    <w:rsid w:val="00014C50"/>
    <w:rsid w:val="00014FBA"/>
    <w:rsid w:val="0001501C"/>
    <w:rsid w:val="0001575B"/>
    <w:rsid w:val="000162D3"/>
    <w:rsid w:val="000163AF"/>
    <w:rsid w:val="000163BF"/>
    <w:rsid w:val="00017B73"/>
    <w:rsid w:val="00017B8E"/>
    <w:rsid w:val="00017C17"/>
    <w:rsid w:val="00017EC6"/>
    <w:rsid w:val="00020422"/>
    <w:rsid w:val="0002180C"/>
    <w:rsid w:val="00021A08"/>
    <w:rsid w:val="00021A1D"/>
    <w:rsid w:val="00021FB0"/>
    <w:rsid w:val="00022006"/>
    <w:rsid w:val="0002205D"/>
    <w:rsid w:val="000224B1"/>
    <w:rsid w:val="00022D7B"/>
    <w:rsid w:val="000232EA"/>
    <w:rsid w:val="000233BB"/>
    <w:rsid w:val="000236E1"/>
    <w:rsid w:val="00023819"/>
    <w:rsid w:val="00023ED4"/>
    <w:rsid w:val="000241AA"/>
    <w:rsid w:val="000246EF"/>
    <w:rsid w:val="00024BD7"/>
    <w:rsid w:val="000257BE"/>
    <w:rsid w:val="00025CBB"/>
    <w:rsid w:val="000262D5"/>
    <w:rsid w:val="00026A71"/>
    <w:rsid w:val="00027152"/>
    <w:rsid w:val="00027176"/>
    <w:rsid w:val="0002749F"/>
    <w:rsid w:val="00027AE6"/>
    <w:rsid w:val="00027FD1"/>
    <w:rsid w:val="000309CA"/>
    <w:rsid w:val="00030A7B"/>
    <w:rsid w:val="00030DB3"/>
    <w:rsid w:val="000321C2"/>
    <w:rsid w:val="000338C6"/>
    <w:rsid w:val="00033D1B"/>
    <w:rsid w:val="000342F0"/>
    <w:rsid w:val="0003447B"/>
    <w:rsid w:val="00035119"/>
    <w:rsid w:val="00035629"/>
    <w:rsid w:val="00035778"/>
    <w:rsid w:val="0003591E"/>
    <w:rsid w:val="00035BAD"/>
    <w:rsid w:val="000363DA"/>
    <w:rsid w:val="000365E2"/>
    <w:rsid w:val="00036951"/>
    <w:rsid w:val="00036D91"/>
    <w:rsid w:val="00036E9D"/>
    <w:rsid w:val="0003752A"/>
    <w:rsid w:val="00037880"/>
    <w:rsid w:val="00037A19"/>
    <w:rsid w:val="00037B02"/>
    <w:rsid w:val="00037D3E"/>
    <w:rsid w:val="000403AB"/>
    <w:rsid w:val="000406A0"/>
    <w:rsid w:val="00040B64"/>
    <w:rsid w:val="00040F79"/>
    <w:rsid w:val="000411B8"/>
    <w:rsid w:val="000411F0"/>
    <w:rsid w:val="0004149F"/>
    <w:rsid w:val="00041B87"/>
    <w:rsid w:val="000428A5"/>
    <w:rsid w:val="00043952"/>
    <w:rsid w:val="00043CD5"/>
    <w:rsid w:val="00043EB4"/>
    <w:rsid w:val="00043FA2"/>
    <w:rsid w:val="0004417C"/>
    <w:rsid w:val="000443BD"/>
    <w:rsid w:val="000446B3"/>
    <w:rsid w:val="0004483A"/>
    <w:rsid w:val="00044C04"/>
    <w:rsid w:val="00044EF8"/>
    <w:rsid w:val="00045A3F"/>
    <w:rsid w:val="00046822"/>
    <w:rsid w:val="00046B93"/>
    <w:rsid w:val="00047179"/>
    <w:rsid w:val="000473BB"/>
    <w:rsid w:val="000474FA"/>
    <w:rsid w:val="00047759"/>
    <w:rsid w:val="00047E9C"/>
    <w:rsid w:val="00050023"/>
    <w:rsid w:val="000500C2"/>
    <w:rsid w:val="000507AB"/>
    <w:rsid w:val="000508C2"/>
    <w:rsid w:val="00050B6D"/>
    <w:rsid w:val="00051591"/>
    <w:rsid w:val="0005175C"/>
    <w:rsid w:val="000517A5"/>
    <w:rsid w:val="00051DB3"/>
    <w:rsid w:val="0005209C"/>
    <w:rsid w:val="00052D15"/>
    <w:rsid w:val="000530FD"/>
    <w:rsid w:val="000531AB"/>
    <w:rsid w:val="00053D7E"/>
    <w:rsid w:val="00053D96"/>
    <w:rsid w:val="0005447F"/>
    <w:rsid w:val="000545B6"/>
    <w:rsid w:val="00054884"/>
    <w:rsid w:val="0005496A"/>
    <w:rsid w:val="00054A62"/>
    <w:rsid w:val="00054BE4"/>
    <w:rsid w:val="00054E79"/>
    <w:rsid w:val="00055514"/>
    <w:rsid w:val="00056142"/>
    <w:rsid w:val="000564C8"/>
    <w:rsid w:val="0005663F"/>
    <w:rsid w:val="0006035D"/>
    <w:rsid w:val="0006065A"/>
    <w:rsid w:val="000609DE"/>
    <w:rsid w:val="00060CA7"/>
    <w:rsid w:val="00060DF3"/>
    <w:rsid w:val="00061593"/>
    <w:rsid w:val="0006174F"/>
    <w:rsid w:val="00062315"/>
    <w:rsid w:val="00062994"/>
    <w:rsid w:val="00062D6C"/>
    <w:rsid w:val="00062FFD"/>
    <w:rsid w:val="00063744"/>
    <w:rsid w:val="0006399E"/>
    <w:rsid w:val="0006453C"/>
    <w:rsid w:val="0006465D"/>
    <w:rsid w:val="00064B0C"/>
    <w:rsid w:val="00064EE9"/>
    <w:rsid w:val="00065348"/>
    <w:rsid w:val="0006559D"/>
    <w:rsid w:val="00065C93"/>
    <w:rsid w:val="0006629B"/>
    <w:rsid w:val="00066AA6"/>
    <w:rsid w:val="00066B82"/>
    <w:rsid w:val="00066E27"/>
    <w:rsid w:val="00067001"/>
    <w:rsid w:val="00067CFC"/>
    <w:rsid w:val="00067D39"/>
    <w:rsid w:val="00067D73"/>
    <w:rsid w:val="00070362"/>
    <w:rsid w:val="000703C9"/>
    <w:rsid w:val="00070471"/>
    <w:rsid w:val="00070684"/>
    <w:rsid w:val="00070948"/>
    <w:rsid w:val="00071165"/>
    <w:rsid w:val="00071358"/>
    <w:rsid w:val="0007152E"/>
    <w:rsid w:val="00071788"/>
    <w:rsid w:val="000717FB"/>
    <w:rsid w:val="00071A66"/>
    <w:rsid w:val="00071B7A"/>
    <w:rsid w:val="0007206B"/>
    <w:rsid w:val="0007276A"/>
    <w:rsid w:val="00072C8F"/>
    <w:rsid w:val="00073212"/>
    <w:rsid w:val="000733BE"/>
    <w:rsid w:val="00073624"/>
    <w:rsid w:val="00074071"/>
    <w:rsid w:val="0007426F"/>
    <w:rsid w:val="000748F0"/>
    <w:rsid w:val="00074BCF"/>
    <w:rsid w:val="00074FD0"/>
    <w:rsid w:val="000750FC"/>
    <w:rsid w:val="0007564F"/>
    <w:rsid w:val="00075783"/>
    <w:rsid w:val="000757F1"/>
    <w:rsid w:val="00075FD6"/>
    <w:rsid w:val="000764D4"/>
    <w:rsid w:val="000765A7"/>
    <w:rsid w:val="000769C4"/>
    <w:rsid w:val="00076E43"/>
    <w:rsid w:val="00077956"/>
    <w:rsid w:val="00077DF4"/>
    <w:rsid w:val="00080089"/>
    <w:rsid w:val="000800DA"/>
    <w:rsid w:val="000802B2"/>
    <w:rsid w:val="000805FD"/>
    <w:rsid w:val="00080997"/>
    <w:rsid w:val="000812B6"/>
    <w:rsid w:val="00081540"/>
    <w:rsid w:val="000818AC"/>
    <w:rsid w:val="00081CD4"/>
    <w:rsid w:val="000826E5"/>
    <w:rsid w:val="00082730"/>
    <w:rsid w:val="00082BC3"/>
    <w:rsid w:val="00082D10"/>
    <w:rsid w:val="00083288"/>
    <w:rsid w:val="00083932"/>
    <w:rsid w:val="00083D47"/>
    <w:rsid w:val="00083E69"/>
    <w:rsid w:val="000842A3"/>
    <w:rsid w:val="000845DD"/>
    <w:rsid w:val="00084B1D"/>
    <w:rsid w:val="00084D9F"/>
    <w:rsid w:val="00084FB7"/>
    <w:rsid w:val="000850C1"/>
    <w:rsid w:val="000854B2"/>
    <w:rsid w:val="00085EFA"/>
    <w:rsid w:val="00086342"/>
    <w:rsid w:val="00086908"/>
    <w:rsid w:val="00086970"/>
    <w:rsid w:val="00087415"/>
    <w:rsid w:val="000874BD"/>
    <w:rsid w:val="00087857"/>
    <w:rsid w:val="00087AD8"/>
    <w:rsid w:val="00087C2E"/>
    <w:rsid w:val="00087F8B"/>
    <w:rsid w:val="0009054D"/>
    <w:rsid w:val="00090C61"/>
    <w:rsid w:val="00091A1A"/>
    <w:rsid w:val="00091CE2"/>
    <w:rsid w:val="00092984"/>
    <w:rsid w:val="00092C1C"/>
    <w:rsid w:val="00092D04"/>
    <w:rsid w:val="00092FAE"/>
    <w:rsid w:val="0009321E"/>
    <w:rsid w:val="000936FF"/>
    <w:rsid w:val="0009395A"/>
    <w:rsid w:val="00093FC0"/>
    <w:rsid w:val="0009427C"/>
    <w:rsid w:val="00094465"/>
    <w:rsid w:val="000944ED"/>
    <w:rsid w:val="00094695"/>
    <w:rsid w:val="00094BDC"/>
    <w:rsid w:val="00095043"/>
    <w:rsid w:val="0009515C"/>
    <w:rsid w:val="000954C3"/>
    <w:rsid w:val="000960AD"/>
    <w:rsid w:val="0009690D"/>
    <w:rsid w:val="00097900"/>
    <w:rsid w:val="000A004E"/>
    <w:rsid w:val="000A0894"/>
    <w:rsid w:val="000A0D30"/>
    <w:rsid w:val="000A0DE4"/>
    <w:rsid w:val="000A1221"/>
    <w:rsid w:val="000A149C"/>
    <w:rsid w:val="000A14BB"/>
    <w:rsid w:val="000A1753"/>
    <w:rsid w:val="000A180D"/>
    <w:rsid w:val="000A1934"/>
    <w:rsid w:val="000A1AA7"/>
    <w:rsid w:val="000A1DC1"/>
    <w:rsid w:val="000A1F4B"/>
    <w:rsid w:val="000A2E08"/>
    <w:rsid w:val="000A3BA0"/>
    <w:rsid w:val="000A3BA3"/>
    <w:rsid w:val="000A3C15"/>
    <w:rsid w:val="000A3E59"/>
    <w:rsid w:val="000A3EBD"/>
    <w:rsid w:val="000A4187"/>
    <w:rsid w:val="000A41CE"/>
    <w:rsid w:val="000A4758"/>
    <w:rsid w:val="000A4791"/>
    <w:rsid w:val="000A4BFD"/>
    <w:rsid w:val="000A5712"/>
    <w:rsid w:val="000A57D5"/>
    <w:rsid w:val="000A5B6C"/>
    <w:rsid w:val="000A62BF"/>
    <w:rsid w:val="000A6377"/>
    <w:rsid w:val="000A6846"/>
    <w:rsid w:val="000A6CBA"/>
    <w:rsid w:val="000A6DDB"/>
    <w:rsid w:val="000A72DC"/>
    <w:rsid w:val="000A7B69"/>
    <w:rsid w:val="000B03EE"/>
    <w:rsid w:val="000B0459"/>
    <w:rsid w:val="000B04DE"/>
    <w:rsid w:val="000B04E1"/>
    <w:rsid w:val="000B091F"/>
    <w:rsid w:val="000B11CD"/>
    <w:rsid w:val="000B241E"/>
    <w:rsid w:val="000B24D1"/>
    <w:rsid w:val="000B268C"/>
    <w:rsid w:val="000B2741"/>
    <w:rsid w:val="000B2BA2"/>
    <w:rsid w:val="000B2C05"/>
    <w:rsid w:val="000B2DB2"/>
    <w:rsid w:val="000B4034"/>
    <w:rsid w:val="000B46E6"/>
    <w:rsid w:val="000B4ACE"/>
    <w:rsid w:val="000B4BB1"/>
    <w:rsid w:val="000B5241"/>
    <w:rsid w:val="000B53CC"/>
    <w:rsid w:val="000B554C"/>
    <w:rsid w:val="000B58ED"/>
    <w:rsid w:val="000B67E2"/>
    <w:rsid w:val="000B6C3F"/>
    <w:rsid w:val="000B7309"/>
    <w:rsid w:val="000B75C3"/>
    <w:rsid w:val="000B78C1"/>
    <w:rsid w:val="000C10DA"/>
    <w:rsid w:val="000C166B"/>
    <w:rsid w:val="000C19D6"/>
    <w:rsid w:val="000C1A98"/>
    <w:rsid w:val="000C1E9A"/>
    <w:rsid w:val="000C23BB"/>
    <w:rsid w:val="000C2924"/>
    <w:rsid w:val="000C2D36"/>
    <w:rsid w:val="000C3B62"/>
    <w:rsid w:val="000C3BAB"/>
    <w:rsid w:val="000C3FA4"/>
    <w:rsid w:val="000C4241"/>
    <w:rsid w:val="000C43FF"/>
    <w:rsid w:val="000C47AC"/>
    <w:rsid w:val="000C4964"/>
    <w:rsid w:val="000C4E51"/>
    <w:rsid w:val="000C4E99"/>
    <w:rsid w:val="000C5708"/>
    <w:rsid w:val="000C5A6D"/>
    <w:rsid w:val="000C6609"/>
    <w:rsid w:val="000C68F6"/>
    <w:rsid w:val="000C6C49"/>
    <w:rsid w:val="000C6CE3"/>
    <w:rsid w:val="000C7597"/>
    <w:rsid w:val="000C75DF"/>
    <w:rsid w:val="000C7638"/>
    <w:rsid w:val="000C7F7B"/>
    <w:rsid w:val="000D0295"/>
    <w:rsid w:val="000D0DB9"/>
    <w:rsid w:val="000D1685"/>
    <w:rsid w:val="000D16B9"/>
    <w:rsid w:val="000D18B5"/>
    <w:rsid w:val="000D1E58"/>
    <w:rsid w:val="000D20E0"/>
    <w:rsid w:val="000D2233"/>
    <w:rsid w:val="000D2600"/>
    <w:rsid w:val="000D288C"/>
    <w:rsid w:val="000D2D45"/>
    <w:rsid w:val="000D33D7"/>
    <w:rsid w:val="000D3953"/>
    <w:rsid w:val="000D412A"/>
    <w:rsid w:val="000D4803"/>
    <w:rsid w:val="000D4986"/>
    <w:rsid w:val="000D510A"/>
    <w:rsid w:val="000D548D"/>
    <w:rsid w:val="000D5789"/>
    <w:rsid w:val="000D5898"/>
    <w:rsid w:val="000D59C8"/>
    <w:rsid w:val="000D5BD4"/>
    <w:rsid w:val="000D651F"/>
    <w:rsid w:val="000D6923"/>
    <w:rsid w:val="000D6B2B"/>
    <w:rsid w:val="000D6C63"/>
    <w:rsid w:val="000D7934"/>
    <w:rsid w:val="000D7987"/>
    <w:rsid w:val="000D79B6"/>
    <w:rsid w:val="000D7B88"/>
    <w:rsid w:val="000E0585"/>
    <w:rsid w:val="000E07C0"/>
    <w:rsid w:val="000E086F"/>
    <w:rsid w:val="000E1138"/>
    <w:rsid w:val="000E1434"/>
    <w:rsid w:val="000E152D"/>
    <w:rsid w:val="000E1896"/>
    <w:rsid w:val="000E1BB3"/>
    <w:rsid w:val="000E1DD5"/>
    <w:rsid w:val="000E3586"/>
    <w:rsid w:val="000E3764"/>
    <w:rsid w:val="000E3963"/>
    <w:rsid w:val="000E3E98"/>
    <w:rsid w:val="000E461C"/>
    <w:rsid w:val="000E46C4"/>
    <w:rsid w:val="000E4B9F"/>
    <w:rsid w:val="000E5E4D"/>
    <w:rsid w:val="000E6885"/>
    <w:rsid w:val="000E68C9"/>
    <w:rsid w:val="000E6D9A"/>
    <w:rsid w:val="000E6E06"/>
    <w:rsid w:val="000E6E7B"/>
    <w:rsid w:val="000E7306"/>
    <w:rsid w:val="000E7A16"/>
    <w:rsid w:val="000E7B3F"/>
    <w:rsid w:val="000E7CE9"/>
    <w:rsid w:val="000E7FD0"/>
    <w:rsid w:val="000F0A87"/>
    <w:rsid w:val="000F0B0D"/>
    <w:rsid w:val="000F0B79"/>
    <w:rsid w:val="000F0C00"/>
    <w:rsid w:val="000F0EA3"/>
    <w:rsid w:val="000F0EF5"/>
    <w:rsid w:val="000F1E02"/>
    <w:rsid w:val="000F1FA1"/>
    <w:rsid w:val="000F271C"/>
    <w:rsid w:val="000F2A3C"/>
    <w:rsid w:val="000F3232"/>
    <w:rsid w:val="000F33C6"/>
    <w:rsid w:val="000F3C41"/>
    <w:rsid w:val="000F3CAB"/>
    <w:rsid w:val="000F3E0A"/>
    <w:rsid w:val="000F415C"/>
    <w:rsid w:val="000F47A3"/>
    <w:rsid w:val="000F544B"/>
    <w:rsid w:val="000F5709"/>
    <w:rsid w:val="000F5F61"/>
    <w:rsid w:val="000F61FD"/>
    <w:rsid w:val="000F6230"/>
    <w:rsid w:val="000F6687"/>
    <w:rsid w:val="000F68FD"/>
    <w:rsid w:val="000F6B17"/>
    <w:rsid w:val="000F71A8"/>
    <w:rsid w:val="000F7269"/>
    <w:rsid w:val="000F791E"/>
    <w:rsid w:val="000F7D64"/>
    <w:rsid w:val="00100332"/>
    <w:rsid w:val="00100D1B"/>
    <w:rsid w:val="0010113D"/>
    <w:rsid w:val="001016D4"/>
    <w:rsid w:val="001017A2"/>
    <w:rsid w:val="001023B4"/>
    <w:rsid w:val="00103273"/>
    <w:rsid w:val="0010342F"/>
    <w:rsid w:val="00103851"/>
    <w:rsid w:val="00104028"/>
    <w:rsid w:val="00104158"/>
    <w:rsid w:val="001046A1"/>
    <w:rsid w:val="00104D25"/>
    <w:rsid w:val="00104FF5"/>
    <w:rsid w:val="001054E5"/>
    <w:rsid w:val="001056A8"/>
    <w:rsid w:val="001058C4"/>
    <w:rsid w:val="00105A91"/>
    <w:rsid w:val="00105BBD"/>
    <w:rsid w:val="0010650A"/>
    <w:rsid w:val="00106E2E"/>
    <w:rsid w:val="00107014"/>
    <w:rsid w:val="00107974"/>
    <w:rsid w:val="001079F8"/>
    <w:rsid w:val="00107C2A"/>
    <w:rsid w:val="00107F9B"/>
    <w:rsid w:val="001100B1"/>
    <w:rsid w:val="001106DD"/>
    <w:rsid w:val="00110AF6"/>
    <w:rsid w:val="00110CDB"/>
    <w:rsid w:val="00110E52"/>
    <w:rsid w:val="00110F67"/>
    <w:rsid w:val="00111AAD"/>
    <w:rsid w:val="00111D87"/>
    <w:rsid w:val="001123EF"/>
    <w:rsid w:val="0011285C"/>
    <w:rsid w:val="00112B26"/>
    <w:rsid w:val="00113FBF"/>
    <w:rsid w:val="001148D4"/>
    <w:rsid w:val="00114B04"/>
    <w:rsid w:val="001152A1"/>
    <w:rsid w:val="001153CE"/>
    <w:rsid w:val="001154AC"/>
    <w:rsid w:val="0011565B"/>
    <w:rsid w:val="001156C4"/>
    <w:rsid w:val="00115C53"/>
    <w:rsid w:val="00115D4C"/>
    <w:rsid w:val="001161CD"/>
    <w:rsid w:val="00116AAC"/>
    <w:rsid w:val="00116BB1"/>
    <w:rsid w:val="001172DE"/>
    <w:rsid w:val="00117702"/>
    <w:rsid w:val="001178DC"/>
    <w:rsid w:val="00117903"/>
    <w:rsid w:val="00117DB4"/>
    <w:rsid w:val="0012008A"/>
    <w:rsid w:val="00120110"/>
    <w:rsid w:val="001213E4"/>
    <w:rsid w:val="0012189F"/>
    <w:rsid w:val="001225CA"/>
    <w:rsid w:val="0012267E"/>
    <w:rsid w:val="00122916"/>
    <w:rsid w:val="00122D54"/>
    <w:rsid w:val="0012399A"/>
    <w:rsid w:val="00123BD9"/>
    <w:rsid w:val="00123C4D"/>
    <w:rsid w:val="001243A1"/>
    <w:rsid w:val="00124502"/>
    <w:rsid w:val="00124A4C"/>
    <w:rsid w:val="00124BAB"/>
    <w:rsid w:val="00125123"/>
    <w:rsid w:val="00125296"/>
    <w:rsid w:val="0012542F"/>
    <w:rsid w:val="00125776"/>
    <w:rsid w:val="001257AF"/>
    <w:rsid w:val="00125BEA"/>
    <w:rsid w:val="001261F6"/>
    <w:rsid w:val="00126519"/>
    <w:rsid w:val="00126BB4"/>
    <w:rsid w:val="001274CF"/>
    <w:rsid w:val="00127B7C"/>
    <w:rsid w:val="0013034B"/>
    <w:rsid w:val="001305E4"/>
    <w:rsid w:val="0013071A"/>
    <w:rsid w:val="0013098E"/>
    <w:rsid w:val="001311A6"/>
    <w:rsid w:val="0013121F"/>
    <w:rsid w:val="001312E7"/>
    <w:rsid w:val="00131767"/>
    <w:rsid w:val="0013218B"/>
    <w:rsid w:val="001321A7"/>
    <w:rsid w:val="001321ED"/>
    <w:rsid w:val="00132299"/>
    <w:rsid w:val="00132B2A"/>
    <w:rsid w:val="00132F3C"/>
    <w:rsid w:val="00133A20"/>
    <w:rsid w:val="00133D79"/>
    <w:rsid w:val="001340A8"/>
    <w:rsid w:val="0013503A"/>
    <w:rsid w:val="00135B68"/>
    <w:rsid w:val="001363A0"/>
    <w:rsid w:val="001373C0"/>
    <w:rsid w:val="00140411"/>
    <w:rsid w:val="001404D1"/>
    <w:rsid w:val="0014051D"/>
    <w:rsid w:val="00140530"/>
    <w:rsid w:val="00140A91"/>
    <w:rsid w:val="00140EDC"/>
    <w:rsid w:val="00140F81"/>
    <w:rsid w:val="00141110"/>
    <w:rsid w:val="00142C56"/>
    <w:rsid w:val="00143899"/>
    <w:rsid w:val="00143A0F"/>
    <w:rsid w:val="001444A7"/>
    <w:rsid w:val="00144959"/>
    <w:rsid w:val="0014498C"/>
    <w:rsid w:val="00144C21"/>
    <w:rsid w:val="00144C23"/>
    <w:rsid w:val="00144FED"/>
    <w:rsid w:val="00145282"/>
    <w:rsid w:val="001457A1"/>
    <w:rsid w:val="00145E67"/>
    <w:rsid w:val="001460A4"/>
    <w:rsid w:val="00146D42"/>
    <w:rsid w:val="00147167"/>
    <w:rsid w:val="001471AA"/>
    <w:rsid w:val="001472C3"/>
    <w:rsid w:val="00147306"/>
    <w:rsid w:val="00147956"/>
    <w:rsid w:val="00147D1C"/>
    <w:rsid w:val="00147DCA"/>
    <w:rsid w:val="001500A4"/>
    <w:rsid w:val="0015092A"/>
    <w:rsid w:val="00150F1B"/>
    <w:rsid w:val="001511F5"/>
    <w:rsid w:val="00151CD5"/>
    <w:rsid w:val="00151EFA"/>
    <w:rsid w:val="0015208D"/>
    <w:rsid w:val="001522AA"/>
    <w:rsid w:val="0015253A"/>
    <w:rsid w:val="001525CA"/>
    <w:rsid w:val="00152F08"/>
    <w:rsid w:val="00152F5F"/>
    <w:rsid w:val="00153A13"/>
    <w:rsid w:val="00153AF4"/>
    <w:rsid w:val="00153DB7"/>
    <w:rsid w:val="0015509A"/>
    <w:rsid w:val="001552D7"/>
    <w:rsid w:val="0015591F"/>
    <w:rsid w:val="00155ABA"/>
    <w:rsid w:val="00155D3F"/>
    <w:rsid w:val="001569A8"/>
    <w:rsid w:val="00156A89"/>
    <w:rsid w:val="00156E3D"/>
    <w:rsid w:val="00157415"/>
    <w:rsid w:val="001577B0"/>
    <w:rsid w:val="0015780C"/>
    <w:rsid w:val="00157843"/>
    <w:rsid w:val="0015788C"/>
    <w:rsid w:val="00157924"/>
    <w:rsid w:val="00157D8A"/>
    <w:rsid w:val="00160169"/>
    <w:rsid w:val="00160AF5"/>
    <w:rsid w:val="0016184B"/>
    <w:rsid w:val="00162254"/>
    <w:rsid w:val="001622F1"/>
    <w:rsid w:val="0016271D"/>
    <w:rsid w:val="0016281F"/>
    <w:rsid w:val="00162BC3"/>
    <w:rsid w:val="001638BB"/>
    <w:rsid w:val="001638DF"/>
    <w:rsid w:val="00163E51"/>
    <w:rsid w:val="00163E55"/>
    <w:rsid w:val="00164EEA"/>
    <w:rsid w:val="00165387"/>
    <w:rsid w:val="00166309"/>
    <w:rsid w:val="00166C7B"/>
    <w:rsid w:val="00167311"/>
    <w:rsid w:val="0017085E"/>
    <w:rsid w:val="0017090F"/>
    <w:rsid w:val="0017099F"/>
    <w:rsid w:val="00170F40"/>
    <w:rsid w:val="00171871"/>
    <w:rsid w:val="00171ED4"/>
    <w:rsid w:val="001737D7"/>
    <w:rsid w:val="00173A6E"/>
    <w:rsid w:val="00173B9B"/>
    <w:rsid w:val="001745D7"/>
    <w:rsid w:val="001745F5"/>
    <w:rsid w:val="00174921"/>
    <w:rsid w:val="00174F3B"/>
    <w:rsid w:val="001754B8"/>
    <w:rsid w:val="0017581B"/>
    <w:rsid w:val="00175BA2"/>
    <w:rsid w:val="00175FF9"/>
    <w:rsid w:val="00176060"/>
    <w:rsid w:val="00176404"/>
    <w:rsid w:val="00176672"/>
    <w:rsid w:val="00176887"/>
    <w:rsid w:val="0017698B"/>
    <w:rsid w:val="00176A3E"/>
    <w:rsid w:val="00176B44"/>
    <w:rsid w:val="00176E15"/>
    <w:rsid w:val="00176E19"/>
    <w:rsid w:val="00177073"/>
    <w:rsid w:val="00177644"/>
    <w:rsid w:val="00180E6F"/>
    <w:rsid w:val="00181109"/>
    <w:rsid w:val="00181275"/>
    <w:rsid w:val="00181B0A"/>
    <w:rsid w:val="001827FF"/>
    <w:rsid w:val="00182CA5"/>
    <w:rsid w:val="00182F4C"/>
    <w:rsid w:val="00183788"/>
    <w:rsid w:val="00183CA4"/>
    <w:rsid w:val="00184C81"/>
    <w:rsid w:val="00185021"/>
    <w:rsid w:val="00185275"/>
    <w:rsid w:val="001852A0"/>
    <w:rsid w:val="0018542E"/>
    <w:rsid w:val="00185433"/>
    <w:rsid w:val="00185892"/>
    <w:rsid w:val="001862A7"/>
    <w:rsid w:val="00186E8D"/>
    <w:rsid w:val="0018729D"/>
    <w:rsid w:val="0018786A"/>
    <w:rsid w:val="00187CA7"/>
    <w:rsid w:val="00187DCC"/>
    <w:rsid w:val="00187DDC"/>
    <w:rsid w:val="00187E53"/>
    <w:rsid w:val="00190E99"/>
    <w:rsid w:val="0019156E"/>
    <w:rsid w:val="001920CA"/>
    <w:rsid w:val="00192100"/>
    <w:rsid w:val="001925D2"/>
    <w:rsid w:val="00192A0F"/>
    <w:rsid w:val="00192FB4"/>
    <w:rsid w:val="001938D8"/>
    <w:rsid w:val="00193A73"/>
    <w:rsid w:val="00193BB0"/>
    <w:rsid w:val="00193D77"/>
    <w:rsid w:val="001942BD"/>
    <w:rsid w:val="001942C6"/>
    <w:rsid w:val="00194510"/>
    <w:rsid w:val="00194593"/>
    <w:rsid w:val="00194D9A"/>
    <w:rsid w:val="00194EF4"/>
    <w:rsid w:val="00195813"/>
    <w:rsid w:val="00195818"/>
    <w:rsid w:val="001959CA"/>
    <w:rsid w:val="00195AA1"/>
    <w:rsid w:val="00195B16"/>
    <w:rsid w:val="001960E0"/>
    <w:rsid w:val="001964FB"/>
    <w:rsid w:val="001965B7"/>
    <w:rsid w:val="0019662D"/>
    <w:rsid w:val="001967CE"/>
    <w:rsid w:val="0019695F"/>
    <w:rsid w:val="00196E0E"/>
    <w:rsid w:val="00196F3D"/>
    <w:rsid w:val="0019727A"/>
    <w:rsid w:val="00197DC0"/>
    <w:rsid w:val="001A0E35"/>
    <w:rsid w:val="001A10AF"/>
    <w:rsid w:val="001A11AE"/>
    <w:rsid w:val="001A16A4"/>
    <w:rsid w:val="001A189B"/>
    <w:rsid w:val="001A2167"/>
    <w:rsid w:val="001A235D"/>
    <w:rsid w:val="001A2513"/>
    <w:rsid w:val="001A287C"/>
    <w:rsid w:val="001A2B0B"/>
    <w:rsid w:val="001A3960"/>
    <w:rsid w:val="001A3B62"/>
    <w:rsid w:val="001A3D8B"/>
    <w:rsid w:val="001A3DB8"/>
    <w:rsid w:val="001A3E14"/>
    <w:rsid w:val="001A3F9C"/>
    <w:rsid w:val="001A40D7"/>
    <w:rsid w:val="001A4C49"/>
    <w:rsid w:val="001A5181"/>
    <w:rsid w:val="001A532D"/>
    <w:rsid w:val="001A558C"/>
    <w:rsid w:val="001A5948"/>
    <w:rsid w:val="001A5BE2"/>
    <w:rsid w:val="001A5DE1"/>
    <w:rsid w:val="001A5F15"/>
    <w:rsid w:val="001A64F5"/>
    <w:rsid w:val="001A68A7"/>
    <w:rsid w:val="001A6998"/>
    <w:rsid w:val="001A6EE1"/>
    <w:rsid w:val="001A7298"/>
    <w:rsid w:val="001A74A1"/>
    <w:rsid w:val="001A768A"/>
    <w:rsid w:val="001A7A89"/>
    <w:rsid w:val="001B0473"/>
    <w:rsid w:val="001B10DB"/>
    <w:rsid w:val="001B1787"/>
    <w:rsid w:val="001B18D2"/>
    <w:rsid w:val="001B18F9"/>
    <w:rsid w:val="001B1AFD"/>
    <w:rsid w:val="001B1C2F"/>
    <w:rsid w:val="001B2D0A"/>
    <w:rsid w:val="001B2EC7"/>
    <w:rsid w:val="001B31FE"/>
    <w:rsid w:val="001B39C5"/>
    <w:rsid w:val="001B3A7D"/>
    <w:rsid w:val="001B3BB0"/>
    <w:rsid w:val="001B3BB4"/>
    <w:rsid w:val="001B46C6"/>
    <w:rsid w:val="001B4903"/>
    <w:rsid w:val="001B4926"/>
    <w:rsid w:val="001B4AD8"/>
    <w:rsid w:val="001B5302"/>
    <w:rsid w:val="001B5559"/>
    <w:rsid w:val="001B56B3"/>
    <w:rsid w:val="001B59EF"/>
    <w:rsid w:val="001B66FD"/>
    <w:rsid w:val="001B728D"/>
    <w:rsid w:val="001B7B7C"/>
    <w:rsid w:val="001B7CE7"/>
    <w:rsid w:val="001C0466"/>
    <w:rsid w:val="001C04B7"/>
    <w:rsid w:val="001C0682"/>
    <w:rsid w:val="001C0A32"/>
    <w:rsid w:val="001C0DFB"/>
    <w:rsid w:val="001C1250"/>
    <w:rsid w:val="001C1840"/>
    <w:rsid w:val="001C1BBE"/>
    <w:rsid w:val="001C1BF6"/>
    <w:rsid w:val="001C21CC"/>
    <w:rsid w:val="001C2B71"/>
    <w:rsid w:val="001C2CFB"/>
    <w:rsid w:val="001C2D43"/>
    <w:rsid w:val="001C36CD"/>
    <w:rsid w:val="001C3877"/>
    <w:rsid w:val="001C3964"/>
    <w:rsid w:val="001C404A"/>
    <w:rsid w:val="001C443E"/>
    <w:rsid w:val="001C5088"/>
    <w:rsid w:val="001C5311"/>
    <w:rsid w:val="001C54B8"/>
    <w:rsid w:val="001C562C"/>
    <w:rsid w:val="001C5B2C"/>
    <w:rsid w:val="001C61C6"/>
    <w:rsid w:val="001C6F6B"/>
    <w:rsid w:val="001C72B8"/>
    <w:rsid w:val="001C753B"/>
    <w:rsid w:val="001D058F"/>
    <w:rsid w:val="001D05CB"/>
    <w:rsid w:val="001D0956"/>
    <w:rsid w:val="001D0C2C"/>
    <w:rsid w:val="001D10EB"/>
    <w:rsid w:val="001D1218"/>
    <w:rsid w:val="001D2718"/>
    <w:rsid w:val="001D295D"/>
    <w:rsid w:val="001D2CDA"/>
    <w:rsid w:val="001D2F18"/>
    <w:rsid w:val="001D371D"/>
    <w:rsid w:val="001D3912"/>
    <w:rsid w:val="001D3E6D"/>
    <w:rsid w:val="001D401E"/>
    <w:rsid w:val="001D4402"/>
    <w:rsid w:val="001D4908"/>
    <w:rsid w:val="001D5B90"/>
    <w:rsid w:val="001D5CD2"/>
    <w:rsid w:val="001D60D8"/>
    <w:rsid w:val="001D625E"/>
    <w:rsid w:val="001D6C41"/>
    <w:rsid w:val="001D6E94"/>
    <w:rsid w:val="001D6F76"/>
    <w:rsid w:val="001D75D7"/>
    <w:rsid w:val="001D7B27"/>
    <w:rsid w:val="001E0431"/>
    <w:rsid w:val="001E0AF8"/>
    <w:rsid w:val="001E0BBE"/>
    <w:rsid w:val="001E0BFF"/>
    <w:rsid w:val="001E1428"/>
    <w:rsid w:val="001E21DC"/>
    <w:rsid w:val="001E252D"/>
    <w:rsid w:val="001E27FD"/>
    <w:rsid w:val="001E2807"/>
    <w:rsid w:val="001E2B83"/>
    <w:rsid w:val="001E40D1"/>
    <w:rsid w:val="001E42D3"/>
    <w:rsid w:val="001E46E5"/>
    <w:rsid w:val="001E4876"/>
    <w:rsid w:val="001E4E14"/>
    <w:rsid w:val="001E59AD"/>
    <w:rsid w:val="001E5ED6"/>
    <w:rsid w:val="001E5F6A"/>
    <w:rsid w:val="001E626F"/>
    <w:rsid w:val="001E6E54"/>
    <w:rsid w:val="001E79B6"/>
    <w:rsid w:val="001E7D4A"/>
    <w:rsid w:val="001F03A0"/>
    <w:rsid w:val="001F04F1"/>
    <w:rsid w:val="001F093B"/>
    <w:rsid w:val="001F0A9D"/>
    <w:rsid w:val="001F0EEF"/>
    <w:rsid w:val="001F1070"/>
    <w:rsid w:val="001F135F"/>
    <w:rsid w:val="001F1D49"/>
    <w:rsid w:val="001F3034"/>
    <w:rsid w:val="001F3280"/>
    <w:rsid w:val="001F339E"/>
    <w:rsid w:val="001F55AC"/>
    <w:rsid w:val="001F5906"/>
    <w:rsid w:val="001F597E"/>
    <w:rsid w:val="001F5A41"/>
    <w:rsid w:val="001F5C03"/>
    <w:rsid w:val="001F640A"/>
    <w:rsid w:val="001F65A9"/>
    <w:rsid w:val="001F6C81"/>
    <w:rsid w:val="001F7286"/>
    <w:rsid w:val="001F748D"/>
    <w:rsid w:val="001F78DA"/>
    <w:rsid w:val="001F7A40"/>
    <w:rsid w:val="001F7B57"/>
    <w:rsid w:val="001F7EAE"/>
    <w:rsid w:val="001F7EEE"/>
    <w:rsid w:val="0020189A"/>
    <w:rsid w:val="002028CA"/>
    <w:rsid w:val="00202AF5"/>
    <w:rsid w:val="00202E08"/>
    <w:rsid w:val="00202F8D"/>
    <w:rsid w:val="00203432"/>
    <w:rsid w:val="00203632"/>
    <w:rsid w:val="00203692"/>
    <w:rsid w:val="002039A2"/>
    <w:rsid w:val="00203A20"/>
    <w:rsid w:val="00203A65"/>
    <w:rsid w:val="00203BB2"/>
    <w:rsid w:val="00204970"/>
    <w:rsid w:val="00204C30"/>
    <w:rsid w:val="0020538F"/>
    <w:rsid w:val="002055B0"/>
    <w:rsid w:val="0020571B"/>
    <w:rsid w:val="00205E63"/>
    <w:rsid w:val="002063E5"/>
    <w:rsid w:val="0020711A"/>
    <w:rsid w:val="0020726D"/>
    <w:rsid w:val="0020780E"/>
    <w:rsid w:val="00207985"/>
    <w:rsid w:val="00207A06"/>
    <w:rsid w:val="00207A51"/>
    <w:rsid w:val="00207B40"/>
    <w:rsid w:val="00207B50"/>
    <w:rsid w:val="00207B66"/>
    <w:rsid w:val="0021007D"/>
    <w:rsid w:val="00210852"/>
    <w:rsid w:val="0021125D"/>
    <w:rsid w:val="0021147C"/>
    <w:rsid w:val="00211883"/>
    <w:rsid w:val="0021207C"/>
    <w:rsid w:val="00212559"/>
    <w:rsid w:val="002129B5"/>
    <w:rsid w:val="00213251"/>
    <w:rsid w:val="00213747"/>
    <w:rsid w:val="00213A20"/>
    <w:rsid w:val="00215251"/>
    <w:rsid w:val="0021590D"/>
    <w:rsid w:val="002159C0"/>
    <w:rsid w:val="00215A87"/>
    <w:rsid w:val="00215ACF"/>
    <w:rsid w:val="00216331"/>
    <w:rsid w:val="0021655A"/>
    <w:rsid w:val="002167E6"/>
    <w:rsid w:val="00216853"/>
    <w:rsid w:val="002169B8"/>
    <w:rsid w:val="00216A87"/>
    <w:rsid w:val="00217087"/>
    <w:rsid w:val="002171E4"/>
    <w:rsid w:val="002176A9"/>
    <w:rsid w:val="0021780E"/>
    <w:rsid w:val="00217913"/>
    <w:rsid w:val="00217B81"/>
    <w:rsid w:val="00220329"/>
    <w:rsid w:val="002208B3"/>
    <w:rsid w:val="00220C63"/>
    <w:rsid w:val="002212B9"/>
    <w:rsid w:val="00221350"/>
    <w:rsid w:val="00221799"/>
    <w:rsid w:val="002226FC"/>
    <w:rsid w:val="00222ABE"/>
    <w:rsid w:val="00222DAA"/>
    <w:rsid w:val="0022306D"/>
    <w:rsid w:val="0022317A"/>
    <w:rsid w:val="002232B7"/>
    <w:rsid w:val="002239DF"/>
    <w:rsid w:val="00223DDC"/>
    <w:rsid w:val="00224258"/>
    <w:rsid w:val="002245C0"/>
    <w:rsid w:val="00225181"/>
    <w:rsid w:val="0022547B"/>
    <w:rsid w:val="002259C6"/>
    <w:rsid w:val="00225E4B"/>
    <w:rsid w:val="00226D9B"/>
    <w:rsid w:val="0022771C"/>
    <w:rsid w:val="00227939"/>
    <w:rsid w:val="00227955"/>
    <w:rsid w:val="00227A6C"/>
    <w:rsid w:val="00227C86"/>
    <w:rsid w:val="0023037D"/>
    <w:rsid w:val="002311DF"/>
    <w:rsid w:val="00231579"/>
    <w:rsid w:val="00231A40"/>
    <w:rsid w:val="00231ACC"/>
    <w:rsid w:val="00231C73"/>
    <w:rsid w:val="00232643"/>
    <w:rsid w:val="002327CD"/>
    <w:rsid w:val="0023317E"/>
    <w:rsid w:val="0023398B"/>
    <w:rsid w:val="00233A09"/>
    <w:rsid w:val="00233B04"/>
    <w:rsid w:val="00233DE0"/>
    <w:rsid w:val="002346FE"/>
    <w:rsid w:val="0023479E"/>
    <w:rsid w:val="00234901"/>
    <w:rsid w:val="00234A3C"/>
    <w:rsid w:val="00235188"/>
    <w:rsid w:val="002354F8"/>
    <w:rsid w:val="00235C76"/>
    <w:rsid w:val="00235EB9"/>
    <w:rsid w:val="00235F03"/>
    <w:rsid w:val="0023655D"/>
    <w:rsid w:val="00236F1D"/>
    <w:rsid w:val="0023702D"/>
    <w:rsid w:val="0023718F"/>
    <w:rsid w:val="00237292"/>
    <w:rsid w:val="00237645"/>
    <w:rsid w:val="00237EF3"/>
    <w:rsid w:val="002405A7"/>
    <w:rsid w:val="00240880"/>
    <w:rsid w:val="0024096C"/>
    <w:rsid w:val="00241080"/>
    <w:rsid w:val="002426C8"/>
    <w:rsid w:val="002433F6"/>
    <w:rsid w:val="002433F9"/>
    <w:rsid w:val="00244246"/>
    <w:rsid w:val="002442CD"/>
    <w:rsid w:val="002443CF"/>
    <w:rsid w:val="00244721"/>
    <w:rsid w:val="0024485C"/>
    <w:rsid w:val="00244D13"/>
    <w:rsid w:val="00244D9A"/>
    <w:rsid w:val="002450F9"/>
    <w:rsid w:val="0024535D"/>
    <w:rsid w:val="00245951"/>
    <w:rsid w:val="0024622D"/>
    <w:rsid w:val="00246464"/>
    <w:rsid w:val="0024677C"/>
    <w:rsid w:val="00246935"/>
    <w:rsid w:val="00246ABA"/>
    <w:rsid w:val="002471E7"/>
    <w:rsid w:val="00247312"/>
    <w:rsid w:val="00247516"/>
    <w:rsid w:val="002475F0"/>
    <w:rsid w:val="00247653"/>
    <w:rsid w:val="00247753"/>
    <w:rsid w:val="00247999"/>
    <w:rsid w:val="00247D06"/>
    <w:rsid w:val="00247DA4"/>
    <w:rsid w:val="0025007B"/>
    <w:rsid w:val="00250700"/>
    <w:rsid w:val="00250733"/>
    <w:rsid w:val="00250B1C"/>
    <w:rsid w:val="00250B21"/>
    <w:rsid w:val="00250C87"/>
    <w:rsid w:val="00251541"/>
    <w:rsid w:val="00251A7C"/>
    <w:rsid w:val="00251AD4"/>
    <w:rsid w:val="00251CA1"/>
    <w:rsid w:val="00252070"/>
    <w:rsid w:val="00252432"/>
    <w:rsid w:val="00252C8D"/>
    <w:rsid w:val="00252DC1"/>
    <w:rsid w:val="002530D8"/>
    <w:rsid w:val="002533FA"/>
    <w:rsid w:val="0025350D"/>
    <w:rsid w:val="002537DD"/>
    <w:rsid w:val="00253BDC"/>
    <w:rsid w:val="00253F7B"/>
    <w:rsid w:val="0025460A"/>
    <w:rsid w:val="00254AE8"/>
    <w:rsid w:val="00254D3B"/>
    <w:rsid w:val="002552EE"/>
    <w:rsid w:val="0025538E"/>
    <w:rsid w:val="0025542B"/>
    <w:rsid w:val="00255A22"/>
    <w:rsid w:val="00255D28"/>
    <w:rsid w:val="00255DF9"/>
    <w:rsid w:val="0025641C"/>
    <w:rsid w:val="00256439"/>
    <w:rsid w:val="00256C5F"/>
    <w:rsid w:val="002575C6"/>
    <w:rsid w:val="0025765E"/>
    <w:rsid w:val="002576A3"/>
    <w:rsid w:val="00257A74"/>
    <w:rsid w:val="00260700"/>
    <w:rsid w:val="00260B71"/>
    <w:rsid w:val="00261123"/>
    <w:rsid w:val="002619B0"/>
    <w:rsid w:val="00262465"/>
    <w:rsid w:val="00262724"/>
    <w:rsid w:val="002627C2"/>
    <w:rsid w:val="00262FCF"/>
    <w:rsid w:val="002630D0"/>
    <w:rsid w:val="002632BC"/>
    <w:rsid w:val="00263309"/>
    <w:rsid w:val="0026341B"/>
    <w:rsid w:val="002636F4"/>
    <w:rsid w:val="00263966"/>
    <w:rsid w:val="00263BFA"/>
    <w:rsid w:val="00264108"/>
    <w:rsid w:val="00264238"/>
    <w:rsid w:val="002650A5"/>
    <w:rsid w:val="0026514A"/>
    <w:rsid w:val="00265D8A"/>
    <w:rsid w:val="0026633E"/>
    <w:rsid w:val="00266410"/>
    <w:rsid w:val="0026663D"/>
    <w:rsid w:val="0026689F"/>
    <w:rsid w:val="00266C71"/>
    <w:rsid w:val="00267111"/>
    <w:rsid w:val="00267495"/>
    <w:rsid w:val="002706FD"/>
    <w:rsid w:val="00271AC0"/>
    <w:rsid w:val="002722C4"/>
    <w:rsid w:val="002728B9"/>
    <w:rsid w:val="00272A75"/>
    <w:rsid w:val="0027301D"/>
    <w:rsid w:val="0027348D"/>
    <w:rsid w:val="0027363E"/>
    <w:rsid w:val="00273950"/>
    <w:rsid w:val="00274312"/>
    <w:rsid w:val="00274375"/>
    <w:rsid w:val="00275043"/>
    <w:rsid w:val="002750F9"/>
    <w:rsid w:val="00275A31"/>
    <w:rsid w:val="00275F5B"/>
    <w:rsid w:val="00276629"/>
    <w:rsid w:val="002766F4"/>
    <w:rsid w:val="00276765"/>
    <w:rsid w:val="002767B0"/>
    <w:rsid w:val="00276957"/>
    <w:rsid w:val="00277202"/>
    <w:rsid w:val="00277933"/>
    <w:rsid w:val="00277C5B"/>
    <w:rsid w:val="00277FE9"/>
    <w:rsid w:val="002805E0"/>
    <w:rsid w:val="00280A1A"/>
    <w:rsid w:val="00280C42"/>
    <w:rsid w:val="00281181"/>
    <w:rsid w:val="00281701"/>
    <w:rsid w:val="00281C26"/>
    <w:rsid w:val="00282095"/>
    <w:rsid w:val="002824AD"/>
    <w:rsid w:val="00282979"/>
    <w:rsid w:val="00282B05"/>
    <w:rsid w:val="00282C34"/>
    <w:rsid w:val="00283323"/>
    <w:rsid w:val="002833F9"/>
    <w:rsid w:val="00283B5C"/>
    <w:rsid w:val="00283D8E"/>
    <w:rsid w:val="00284093"/>
    <w:rsid w:val="0028416A"/>
    <w:rsid w:val="00284495"/>
    <w:rsid w:val="00284AF1"/>
    <w:rsid w:val="00284EAD"/>
    <w:rsid w:val="002853A8"/>
    <w:rsid w:val="002863D7"/>
    <w:rsid w:val="002865F2"/>
    <w:rsid w:val="002869C2"/>
    <w:rsid w:val="00286B2E"/>
    <w:rsid w:val="00286CE6"/>
    <w:rsid w:val="002874B8"/>
    <w:rsid w:val="002877F9"/>
    <w:rsid w:val="002904CE"/>
    <w:rsid w:val="00290D8C"/>
    <w:rsid w:val="00290E1C"/>
    <w:rsid w:val="0029141E"/>
    <w:rsid w:val="00291446"/>
    <w:rsid w:val="00291D8C"/>
    <w:rsid w:val="002924CB"/>
    <w:rsid w:val="0029273B"/>
    <w:rsid w:val="0029285D"/>
    <w:rsid w:val="00292A56"/>
    <w:rsid w:val="002930D7"/>
    <w:rsid w:val="00293444"/>
    <w:rsid w:val="002936B0"/>
    <w:rsid w:val="00293857"/>
    <w:rsid w:val="00293A3C"/>
    <w:rsid w:val="00294B17"/>
    <w:rsid w:val="00295ADB"/>
    <w:rsid w:val="00295D88"/>
    <w:rsid w:val="00295FE9"/>
    <w:rsid w:val="00296606"/>
    <w:rsid w:val="0029667F"/>
    <w:rsid w:val="0029680A"/>
    <w:rsid w:val="00297037"/>
    <w:rsid w:val="00297599"/>
    <w:rsid w:val="00297641"/>
    <w:rsid w:val="00297D04"/>
    <w:rsid w:val="002A0299"/>
    <w:rsid w:val="002A02A4"/>
    <w:rsid w:val="002A0AC0"/>
    <w:rsid w:val="002A0D3C"/>
    <w:rsid w:val="002A0EA3"/>
    <w:rsid w:val="002A121E"/>
    <w:rsid w:val="002A1CA9"/>
    <w:rsid w:val="002A1FC4"/>
    <w:rsid w:val="002A237C"/>
    <w:rsid w:val="002A295C"/>
    <w:rsid w:val="002A2B22"/>
    <w:rsid w:val="002A2B9C"/>
    <w:rsid w:val="002A2E66"/>
    <w:rsid w:val="002A2F0D"/>
    <w:rsid w:val="002A3575"/>
    <w:rsid w:val="002A4829"/>
    <w:rsid w:val="002A4A5C"/>
    <w:rsid w:val="002A54BF"/>
    <w:rsid w:val="002A5586"/>
    <w:rsid w:val="002A5B4F"/>
    <w:rsid w:val="002A6122"/>
    <w:rsid w:val="002A639D"/>
    <w:rsid w:val="002A65A6"/>
    <w:rsid w:val="002A65FC"/>
    <w:rsid w:val="002A6982"/>
    <w:rsid w:val="002A78B8"/>
    <w:rsid w:val="002A7D25"/>
    <w:rsid w:val="002B01B6"/>
    <w:rsid w:val="002B0AFD"/>
    <w:rsid w:val="002B12CA"/>
    <w:rsid w:val="002B19E3"/>
    <w:rsid w:val="002B1ABF"/>
    <w:rsid w:val="002B1C07"/>
    <w:rsid w:val="002B1F4C"/>
    <w:rsid w:val="002B222C"/>
    <w:rsid w:val="002B22BE"/>
    <w:rsid w:val="002B2366"/>
    <w:rsid w:val="002B2777"/>
    <w:rsid w:val="002B277B"/>
    <w:rsid w:val="002B2DF5"/>
    <w:rsid w:val="002B3059"/>
    <w:rsid w:val="002B37BE"/>
    <w:rsid w:val="002B4A01"/>
    <w:rsid w:val="002B4B1F"/>
    <w:rsid w:val="002B4D95"/>
    <w:rsid w:val="002B50FF"/>
    <w:rsid w:val="002B51AA"/>
    <w:rsid w:val="002B53DD"/>
    <w:rsid w:val="002B5410"/>
    <w:rsid w:val="002B554F"/>
    <w:rsid w:val="002B592A"/>
    <w:rsid w:val="002B59D6"/>
    <w:rsid w:val="002B6275"/>
    <w:rsid w:val="002B649A"/>
    <w:rsid w:val="002B68F6"/>
    <w:rsid w:val="002B6B30"/>
    <w:rsid w:val="002B6D2D"/>
    <w:rsid w:val="002B6EB4"/>
    <w:rsid w:val="002B7809"/>
    <w:rsid w:val="002B7B20"/>
    <w:rsid w:val="002B7ED5"/>
    <w:rsid w:val="002C043A"/>
    <w:rsid w:val="002C0C6F"/>
    <w:rsid w:val="002C0CBD"/>
    <w:rsid w:val="002C10D3"/>
    <w:rsid w:val="002C1FBC"/>
    <w:rsid w:val="002C248F"/>
    <w:rsid w:val="002C2DD0"/>
    <w:rsid w:val="002C2F19"/>
    <w:rsid w:val="002C3077"/>
    <w:rsid w:val="002C32DE"/>
    <w:rsid w:val="002C45B5"/>
    <w:rsid w:val="002C4AF8"/>
    <w:rsid w:val="002C4C03"/>
    <w:rsid w:val="002C4CCC"/>
    <w:rsid w:val="002C4F0C"/>
    <w:rsid w:val="002C500C"/>
    <w:rsid w:val="002C515D"/>
    <w:rsid w:val="002C5401"/>
    <w:rsid w:val="002C5ECF"/>
    <w:rsid w:val="002C68B0"/>
    <w:rsid w:val="002C6AB8"/>
    <w:rsid w:val="002C6CC0"/>
    <w:rsid w:val="002C6F05"/>
    <w:rsid w:val="002C709B"/>
    <w:rsid w:val="002C70C2"/>
    <w:rsid w:val="002C78D4"/>
    <w:rsid w:val="002C7A80"/>
    <w:rsid w:val="002C7D69"/>
    <w:rsid w:val="002D00E1"/>
    <w:rsid w:val="002D0766"/>
    <w:rsid w:val="002D0D9E"/>
    <w:rsid w:val="002D0F7B"/>
    <w:rsid w:val="002D114B"/>
    <w:rsid w:val="002D137A"/>
    <w:rsid w:val="002D26A6"/>
    <w:rsid w:val="002D281B"/>
    <w:rsid w:val="002D2933"/>
    <w:rsid w:val="002D2E18"/>
    <w:rsid w:val="002D3307"/>
    <w:rsid w:val="002D3415"/>
    <w:rsid w:val="002D3981"/>
    <w:rsid w:val="002D3BDB"/>
    <w:rsid w:val="002D42B1"/>
    <w:rsid w:val="002D4881"/>
    <w:rsid w:val="002D4954"/>
    <w:rsid w:val="002D4C9D"/>
    <w:rsid w:val="002D5221"/>
    <w:rsid w:val="002D5526"/>
    <w:rsid w:val="002D5AFA"/>
    <w:rsid w:val="002D648A"/>
    <w:rsid w:val="002D6EA4"/>
    <w:rsid w:val="002D70C3"/>
    <w:rsid w:val="002D75E2"/>
    <w:rsid w:val="002D7B91"/>
    <w:rsid w:val="002D7C7C"/>
    <w:rsid w:val="002D7E4D"/>
    <w:rsid w:val="002D7F0A"/>
    <w:rsid w:val="002E0180"/>
    <w:rsid w:val="002E0212"/>
    <w:rsid w:val="002E0485"/>
    <w:rsid w:val="002E07D0"/>
    <w:rsid w:val="002E0977"/>
    <w:rsid w:val="002E1072"/>
    <w:rsid w:val="002E1096"/>
    <w:rsid w:val="002E132A"/>
    <w:rsid w:val="002E16A6"/>
    <w:rsid w:val="002E181B"/>
    <w:rsid w:val="002E1EF1"/>
    <w:rsid w:val="002E1F53"/>
    <w:rsid w:val="002E2700"/>
    <w:rsid w:val="002E27F6"/>
    <w:rsid w:val="002E28D8"/>
    <w:rsid w:val="002E28F4"/>
    <w:rsid w:val="002E2E0D"/>
    <w:rsid w:val="002E3149"/>
    <w:rsid w:val="002E3BF3"/>
    <w:rsid w:val="002E3C1F"/>
    <w:rsid w:val="002E4930"/>
    <w:rsid w:val="002E4A5D"/>
    <w:rsid w:val="002E6079"/>
    <w:rsid w:val="002E68B0"/>
    <w:rsid w:val="002E6F82"/>
    <w:rsid w:val="002E6FD4"/>
    <w:rsid w:val="002E7212"/>
    <w:rsid w:val="002E737F"/>
    <w:rsid w:val="002E7855"/>
    <w:rsid w:val="002E7858"/>
    <w:rsid w:val="002E7CE9"/>
    <w:rsid w:val="002F046F"/>
    <w:rsid w:val="002F0FFB"/>
    <w:rsid w:val="002F1466"/>
    <w:rsid w:val="002F1853"/>
    <w:rsid w:val="002F2091"/>
    <w:rsid w:val="002F2351"/>
    <w:rsid w:val="002F2899"/>
    <w:rsid w:val="002F35FC"/>
    <w:rsid w:val="002F37B3"/>
    <w:rsid w:val="002F3B60"/>
    <w:rsid w:val="002F3C7B"/>
    <w:rsid w:val="002F4381"/>
    <w:rsid w:val="002F45A8"/>
    <w:rsid w:val="002F4CCF"/>
    <w:rsid w:val="002F5256"/>
    <w:rsid w:val="002F527D"/>
    <w:rsid w:val="002F52E3"/>
    <w:rsid w:val="002F55AC"/>
    <w:rsid w:val="002F58C6"/>
    <w:rsid w:val="002F5E29"/>
    <w:rsid w:val="002F6460"/>
    <w:rsid w:val="002F69ED"/>
    <w:rsid w:val="002F6C53"/>
    <w:rsid w:val="002F6DC9"/>
    <w:rsid w:val="002F6EAA"/>
    <w:rsid w:val="002F71B8"/>
    <w:rsid w:val="002F79A4"/>
    <w:rsid w:val="002F7F81"/>
    <w:rsid w:val="00300272"/>
    <w:rsid w:val="0030040D"/>
    <w:rsid w:val="00300999"/>
    <w:rsid w:val="00300FA5"/>
    <w:rsid w:val="00300FD1"/>
    <w:rsid w:val="00301218"/>
    <w:rsid w:val="00301C08"/>
    <w:rsid w:val="00302323"/>
    <w:rsid w:val="00303416"/>
    <w:rsid w:val="00303CBD"/>
    <w:rsid w:val="00303CFA"/>
    <w:rsid w:val="00304413"/>
    <w:rsid w:val="00304476"/>
    <w:rsid w:val="00304733"/>
    <w:rsid w:val="00304A05"/>
    <w:rsid w:val="00304E47"/>
    <w:rsid w:val="003057EA"/>
    <w:rsid w:val="003059C5"/>
    <w:rsid w:val="00305C1C"/>
    <w:rsid w:val="00305D04"/>
    <w:rsid w:val="00306121"/>
    <w:rsid w:val="0030642D"/>
    <w:rsid w:val="00306F3D"/>
    <w:rsid w:val="003074FE"/>
    <w:rsid w:val="003076FC"/>
    <w:rsid w:val="003078C1"/>
    <w:rsid w:val="00307B31"/>
    <w:rsid w:val="00307DCA"/>
    <w:rsid w:val="0031039B"/>
    <w:rsid w:val="003105E8"/>
    <w:rsid w:val="0031100C"/>
    <w:rsid w:val="003118C4"/>
    <w:rsid w:val="00311981"/>
    <w:rsid w:val="003119FB"/>
    <w:rsid w:val="0031228E"/>
    <w:rsid w:val="003123C8"/>
    <w:rsid w:val="0031270C"/>
    <w:rsid w:val="00312A77"/>
    <w:rsid w:val="00312AA8"/>
    <w:rsid w:val="00313132"/>
    <w:rsid w:val="00313746"/>
    <w:rsid w:val="00313B1D"/>
    <w:rsid w:val="003146C6"/>
    <w:rsid w:val="00314963"/>
    <w:rsid w:val="00314B46"/>
    <w:rsid w:val="00314D7D"/>
    <w:rsid w:val="00314EA3"/>
    <w:rsid w:val="0031704E"/>
    <w:rsid w:val="00317CBD"/>
    <w:rsid w:val="00320139"/>
    <w:rsid w:val="00320C67"/>
    <w:rsid w:val="00320EBF"/>
    <w:rsid w:val="003212B7"/>
    <w:rsid w:val="003217F0"/>
    <w:rsid w:val="00321BD0"/>
    <w:rsid w:val="00321C39"/>
    <w:rsid w:val="00321CCD"/>
    <w:rsid w:val="003225E2"/>
    <w:rsid w:val="00322863"/>
    <w:rsid w:val="00322B23"/>
    <w:rsid w:val="00322CAB"/>
    <w:rsid w:val="003231F7"/>
    <w:rsid w:val="00323694"/>
    <w:rsid w:val="003240AB"/>
    <w:rsid w:val="003240F8"/>
    <w:rsid w:val="0032442B"/>
    <w:rsid w:val="00324FA8"/>
    <w:rsid w:val="00325106"/>
    <w:rsid w:val="00325141"/>
    <w:rsid w:val="00325223"/>
    <w:rsid w:val="00326221"/>
    <w:rsid w:val="00326420"/>
    <w:rsid w:val="00326687"/>
    <w:rsid w:val="00326F91"/>
    <w:rsid w:val="00327273"/>
    <w:rsid w:val="00327A7A"/>
    <w:rsid w:val="00327C7D"/>
    <w:rsid w:val="00327D54"/>
    <w:rsid w:val="00327FFC"/>
    <w:rsid w:val="00330160"/>
    <w:rsid w:val="00331029"/>
    <w:rsid w:val="003312A1"/>
    <w:rsid w:val="00331544"/>
    <w:rsid w:val="003316ED"/>
    <w:rsid w:val="00331B49"/>
    <w:rsid w:val="00331F25"/>
    <w:rsid w:val="00332170"/>
    <w:rsid w:val="0033243D"/>
    <w:rsid w:val="0033391A"/>
    <w:rsid w:val="00333BA3"/>
    <w:rsid w:val="00333DB6"/>
    <w:rsid w:val="00334476"/>
    <w:rsid w:val="003348C3"/>
    <w:rsid w:val="003348E7"/>
    <w:rsid w:val="00335218"/>
    <w:rsid w:val="0033542A"/>
    <w:rsid w:val="00335BD1"/>
    <w:rsid w:val="00335D82"/>
    <w:rsid w:val="00335EE1"/>
    <w:rsid w:val="0033650F"/>
    <w:rsid w:val="003365E0"/>
    <w:rsid w:val="00336C36"/>
    <w:rsid w:val="003371EE"/>
    <w:rsid w:val="00337313"/>
    <w:rsid w:val="00337683"/>
    <w:rsid w:val="00337AF7"/>
    <w:rsid w:val="00337BAF"/>
    <w:rsid w:val="00337BBA"/>
    <w:rsid w:val="003400E1"/>
    <w:rsid w:val="00340552"/>
    <w:rsid w:val="0034083B"/>
    <w:rsid w:val="00340CB8"/>
    <w:rsid w:val="00341132"/>
    <w:rsid w:val="00341405"/>
    <w:rsid w:val="003418C8"/>
    <w:rsid w:val="00341CF8"/>
    <w:rsid w:val="00342364"/>
    <w:rsid w:val="0034288D"/>
    <w:rsid w:val="00342FCA"/>
    <w:rsid w:val="003430C3"/>
    <w:rsid w:val="003434B9"/>
    <w:rsid w:val="0034444D"/>
    <w:rsid w:val="0034459F"/>
    <w:rsid w:val="0034496F"/>
    <w:rsid w:val="00344A7C"/>
    <w:rsid w:val="00344EDE"/>
    <w:rsid w:val="00345187"/>
    <w:rsid w:val="0034559B"/>
    <w:rsid w:val="0034566A"/>
    <w:rsid w:val="00346006"/>
    <w:rsid w:val="00346111"/>
    <w:rsid w:val="00346A98"/>
    <w:rsid w:val="00346C2A"/>
    <w:rsid w:val="00346C8A"/>
    <w:rsid w:val="00346DF1"/>
    <w:rsid w:val="00346E4E"/>
    <w:rsid w:val="003470EF"/>
    <w:rsid w:val="00347111"/>
    <w:rsid w:val="00347237"/>
    <w:rsid w:val="003472A5"/>
    <w:rsid w:val="00347349"/>
    <w:rsid w:val="00347977"/>
    <w:rsid w:val="00347D3E"/>
    <w:rsid w:val="003500D3"/>
    <w:rsid w:val="00350495"/>
    <w:rsid w:val="00350747"/>
    <w:rsid w:val="00350C4D"/>
    <w:rsid w:val="00350F34"/>
    <w:rsid w:val="00351136"/>
    <w:rsid w:val="00352190"/>
    <w:rsid w:val="00352341"/>
    <w:rsid w:val="003523C2"/>
    <w:rsid w:val="0035256C"/>
    <w:rsid w:val="00352702"/>
    <w:rsid w:val="00352C8A"/>
    <w:rsid w:val="00352CF8"/>
    <w:rsid w:val="00352F2C"/>
    <w:rsid w:val="0035320C"/>
    <w:rsid w:val="0035370F"/>
    <w:rsid w:val="00353836"/>
    <w:rsid w:val="00353C65"/>
    <w:rsid w:val="00354086"/>
    <w:rsid w:val="003541BA"/>
    <w:rsid w:val="003550A3"/>
    <w:rsid w:val="0035510B"/>
    <w:rsid w:val="0035520B"/>
    <w:rsid w:val="003558E4"/>
    <w:rsid w:val="00355A83"/>
    <w:rsid w:val="00355DA5"/>
    <w:rsid w:val="00355F9E"/>
    <w:rsid w:val="00355FC3"/>
    <w:rsid w:val="0035671A"/>
    <w:rsid w:val="003568E9"/>
    <w:rsid w:val="00356A64"/>
    <w:rsid w:val="00356AB4"/>
    <w:rsid w:val="003573F9"/>
    <w:rsid w:val="00357495"/>
    <w:rsid w:val="00357B8E"/>
    <w:rsid w:val="00357E22"/>
    <w:rsid w:val="00357E51"/>
    <w:rsid w:val="00357EDC"/>
    <w:rsid w:val="003606D2"/>
    <w:rsid w:val="00360748"/>
    <w:rsid w:val="00360EB4"/>
    <w:rsid w:val="00362006"/>
    <w:rsid w:val="00362F87"/>
    <w:rsid w:val="0036333B"/>
    <w:rsid w:val="003636AE"/>
    <w:rsid w:val="00363A1F"/>
    <w:rsid w:val="00363B92"/>
    <w:rsid w:val="00364BC7"/>
    <w:rsid w:val="00364EFA"/>
    <w:rsid w:val="00365C26"/>
    <w:rsid w:val="00365ECE"/>
    <w:rsid w:val="0036641B"/>
    <w:rsid w:val="003668B0"/>
    <w:rsid w:val="00366913"/>
    <w:rsid w:val="00366DB2"/>
    <w:rsid w:val="003678F5"/>
    <w:rsid w:val="00367A2C"/>
    <w:rsid w:val="00367C09"/>
    <w:rsid w:val="00367CD6"/>
    <w:rsid w:val="0037049C"/>
    <w:rsid w:val="00371BF6"/>
    <w:rsid w:val="0037245B"/>
    <w:rsid w:val="00372599"/>
    <w:rsid w:val="00372883"/>
    <w:rsid w:val="003728B7"/>
    <w:rsid w:val="00372BC3"/>
    <w:rsid w:val="0037309D"/>
    <w:rsid w:val="00373D91"/>
    <w:rsid w:val="00373DE9"/>
    <w:rsid w:val="0037460F"/>
    <w:rsid w:val="0037502D"/>
    <w:rsid w:val="00375558"/>
    <w:rsid w:val="003758B5"/>
    <w:rsid w:val="00375C79"/>
    <w:rsid w:val="00375EC2"/>
    <w:rsid w:val="0037609D"/>
    <w:rsid w:val="00376235"/>
    <w:rsid w:val="003763A1"/>
    <w:rsid w:val="003767BD"/>
    <w:rsid w:val="0037688E"/>
    <w:rsid w:val="00376BC0"/>
    <w:rsid w:val="0037778F"/>
    <w:rsid w:val="003777A4"/>
    <w:rsid w:val="00377884"/>
    <w:rsid w:val="00377F7B"/>
    <w:rsid w:val="003808C2"/>
    <w:rsid w:val="003809EB"/>
    <w:rsid w:val="00380F5D"/>
    <w:rsid w:val="00381167"/>
    <w:rsid w:val="00381428"/>
    <w:rsid w:val="00381470"/>
    <w:rsid w:val="00381B8C"/>
    <w:rsid w:val="00381E83"/>
    <w:rsid w:val="00382227"/>
    <w:rsid w:val="003824D7"/>
    <w:rsid w:val="00382B47"/>
    <w:rsid w:val="003830D6"/>
    <w:rsid w:val="003832EE"/>
    <w:rsid w:val="00383548"/>
    <w:rsid w:val="00383768"/>
    <w:rsid w:val="00383DFD"/>
    <w:rsid w:val="00384503"/>
    <w:rsid w:val="00384849"/>
    <w:rsid w:val="0038489D"/>
    <w:rsid w:val="00384EF5"/>
    <w:rsid w:val="00386216"/>
    <w:rsid w:val="003869DA"/>
    <w:rsid w:val="00387307"/>
    <w:rsid w:val="00387403"/>
    <w:rsid w:val="003877A3"/>
    <w:rsid w:val="00387830"/>
    <w:rsid w:val="0039021C"/>
    <w:rsid w:val="00390536"/>
    <w:rsid w:val="00390987"/>
    <w:rsid w:val="00390A6E"/>
    <w:rsid w:val="00390AD2"/>
    <w:rsid w:val="00390FD8"/>
    <w:rsid w:val="00391486"/>
    <w:rsid w:val="00391F2E"/>
    <w:rsid w:val="00391F37"/>
    <w:rsid w:val="00391F6D"/>
    <w:rsid w:val="003922B9"/>
    <w:rsid w:val="003923E3"/>
    <w:rsid w:val="00392B78"/>
    <w:rsid w:val="00392E53"/>
    <w:rsid w:val="00392E79"/>
    <w:rsid w:val="003931D6"/>
    <w:rsid w:val="00393370"/>
    <w:rsid w:val="00393F06"/>
    <w:rsid w:val="003945C1"/>
    <w:rsid w:val="003945C6"/>
    <w:rsid w:val="003948B3"/>
    <w:rsid w:val="00394913"/>
    <w:rsid w:val="00395486"/>
    <w:rsid w:val="00395696"/>
    <w:rsid w:val="00395B70"/>
    <w:rsid w:val="0039689A"/>
    <w:rsid w:val="00396BB4"/>
    <w:rsid w:val="00397A77"/>
    <w:rsid w:val="003A0183"/>
    <w:rsid w:val="003A0AC5"/>
    <w:rsid w:val="003A0E2D"/>
    <w:rsid w:val="003A0E3B"/>
    <w:rsid w:val="003A1A55"/>
    <w:rsid w:val="003A1A5B"/>
    <w:rsid w:val="003A1A69"/>
    <w:rsid w:val="003A21EA"/>
    <w:rsid w:val="003A2260"/>
    <w:rsid w:val="003A27CB"/>
    <w:rsid w:val="003A313B"/>
    <w:rsid w:val="003A3161"/>
    <w:rsid w:val="003A3227"/>
    <w:rsid w:val="003A35F2"/>
    <w:rsid w:val="003A3C7A"/>
    <w:rsid w:val="003A3D06"/>
    <w:rsid w:val="003A4339"/>
    <w:rsid w:val="003A4472"/>
    <w:rsid w:val="003A46FA"/>
    <w:rsid w:val="003A515D"/>
    <w:rsid w:val="003A52D7"/>
    <w:rsid w:val="003A5568"/>
    <w:rsid w:val="003A596E"/>
    <w:rsid w:val="003A5A1F"/>
    <w:rsid w:val="003A66B4"/>
    <w:rsid w:val="003A68C3"/>
    <w:rsid w:val="003A6C9E"/>
    <w:rsid w:val="003A70A8"/>
    <w:rsid w:val="003A70F2"/>
    <w:rsid w:val="003A74A0"/>
    <w:rsid w:val="003A75F7"/>
    <w:rsid w:val="003A7B2B"/>
    <w:rsid w:val="003A7DE8"/>
    <w:rsid w:val="003B056A"/>
    <w:rsid w:val="003B0950"/>
    <w:rsid w:val="003B0A8D"/>
    <w:rsid w:val="003B0AE4"/>
    <w:rsid w:val="003B0BFC"/>
    <w:rsid w:val="003B1456"/>
    <w:rsid w:val="003B1C54"/>
    <w:rsid w:val="003B1E7D"/>
    <w:rsid w:val="003B2A3D"/>
    <w:rsid w:val="003B2C0E"/>
    <w:rsid w:val="003B390D"/>
    <w:rsid w:val="003B409C"/>
    <w:rsid w:val="003B4DAA"/>
    <w:rsid w:val="003B4DE2"/>
    <w:rsid w:val="003B600B"/>
    <w:rsid w:val="003B6C0B"/>
    <w:rsid w:val="003B6F71"/>
    <w:rsid w:val="003B7095"/>
    <w:rsid w:val="003B7219"/>
    <w:rsid w:val="003B729E"/>
    <w:rsid w:val="003B787E"/>
    <w:rsid w:val="003B7EE5"/>
    <w:rsid w:val="003C0736"/>
    <w:rsid w:val="003C076F"/>
    <w:rsid w:val="003C0AE8"/>
    <w:rsid w:val="003C193A"/>
    <w:rsid w:val="003C1E1F"/>
    <w:rsid w:val="003C1E51"/>
    <w:rsid w:val="003C250F"/>
    <w:rsid w:val="003C285C"/>
    <w:rsid w:val="003C2C21"/>
    <w:rsid w:val="003C2CAE"/>
    <w:rsid w:val="003C3690"/>
    <w:rsid w:val="003C42FF"/>
    <w:rsid w:val="003C4362"/>
    <w:rsid w:val="003C4D46"/>
    <w:rsid w:val="003C4ECB"/>
    <w:rsid w:val="003C4FD2"/>
    <w:rsid w:val="003C54AC"/>
    <w:rsid w:val="003C62D4"/>
    <w:rsid w:val="003C688A"/>
    <w:rsid w:val="003C6A5C"/>
    <w:rsid w:val="003C6C35"/>
    <w:rsid w:val="003C797E"/>
    <w:rsid w:val="003C79F8"/>
    <w:rsid w:val="003D02E4"/>
    <w:rsid w:val="003D048B"/>
    <w:rsid w:val="003D052C"/>
    <w:rsid w:val="003D07A8"/>
    <w:rsid w:val="003D0B3A"/>
    <w:rsid w:val="003D0D0C"/>
    <w:rsid w:val="003D1DCA"/>
    <w:rsid w:val="003D1E17"/>
    <w:rsid w:val="003D23BB"/>
    <w:rsid w:val="003D26C6"/>
    <w:rsid w:val="003D2BA7"/>
    <w:rsid w:val="003D314E"/>
    <w:rsid w:val="003D31D4"/>
    <w:rsid w:val="003D36F3"/>
    <w:rsid w:val="003D3A42"/>
    <w:rsid w:val="003D3FEF"/>
    <w:rsid w:val="003D4095"/>
    <w:rsid w:val="003D4163"/>
    <w:rsid w:val="003D43DD"/>
    <w:rsid w:val="003D4504"/>
    <w:rsid w:val="003D454C"/>
    <w:rsid w:val="003D480A"/>
    <w:rsid w:val="003D481E"/>
    <w:rsid w:val="003D4BF4"/>
    <w:rsid w:val="003D563B"/>
    <w:rsid w:val="003D5E41"/>
    <w:rsid w:val="003D60C7"/>
    <w:rsid w:val="003D68BB"/>
    <w:rsid w:val="003D6998"/>
    <w:rsid w:val="003D7069"/>
    <w:rsid w:val="003D7DF2"/>
    <w:rsid w:val="003D7FE2"/>
    <w:rsid w:val="003E119D"/>
    <w:rsid w:val="003E1AD2"/>
    <w:rsid w:val="003E2FE0"/>
    <w:rsid w:val="003E372D"/>
    <w:rsid w:val="003E465F"/>
    <w:rsid w:val="003E4F2E"/>
    <w:rsid w:val="003E4F76"/>
    <w:rsid w:val="003E580F"/>
    <w:rsid w:val="003E5890"/>
    <w:rsid w:val="003E5D18"/>
    <w:rsid w:val="003E6934"/>
    <w:rsid w:val="003E6AC1"/>
    <w:rsid w:val="003E6E67"/>
    <w:rsid w:val="003E7410"/>
    <w:rsid w:val="003E78CA"/>
    <w:rsid w:val="003F06A9"/>
    <w:rsid w:val="003F0928"/>
    <w:rsid w:val="003F0D0A"/>
    <w:rsid w:val="003F14FA"/>
    <w:rsid w:val="003F1701"/>
    <w:rsid w:val="003F1753"/>
    <w:rsid w:val="003F208F"/>
    <w:rsid w:val="003F21BB"/>
    <w:rsid w:val="003F24F1"/>
    <w:rsid w:val="003F27B2"/>
    <w:rsid w:val="003F27D1"/>
    <w:rsid w:val="003F2BF7"/>
    <w:rsid w:val="003F2C79"/>
    <w:rsid w:val="003F35AB"/>
    <w:rsid w:val="003F3CD1"/>
    <w:rsid w:val="003F3CE8"/>
    <w:rsid w:val="003F416E"/>
    <w:rsid w:val="003F5F13"/>
    <w:rsid w:val="003F616D"/>
    <w:rsid w:val="003F61AA"/>
    <w:rsid w:val="003F6BDE"/>
    <w:rsid w:val="003F6BFC"/>
    <w:rsid w:val="003F6ED7"/>
    <w:rsid w:val="003F6F51"/>
    <w:rsid w:val="003F72DD"/>
    <w:rsid w:val="003F753F"/>
    <w:rsid w:val="003F7AA2"/>
    <w:rsid w:val="003F7AED"/>
    <w:rsid w:val="003F7B85"/>
    <w:rsid w:val="00400A28"/>
    <w:rsid w:val="00400E9D"/>
    <w:rsid w:val="004011C9"/>
    <w:rsid w:val="00401315"/>
    <w:rsid w:val="00401448"/>
    <w:rsid w:val="00401E87"/>
    <w:rsid w:val="00402651"/>
    <w:rsid w:val="004026D9"/>
    <w:rsid w:val="0040276C"/>
    <w:rsid w:val="00402B63"/>
    <w:rsid w:val="00402CCD"/>
    <w:rsid w:val="00402F12"/>
    <w:rsid w:val="0040305B"/>
    <w:rsid w:val="004035AA"/>
    <w:rsid w:val="0040417D"/>
    <w:rsid w:val="004042AB"/>
    <w:rsid w:val="00404A10"/>
    <w:rsid w:val="004053D5"/>
    <w:rsid w:val="0040563A"/>
    <w:rsid w:val="00405796"/>
    <w:rsid w:val="004058FE"/>
    <w:rsid w:val="00405993"/>
    <w:rsid w:val="00405AA6"/>
    <w:rsid w:val="0040657B"/>
    <w:rsid w:val="00406BD6"/>
    <w:rsid w:val="004073BD"/>
    <w:rsid w:val="00407DF9"/>
    <w:rsid w:val="004102D2"/>
    <w:rsid w:val="00410983"/>
    <w:rsid w:val="004110BE"/>
    <w:rsid w:val="00411413"/>
    <w:rsid w:val="00412C0F"/>
    <w:rsid w:val="00413272"/>
    <w:rsid w:val="004132E5"/>
    <w:rsid w:val="004137FE"/>
    <w:rsid w:val="00413AA6"/>
    <w:rsid w:val="00413D63"/>
    <w:rsid w:val="00413ECE"/>
    <w:rsid w:val="00413FBA"/>
    <w:rsid w:val="004141BB"/>
    <w:rsid w:val="004144EC"/>
    <w:rsid w:val="00414543"/>
    <w:rsid w:val="0041498A"/>
    <w:rsid w:val="00414B64"/>
    <w:rsid w:val="0041506C"/>
    <w:rsid w:val="00415187"/>
    <w:rsid w:val="00415B7B"/>
    <w:rsid w:val="00415EF8"/>
    <w:rsid w:val="00416175"/>
    <w:rsid w:val="004164CA"/>
    <w:rsid w:val="0041656F"/>
    <w:rsid w:val="004167A3"/>
    <w:rsid w:val="004167ED"/>
    <w:rsid w:val="00416E5D"/>
    <w:rsid w:val="0041703B"/>
    <w:rsid w:val="004171CF"/>
    <w:rsid w:val="00417209"/>
    <w:rsid w:val="004174B6"/>
    <w:rsid w:val="004177EA"/>
    <w:rsid w:val="00417ADA"/>
    <w:rsid w:val="00417C44"/>
    <w:rsid w:val="00420865"/>
    <w:rsid w:val="004208F6"/>
    <w:rsid w:val="00420F48"/>
    <w:rsid w:val="00421282"/>
    <w:rsid w:val="00422452"/>
    <w:rsid w:val="00422B9F"/>
    <w:rsid w:val="00422BC4"/>
    <w:rsid w:val="004230A6"/>
    <w:rsid w:val="004235E3"/>
    <w:rsid w:val="00423994"/>
    <w:rsid w:val="00423A2B"/>
    <w:rsid w:val="00423A6F"/>
    <w:rsid w:val="00423BF4"/>
    <w:rsid w:val="00423BFB"/>
    <w:rsid w:val="00423D97"/>
    <w:rsid w:val="00423DE9"/>
    <w:rsid w:val="0042435F"/>
    <w:rsid w:val="0042451D"/>
    <w:rsid w:val="004249F5"/>
    <w:rsid w:val="00424FFD"/>
    <w:rsid w:val="00425897"/>
    <w:rsid w:val="00425F2F"/>
    <w:rsid w:val="004260C2"/>
    <w:rsid w:val="00426440"/>
    <w:rsid w:val="00426546"/>
    <w:rsid w:val="00426A67"/>
    <w:rsid w:val="00426E37"/>
    <w:rsid w:val="004273C1"/>
    <w:rsid w:val="0043008B"/>
    <w:rsid w:val="0043059D"/>
    <w:rsid w:val="004305B8"/>
    <w:rsid w:val="00430CF1"/>
    <w:rsid w:val="0043136B"/>
    <w:rsid w:val="00431477"/>
    <w:rsid w:val="00431973"/>
    <w:rsid w:val="00431F15"/>
    <w:rsid w:val="004329FC"/>
    <w:rsid w:val="00432AA6"/>
    <w:rsid w:val="00432EE8"/>
    <w:rsid w:val="0043313A"/>
    <w:rsid w:val="004334B5"/>
    <w:rsid w:val="00433939"/>
    <w:rsid w:val="00433A96"/>
    <w:rsid w:val="0043439C"/>
    <w:rsid w:val="00434406"/>
    <w:rsid w:val="004347A9"/>
    <w:rsid w:val="004354F5"/>
    <w:rsid w:val="00435808"/>
    <w:rsid w:val="00436309"/>
    <w:rsid w:val="0043646F"/>
    <w:rsid w:val="004366B7"/>
    <w:rsid w:val="0043680B"/>
    <w:rsid w:val="004368CE"/>
    <w:rsid w:val="00436D29"/>
    <w:rsid w:val="00436FBC"/>
    <w:rsid w:val="004403F9"/>
    <w:rsid w:val="00440F52"/>
    <w:rsid w:val="004417BA"/>
    <w:rsid w:val="004418A3"/>
    <w:rsid w:val="004418C4"/>
    <w:rsid w:val="00441BB6"/>
    <w:rsid w:val="00441BF6"/>
    <w:rsid w:val="00442057"/>
    <w:rsid w:val="0044222A"/>
    <w:rsid w:val="00442250"/>
    <w:rsid w:val="0044261A"/>
    <w:rsid w:val="00442963"/>
    <w:rsid w:val="004429FD"/>
    <w:rsid w:val="00442A9C"/>
    <w:rsid w:val="00442C40"/>
    <w:rsid w:val="00443EAD"/>
    <w:rsid w:val="0044408E"/>
    <w:rsid w:val="00444374"/>
    <w:rsid w:val="00444C12"/>
    <w:rsid w:val="00444DF2"/>
    <w:rsid w:val="004452BD"/>
    <w:rsid w:val="004453A8"/>
    <w:rsid w:val="004454CC"/>
    <w:rsid w:val="004454F5"/>
    <w:rsid w:val="00445946"/>
    <w:rsid w:val="00445AB5"/>
    <w:rsid w:val="00445D24"/>
    <w:rsid w:val="00445D42"/>
    <w:rsid w:val="00446694"/>
    <w:rsid w:val="00446964"/>
    <w:rsid w:val="00446A7E"/>
    <w:rsid w:val="004471B4"/>
    <w:rsid w:val="004473D8"/>
    <w:rsid w:val="0044772F"/>
    <w:rsid w:val="00447811"/>
    <w:rsid w:val="00447ABD"/>
    <w:rsid w:val="00447FD3"/>
    <w:rsid w:val="00450A98"/>
    <w:rsid w:val="00450C55"/>
    <w:rsid w:val="00450DE3"/>
    <w:rsid w:val="004511E9"/>
    <w:rsid w:val="004519FD"/>
    <w:rsid w:val="00451D57"/>
    <w:rsid w:val="00451E91"/>
    <w:rsid w:val="004522B4"/>
    <w:rsid w:val="00452457"/>
    <w:rsid w:val="004524B9"/>
    <w:rsid w:val="004528E3"/>
    <w:rsid w:val="00452AC4"/>
    <w:rsid w:val="00453201"/>
    <w:rsid w:val="00453C04"/>
    <w:rsid w:val="00453D17"/>
    <w:rsid w:val="00453E08"/>
    <w:rsid w:val="004540DC"/>
    <w:rsid w:val="004544B0"/>
    <w:rsid w:val="00454604"/>
    <w:rsid w:val="00455AF1"/>
    <w:rsid w:val="00455EF8"/>
    <w:rsid w:val="00456857"/>
    <w:rsid w:val="004569A8"/>
    <w:rsid w:val="004569BA"/>
    <w:rsid w:val="00457381"/>
    <w:rsid w:val="004576CC"/>
    <w:rsid w:val="00457B1D"/>
    <w:rsid w:val="00457EA8"/>
    <w:rsid w:val="004604CC"/>
    <w:rsid w:val="004606C1"/>
    <w:rsid w:val="00460A8A"/>
    <w:rsid w:val="004610ED"/>
    <w:rsid w:val="00461630"/>
    <w:rsid w:val="0046175A"/>
    <w:rsid w:val="0046197E"/>
    <w:rsid w:val="00461F7C"/>
    <w:rsid w:val="00462284"/>
    <w:rsid w:val="004626FF"/>
    <w:rsid w:val="00462807"/>
    <w:rsid w:val="00462A35"/>
    <w:rsid w:val="00462B08"/>
    <w:rsid w:val="00462E45"/>
    <w:rsid w:val="00462EBF"/>
    <w:rsid w:val="00462ECB"/>
    <w:rsid w:val="004636D0"/>
    <w:rsid w:val="004640CC"/>
    <w:rsid w:val="004642B1"/>
    <w:rsid w:val="0046459B"/>
    <w:rsid w:val="004657F4"/>
    <w:rsid w:val="00465CB2"/>
    <w:rsid w:val="00465F12"/>
    <w:rsid w:val="00466687"/>
    <w:rsid w:val="004669C0"/>
    <w:rsid w:val="004669C9"/>
    <w:rsid w:val="00466ACB"/>
    <w:rsid w:val="0046731B"/>
    <w:rsid w:val="00467E42"/>
    <w:rsid w:val="00471FCC"/>
    <w:rsid w:val="0047216B"/>
    <w:rsid w:val="00472CFC"/>
    <w:rsid w:val="00473158"/>
    <w:rsid w:val="004738A3"/>
    <w:rsid w:val="00474018"/>
    <w:rsid w:val="00474822"/>
    <w:rsid w:val="00474AFB"/>
    <w:rsid w:val="00474CE9"/>
    <w:rsid w:val="00474F85"/>
    <w:rsid w:val="00475511"/>
    <w:rsid w:val="004759C9"/>
    <w:rsid w:val="00475D41"/>
    <w:rsid w:val="0047608E"/>
    <w:rsid w:val="0047621E"/>
    <w:rsid w:val="00476B78"/>
    <w:rsid w:val="004771C8"/>
    <w:rsid w:val="004771EE"/>
    <w:rsid w:val="0047725D"/>
    <w:rsid w:val="00477E98"/>
    <w:rsid w:val="004802FA"/>
    <w:rsid w:val="0048032A"/>
    <w:rsid w:val="00480793"/>
    <w:rsid w:val="00480F3E"/>
    <w:rsid w:val="00480F56"/>
    <w:rsid w:val="00481037"/>
    <w:rsid w:val="0048106B"/>
    <w:rsid w:val="004814C6"/>
    <w:rsid w:val="004816F9"/>
    <w:rsid w:val="004817C5"/>
    <w:rsid w:val="004818C3"/>
    <w:rsid w:val="004819D3"/>
    <w:rsid w:val="00481A1A"/>
    <w:rsid w:val="004822B8"/>
    <w:rsid w:val="00482559"/>
    <w:rsid w:val="00482C1C"/>
    <w:rsid w:val="00482C3E"/>
    <w:rsid w:val="00482F4E"/>
    <w:rsid w:val="00483718"/>
    <w:rsid w:val="004839CC"/>
    <w:rsid w:val="00483A2A"/>
    <w:rsid w:val="00484127"/>
    <w:rsid w:val="0048454C"/>
    <w:rsid w:val="00484902"/>
    <w:rsid w:val="0048518F"/>
    <w:rsid w:val="00485432"/>
    <w:rsid w:val="0048584F"/>
    <w:rsid w:val="00485C00"/>
    <w:rsid w:val="00485D3F"/>
    <w:rsid w:val="00486871"/>
    <w:rsid w:val="00486C01"/>
    <w:rsid w:val="00486F32"/>
    <w:rsid w:val="00486FA2"/>
    <w:rsid w:val="004904B3"/>
    <w:rsid w:val="00490729"/>
    <w:rsid w:val="00490F18"/>
    <w:rsid w:val="00491048"/>
    <w:rsid w:val="00491380"/>
    <w:rsid w:val="004918A0"/>
    <w:rsid w:val="00491964"/>
    <w:rsid w:val="004927D4"/>
    <w:rsid w:val="004932E6"/>
    <w:rsid w:val="004934C4"/>
    <w:rsid w:val="00493E36"/>
    <w:rsid w:val="00494490"/>
    <w:rsid w:val="00494536"/>
    <w:rsid w:val="00494986"/>
    <w:rsid w:val="0049539D"/>
    <w:rsid w:val="004954E4"/>
    <w:rsid w:val="004959E3"/>
    <w:rsid w:val="00495C3E"/>
    <w:rsid w:val="00495E86"/>
    <w:rsid w:val="00495E96"/>
    <w:rsid w:val="00496560"/>
    <w:rsid w:val="00496BF0"/>
    <w:rsid w:val="00496F59"/>
    <w:rsid w:val="00497195"/>
    <w:rsid w:val="00497204"/>
    <w:rsid w:val="00497750"/>
    <w:rsid w:val="00497BA9"/>
    <w:rsid w:val="004A049A"/>
    <w:rsid w:val="004A05F7"/>
    <w:rsid w:val="004A0837"/>
    <w:rsid w:val="004A094B"/>
    <w:rsid w:val="004A0CCA"/>
    <w:rsid w:val="004A1755"/>
    <w:rsid w:val="004A1A0A"/>
    <w:rsid w:val="004A1A5D"/>
    <w:rsid w:val="004A1C70"/>
    <w:rsid w:val="004A1F25"/>
    <w:rsid w:val="004A24FF"/>
    <w:rsid w:val="004A3120"/>
    <w:rsid w:val="004A328D"/>
    <w:rsid w:val="004A3F7D"/>
    <w:rsid w:val="004A3FB3"/>
    <w:rsid w:val="004A4AF3"/>
    <w:rsid w:val="004A4E3A"/>
    <w:rsid w:val="004A5272"/>
    <w:rsid w:val="004A57BC"/>
    <w:rsid w:val="004A5A3C"/>
    <w:rsid w:val="004A5B80"/>
    <w:rsid w:val="004A5BF8"/>
    <w:rsid w:val="004A5E12"/>
    <w:rsid w:val="004A687E"/>
    <w:rsid w:val="004A68E9"/>
    <w:rsid w:val="004A7095"/>
    <w:rsid w:val="004A7344"/>
    <w:rsid w:val="004A77E1"/>
    <w:rsid w:val="004A791A"/>
    <w:rsid w:val="004A794C"/>
    <w:rsid w:val="004A798C"/>
    <w:rsid w:val="004A7B95"/>
    <w:rsid w:val="004B01D7"/>
    <w:rsid w:val="004B0489"/>
    <w:rsid w:val="004B05FA"/>
    <w:rsid w:val="004B065A"/>
    <w:rsid w:val="004B08CC"/>
    <w:rsid w:val="004B0D9C"/>
    <w:rsid w:val="004B1121"/>
    <w:rsid w:val="004B1300"/>
    <w:rsid w:val="004B1479"/>
    <w:rsid w:val="004B14C8"/>
    <w:rsid w:val="004B1800"/>
    <w:rsid w:val="004B1A3E"/>
    <w:rsid w:val="004B1EA9"/>
    <w:rsid w:val="004B1F5B"/>
    <w:rsid w:val="004B25CB"/>
    <w:rsid w:val="004B26B2"/>
    <w:rsid w:val="004B2838"/>
    <w:rsid w:val="004B3248"/>
    <w:rsid w:val="004B336A"/>
    <w:rsid w:val="004B38C1"/>
    <w:rsid w:val="004B3A8F"/>
    <w:rsid w:val="004B3BE2"/>
    <w:rsid w:val="004B3C9F"/>
    <w:rsid w:val="004B4486"/>
    <w:rsid w:val="004B4C43"/>
    <w:rsid w:val="004B4DFD"/>
    <w:rsid w:val="004B50E7"/>
    <w:rsid w:val="004B5307"/>
    <w:rsid w:val="004B56C8"/>
    <w:rsid w:val="004B57DC"/>
    <w:rsid w:val="004B5BE5"/>
    <w:rsid w:val="004B6A47"/>
    <w:rsid w:val="004B6BF3"/>
    <w:rsid w:val="004B6D03"/>
    <w:rsid w:val="004B7263"/>
    <w:rsid w:val="004C0201"/>
    <w:rsid w:val="004C0F7B"/>
    <w:rsid w:val="004C1408"/>
    <w:rsid w:val="004C15D8"/>
    <w:rsid w:val="004C16DA"/>
    <w:rsid w:val="004C22C9"/>
    <w:rsid w:val="004C2F09"/>
    <w:rsid w:val="004C3822"/>
    <w:rsid w:val="004C3AA7"/>
    <w:rsid w:val="004C3B0D"/>
    <w:rsid w:val="004C4686"/>
    <w:rsid w:val="004C47BD"/>
    <w:rsid w:val="004C4CE4"/>
    <w:rsid w:val="004C4D28"/>
    <w:rsid w:val="004C4D47"/>
    <w:rsid w:val="004C4EEB"/>
    <w:rsid w:val="004C5421"/>
    <w:rsid w:val="004C5547"/>
    <w:rsid w:val="004C5549"/>
    <w:rsid w:val="004C5B25"/>
    <w:rsid w:val="004C5B66"/>
    <w:rsid w:val="004C604B"/>
    <w:rsid w:val="004C60DD"/>
    <w:rsid w:val="004C61F7"/>
    <w:rsid w:val="004C64DF"/>
    <w:rsid w:val="004C677D"/>
    <w:rsid w:val="004C69B6"/>
    <w:rsid w:val="004C6BCE"/>
    <w:rsid w:val="004C6EE5"/>
    <w:rsid w:val="004C741D"/>
    <w:rsid w:val="004C75FC"/>
    <w:rsid w:val="004C7E83"/>
    <w:rsid w:val="004C7EA4"/>
    <w:rsid w:val="004D0337"/>
    <w:rsid w:val="004D081C"/>
    <w:rsid w:val="004D0A87"/>
    <w:rsid w:val="004D0E73"/>
    <w:rsid w:val="004D1084"/>
    <w:rsid w:val="004D1D02"/>
    <w:rsid w:val="004D22C1"/>
    <w:rsid w:val="004D2379"/>
    <w:rsid w:val="004D2995"/>
    <w:rsid w:val="004D2A64"/>
    <w:rsid w:val="004D304A"/>
    <w:rsid w:val="004D316F"/>
    <w:rsid w:val="004D392D"/>
    <w:rsid w:val="004D397A"/>
    <w:rsid w:val="004D3CF6"/>
    <w:rsid w:val="004D4058"/>
    <w:rsid w:val="004D43B5"/>
    <w:rsid w:val="004D454F"/>
    <w:rsid w:val="004D491D"/>
    <w:rsid w:val="004D57F0"/>
    <w:rsid w:val="004D5B76"/>
    <w:rsid w:val="004D5BC5"/>
    <w:rsid w:val="004D6A0B"/>
    <w:rsid w:val="004D6EEB"/>
    <w:rsid w:val="004D70BB"/>
    <w:rsid w:val="004D711C"/>
    <w:rsid w:val="004D7304"/>
    <w:rsid w:val="004D7846"/>
    <w:rsid w:val="004E00D1"/>
    <w:rsid w:val="004E06DE"/>
    <w:rsid w:val="004E086A"/>
    <w:rsid w:val="004E0AD8"/>
    <w:rsid w:val="004E15A7"/>
    <w:rsid w:val="004E1644"/>
    <w:rsid w:val="004E18DC"/>
    <w:rsid w:val="004E232D"/>
    <w:rsid w:val="004E2A0B"/>
    <w:rsid w:val="004E2B74"/>
    <w:rsid w:val="004E3A24"/>
    <w:rsid w:val="004E47F2"/>
    <w:rsid w:val="004E496F"/>
    <w:rsid w:val="004E4C3F"/>
    <w:rsid w:val="004E4CAE"/>
    <w:rsid w:val="004E4CB2"/>
    <w:rsid w:val="004E5B05"/>
    <w:rsid w:val="004E5ED6"/>
    <w:rsid w:val="004E671C"/>
    <w:rsid w:val="004E7150"/>
    <w:rsid w:val="004E78E8"/>
    <w:rsid w:val="004E7A15"/>
    <w:rsid w:val="004E7D6C"/>
    <w:rsid w:val="004E7E05"/>
    <w:rsid w:val="004F0B89"/>
    <w:rsid w:val="004F0DFD"/>
    <w:rsid w:val="004F1B84"/>
    <w:rsid w:val="004F1DF0"/>
    <w:rsid w:val="004F2489"/>
    <w:rsid w:val="004F2501"/>
    <w:rsid w:val="004F2BFC"/>
    <w:rsid w:val="004F3B39"/>
    <w:rsid w:val="004F3CE4"/>
    <w:rsid w:val="004F477C"/>
    <w:rsid w:val="004F4B57"/>
    <w:rsid w:val="004F513F"/>
    <w:rsid w:val="004F579D"/>
    <w:rsid w:val="004F59B9"/>
    <w:rsid w:val="004F6703"/>
    <w:rsid w:val="004F7480"/>
    <w:rsid w:val="004F7A0B"/>
    <w:rsid w:val="004F7B57"/>
    <w:rsid w:val="00500104"/>
    <w:rsid w:val="00500ABA"/>
    <w:rsid w:val="00500CDE"/>
    <w:rsid w:val="00500DC7"/>
    <w:rsid w:val="00501166"/>
    <w:rsid w:val="00501288"/>
    <w:rsid w:val="005015C8"/>
    <w:rsid w:val="00501692"/>
    <w:rsid w:val="005018AC"/>
    <w:rsid w:val="00501D13"/>
    <w:rsid w:val="0050293A"/>
    <w:rsid w:val="00502BB6"/>
    <w:rsid w:val="00502E1A"/>
    <w:rsid w:val="005030ED"/>
    <w:rsid w:val="0050355D"/>
    <w:rsid w:val="0050377D"/>
    <w:rsid w:val="005037EE"/>
    <w:rsid w:val="005038D5"/>
    <w:rsid w:val="00503FDC"/>
    <w:rsid w:val="005041E4"/>
    <w:rsid w:val="005045F5"/>
    <w:rsid w:val="005049F5"/>
    <w:rsid w:val="00504CD8"/>
    <w:rsid w:val="00504CF6"/>
    <w:rsid w:val="00504FCA"/>
    <w:rsid w:val="005050C2"/>
    <w:rsid w:val="005053C6"/>
    <w:rsid w:val="00506130"/>
    <w:rsid w:val="0050655B"/>
    <w:rsid w:val="00506BC5"/>
    <w:rsid w:val="00506E90"/>
    <w:rsid w:val="005072E0"/>
    <w:rsid w:val="0050741E"/>
    <w:rsid w:val="005075EC"/>
    <w:rsid w:val="00507CF9"/>
    <w:rsid w:val="00507FF1"/>
    <w:rsid w:val="00510514"/>
    <w:rsid w:val="005106F6"/>
    <w:rsid w:val="00510906"/>
    <w:rsid w:val="00510A06"/>
    <w:rsid w:val="00510EA3"/>
    <w:rsid w:val="0051107D"/>
    <w:rsid w:val="005115CE"/>
    <w:rsid w:val="00512038"/>
    <w:rsid w:val="00512228"/>
    <w:rsid w:val="0051238B"/>
    <w:rsid w:val="00512595"/>
    <w:rsid w:val="005125A2"/>
    <w:rsid w:val="00512BCB"/>
    <w:rsid w:val="00512EBA"/>
    <w:rsid w:val="005136F8"/>
    <w:rsid w:val="005138AF"/>
    <w:rsid w:val="00513A36"/>
    <w:rsid w:val="0051462B"/>
    <w:rsid w:val="00514768"/>
    <w:rsid w:val="005148F5"/>
    <w:rsid w:val="00514D8B"/>
    <w:rsid w:val="005151A0"/>
    <w:rsid w:val="005151DA"/>
    <w:rsid w:val="005158AB"/>
    <w:rsid w:val="00515972"/>
    <w:rsid w:val="005159F8"/>
    <w:rsid w:val="00516234"/>
    <w:rsid w:val="00516B44"/>
    <w:rsid w:val="00516DF1"/>
    <w:rsid w:val="005171F3"/>
    <w:rsid w:val="00517BEA"/>
    <w:rsid w:val="00517D87"/>
    <w:rsid w:val="00520113"/>
    <w:rsid w:val="00520230"/>
    <w:rsid w:val="0052044F"/>
    <w:rsid w:val="00520714"/>
    <w:rsid w:val="00520AA6"/>
    <w:rsid w:val="00520D9B"/>
    <w:rsid w:val="00521017"/>
    <w:rsid w:val="005211CF"/>
    <w:rsid w:val="005213C7"/>
    <w:rsid w:val="0052151C"/>
    <w:rsid w:val="00521C14"/>
    <w:rsid w:val="005225AB"/>
    <w:rsid w:val="00522840"/>
    <w:rsid w:val="00522B05"/>
    <w:rsid w:val="005230F3"/>
    <w:rsid w:val="005233A1"/>
    <w:rsid w:val="005233B3"/>
    <w:rsid w:val="005234D2"/>
    <w:rsid w:val="00523BC3"/>
    <w:rsid w:val="005240D5"/>
    <w:rsid w:val="005249C8"/>
    <w:rsid w:val="00524CFD"/>
    <w:rsid w:val="0052503E"/>
    <w:rsid w:val="00525111"/>
    <w:rsid w:val="005252C0"/>
    <w:rsid w:val="00525315"/>
    <w:rsid w:val="0052534B"/>
    <w:rsid w:val="005254FA"/>
    <w:rsid w:val="005257E4"/>
    <w:rsid w:val="00525A12"/>
    <w:rsid w:val="00525A9B"/>
    <w:rsid w:val="00525AB4"/>
    <w:rsid w:val="005263EC"/>
    <w:rsid w:val="00526C0E"/>
    <w:rsid w:val="00526CEA"/>
    <w:rsid w:val="00526D0A"/>
    <w:rsid w:val="00527091"/>
    <w:rsid w:val="0052714A"/>
    <w:rsid w:val="00527329"/>
    <w:rsid w:val="00527E43"/>
    <w:rsid w:val="00527FD3"/>
    <w:rsid w:val="00530187"/>
    <w:rsid w:val="0053040C"/>
    <w:rsid w:val="00530915"/>
    <w:rsid w:val="00530ACD"/>
    <w:rsid w:val="00530C5F"/>
    <w:rsid w:val="00531497"/>
    <w:rsid w:val="00532FBB"/>
    <w:rsid w:val="005330B8"/>
    <w:rsid w:val="00533193"/>
    <w:rsid w:val="00533304"/>
    <w:rsid w:val="00533A85"/>
    <w:rsid w:val="0053406B"/>
    <w:rsid w:val="005344C0"/>
    <w:rsid w:val="00534574"/>
    <w:rsid w:val="005348F4"/>
    <w:rsid w:val="00534ADB"/>
    <w:rsid w:val="00534B26"/>
    <w:rsid w:val="00534C72"/>
    <w:rsid w:val="005358F3"/>
    <w:rsid w:val="00536725"/>
    <w:rsid w:val="00536B07"/>
    <w:rsid w:val="00536EA2"/>
    <w:rsid w:val="00537517"/>
    <w:rsid w:val="00537C5F"/>
    <w:rsid w:val="00540054"/>
    <w:rsid w:val="00541049"/>
    <w:rsid w:val="00541058"/>
    <w:rsid w:val="005411AC"/>
    <w:rsid w:val="00541230"/>
    <w:rsid w:val="005412E9"/>
    <w:rsid w:val="00541AB2"/>
    <w:rsid w:val="00542057"/>
    <w:rsid w:val="00542494"/>
    <w:rsid w:val="005428BD"/>
    <w:rsid w:val="00542C0E"/>
    <w:rsid w:val="00543347"/>
    <w:rsid w:val="0054337F"/>
    <w:rsid w:val="005436F5"/>
    <w:rsid w:val="005437F6"/>
    <w:rsid w:val="00543E4F"/>
    <w:rsid w:val="0054436E"/>
    <w:rsid w:val="005446DC"/>
    <w:rsid w:val="005448C4"/>
    <w:rsid w:val="00544D20"/>
    <w:rsid w:val="00544D47"/>
    <w:rsid w:val="005450E6"/>
    <w:rsid w:val="00545250"/>
    <w:rsid w:val="00545735"/>
    <w:rsid w:val="00545ADF"/>
    <w:rsid w:val="00545B32"/>
    <w:rsid w:val="00545EC3"/>
    <w:rsid w:val="005460B0"/>
    <w:rsid w:val="005462A1"/>
    <w:rsid w:val="005462E9"/>
    <w:rsid w:val="0054631B"/>
    <w:rsid w:val="0054646C"/>
    <w:rsid w:val="0054666B"/>
    <w:rsid w:val="00546684"/>
    <w:rsid w:val="00546BD1"/>
    <w:rsid w:val="0054715D"/>
    <w:rsid w:val="00547C89"/>
    <w:rsid w:val="00547E32"/>
    <w:rsid w:val="00550817"/>
    <w:rsid w:val="00550BAC"/>
    <w:rsid w:val="00550C80"/>
    <w:rsid w:val="00550DE6"/>
    <w:rsid w:val="00551356"/>
    <w:rsid w:val="005516D2"/>
    <w:rsid w:val="00552394"/>
    <w:rsid w:val="0055283C"/>
    <w:rsid w:val="0055385C"/>
    <w:rsid w:val="00553C2C"/>
    <w:rsid w:val="00553F21"/>
    <w:rsid w:val="0055453D"/>
    <w:rsid w:val="00554721"/>
    <w:rsid w:val="00554DD1"/>
    <w:rsid w:val="005550B0"/>
    <w:rsid w:val="0055511F"/>
    <w:rsid w:val="005552B3"/>
    <w:rsid w:val="00555843"/>
    <w:rsid w:val="00556579"/>
    <w:rsid w:val="005565BD"/>
    <w:rsid w:val="00556B20"/>
    <w:rsid w:val="00556E37"/>
    <w:rsid w:val="00556FD2"/>
    <w:rsid w:val="005575BE"/>
    <w:rsid w:val="005576C0"/>
    <w:rsid w:val="00557A9E"/>
    <w:rsid w:val="00560747"/>
    <w:rsid w:val="0056093F"/>
    <w:rsid w:val="00560C76"/>
    <w:rsid w:val="00560D14"/>
    <w:rsid w:val="00561226"/>
    <w:rsid w:val="005616C6"/>
    <w:rsid w:val="00561785"/>
    <w:rsid w:val="00561AF5"/>
    <w:rsid w:val="00561E60"/>
    <w:rsid w:val="005621D8"/>
    <w:rsid w:val="005622BB"/>
    <w:rsid w:val="00562DC3"/>
    <w:rsid w:val="005639BA"/>
    <w:rsid w:val="00563BA1"/>
    <w:rsid w:val="00563F00"/>
    <w:rsid w:val="00563F29"/>
    <w:rsid w:val="00564149"/>
    <w:rsid w:val="00564543"/>
    <w:rsid w:val="00564686"/>
    <w:rsid w:val="0056483D"/>
    <w:rsid w:val="0056487E"/>
    <w:rsid w:val="00564EC9"/>
    <w:rsid w:val="0056511A"/>
    <w:rsid w:val="005651C3"/>
    <w:rsid w:val="0056583D"/>
    <w:rsid w:val="005659CA"/>
    <w:rsid w:val="005661E4"/>
    <w:rsid w:val="00566DD7"/>
    <w:rsid w:val="00566EF0"/>
    <w:rsid w:val="0056740D"/>
    <w:rsid w:val="00567702"/>
    <w:rsid w:val="005678FD"/>
    <w:rsid w:val="005679D0"/>
    <w:rsid w:val="00567C57"/>
    <w:rsid w:val="00567DCB"/>
    <w:rsid w:val="00567E7E"/>
    <w:rsid w:val="005702EE"/>
    <w:rsid w:val="005703E9"/>
    <w:rsid w:val="005708B6"/>
    <w:rsid w:val="00570DA3"/>
    <w:rsid w:val="0057194F"/>
    <w:rsid w:val="00571A67"/>
    <w:rsid w:val="0057270D"/>
    <w:rsid w:val="00572D3D"/>
    <w:rsid w:val="00572D4E"/>
    <w:rsid w:val="005731C3"/>
    <w:rsid w:val="00573378"/>
    <w:rsid w:val="00573A14"/>
    <w:rsid w:val="00573C85"/>
    <w:rsid w:val="00573CA1"/>
    <w:rsid w:val="00573E15"/>
    <w:rsid w:val="00573E1D"/>
    <w:rsid w:val="00574580"/>
    <w:rsid w:val="005748EC"/>
    <w:rsid w:val="00574DBC"/>
    <w:rsid w:val="00575173"/>
    <w:rsid w:val="005753DE"/>
    <w:rsid w:val="005755EF"/>
    <w:rsid w:val="0057575C"/>
    <w:rsid w:val="00575C0A"/>
    <w:rsid w:val="00575D2B"/>
    <w:rsid w:val="0057656B"/>
    <w:rsid w:val="00576757"/>
    <w:rsid w:val="00577D64"/>
    <w:rsid w:val="00580264"/>
    <w:rsid w:val="005807DF"/>
    <w:rsid w:val="00580A28"/>
    <w:rsid w:val="00580B08"/>
    <w:rsid w:val="00580BA0"/>
    <w:rsid w:val="00581A1A"/>
    <w:rsid w:val="00581B54"/>
    <w:rsid w:val="00581E7D"/>
    <w:rsid w:val="00581EBE"/>
    <w:rsid w:val="00581F40"/>
    <w:rsid w:val="0058209D"/>
    <w:rsid w:val="005827A9"/>
    <w:rsid w:val="00582837"/>
    <w:rsid w:val="005834FC"/>
    <w:rsid w:val="0058395D"/>
    <w:rsid w:val="00583ADE"/>
    <w:rsid w:val="00583F4E"/>
    <w:rsid w:val="00584989"/>
    <w:rsid w:val="00584BE0"/>
    <w:rsid w:val="00584E0B"/>
    <w:rsid w:val="00585029"/>
    <w:rsid w:val="005851DF"/>
    <w:rsid w:val="00585451"/>
    <w:rsid w:val="00585704"/>
    <w:rsid w:val="005858AF"/>
    <w:rsid w:val="00585E4E"/>
    <w:rsid w:val="0058628B"/>
    <w:rsid w:val="00586D62"/>
    <w:rsid w:val="00586E6C"/>
    <w:rsid w:val="005873CB"/>
    <w:rsid w:val="005877B0"/>
    <w:rsid w:val="005877B3"/>
    <w:rsid w:val="005900CA"/>
    <w:rsid w:val="005902F0"/>
    <w:rsid w:val="005904B4"/>
    <w:rsid w:val="005906A9"/>
    <w:rsid w:val="00590D53"/>
    <w:rsid w:val="0059103A"/>
    <w:rsid w:val="0059131E"/>
    <w:rsid w:val="00591C10"/>
    <w:rsid w:val="0059378E"/>
    <w:rsid w:val="00593A3B"/>
    <w:rsid w:val="00593C47"/>
    <w:rsid w:val="00593FB5"/>
    <w:rsid w:val="005941DB"/>
    <w:rsid w:val="00594836"/>
    <w:rsid w:val="00594B84"/>
    <w:rsid w:val="00595C13"/>
    <w:rsid w:val="00596176"/>
    <w:rsid w:val="005961D0"/>
    <w:rsid w:val="005962D7"/>
    <w:rsid w:val="005964DC"/>
    <w:rsid w:val="005979CB"/>
    <w:rsid w:val="00597CC0"/>
    <w:rsid w:val="00597D8C"/>
    <w:rsid w:val="00597E75"/>
    <w:rsid w:val="00597E8F"/>
    <w:rsid w:val="00597EB1"/>
    <w:rsid w:val="005A00EA"/>
    <w:rsid w:val="005A06C5"/>
    <w:rsid w:val="005A0E8E"/>
    <w:rsid w:val="005A1202"/>
    <w:rsid w:val="005A152E"/>
    <w:rsid w:val="005A15E7"/>
    <w:rsid w:val="005A24F2"/>
    <w:rsid w:val="005A29B6"/>
    <w:rsid w:val="005A323A"/>
    <w:rsid w:val="005A33FC"/>
    <w:rsid w:val="005A3615"/>
    <w:rsid w:val="005A3989"/>
    <w:rsid w:val="005A3E5B"/>
    <w:rsid w:val="005A3EDB"/>
    <w:rsid w:val="005A4275"/>
    <w:rsid w:val="005A4699"/>
    <w:rsid w:val="005A4A23"/>
    <w:rsid w:val="005A4BED"/>
    <w:rsid w:val="005A4FE1"/>
    <w:rsid w:val="005A5693"/>
    <w:rsid w:val="005A5913"/>
    <w:rsid w:val="005A5E37"/>
    <w:rsid w:val="005A6B25"/>
    <w:rsid w:val="005A78F2"/>
    <w:rsid w:val="005A7BBC"/>
    <w:rsid w:val="005A7F0D"/>
    <w:rsid w:val="005B01B9"/>
    <w:rsid w:val="005B02E6"/>
    <w:rsid w:val="005B05CE"/>
    <w:rsid w:val="005B0E45"/>
    <w:rsid w:val="005B1483"/>
    <w:rsid w:val="005B1D0D"/>
    <w:rsid w:val="005B312D"/>
    <w:rsid w:val="005B34C0"/>
    <w:rsid w:val="005B35A7"/>
    <w:rsid w:val="005B3628"/>
    <w:rsid w:val="005B3853"/>
    <w:rsid w:val="005B39E9"/>
    <w:rsid w:val="005B3B2A"/>
    <w:rsid w:val="005B3EA7"/>
    <w:rsid w:val="005B4A7D"/>
    <w:rsid w:val="005B4BFC"/>
    <w:rsid w:val="005B51BB"/>
    <w:rsid w:val="005B5716"/>
    <w:rsid w:val="005B6092"/>
    <w:rsid w:val="005B65A0"/>
    <w:rsid w:val="005B6E25"/>
    <w:rsid w:val="005B7234"/>
    <w:rsid w:val="005B7AC7"/>
    <w:rsid w:val="005C001E"/>
    <w:rsid w:val="005C080C"/>
    <w:rsid w:val="005C0ACF"/>
    <w:rsid w:val="005C0EC6"/>
    <w:rsid w:val="005C1435"/>
    <w:rsid w:val="005C18A7"/>
    <w:rsid w:val="005C2345"/>
    <w:rsid w:val="005C23A3"/>
    <w:rsid w:val="005C24F2"/>
    <w:rsid w:val="005C2FC5"/>
    <w:rsid w:val="005C3556"/>
    <w:rsid w:val="005C35B0"/>
    <w:rsid w:val="005C3A5F"/>
    <w:rsid w:val="005C3A79"/>
    <w:rsid w:val="005C3D96"/>
    <w:rsid w:val="005C3EB6"/>
    <w:rsid w:val="005C3EF5"/>
    <w:rsid w:val="005C3FB4"/>
    <w:rsid w:val="005C422E"/>
    <w:rsid w:val="005C42BD"/>
    <w:rsid w:val="005C4636"/>
    <w:rsid w:val="005C4668"/>
    <w:rsid w:val="005C51BD"/>
    <w:rsid w:val="005C55AC"/>
    <w:rsid w:val="005C55B9"/>
    <w:rsid w:val="005C5673"/>
    <w:rsid w:val="005C57E2"/>
    <w:rsid w:val="005C59A2"/>
    <w:rsid w:val="005C5E67"/>
    <w:rsid w:val="005C6156"/>
    <w:rsid w:val="005C6524"/>
    <w:rsid w:val="005C7432"/>
    <w:rsid w:val="005C794C"/>
    <w:rsid w:val="005C79EA"/>
    <w:rsid w:val="005C7E93"/>
    <w:rsid w:val="005D0421"/>
    <w:rsid w:val="005D070D"/>
    <w:rsid w:val="005D09B3"/>
    <w:rsid w:val="005D0A05"/>
    <w:rsid w:val="005D0AC9"/>
    <w:rsid w:val="005D10DE"/>
    <w:rsid w:val="005D14BE"/>
    <w:rsid w:val="005D1713"/>
    <w:rsid w:val="005D1966"/>
    <w:rsid w:val="005D1DC8"/>
    <w:rsid w:val="005D2352"/>
    <w:rsid w:val="005D26D8"/>
    <w:rsid w:val="005D26F3"/>
    <w:rsid w:val="005D35C2"/>
    <w:rsid w:val="005D35CE"/>
    <w:rsid w:val="005D3747"/>
    <w:rsid w:val="005D38C5"/>
    <w:rsid w:val="005D3DC4"/>
    <w:rsid w:val="005D439E"/>
    <w:rsid w:val="005D4ACF"/>
    <w:rsid w:val="005D53D1"/>
    <w:rsid w:val="005D6F8D"/>
    <w:rsid w:val="005D74FC"/>
    <w:rsid w:val="005D780C"/>
    <w:rsid w:val="005D7FF3"/>
    <w:rsid w:val="005E0422"/>
    <w:rsid w:val="005E061D"/>
    <w:rsid w:val="005E0E24"/>
    <w:rsid w:val="005E1053"/>
    <w:rsid w:val="005E1E1C"/>
    <w:rsid w:val="005E2ABC"/>
    <w:rsid w:val="005E3AD0"/>
    <w:rsid w:val="005E3C82"/>
    <w:rsid w:val="005E436A"/>
    <w:rsid w:val="005E4FFD"/>
    <w:rsid w:val="005E50F4"/>
    <w:rsid w:val="005E55D5"/>
    <w:rsid w:val="005E57C6"/>
    <w:rsid w:val="005E603F"/>
    <w:rsid w:val="005E661C"/>
    <w:rsid w:val="005E66CB"/>
    <w:rsid w:val="005E6AE1"/>
    <w:rsid w:val="005E7101"/>
    <w:rsid w:val="005E71A8"/>
    <w:rsid w:val="005E7C4F"/>
    <w:rsid w:val="005E7D18"/>
    <w:rsid w:val="005E7DE9"/>
    <w:rsid w:val="005E7DF7"/>
    <w:rsid w:val="005F03BD"/>
    <w:rsid w:val="005F12B3"/>
    <w:rsid w:val="005F12CA"/>
    <w:rsid w:val="005F14F8"/>
    <w:rsid w:val="005F1C03"/>
    <w:rsid w:val="005F1CFD"/>
    <w:rsid w:val="005F2658"/>
    <w:rsid w:val="005F2747"/>
    <w:rsid w:val="005F29F8"/>
    <w:rsid w:val="005F2E45"/>
    <w:rsid w:val="005F3040"/>
    <w:rsid w:val="005F3130"/>
    <w:rsid w:val="005F3235"/>
    <w:rsid w:val="005F32DB"/>
    <w:rsid w:val="005F34F9"/>
    <w:rsid w:val="005F3632"/>
    <w:rsid w:val="005F3BAC"/>
    <w:rsid w:val="005F3F0D"/>
    <w:rsid w:val="005F44E6"/>
    <w:rsid w:val="005F4643"/>
    <w:rsid w:val="005F49D1"/>
    <w:rsid w:val="005F515D"/>
    <w:rsid w:val="005F5308"/>
    <w:rsid w:val="005F609B"/>
    <w:rsid w:val="005F6210"/>
    <w:rsid w:val="005F6218"/>
    <w:rsid w:val="005F637A"/>
    <w:rsid w:val="005F7026"/>
    <w:rsid w:val="005F72F9"/>
    <w:rsid w:val="006001F1"/>
    <w:rsid w:val="00600BC4"/>
    <w:rsid w:val="00600D4B"/>
    <w:rsid w:val="00601291"/>
    <w:rsid w:val="0060180D"/>
    <w:rsid w:val="00601872"/>
    <w:rsid w:val="0060200F"/>
    <w:rsid w:val="00602060"/>
    <w:rsid w:val="00602838"/>
    <w:rsid w:val="006029FA"/>
    <w:rsid w:val="00602A71"/>
    <w:rsid w:val="00602EC3"/>
    <w:rsid w:val="00603357"/>
    <w:rsid w:val="00603419"/>
    <w:rsid w:val="00603A45"/>
    <w:rsid w:val="006045DB"/>
    <w:rsid w:val="00604865"/>
    <w:rsid w:val="00604D0E"/>
    <w:rsid w:val="0060537C"/>
    <w:rsid w:val="0060539D"/>
    <w:rsid w:val="006053CC"/>
    <w:rsid w:val="0060555A"/>
    <w:rsid w:val="00605DAD"/>
    <w:rsid w:val="00606395"/>
    <w:rsid w:val="0060639A"/>
    <w:rsid w:val="0060644D"/>
    <w:rsid w:val="006066CB"/>
    <w:rsid w:val="006074F9"/>
    <w:rsid w:val="00607CA6"/>
    <w:rsid w:val="00610004"/>
    <w:rsid w:val="00610024"/>
    <w:rsid w:val="006115CA"/>
    <w:rsid w:val="00612520"/>
    <w:rsid w:val="00612974"/>
    <w:rsid w:val="00613291"/>
    <w:rsid w:val="0061357C"/>
    <w:rsid w:val="006137A6"/>
    <w:rsid w:val="00613921"/>
    <w:rsid w:val="00613A6D"/>
    <w:rsid w:val="00613FF8"/>
    <w:rsid w:val="006143BE"/>
    <w:rsid w:val="006144E7"/>
    <w:rsid w:val="0061455F"/>
    <w:rsid w:val="006148CA"/>
    <w:rsid w:val="00614F2D"/>
    <w:rsid w:val="006162E4"/>
    <w:rsid w:val="00616419"/>
    <w:rsid w:val="0061677F"/>
    <w:rsid w:val="006168F9"/>
    <w:rsid w:val="00616925"/>
    <w:rsid w:val="00616BD5"/>
    <w:rsid w:val="00617867"/>
    <w:rsid w:val="00617A92"/>
    <w:rsid w:val="00617BB0"/>
    <w:rsid w:val="00617EED"/>
    <w:rsid w:val="00617F01"/>
    <w:rsid w:val="006204CE"/>
    <w:rsid w:val="00620A40"/>
    <w:rsid w:val="00620AC5"/>
    <w:rsid w:val="00620C0A"/>
    <w:rsid w:val="00620E04"/>
    <w:rsid w:val="00620E0E"/>
    <w:rsid w:val="00620E20"/>
    <w:rsid w:val="006216C9"/>
    <w:rsid w:val="00623778"/>
    <w:rsid w:val="00623868"/>
    <w:rsid w:val="006238A7"/>
    <w:rsid w:val="00623BCF"/>
    <w:rsid w:val="00623FD7"/>
    <w:rsid w:val="0062410D"/>
    <w:rsid w:val="0062436C"/>
    <w:rsid w:val="00624A3B"/>
    <w:rsid w:val="00624BDD"/>
    <w:rsid w:val="00625318"/>
    <w:rsid w:val="00625327"/>
    <w:rsid w:val="00625361"/>
    <w:rsid w:val="006254E8"/>
    <w:rsid w:val="00625706"/>
    <w:rsid w:val="00625F35"/>
    <w:rsid w:val="006260FB"/>
    <w:rsid w:val="0062620D"/>
    <w:rsid w:val="00626BD8"/>
    <w:rsid w:val="0062706E"/>
    <w:rsid w:val="00627543"/>
    <w:rsid w:val="0062770C"/>
    <w:rsid w:val="00627E5D"/>
    <w:rsid w:val="006301B3"/>
    <w:rsid w:val="00630273"/>
    <w:rsid w:val="00630AEF"/>
    <w:rsid w:val="00630DA7"/>
    <w:rsid w:val="00631079"/>
    <w:rsid w:val="0063108D"/>
    <w:rsid w:val="0063119C"/>
    <w:rsid w:val="00631315"/>
    <w:rsid w:val="00631334"/>
    <w:rsid w:val="006315AD"/>
    <w:rsid w:val="00631641"/>
    <w:rsid w:val="0063178F"/>
    <w:rsid w:val="00631D36"/>
    <w:rsid w:val="0063271F"/>
    <w:rsid w:val="00632869"/>
    <w:rsid w:val="0063391B"/>
    <w:rsid w:val="0063422C"/>
    <w:rsid w:val="006349DB"/>
    <w:rsid w:val="00634A60"/>
    <w:rsid w:val="00634AC6"/>
    <w:rsid w:val="00634E8A"/>
    <w:rsid w:val="00635397"/>
    <w:rsid w:val="00635399"/>
    <w:rsid w:val="006356DC"/>
    <w:rsid w:val="0063586E"/>
    <w:rsid w:val="0063587B"/>
    <w:rsid w:val="006359B3"/>
    <w:rsid w:val="00635F35"/>
    <w:rsid w:val="00636994"/>
    <w:rsid w:val="00636B1F"/>
    <w:rsid w:val="00636D03"/>
    <w:rsid w:val="00637B35"/>
    <w:rsid w:val="0064025B"/>
    <w:rsid w:val="00640368"/>
    <w:rsid w:val="0064047E"/>
    <w:rsid w:val="006404F0"/>
    <w:rsid w:val="00640561"/>
    <w:rsid w:val="00640933"/>
    <w:rsid w:val="00640BA9"/>
    <w:rsid w:val="00640C68"/>
    <w:rsid w:val="0064111C"/>
    <w:rsid w:val="00641475"/>
    <w:rsid w:val="00641DCC"/>
    <w:rsid w:val="00641F68"/>
    <w:rsid w:val="006421A5"/>
    <w:rsid w:val="0064220A"/>
    <w:rsid w:val="006424F2"/>
    <w:rsid w:val="0064285E"/>
    <w:rsid w:val="00642A21"/>
    <w:rsid w:val="00642E8B"/>
    <w:rsid w:val="00642F93"/>
    <w:rsid w:val="0064320D"/>
    <w:rsid w:val="0064358A"/>
    <w:rsid w:val="00643DDB"/>
    <w:rsid w:val="0064438C"/>
    <w:rsid w:val="0064443C"/>
    <w:rsid w:val="00644664"/>
    <w:rsid w:val="006446D6"/>
    <w:rsid w:val="00644D23"/>
    <w:rsid w:val="00644D38"/>
    <w:rsid w:val="00644D99"/>
    <w:rsid w:val="00644EC2"/>
    <w:rsid w:val="006450EC"/>
    <w:rsid w:val="006450F9"/>
    <w:rsid w:val="0064532F"/>
    <w:rsid w:val="00645AAF"/>
    <w:rsid w:val="00647704"/>
    <w:rsid w:val="00647A15"/>
    <w:rsid w:val="00647A23"/>
    <w:rsid w:val="00647D01"/>
    <w:rsid w:val="006507F4"/>
    <w:rsid w:val="00650E69"/>
    <w:rsid w:val="00650F80"/>
    <w:rsid w:val="006510A8"/>
    <w:rsid w:val="0065126C"/>
    <w:rsid w:val="00651473"/>
    <w:rsid w:val="00651727"/>
    <w:rsid w:val="006520FC"/>
    <w:rsid w:val="006527B6"/>
    <w:rsid w:val="00652976"/>
    <w:rsid w:val="00652A9E"/>
    <w:rsid w:val="0065357F"/>
    <w:rsid w:val="00653B2E"/>
    <w:rsid w:val="00653DDA"/>
    <w:rsid w:val="006547C5"/>
    <w:rsid w:val="0065483B"/>
    <w:rsid w:val="00655063"/>
    <w:rsid w:val="006550C4"/>
    <w:rsid w:val="00655163"/>
    <w:rsid w:val="006553A6"/>
    <w:rsid w:val="00655779"/>
    <w:rsid w:val="00655902"/>
    <w:rsid w:val="00655B70"/>
    <w:rsid w:val="0065646A"/>
    <w:rsid w:val="00656A54"/>
    <w:rsid w:val="00656B46"/>
    <w:rsid w:val="00656BA2"/>
    <w:rsid w:val="00656DE5"/>
    <w:rsid w:val="0065772F"/>
    <w:rsid w:val="00657814"/>
    <w:rsid w:val="00657E30"/>
    <w:rsid w:val="006603D1"/>
    <w:rsid w:val="00660930"/>
    <w:rsid w:val="006610A2"/>
    <w:rsid w:val="006619B0"/>
    <w:rsid w:val="00661CE9"/>
    <w:rsid w:val="006623E5"/>
    <w:rsid w:val="00662DEC"/>
    <w:rsid w:val="00662E4E"/>
    <w:rsid w:val="00662F7E"/>
    <w:rsid w:val="006637AD"/>
    <w:rsid w:val="00663D4B"/>
    <w:rsid w:val="00663E59"/>
    <w:rsid w:val="00664659"/>
    <w:rsid w:val="00664FE3"/>
    <w:rsid w:val="00665440"/>
    <w:rsid w:val="006656BA"/>
    <w:rsid w:val="0066584D"/>
    <w:rsid w:val="00665961"/>
    <w:rsid w:val="006659C8"/>
    <w:rsid w:val="00665E7C"/>
    <w:rsid w:val="00666C59"/>
    <w:rsid w:val="006672DB"/>
    <w:rsid w:val="00667727"/>
    <w:rsid w:val="006678E0"/>
    <w:rsid w:val="006704C6"/>
    <w:rsid w:val="006706F2"/>
    <w:rsid w:val="00670743"/>
    <w:rsid w:val="006707D6"/>
    <w:rsid w:val="00670B32"/>
    <w:rsid w:val="00670B84"/>
    <w:rsid w:val="00670D6F"/>
    <w:rsid w:val="00670E34"/>
    <w:rsid w:val="00671012"/>
    <w:rsid w:val="006710A5"/>
    <w:rsid w:val="0067115E"/>
    <w:rsid w:val="00671303"/>
    <w:rsid w:val="0067141D"/>
    <w:rsid w:val="00671570"/>
    <w:rsid w:val="00671A61"/>
    <w:rsid w:val="00671F9E"/>
    <w:rsid w:val="00672A33"/>
    <w:rsid w:val="00672ED6"/>
    <w:rsid w:val="0067313D"/>
    <w:rsid w:val="006731F1"/>
    <w:rsid w:val="00673753"/>
    <w:rsid w:val="006738A8"/>
    <w:rsid w:val="006739F4"/>
    <w:rsid w:val="00673D63"/>
    <w:rsid w:val="00674290"/>
    <w:rsid w:val="0067488F"/>
    <w:rsid w:val="00674B15"/>
    <w:rsid w:val="00674F92"/>
    <w:rsid w:val="00675413"/>
    <w:rsid w:val="00675C32"/>
    <w:rsid w:val="00675CCD"/>
    <w:rsid w:val="00675D71"/>
    <w:rsid w:val="006762EB"/>
    <w:rsid w:val="00676582"/>
    <w:rsid w:val="00676AC1"/>
    <w:rsid w:val="0067710F"/>
    <w:rsid w:val="00677AE0"/>
    <w:rsid w:val="00681038"/>
    <w:rsid w:val="00681104"/>
    <w:rsid w:val="00681C22"/>
    <w:rsid w:val="00681C39"/>
    <w:rsid w:val="00681E33"/>
    <w:rsid w:val="006821ED"/>
    <w:rsid w:val="00682B8A"/>
    <w:rsid w:val="00682EB3"/>
    <w:rsid w:val="00683329"/>
    <w:rsid w:val="00683427"/>
    <w:rsid w:val="00683A29"/>
    <w:rsid w:val="006840CF"/>
    <w:rsid w:val="00684167"/>
    <w:rsid w:val="0068416A"/>
    <w:rsid w:val="006842B3"/>
    <w:rsid w:val="0068433E"/>
    <w:rsid w:val="0068445C"/>
    <w:rsid w:val="00684CDF"/>
    <w:rsid w:val="00684F6A"/>
    <w:rsid w:val="006855D9"/>
    <w:rsid w:val="0068615E"/>
    <w:rsid w:val="00686217"/>
    <w:rsid w:val="006868E5"/>
    <w:rsid w:val="00686C4D"/>
    <w:rsid w:val="00686CB2"/>
    <w:rsid w:val="00687215"/>
    <w:rsid w:val="006873A6"/>
    <w:rsid w:val="00687939"/>
    <w:rsid w:val="00687A32"/>
    <w:rsid w:val="00687C56"/>
    <w:rsid w:val="00690BCE"/>
    <w:rsid w:val="00690D2A"/>
    <w:rsid w:val="00691260"/>
    <w:rsid w:val="00691796"/>
    <w:rsid w:val="00691A93"/>
    <w:rsid w:val="00691CC1"/>
    <w:rsid w:val="00691ED7"/>
    <w:rsid w:val="006921AF"/>
    <w:rsid w:val="006921CA"/>
    <w:rsid w:val="006922F7"/>
    <w:rsid w:val="00692ACA"/>
    <w:rsid w:val="00692DD0"/>
    <w:rsid w:val="00693720"/>
    <w:rsid w:val="0069387A"/>
    <w:rsid w:val="00693EA8"/>
    <w:rsid w:val="00694155"/>
    <w:rsid w:val="00694C08"/>
    <w:rsid w:val="00694C8E"/>
    <w:rsid w:val="0069503C"/>
    <w:rsid w:val="00695348"/>
    <w:rsid w:val="0069543C"/>
    <w:rsid w:val="0069715D"/>
    <w:rsid w:val="006973EA"/>
    <w:rsid w:val="0069774E"/>
    <w:rsid w:val="006978B7"/>
    <w:rsid w:val="006A0183"/>
    <w:rsid w:val="006A023A"/>
    <w:rsid w:val="006A0A4F"/>
    <w:rsid w:val="006A1344"/>
    <w:rsid w:val="006A13E3"/>
    <w:rsid w:val="006A165C"/>
    <w:rsid w:val="006A1687"/>
    <w:rsid w:val="006A1BBA"/>
    <w:rsid w:val="006A1CA5"/>
    <w:rsid w:val="006A1E1A"/>
    <w:rsid w:val="006A207A"/>
    <w:rsid w:val="006A2401"/>
    <w:rsid w:val="006A2795"/>
    <w:rsid w:val="006A2C1A"/>
    <w:rsid w:val="006A2F65"/>
    <w:rsid w:val="006A34C4"/>
    <w:rsid w:val="006A37D9"/>
    <w:rsid w:val="006A3C99"/>
    <w:rsid w:val="006A4701"/>
    <w:rsid w:val="006A4A37"/>
    <w:rsid w:val="006A4CA1"/>
    <w:rsid w:val="006A4FC3"/>
    <w:rsid w:val="006A56BB"/>
    <w:rsid w:val="006A5F1B"/>
    <w:rsid w:val="006A600B"/>
    <w:rsid w:val="006A642C"/>
    <w:rsid w:val="006A64D6"/>
    <w:rsid w:val="006A6F00"/>
    <w:rsid w:val="006A6F40"/>
    <w:rsid w:val="006A77FE"/>
    <w:rsid w:val="006A7BEA"/>
    <w:rsid w:val="006A7CC2"/>
    <w:rsid w:val="006A7E82"/>
    <w:rsid w:val="006B00EE"/>
    <w:rsid w:val="006B0B3C"/>
    <w:rsid w:val="006B0F4B"/>
    <w:rsid w:val="006B0F6D"/>
    <w:rsid w:val="006B14E3"/>
    <w:rsid w:val="006B1701"/>
    <w:rsid w:val="006B1709"/>
    <w:rsid w:val="006B1DAB"/>
    <w:rsid w:val="006B2423"/>
    <w:rsid w:val="006B2769"/>
    <w:rsid w:val="006B2BFB"/>
    <w:rsid w:val="006B2C21"/>
    <w:rsid w:val="006B2ECC"/>
    <w:rsid w:val="006B2F16"/>
    <w:rsid w:val="006B380E"/>
    <w:rsid w:val="006B38AB"/>
    <w:rsid w:val="006B38B2"/>
    <w:rsid w:val="006B4037"/>
    <w:rsid w:val="006B421D"/>
    <w:rsid w:val="006B4279"/>
    <w:rsid w:val="006B4397"/>
    <w:rsid w:val="006B4705"/>
    <w:rsid w:val="006B4D9E"/>
    <w:rsid w:val="006B53B7"/>
    <w:rsid w:val="006B5D28"/>
    <w:rsid w:val="006B6172"/>
    <w:rsid w:val="006B65B2"/>
    <w:rsid w:val="006B6775"/>
    <w:rsid w:val="006B6ADC"/>
    <w:rsid w:val="006B6C80"/>
    <w:rsid w:val="006B718D"/>
    <w:rsid w:val="006B7742"/>
    <w:rsid w:val="006B7888"/>
    <w:rsid w:val="006B7AA4"/>
    <w:rsid w:val="006B7ABA"/>
    <w:rsid w:val="006B7C1F"/>
    <w:rsid w:val="006C0611"/>
    <w:rsid w:val="006C087B"/>
    <w:rsid w:val="006C0CCC"/>
    <w:rsid w:val="006C2196"/>
    <w:rsid w:val="006C223B"/>
    <w:rsid w:val="006C2858"/>
    <w:rsid w:val="006C2A84"/>
    <w:rsid w:val="006C2DE5"/>
    <w:rsid w:val="006C3324"/>
    <w:rsid w:val="006C41F2"/>
    <w:rsid w:val="006C42C6"/>
    <w:rsid w:val="006C45B4"/>
    <w:rsid w:val="006C4CC8"/>
    <w:rsid w:val="006C5049"/>
    <w:rsid w:val="006C572E"/>
    <w:rsid w:val="006C58FF"/>
    <w:rsid w:val="006C5D75"/>
    <w:rsid w:val="006C5E6F"/>
    <w:rsid w:val="006C5EA0"/>
    <w:rsid w:val="006C621B"/>
    <w:rsid w:val="006C6307"/>
    <w:rsid w:val="006C6A9F"/>
    <w:rsid w:val="006C6C2A"/>
    <w:rsid w:val="006C6D96"/>
    <w:rsid w:val="006C7067"/>
    <w:rsid w:val="006C71B7"/>
    <w:rsid w:val="006C74F3"/>
    <w:rsid w:val="006C785F"/>
    <w:rsid w:val="006C7CE9"/>
    <w:rsid w:val="006D056C"/>
    <w:rsid w:val="006D0A85"/>
    <w:rsid w:val="006D0C73"/>
    <w:rsid w:val="006D15AC"/>
    <w:rsid w:val="006D193F"/>
    <w:rsid w:val="006D19CE"/>
    <w:rsid w:val="006D1BF7"/>
    <w:rsid w:val="006D1E45"/>
    <w:rsid w:val="006D2319"/>
    <w:rsid w:val="006D2E97"/>
    <w:rsid w:val="006D33BE"/>
    <w:rsid w:val="006D35AA"/>
    <w:rsid w:val="006D4285"/>
    <w:rsid w:val="006D4D4F"/>
    <w:rsid w:val="006D549E"/>
    <w:rsid w:val="006D6422"/>
    <w:rsid w:val="006D6AC2"/>
    <w:rsid w:val="006D6CB0"/>
    <w:rsid w:val="006D6CE8"/>
    <w:rsid w:val="006D6F2E"/>
    <w:rsid w:val="006D71E5"/>
    <w:rsid w:val="006D73DE"/>
    <w:rsid w:val="006D748E"/>
    <w:rsid w:val="006D752D"/>
    <w:rsid w:val="006D78DB"/>
    <w:rsid w:val="006E0500"/>
    <w:rsid w:val="006E09E9"/>
    <w:rsid w:val="006E0DCE"/>
    <w:rsid w:val="006E0ECA"/>
    <w:rsid w:val="006E10AD"/>
    <w:rsid w:val="006E15A0"/>
    <w:rsid w:val="006E1708"/>
    <w:rsid w:val="006E1AA9"/>
    <w:rsid w:val="006E203A"/>
    <w:rsid w:val="006E2130"/>
    <w:rsid w:val="006E216E"/>
    <w:rsid w:val="006E2584"/>
    <w:rsid w:val="006E2826"/>
    <w:rsid w:val="006E2A4C"/>
    <w:rsid w:val="006E3870"/>
    <w:rsid w:val="006E44D5"/>
    <w:rsid w:val="006E4D09"/>
    <w:rsid w:val="006E4D4B"/>
    <w:rsid w:val="006E4E6C"/>
    <w:rsid w:val="006E503B"/>
    <w:rsid w:val="006E538C"/>
    <w:rsid w:val="006E56E9"/>
    <w:rsid w:val="006E5733"/>
    <w:rsid w:val="006E5931"/>
    <w:rsid w:val="006E5CF4"/>
    <w:rsid w:val="006E5D84"/>
    <w:rsid w:val="006E5EF4"/>
    <w:rsid w:val="006E608B"/>
    <w:rsid w:val="006E66CF"/>
    <w:rsid w:val="006E6805"/>
    <w:rsid w:val="006E6829"/>
    <w:rsid w:val="006E7AAC"/>
    <w:rsid w:val="006F03D0"/>
    <w:rsid w:val="006F0457"/>
    <w:rsid w:val="006F058D"/>
    <w:rsid w:val="006F086F"/>
    <w:rsid w:val="006F0D35"/>
    <w:rsid w:val="006F2441"/>
    <w:rsid w:val="006F2823"/>
    <w:rsid w:val="006F2F5C"/>
    <w:rsid w:val="006F305F"/>
    <w:rsid w:val="006F37CD"/>
    <w:rsid w:val="006F3C45"/>
    <w:rsid w:val="006F3C81"/>
    <w:rsid w:val="006F4791"/>
    <w:rsid w:val="006F5064"/>
    <w:rsid w:val="006F535A"/>
    <w:rsid w:val="006F5526"/>
    <w:rsid w:val="006F55A9"/>
    <w:rsid w:val="006F5678"/>
    <w:rsid w:val="006F5B45"/>
    <w:rsid w:val="006F6D76"/>
    <w:rsid w:val="006F6EFC"/>
    <w:rsid w:val="006F75FF"/>
    <w:rsid w:val="006F7CE6"/>
    <w:rsid w:val="006F7ED3"/>
    <w:rsid w:val="00700251"/>
    <w:rsid w:val="00700AE8"/>
    <w:rsid w:val="00701000"/>
    <w:rsid w:val="007010EE"/>
    <w:rsid w:val="0070164D"/>
    <w:rsid w:val="0070175D"/>
    <w:rsid w:val="0070194E"/>
    <w:rsid w:val="00701B89"/>
    <w:rsid w:val="0070206E"/>
    <w:rsid w:val="00702CEC"/>
    <w:rsid w:val="00702D6D"/>
    <w:rsid w:val="00702D8D"/>
    <w:rsid w:val="00703057"/>
    <w:rsid w:val="0070350F"/>
    <w:rsid w:val="007040BC"/>
    <w:rsid w:val="00704517"/>
    <w:rsid w:val="00704573"/>
    <w:rsid w:val="00704596"/>
    <w:rsid w:val="0070469D"/>
    <w:rsid w:val="00704992"/>
    <w:rsid w:val="00704F99"/>
    <w:rsid w:val="007050F3"/>
    <w:rsid w:val="007055E4"/>
    <w:rsid w:val="00705973"/>
    <w:rsid w:val="00705BC7"/>
    <w:rsid w:val="0070600C"/>
    <w:rsid w:val="007060FC"/>
    <w:rsid w:val="0070648A"/>
    <w:rsid w:val="0070699B"/>
    <w:rsid w:val="00706CBD"/>
    <w:rsid w:val="00707463"/>
    <w:rsid w:val="007075C8"/>
    <w:rsid w:val="00707A57"/>
    <w:rsid w:val="00707D3A"/>
    <w:rsid w:val="00710043"/>
    <w:rsid w:val="007100AD"/>
    <w:rsid w:val="007100D0"/>
    <w:rsid w:val="00710A32"/>
    <w:rsid w:val="00710CF3"/>
    <w:rsid w:val="00710D59"/>
    <w:rsid w:val="00711E4D"/>
    <w:rsid w:val="00712616"/>
    <w:rsid w:val="00712796"/>
    <w:rsid w:val="00712B6F"/>
    <w:rsid w:val="00713F4A"/>
    <w:rsid w:val="0071447B"/>
    <w:rsid w:val="0071450C"/>
    <w:rsid w:val="00714759"/>
    <w:rsid w:val="00714AA4"/>
    <w:rsid w:val="00714DB3"/>
    <w:rsid w:val="007151BC"/>
    <w:rsid w:val="0071526C"/>
    <w:rsid w:val="00715378"/>
    <w:rsid w:val="007160C9"/>
    <w:rsid w:val="00716446"/>
    <w:rsid w:val="0071647D"/>
    <w:rsid w:val="00716EF5"/>
    <w:rsid w:val="007170A0"/>
    <w:rsid w:val="00717212"/>
    <w:rsid w:val="0071726C"/>
    <w:rsid w:val="0071762B"/>
    <w:rsid w:val="0071780E"/>
    <w:rsid w:val="00717BD0"/>
    <w:rsid w:val="00717DB8"/>
    <w:rsid w:val="00720281"/>
    <w:rsid w:val="0072056A"/>
    <w:rsid w:val="007217A8"/>
    <w:rsid w:val="007225CD"/>
    <w:rsid w:val="007227EE"/>
    <w:rsid w:val="00722A59"/>
    <w:rsid w:val="00722BA9"/>
    <w:rsid w:val="00722E5E"/>
    <w:rsid w:val="0072320E"/>
    <w:rsid w:val="00723597"/>
    <w:rsid w:val="0072363B"/>
    <w:rsid w:val="0072380C"/>
    <w:rsid w:val="00723D12"/>
    <w:rsid w:val="00723EAD"/>
    <w:rsid w:val="007240EF"/>
    <w:rsid w:val="007242C8"/>
    <w:rsid w:val="007245A3"/>
    <w:rsid w:val="00724744"/>
    <w:rsid w:val="007248D3"/>
    <w:rsid w:val="007249F2"/>
    <w:rsid w:val="00724B76"/>
    <w:rsid w:val="0072587A"/>
    <w:rsid w:val="00725C2D"/>
    <w:rsid w:val="0072640A"/>
    <w:rsid w:val="00726615"/>
    <w:rsid w:val="00726888"/>
    <w:rsid w:val="00726E91"/>
    <w:rsid w:val="0072752B"/>
    <w:rsid w:val="00727680"/>
    <w:rsid w:val="00727773"/>
    <w:rsid w:val="00727781"/>
    <w:rsid w:val="00727A81"/>
    <w:rsid w:val="00727BEF"/>
    <w:rsid w:val="00730C7F"/>
    <w:rsid w:val="0073127B"/>
    <w:rsid w:val="007312B5"/>
    <w:rsid w:val="0073175D"/>
    <w:rsid w:val="00731D26"/>
    <w:rsid w:val="00731FF3"/>
    <w:rsid w:val="007335DE"/>
    <w:rsid w:val="0073380A"/>
    <w:rsid w:val="007358F7"/>
    <w:rsid w:val="00735AD1"/>
    <w:rsid w:val="00735C39"/>
    <w:rsid w:val="00735F4D"/>
    <w:rsid w:val="00736330"/>
    <w:rsid w:val="0073635C"/>
    <w:rsid w:val="0073642F"/>
    <w:rsid w:val="00736A56"/>
    <w:rsid w:val="00736DEA"/>
    <w:rsid w:val="00736EE3"/>
    <w:rsid w:val="00736FBF"/>
    <w:rsid w:val="00737246"/>
    <w:rsid w:val="00737608"/>
    <w:rsid w:val="00740C5A"/>
    <w:rsid w:val="00740E6C"/>
    <w:rsid w:val="00740F5A"/>
    <w:rsid w:val="0074171A"/>
    <w:rsid w:val="0074195B"/>
    <w:rsid w:val="00741FC5"/>
    <w:rsid w:val="00742021"/>
    <w:rsid w:val="007422A4"/>
    <w:rsid w:val="007427E4"/>
    <w:rsid w:val="007437B7"/>
    <w:rsid w:val="00743885"/>
    <w:rsid w:val="00744EBB"/>
    <w:rsid w:val="00745130"/>
    <w:rsid w:val="00745704"/>
    <w:rsid w:val="00745A1A"/>
    <w:rsid w:val="00745C4E"/>
    <w:rsid w:val="00745DF6"/>
    <w:rsid w:val="00746994"/>
    <w:rsid w:val="00746D0F"/>
    <w:rsid w:val="00746D1B"/>
    <w:rsid w:val="00747362"/>
    <w:rsid w:val="007476FA"/>
    <w:rsid w:val="00747973"/>
    <w:rsid w:val="00747B83"/>
    <w:rsid w:val="00750404"/>
    <w:rsid w:val="00750602"/>
    <w:rsid w:val="00750738"/>
    <w:rsid w:val="0075075A"/>
    <w:rsid w:val="007518EF"/>
    <w:rsid w:val="00751D54"/>
    <w:rsid w:val="00752063"/>
    <w:rsid w:val="00752E47"/>
    <w:rsid w:val="00752F0A"/>
    <w:rsid w:val="00753316"/>
    <w:rsid w:val="0075386B"/>
    <w:rsid w:val="0075393F"/>
    <w:rsid w:val="00753FBD"/>
    <w:rsid w:val="007546F2"/>
    <w:rsid w:val="007557C3"/>
    <w:rsid w:val="00755985"/>
    <w:rsid w:val="00755D48"/>
    <w:rsid w:val="00755FB0"/>
    <w:rsid w:val="0075604C"/>
    <w:rsid w:val="007563C1"/>
    <w:rsid w:val="0075652F"/>
    <w:rsid w:val="00756698"/>
    <w:rsid w:val="007567F5"/>
    <w:rsid w:val="0075690B"/>
    <w:rsid w:val="00756E81"/>
    <w:rsid w:val="0075711D"/>
    <w:rsid w:val="007573C8"/>
    <w:rsid w:val="007573ED"/>
    <w:rsid w:val="00757B26"/>
    <w:rsid w:val="00757E73"/>
    <w:rsid w:val="00757F89"/>
    <w:rsid w:val="007602C4"/>
    <w:rsid w:val="00761061"/>
    <w:rsid w:val="007615EE"/>
    <w:rsid w:val="00761B9C"/>
    <w:rsid w:val="00761EE0"/>
    <w:rsid w:val="00762AA3"/>
    <w:rsid w:val="00762BAC"/>
    <w:rsid w:val="00762DB9"/>
    <w:rsid w:val="0076329E"/>
    <w:rsid w:val="0076361B"/>
    <w:rsid w:val="007636A3"/>
    <w:rsid w:val="0076389F"/>
    <w:rsid w:val="0076399C"/>
    <w:rsid w:val="00763B84"/>
    <w:rsid w:val="00763DD7"/>
    <w:rsid w:val="007642C5"/>
    <w:rsid w:val="007649C1"/>
    <w:rsid w:val="00764D55"/>
    <w:rsid w:val="00765BF7"/>
    <w:rsid w:val="00765C67"/>
    <w:rsid w:val="007660A8"/>
    <w:rsid w:val="0076634A"/>
    <w:rsid w:val="0076665B"/>
    <w:rsid w:val="007666EA"/>
    <w:rsid w:val="00767613"/>
    <w:rsid w:val="00767739"/>
    <w:rsid w:val="00767763"/>
    <w:rsid w:val="0077051F"/>
    <w:rsid w:val="007705E7"/>
    <w:rsid w:val="00770766"/>
    <w:rsid w:val="00770867"/>
    <w:rsid w:val="00770D2B"/>
    <w:rsid w:val="00771715"/>
    <w:rsid w:val="007719E2"/>
    <w:rsid w:val="00771AA7"/>
    <w:rsid w:val="0077278C"/>
    <w:rsid w:val="00772BD1"/>
    <w:rsid w:val="00772F7E"/>
    <w:rsid w:val="00772FC8"/>
    <w:rsid w:val="00773300"/>
    <w:rsid w:val="00773665"/>
    <w:rsid w:val="00773708"/>
    <w:rsid w:val="00773918"/>
    <w:rsid w:val="007739FA"/>
    <w:rsid w:val="00773C11"/>
    <w:rsid w:val="00774386"/>
    <w:rsid w:val="00774721"/>
    <w:rsid w:val="00774849"/>
    <w:rsid w:val="007757D8"/>
    <w:rsid w:val="00775887"/>
    <w:rsid w:val="007759C5"/>
    <w:rsid w:val="00775B9E"/>
    <w:rsid w:val="00776511"/>
    <w:rsid w:val="007768DC"/>
    <w:rsid w:val="00777653"/>
    <w:rsid w:val="007777AA"/>
    <w:rsid w:val="00777A0F"/>
    <w:rsid w:val="007807FB"/>
    <w:rsid w:val="00780800"/>
    <w:rsid w:val="00780B87"/>
    <w:rsid w:val="00781260"/>
    <w:rsid w:val="00781545"/>
    <w:rsid w:val="00781730"/>
    <w:rsid w:val="00781D39"/>
    <w:rsid w:val="00781E63"/>
    <w:rsid w:val="007824A9"/>
    <w:rsid w:val="00782F23"/>
    <w:rsid w:val="00782F4B"/>
    <w:rsid w:val="00783E0E"/>
    <w:rsid w:val="007844C4"/>
    <w:rsid w:val="007845AB"/>
    <w:rsid w:val="00784725"/>
    <w:rsid w:val="00784894"/>
    <w:rsid w:val="00784BCE"/>
    <w:rsid w:val="007854CC"/>
    <w:rsid w:val="00785974"/>
    <w:rsid w:val="00785EF9"/>
    <w:rsid w:val="00785F04"/>
    <w:rsid w:val="00785FB1"/>
    <w:rsid w:val="00786259"/>
    <w:rsid w:val="00786CCB"/>
    <w:rsid w:val="0078727E"/>
    <w:rsid w:val="007876F2"/>
    <w:rsid w:val="007879A6"/>
    <w:rsid w:val="00787D1F"/>
    <w:rsid w:val="00790EE5"/>
    <w:rsid w:val="00790F62"/>
    <w:rsid w:val="007914C3"/>
    <w:rsid w:val="00791664"/>
    <w:rsid w:val="007919A0"/>
    <w:rsid w:val="00791A36"/>
    <w:rsid w:val="00791D96"/>
    <w:rsid w:val="00792195"/>
    <w:rsid w:val="007922B9"/>
    <w:rsid w:val="00792E79"/>
    <w:rsid w:val="0079388E"/>
    <w:rsid w:val="00793B23"/>
    <w:rsid w:val="00793B3A"/>
    <w:rsid w:val="00793C3A"/>
    <w:rsid w:val="0079411E"/>
    <w:rsid w:val="00794519"/>
    <w:rsid w:val="00795373"/>
    <w:rsid w:val="007953E1"/>
    <w:rsid w:val="00795581"/>
    <w:rsid w:val="0079629C"/>
    <w:rsid w:val="00796ADC"/>
    <w:rsid w:val="00796B55"/>
    <w:rsid w:val="00796E8F"/>
    <w:rsid w:val="00797F51"/>
    <w:rsid w:val="007A0C5D"/>
    <w:rsid w:val="007A0ED9"/>
    <w:rsid w:val="007A1840"/>
    <w:rsid w:val="007A1AA0"/>
    <w:rsid w:val="007A1E1B"/>
    <w:rsid w:val="007A2465"/>
    <w:rsid w:val="007A2EA1"/>
    <w:rsid w:val="007A30F8"/>
    <w:rsid w:val="007A32D5"/>
    <w:rsid w:val="007A3427"/>
    <w:rsid w:val="007A3C63"/>
    <w:rsid w:val="007A3D9E"/>
    <w:rsid w:val="007A47BE"/>
    <w:rsid w:val="007A4CC4"/>
    <w:rsid w:val="007A4E5E"/>
    <w:rsid w:val="007A5391"/>
    <w:rsid w:val="007A6629"/>
    <w:rsid w:val="007A6647"/>
    <w:rsid w:val="007A69F3"/>
    <w:rsid w:val="007A6F61"/>
    <w:rsid w:val="007A7C0A"/>
    <w:rsid w:val="007A7DE1"/>
    <w:rsid w:val="007B032C"/>
    <w:rsid w:val="007B0785"/>
    <w:rsid w:val="007B0FF2"/>
    <w:rsid w:val="007B10A0"/>
    <w:rsid w:val="007B12ED"/>
    <w:rsid w:val="007B1589"/>
    <w:rsid w:val="007B1828"/>
    <w:rsid w:val="007B182A"/>
    <w:rsid w:val="007B1A46"/>
    <w:rsid w:val="007B1E9B"/>
    <w:rsid w:val="007B2610"/>
    <w:rsid w:val="007B29A9"/>
    <w:rsid w:val="007B2AFB"/>
    <w:rsid w:val="007B2D23"/>
    <w:rsid w:val="007B2D85"/>
    <w:rsid w:val="007B314D"/>
    <w:rsid w:val="007B3916"/>
    <w:rsid w:val="007B39E7"/>
    <w:rsid w:val="007B3B95"/>
    <w:rsid w:val="007B4757"/>
    <w:rsid w:val="007B4833"/>
    <w:rsid w:val="007B4CBE"/>
    <w:rsid w:val="007B526E"/>
    <w:rsid w:val="007B52B8"/>
    <w:rsid w:val="007B583C"/>
    <w:rsid w:val="007B5E1C"/>
    <w:rsid w:val="007B636F"/>
    <w:rsid w:val="007B67AD"/>
    <w:rsid w:val="007B6D2F"/>
    <w:rsid w:val="007B7646"/>
    <w:rsid w:val="007B7996"/>
    <w:rsid w:val="007B7D9A"/>
    <w:rsid w:val="007C0107"/>
    <w:rsid w:val="007C06AE"/>
    <w:rsid w:val="007C0791"/>
    <w:rsid w:val="007C0831"/>
    <w:rsid w:val="007C1226"/>
    <w:rsid w:val="007C15D9"/>
    <w:rsid w:val="007C1BE1"/>
    <w:rsid w:val="007C1D50"/>
    <w:rsid w:val="007C21A2"/>
    <w:rsid w:val="007C2224"/>
    <w:rsid w:val="007C293E"/>
    <w:rsid w:val="007C31D1"/>
    <w:rsid w:val="007C4031"/>
    <w:rsid w:val="007C452A"/>
    <w:rsid w:val="007C4FE9"/>
    <w:rsid w:val="007C5175"/>
    <w:rsid w:val="007C533C"/>
    <w:rsid w:val="007C559E"/>
    <w:rsid w:val="007C561C"/>
    <w:rsid w:val="007C5726"/>
    <w:rsid w:val="007C5BCD"/>
    <w:rsid w:val="007C63DE"/>
    <w:rsid w:val="007C6913"/>
    <w:rsid w:val="007C6EF3"/>
    <w:rsid w:val="007C75FF"/>
    <w:rsid w:val="007C7A23"/>
    <w:rsid w:val="007C7E05"/>
    <w:rsid w:val="007D01D7"/>
    <w:rsid w:val="007D08BE"/>
    <w:rsid w:val="007D0B88"/>
    <w:rsid w:val="007D10E7"/>
    <w:rsid w:val="007D1244"/>
    <w:rsid w:val="007D1AB3"/>
    <w:rsid w:val="007D2A5D"/>
    <w:rsid w:val="007D2BD6"/>
    <w:rsid w:val="007D2F09"/>
    <w:rsid w:val="007D3129"/>
    <w:rsid w:val="007D3429"/>
    <w:rsid w:val="007D4AFD"/>
    <w:rsid w:val="007D4FDF"/>
    <w:rsid w:val="007D5100"/>
    <w:rsid w:val="007D51D6"/>
    <w:rsid w:val="007D6431"/>
    <w:rsid w:val="007D660E"/>
    <w:rsid w:val="007D6D72"/>
    <w:rsid w:val="007D6FC5"/>
    <w:rsid w:val="007D707F"/>
    <w:rsid w:val="007D7176"/>
    <w:rsid w:val="007D720A"/>
    <w:rsid w:val="007D74EB"/>
    <w:rsid w:val="007D7690"/>
    <w:rsid w:val="007D77E2"/>
    <w:rsid w:val="007D7BB2"/>
    <w:rsid w:val="007E0900"/>
    <w:rsid w:val="007E0A72"/>
    <w:rsid w:val="007E0BE5"/>
    <w:rsid w:val="007E101C"/>
    <w:rsid w:val="007E1066"/>
    <w:rsid w:val="007E1569"/>
    <w:rsid w:val="007E18AE"/>
    <w:rsid w:val="007E1931"/>
    <w:rsid w:val="007E1ACD"/>
    <w:rsid w:val="007E1FFD"/>
    <w:rsid w:val="007E24D1"/>
    <w:rsid w:val="007E2886"/>
    <w:rsid w:val="007E3CF9"/>
    <w:rsid w:val="007E3D58"/>
    <w:rsid w:val="007E3F56"/>
    <w:rsid w:val="007E3FCB"/>
    <w:rsid w:val="007E442F"/>
    <w:rsid w:val="007E4762"/>
    <w:rsid w:val="007E47E3"/>
    <w:rsid w:val="007E4936"/>
    <w:rsid w:val="007E4F88"/>
    <w:rsid w:val="007E5190"/>
    <w:rsid w:val="007E524D"/>
    <w:rsid w:val="007E53D8"/>
    <w:rsid w:val="007E550D"/>
    <w:rsid w:val="007E5881"/>
    <w:rsid w:val="007E5D4A"/>
    <w:rsid w:val="007E5E7E"/>
    <w:rsid w:val="007E6279"/>
    <w:rsid w:val="007E6A15"/>
    <w:rsid w:val="007E6CEB"/>
    <w:rsid w:val="007E6E4D"/>
    <w:rsid w:val="007E70F0"/>
    <w:rsid w:val="007F0DCF"/>
    <w:rsid w:val="007F1177"/>
    <w:rsid w:val="007F130E"/>
    <w:rsid w:val="007F1A4C"/>
    <w:rsid w:val="007F1F89"/>
    <w:rsid w:val="007F2226"/>
    <w:rsid w:val="007F2828"/>
    <w:rsid w:val="007F293F"/>
    <w:rsid w:val="007F2C8A"/>
    <w:rsid w:val="007F2F39"/>
    <w:rsid w:val="007F362C"/>
    <w:rsid w:val="007F4471"/>
    <w:rsid w:val="007F45A4"/>
    <w:rsid w:val="007F4CDA"/>
    <w:rsid w:val="007F4E41"/>
    <w:rsid w:val="007F53BA"/>
    <w:rsid w:val="007F5B6D"/>
    <w:rsid w:val="007F5C53"/>
    <w:rsid w:val="007F62A5"/>
    <w:rsid w:val="007F64C5"/>
    <w:rsid w:val="007F66C4"/>
    <w:rsid w:val="007F7667"/>
    <w:rsid w:val="007F7C44"/>
    <w:rsid w:val="007F7DB9"/>
    <w:rsid w:val="00800A7D"/>
    <w:rsid w:val="008013C2"/>
    <w:rsid w:val="00801A91"/>
    <w:rsid w:val="00801AF0"/>
    <w:rsid w:val="00801BAA"/>
    <w:rsid w:val="00801D04"/>
    <w:rsid w:val="00802AF2"/>
    <w:rsid w:val="00802F12"/>
    <w:rsid w:val="008036D2"/>
    <w:rsid w:val="008044CA"/>
    <w:rsid w:val="008045D2"/>
    <w:rsid w:val="00804BBB"/>
    <w:rsid w:val="00804C80"/>
    <w:rsid w:val="00804FD0"/>
    <w:rsid w:val="0080570B"/>
    <w:rsid w:val="00805B68"/>
    <w:rsid w:val="0080609E"/>
    <w:rsid w:val="00806470"/>
    <w:rsid w:val="00806A33"/>
    <w:rsid w:val="00806A98"/>
    <w:rsid w:val="008070DF"/>
    <w:rsid w:val="008078DD"/>
    <w:rsid w:val="00807B69"/>
    <w:rsid w:val="00807BA5"/>
    <w:rsid w:val="00807C78"/>
    <w:rsid w:val="008105AA"/>
    <w:rsid w:val="00810DB3"/>
    <w:rsid w:val="008111F4"/>
    <w:rsid w:val="00811647"/>
    <w:rsid w:val="008116EF"/>
    <w:rsid w:val="008118F8"/>
    <w:rsid w:val="00811B2A"/>
    <w:rsid w:val="00811CD2"/>
    <w:rsid w:val="0081213C"/>
    <w:rsid w:val="00812287"/>
    <w:rsid w:val="008126CA"/>
    <w:rsid w:val="00812D4A"/>
    <w:rsid w:val="008131A9"/>
    <w:rsid w:val="008132C4"/>
    <w:rsid w:val="0081369B"/>
    <w:rsid w:val="00813B6A"/>
    <w:rsid w:val="00813C52"/>
    <w:rsid w:val="00813D3E"/>
    <w:rsid w:val="008144ED"/>
    <w:rsid w:val="00814962"/>
    <w:rsid w:val="008149BA"/>
    <w:rsid w:val="00814B4F"/>
    <w:rsid w:val="0081566F"/>
    <w:rsid w:val="008156DC"/>
    <w:rsid w:val="00815819"/>
    <w:rsid w:val="00815CD7"/>
    <w:rsid w:val="00815E9D"/>
    <w:rsid w:val="00816552"/>
    <w:rsid w:val="00816704"/>
    <w:rsid w:val="00816781"/>
    <w:rsid w:val="00816D37"/>
    <w:rsid w:val="00816E81"/>
    <w:rsid w:val="00817369"/>
    <w:rsid w:val="00817BCF"/>
    <w:rsid w:val="00820190"/>
    <w:rsid w:val="00820F29"/>
    <w:rsid w:val="00820FAC"/>
    <w:rsid w:val="00821306"/>
    <w:rsid w:val="008215B3"/>
    <w:rsid w:val="00821EE5"/>
    <w:rsid w:val="0082246D"/>
    <w:rsid w:val="00822F3F"/>
    <w:rsid w:val="008231CD"/>
    <w:rsid w:val="00823D19"/>
    <w:rsid w:val="00824154"/>
    <w:rsid w:val="00824499"/>
    <w:rsid w:val="008246F5"/>
    <w:rsid w:val="00825018"/>
    <w:rsid w:val="00825FDE"/>
    <w:rsid w:val="0082645C"/>
    <w:rsid w:val="00826E1F"/>
    <w:rsid w:val="00827B44"/>
    <w:rsid w:val="00830A03"/>
    <w:rsid w:val="00830BC6"/>
    <w:rsid w:val="00830C1B"/>
    <w:rsid w:val="0083104C"/>
    <w:rsid w:val="008317D9"/>
    <w:rsid w:val="0083184E"/>
    <w:rsid w:val="00831E19"/>
    <w:rsid w:val="00831E85"/>
    <w:rsid w:val="008321CB"/>
    <w:rsid w:val="00833869"/>
    <w:rsid w:val="00833906"/>
    <w:rsid w:val="008339E5"/>
    <w:rsid w:val="008343A4"/>
    <w:rsid w:val="00834523"/>
    <w:rsid w:val="00834867"/>
    <w:rsid w:val="00834B5F"/>
    <w:rsid w:val="00834EFA"/>
    <w:rsid w:val="00835002"/>
    <w:rsid w:val="008357C1"/>
    <w:rsid w:val="00835CCF"/>
    <w:rsid w:val="00836140"/>
    <w:rsid w:val="00836420"/>
    <w:rsid w:val="008369CA"/>
    <w:rsid w:val="00836BD0"/>
    <w:rsid w:val="00836C1B"/>
    <w:rsid w:val="00836C32"/>
    <w:rsid w:val="008373BE"/>
    <w:rsid w:val="008377D4"/>
    <w:rsid w:val="008402D7"/>
    <w:rsid w:val="00840888"/>
    <w:rsid w:val="008409FF"/>
    <w:rsid w:val="00840A12"/>
    <w:rsid w:val="00840A4A"/>
    <w:rsid w:val="008417BE"/>
    <w:rsid w:val="00841AE5"/>
    <w:rsid w:val="00843150"/>
    <w:rsid w:val="00843228"/>
    <w:rsid w:val="00843315"/>
    <w:rsid w:val="00843332"/>
    <w:rsid w:val="008433C0"/>
    <w:rsid w:val="008434F9"/>
    <w:rsid w:val="00843780"/>
    <w:rsid w:val="0084397B"/>
    <w:rsid w:val="00843E99"/>
    <w:rsid w:val="00844D7D"/>
    <w:rsid w:val="00844DBA"/>
    <w:rsid w:val="00844FED"/>
    <w:rsid w:val="0084519E"/>
    <w:rsid w:val="00845334"/>
    <w:rsid w:val="00845578"/>
    <w:rsid w:val="0084568D"/>
    <w:rsid w:val="00845848"/>
    <w:rsid w:val="00845C1A"/>
    <w:rsid w:val="00845FEC"/>
    <w:rsid w:val="008464C2"/>
    <w:rsid w:val="00846DCA"/>
    <w:rsid w:val="00846E69"/>
    <w:rsid w:val="00847243"/>
    <w:rsid w:val="008472AC"/>
    <w:rsid w:val="008473A3"/>
    <w:rsid w:val="008479A5"/>
    <w:rsid w:val="00847BC6"/>
    <w:rsid w:val="0085024F"/>
    <w:rsid w:val="00850675"/>
    <w:rsid w:val="00850B2C"/>
    <w:rsid w:val="008513B0"/>
    <w:rsid w:val="0085166E"/>
    <w:rsid w:val="008518CE"/>
    <w:rsid w:val="00851BE4"/>
    <w:rsid w:val="00852273"/>
    <w:rsid w:val="008525EA"/>
    <w:rsid w:val="00852EAA"/>
    <w:rsid w:val="008538A7"/>
    <w:rsid w:val="00853A3D"/>
    <w:rsid w:val="00854039"/>
    <w:rsid w:val="008540A6"/>
    <w:rsid w:val="008542BF"/>
    <w:rsid w:val="008544D0"/>
    <w:rsid w:val="0085461B"/>
    <w:rsid w:val="008552E2"/>
    <w:rsid w:val="00855462"/>
    <w:rsid w:val="008554F4"/>
    <w:rsid w:val="00855A06"/>
    <w:rsid w:val="00856575"/>
    <w:rsid w:val="008565CF"/>
    <w:rsid w:val="00856803"/>
    <w:rsid w:val="0085682A"/>
    <w:rsid w:val="0085754E"/>
    <w:rsid w:val="00857809"/>
    <w:rsid w:val="00857EDC"/>
    <w:rsid w:val="00860070"/>
    <w:rsid w:val="00860A44"/>
    <w:rsid w:val="00861302"/>
    <w:rsid w:val="008616FE"/>
    <w:rsid w:val="00862261"/>
    <w:rsid w:val="008622BC"/>
    <w:rsid w:val="008626DA"/>
    <w:rsid w:val="00862A6E"/>
    <w:rsid w:val="00862C6B"/>
    <w:rsid w:val="00862CA1"/>
    <w:rsid w:val="00862E80"/>
    <w:rsid w:val="0086342B"/>
    <w:rsid w:val="008634C9"/>
    <w:rsid w:val="008636D6"/>
    <w:rsid w:val="008638C4"/>
    <w:rsid w:val="0086417C"/>
    <w:rsid w:val="00864495"/>
    <w:rsid w:val="0086493D"/>
    <w:rsid w:val="00864AC5"/>
    <w:rsid w:val="00865721"/>
    <w:rsid w:val="008657F2"/>
    <w:rsid w:val="00865963"/>
    <w:rsid w:val="00865AEE"/>
    <w:rsid w:val="00865E97"/>
    <w:rsid w:val="00866038"/>
    <w:rsid w:val="00866973"/>
    <w:rsid w:val="008669B3"/>
    <w:rsid w:val="00866EAA"/>
    <w:rsid w:val="00866F53"/>
    <w:rsid w:val="008679B9"/>
    <w:rsid w:val="00870B1B"/>
    <w:rsid w:val="00870DC3"/>
    <w:rsid w:val="00870EF1"/>
    <w:rsid w:val="00870F42"/>
    <w:rsid w:val="00871301"/>
    <w:rsid w:val="00871464"/>
    <w:rsid w:val="008717C4"/>
    <w:rsid w:val="00871B1A"/>
    <w:rsid w:val="00871F38"/>
    <w:rsid w:val="00871FE9"/>
    <w:rsid w:val="00872A4B"/>
    <w:rsid w:val="00872AE5"/>
    <w:rsid w:val="00873AFD"/>
    <w:rsid w:val="00874044"/>
    <w:rsid w:val="00874091"/>
    <w:rsid w:val="008744A1"/>
    <w:rsid w:val="00874708"/>
    <w:rsid w:val="0087495F"/>
    <w:rsid w:val="00874F12"/>
    <w:rsid w:val="00875458"/>
    <w:rsid w:val="008755D5"/>
    <w:rsid w:val="0087583D"/>
    <w:rsid w:val="00875A49"/>
    <w:rsid w:val="00875E53"/>
    <w:rsid w:val="008769DE"/>
    <w:rsid w:val="0087760B"/>
    <w:rsid w:val="008806FB"/>
    <w:rsid w:val="00880A83"/>
    <w:rsid w:val="00880CCE"/>
    <w:rsid w:val="008814A0"/>
    <w:rsid w:val="00883087"/>
    <w:rsid w:val="008831B8"/>
    <w:rsid w:val="008834DE"/>
    <w:rsid w:val="008836C5"/>
    <w:rsid w:val="00883AFA"/>
    <w:rsid w:val="00883BCB"/>
    <w:rsid w:val="00883C75"/>
    <w:rsid w:val="00883CB2"/>
    <w:rsid w:val="0088426E"/>
    <w:rsid w:val="008849A4"/>
    <w:rsid w:val="008849C1"/>
    <w:rsid w:val="008852B3"/>
    <w:rsid w:val="00885ABD"/>
    <w:rsid w:val="00885F00"/>
    <w:rsid w:val="00885F65"/>
    <w:rsid w:val="008862C6"/>
    <w:rsid w:val="0088635D"/>
    <w:rsid w:val="008865A9"/>
    <w:rsid w:val="0088735C"/>
    <w:rsid w:val="008873D9"/>
    <w:rsid w:val="008877AE"/>
    <w:rsid w:val="00887934"/>
    <w:rsid w:val="00887953"/>
    <w:rsid w:val="00887D41"/>
    <w:rsid w:val="00890C82"/>
    <w:rsid w:val="008915A9"/>
    <w:rsid w:val="00891958"/>
    <w:rsid w:val="0089199A"/>
    <w:rsid w:val="008921D0"/>
    <w:rsid w:val="00892B11"/>
    <w:rsid w:val="00893BB9"/>
    <w:rsid w:val="0089406F"/>
    <w:rsid w:val="008943B9"/>
    <w:rsid w:val="00894A25"/>
    <w:rsid w:val="00895491"/>
    <w:rsid w:val="00895658"/>
    <w:rsid w:val="0089582E"/>
    <w:rsid w:val="00895ADF"/>
    <w:rsid w:val="0089689A"/>
    <w:rsid w:val="00896B4D"/>
    <w:rsid w:val="00896E65"/>
    <w:rsid w:val="00897123"/>
    <w:rsid w:val="00897CD5"/>
    <w:rsid w:val="00897D39"/>
    <w:rsid w:val="008A01AC"/>
    <w:rsid w:val="008A09E3"/>
    <w:rsid w:val="008A111D"/>
    <w:rsid w:val="008A1187"/>
    <w:rsid w:val="008A1AD1"/>
    <w:rsid w:val="008A1BB7"/>
    <w:rsid w:val="008A1CC4"/>
    <w:rsid w:val="008A1EB5"/>
    <w:rsid w:val="008A2006"/>
    <w:rsid w:val="008A288A"/>
    <w:rsid w:val="008A2D28"/>
    <w:rsid w:val="008A2EBE"/>
    <w:rsid w:val="008A4020"/>
    <w:rsid w:val="008A4353"/>
    <w:rsid w:val="008A44A2"/>
    <w:rsid w:val="008A4C45"/>
    <w:rsid w:val="008A5000"/>
    <w:rsid w:val="008A5009"/>
    <w:rsid w:val="008A5179"/>
    <w:rsid w:val="008A54BF"/>
    <w:rsid w:val="008A5D0D"/>
    <w:rsid w:val="008A5D4E"/>
    <w:rsid w:val="008A6359"/>
    <w:rsid w:val="008A7690"/>
    <w:rsid w:val="008A7C7A"/>
    <w:rsid w:val="008B0316"/>
    <w:rsid w:val="008B0971"/>
    <w:rsid w:val="008B21A9"/>
    <w:rsid w:val="008B25E4"/>
    <w:rsid w:val="008B260A"/>
    <w:rsid w:val="008B2CF2"/>
    <w:rsid w:val="008B30B8"/>
    <w:rsid w:val="008B3809"/>
    <w:rsid w:val="008B3C04"/>
    <w:rsid w:val="008B40F5"/>
    <w:rsid w:val="008B4407"/>
    <w:rsid w:val="008B48F0"/>
    <w:rsid w:val="008B4A6F"/>
    <w:rsid w:val="008B5205"/>
    <w:rsid w:val="008B5DBD"/>
    <w:rsid w:val="008B62EA"/>
    <w:rsid w:val="008B66EA"/>
    <w:rsid w:val="008B6856"/>
    <w:rsid w:val="008B6CF1"/>
    <w:rsid w:val="008B6D2B"/>
    <w:rsid w:val="008B7091"/>
    <w:rsid w:val="008B71B1"/>
    <w:rsid w:val="008B7CC7"/>
    <w:rsid w:val="008C0150"/>
    <w:rsid w:val="008C0172"/>
    <w:rsid w:val="008C01B5"/>
    <w:rsid w:val="008C0625"/>
    <w:rsid w:val="008C0A2A"/>
    <w:rsid w:val="008C0ACA"/>
    <w:rsid w:val="008C10B4"/>
    <w:rsid w:val="008C1167"/>
    <w:rsid w:val="008C11FB"/>
    <w:rsid w:val="008C16A0"/>
    <w:rsid w:val="008C1823"/>
    <w:rsid w:val="008C19AA"/>
    <w:rsid w:val="008C1BE8"/>
    <w:rsid w:val="008C1D4E"/>
    <w:rsid w:val="008C1DB9"/>
    <w:rsid w:val="008C2128"/>
    <w:rsid w:val="008C2745"/>
    <w:rsid w:val="008C280F"/>
    <w:rsid w:val="008C320E"/>
    <w:rsid w:val="008C34F1"/>
    <w:rsid w:val="008C3A08"/>
    <w:rsid w:val="008C4037"/>
    <w:rsid w:val="008C484F"/>
    <w:rsid w:val="008C4A79"/>
    <w:rsid w:val="008C4BFD"/>
    <w:rsid w:val="008C5159"/>
    <w:rsid w:val="008C5431"/>
    <w:rsid w:val="008C56C7"/>
    <w:rsid w:val="008C576B"/>
    <w:rsid w:val="008C57FD"/>
    <w:rsid w:val="008C5C9C"/>
    <w:rsid w:val="008C5CEF"/>
    <w:rsid w:val="008C5D93"/>
    <w:rsid w:val="008C5EB3"/>
    <w:rsid w:val="008C5EF5"/>
    <w:rsid w:val="008C622A"/>
    <w:rsid w:val="008C649D"/>
    <w:rsid w:val="008C68A4"/>
    <w:rsid w:val="008C6A57"/>
    <w:rsid w:val="008C6D4E"/>
    <w:rsid w:val="008C703C"/>
    <w:rsid w:val="008C78D0"/>
    <w:rsid w:val="008C7C1F"/>
    <w:rsid w:val="008C7DAF"/>
    <w:rsid w:val="008D01FB"/>
    <w:rsid w:val="008D0581"/>
    <w:rsid w:val="008D0F4D"/>
    <w:rsid w:val="008D1708"/>
    <w:rsid w:val="008D1FD8"/>
    <w:rsid w:val="008D25D7"/>
    <w:rsid w:val="008D2AD5"/>
    <w:rsid w:val="008D2CDE"/>
    <w:rsid w:val="008D3337"/>
    <w:rsid w:val="008D383D"/>
    <w:rsid w:val="008D3850"/>
    <w:rsid w:val="008D452A"/>
    <w:rsid w:val="008D51C9"/>
    <w:rsid w:val="008D589B"/>
    <w:rsid w:val="008D5985"/>
    <w:rsid w:val="008D5EE8"/>
    <w:rsid w:val="008D5F19"/>
    <w:rsid w:val="008D5FDC"/>
    <w:rsid w:val="008D658D"/>
    <w:rsid w:val="008D6C1D"/>
    <w:rsid w:val="008D6ECB"/>
    <w:rsid w:val="008D7406"/>
    <w:rsid w:val="008D7972"/>
    <w:rsid w:val="008D79AD"/>
    <w:rsid w:val="008D7FEC"/>
    <w:rsid w:val="008E05BA"/>
    <w:rsid w:val="008E077A"/>
    <w:rsid w:val="008E08D0"/>
    <w:rsid w:val="008E0A35"/>
    <w:rsid w:val="008E1853"/>
    <w:rsid w:val="008E1A25"/>
    <w:rsid w:val="008E1BB4"/>
    <w:rsid w:val="008E2489"/>
    <w:rsid w:val="008E269F"/>
    <w:rsid w:val="008E3707"/>
    <w:rsid w:val="008E43D7"/>
    <w:rsid w:val="008E49A4"/>
    <w:rsid w:val="008E4AAE"/>
    <w:rsid w:val="008E4DBB"/>
    <w:rsid w:val="008E4FA4"/>
    <w:rsid w:val="008E50A4"/>
    <w:rsid w:val="008E5270"/>
    <w:rsid w:val="008E531B"/>
    <w:rsid w:val="008E54A7"/>
    <w:rsid w:val="008E5660"/>
    <w:rsid w:val="008E56A2"/>
    <w:rsid w:val="008E58C5"/>
    <w:rsid w:val="008E5B63"/>
    <w:rsid w:val="008E6E35"/>
    <w:rsid w:val="008E72A5"/>
    <w:rsid w:val="008E72C9"/>
    <w:rsid w:val="008E79B8"/>
    <w:rsid w:val="008E7CA2"/>
    <w:rsid w:val="008F0474"/>
    <w:rsid w:val="008F1116"/>
    <w:rsid w:val="008F1183"/>
    <w:rsid w:val="008F119D"/>
    <w:rsid w:val="008F12CC"/>
    <w:rsid w:val="008F1784"/>
    <w:rsid w:val="008F218B"/>
    <w:rsid w:val="008F2E31"/>
    <w:rsid w:val="008F3191"/>
    <w:rsid w:val="008F32D3"/>
    <w:rsid w:val="008F415E"/>
    <w:rsid w:val="008F4F44"/>
    <w:rsid w:val="008F4F6C"/>
    <w:rsid w:val="008F5206"/>
    <w:rsid w:val="008F53C8"/>
    <w:rsid w:val="008F5708"/>
    <w:rsid w:val="008F57F9"/>
    <w:rsid w:val="008F5CCF"/>
    <w:rsid w:val="008F6B58"/>
    <w:rsid w:val="008F6C04"/>
    <w:rsid w:val="008F6D51"/>
    <w:rsid w:val="008F6F63"/>
    <w:rsid w:val="008F7077"/>
    <w:rsid w:val="008F7184"/>
    <w:rsid w:val="008F7326"/>
    <w:rsid w:val="008F75F5"/>
    <w:rsid w:val="008F7F24"/>
    <w:rsid w:val="00900189"/>
    <w:rsid w:val="00900AEF"/>
    <w:rsid w:val="00901590"/>
    <w:rsid w:val="00901882"/>
    <w:rsid w:val="009021CA"/>
    <w:rsid w:val="009028D6"/>
    <w:rsid w:val="009028D8"/>
    <w:rsid w:val="00903413"/>
    <w:rsid w:val="009034C0"/>
    <w:rsid w:val="009034E5"/>
    <w:rsid w:val="00903606"/>
    <w:rsid w:val="00903611"/>
    <w:rsid w:val="00903816"/>
    <w:rsid w:val="00903A08"/>
    <w:rsid w:val="00904252"/>
    <w:rsid w:val="00904502"/>
    <w:rsid w:val="00904F2C"/>
    <w:rsid w:val="00904FC9"/>
    <w:rsid w:val="009051C4"/>
    <w:rsid w:val="00905378"/>
    <w:rsid w:val="009054EE"/>
    <w:rsid w:val="009059E8"/>
    <w:rsid w:val="00905ACA"/>
    <w:rsid w:val="00905CEA"/>
    <w:rsid w:val="00905E1D"/>
    <w:rsid w:val="00905F6A"/>
    <w:rsid w:val="00906330"/>
    <w:rsid w:val="009072B0"/>
    <w:rsid w:val="00907D71"/>
    <w:rsid w:val="00910067"/>
    <w:rsid w:val="00910AFA"/>
    <w:rsid w:val="00911052"/>
    <w:rsid w:val="00911174"/>
    <w:rsid w:val="00911186"/>
    <w:rsid w:val="0091154B"/>
    <w:rsid w:val="00911A23"/>
    <w:rsid w:val="009121F2"/>
    <w:rsid w:val="009129FC"/>
    <w:rsid w:val="00913B77"/>
    <w:rsid w:val="00913E8E"/>
    <w:rsid w:val="00914023"/>
    <w:rsid w:val="0091445B"/>
    <w:rsid w:val="0091530C"/>
    <w:rsid w:val="009153E7"/>
    <w:rsid w:val="009157CF"/>
    <w:rsid w:val="00915B00"/>
    <w:rsid w:val="0091602F"/>
    <w:rsid w:val="00916868"/>
    <w:rsid w:val="00916AE3"/>
    <w:rsid w:val="00917129"/>
    <w:rsid w:val="0091713F"/>
    <w:rsid w:val="009172A0"/>
    <w:rsid w:val="009172CB"/>
    <w:rsid w:val="0091781B"/>
    <w:rsid w:val="0091788F"/>
    <w:rsid w:val="009204CC"/>
    <w:rsid w:val="00920788"/>
    <w:rsid w:val="00920B95"/>
    <w:rsid w:val="00921B80"/>
    <w:rsid w:val="00922034"/>
    <w:rsid w:val="009222D2"/>
    <w:rsid w:val="0092252D"/>
    <w:rsid w:val="00922781"/>
    <w:rsid w:val="00922B98"/>
    <w:rsid w:val="00923524"/>
    <w:rsid w:val="009242A9"/>
    <w:rsid w:val="009245F9"/>
    <w:rsid w:val="00924FCB"/>
    <w:rsid w:val="0092517A"/>
    <w:rsid w:val="009255C5"/>
    <w:rsid w:val="009255EA"/>
    <w:rsid w:val="009259FC"/>
    <w:rsid w:val="00927989"/>
    <w:rsid w:val="00930158"/>
    <w:rsid w:val="00930226"/>
    <w:rsid w:val="0093046F"/>
    <w:rsid w:val="009307F0"/>
    <w:rsid w:val="00932395"/>
    <w:rsid w:val="009328C5"/>
    <w:rsid w:val="00933B09"/>
    <w:rsid w:val="009347F5"/>
    <w:rsid w:val="00934973"/>
    <w:rsid w:val="00934F65"/>
    <w:rsid w:val="00935258"/>
    <w:rsid w:val="00935398"/>
    <w:rsid w:val="00935A30"/>
    <w:rsid w:val="009363C3"/>
    <w:rsid w:val="009367AF"/>
    <w:rsid w:val="00936B73"/>
    <w:rsid w:val="00936EC9"/>
    <w:rsid w:val="00936EE8"/>
    <w:rsid w:val="00936FEC"/>
    <w:rsid w:val="0093701F"/>
    <w:rsid w:val="009374DF"/>
    <w:rsid w:val="00937802"/>
    <w:rsid w:val="00937FC8"/>
    <w:rsid w:val="00940410"/>
    <w:rsid w:val="0094057C"/>
    <w:rsid w:val="00940595"/>
    <w:rsid w:val="00940A2A"/>
    <w:rsid w:val="00940C8D"/>
    <w:rsid w:val="00941078"/>
    <w:rsid w:val="0094120B"/>
    <w:rsid w:val="00941E76"/>
    <w:rsid w:val="00941FAC"/>
    <w:rsid w:val="00942F29"/>
    <w:rsid w:val="009431CA"/>
    <w:rsid w:val="009435F5"/>
    <w:rsid w:val="00943782"/>
    <w:rsid w:val="0094388B"/>
    <w:rsid w:val="009438D5"/>
    <w:rsid w:val="00943FC8"/>
    <w:rsid w:val="00944C77"/>
    <w:rsid w:val="00944C8F"/>
    <w:rsid w:val="00944CA4"/>
    <w:rsid w:val="00944D0F"/>
    <w:rsid w:val="00944F04"/>
    <w:rsid w:val="00944F73"/>
    <w:rsid w:val="00944FB1"/>
    <w:rsid w:val="00945034"/>
    <w:rsid w:val="00945376"/>
    <w:rsid w:val="009454A7"/>
    <w:rsid w:val="00945805"/>
    <w:rsid w:val="00945ADF"/>
    <w:rsid w:val="00946069"/>
    <w:rsid w:val="009462A2"/>
    <w:rsid w:val="00946541"/>
    <w:rsid w:val="00946A84"/>
    <w:rsid w:val="00946FCA"/>
    <w:rsid w:val="009476C0"/>
    <w:rsid w:val="0094784A"/>
    <w:rsid w:val="00947AE0"/>
    <w:rsid w:val="009505C2"/>
    <w:rsid w:val="0095073F"/>
    <w:rsid w:val="00950FD7"/>
    <w:rsid w:val="00951234"/>
    <w:rsid w:val="009515A1"/>
    <w:rsid w:val="00951B99"/>
    <w:rsid w:val="00951FD9"/>
    <w:rsid w:val="00952154"/>
    <w:rsid w:val="009521D6"/>
    <w:rsid w:val="009522F8"/>
    <w:rsid w:val="009524FE"/>
    <w:rsid w:val="009527B1"/>
    <w:rsid w:val="00952946"/>
    <w:rsid w:val="009529A3"/>
    <w:rsid w:val="009530AF"/>
    <w:rsid w:val="00953253"/>
    <w:rsid w:val="009532B6"/>
    <w:rsid w:val="00953401"/>
    <w:rsid w:val="009534D1"/>
    <w:rsid w:val="00953946"/>
    <w:rsid w:val="009539AE"/>
    <w:rsid w:val="00953B83"/>
    <w:rsid w:val="00953DB9"/>
    <w:rsid w:val="00954257"/>
    <w:rsid w:val="00954354"/>
    <w:rsid w:val="00954716"/>
    <w:rsid w:val="00954834"/>
    <w:rsid w:val="009560DC"/>
    <w:rsid w:val="00956144"/>
    <w:rsid w:val="009563BF"/>
    <w:rsid w:val="00956850"/>
    <w:rsid w:val="0095696A"/>
    <w:rsid w:val="00956E16"/>
    <w:rsid w:val="0095775D"/>
    <w:rsid w:val="009578B9"/>
    <w:rsid w:val="00960785"/>
    <w:rsid w:val="0096099E"/>
    <w:rsid w:val="00961E21"/>
    <w:rsid w:val="00961EA8"/>
    <w:rsid w:val="0096204B"/>
    <w:rsid w:val="0096232B"/>
    <w:rsid w:val="009623A0"/>
    <w:rsid w:val="0096242E"/>
    <w:rsid w:val="0096254E"/>
    <w:rsid w:val="00962606"/>
    <w:rsid w:val="00962C6F"/>
    <w:rsid w:val="009633A3"/>
    <w:rsid w:val="009635CA"/>
    <w:rsid w:val="009636B5"/>
    <w:rsid w:val="0096384B"/>
    <w:rsid w:val="00963DDF"/>
    <w:rsid w:val="00964474"/>
    <w:rsid w:val="009645AF"/>
    <w:rsid w:val="009649B3"/>
    <w:rsid w:val="00964F7F"/>
    <w:rsid w:val="009654B5"/>
    <w:rsid w:val="00965935"/>
    <w:rsid w:val="00965F27"/>
    <w:rsid w:val="0096663A"/>
    <w:rsid w:val="00966932"/>
    <w:rsid w:val="00966BBF"/>
    <w:rsid w:val="00966DE5"/>
    <w:rsid w:val="00966FAD"/>
    <w:rsid w:val="00967318"/>
    <w:rsid w:val="00967AA9"/>
    <w:rsid w:val="00970337"/>
    <w:rsid w:val="00970484"/>
    <w:rsid w:val="00970C9E"/>
    <w:rsid w:val="0097107B"/>
    <w:rsid w:val="009711CD"/>
    <w:rsid w:val="009712F0"/>
    <w:rsid w:val="0097159E"/>
    <w:rsid w:val="009715EC"/>
    <w:rsid w:val="0097187B"/>
    <w:rsid w:val="00971EDC"/>
    <w:rsid w:val="0097207D"/>
    <w:rsid w:val="009724AA"/>
    <w:rsid w:val="00972EED"/>
    <w:rsid w:val="00972EF4"/>
    <w:rsid w:val="00973160"/>
    <w:rsid w:val="00973178"/>
    <w:rsid w:val="0097331B"/>
    <w:rsid w:val="0097334A"/>
    <w:rsid w:val="00973791"/>
    <w:rsid w:val="009739A9"/>
    <w:rsid w:val="00973D37"/>
    <w:rsid w:val="00974326"/>
    <w:rsid w:val="009747AC"/>
    <w:rsid w:val="0097562A"/>
    <w:rsid w:val="00975960"/>
    <w:rsid w:val="00975E62"/>
    <w:rsid w:val="00975F09"/>
    <w:rsid w:val="009763ED"/>
    <w:rsid w:val="00976746"/>
    <w:rsid w:val="0097688B"/>
    <w:rsid w:val="00976E8F"/>
    <w:rsid w:val="00977908"/>
    <w:rsid w:val="009802C7"/>
    <w:rsid w:val="009809F7"/>
    <w:rsid w:val="00980C53"/>
    <w:rsid w:val="009812FB"/>
    <w:rsid w:val="00981421"/>
    <w:rsid w:val="00981435"/>
    <w:rsid w:val="009818C1"/>
    <w:rsid w:val="00982093"/>
    <w:rsid w:val="009823AF"/>
    <w:rsid w:val="0098289D"/>
    <w:rsid w:val="00982BF8"/>
    <w:rsid w:val="00983709"/>
    <w:rsid w:val="009838FE"/>
    <w:rsid w:val="00983FD2"/>
    <w:rsid w:val="0098401B"/>
    <w:rsid w:val="009841D8"/>
    <w:rsid w:val="0098496C"/>
    <w:rsid w:val="00984FE2"/>
    <w:rsid w:val="0098532A"/>
    <w:rsid w:val="009859BD"/>
    <w:rsid w:val="00986516"/>
    <w:rsid w:val="0098652C"/>
    <w:rsid w:val="00986B2E"/>
    <w:rsid w:val="00986FB9"/>
    <w:rsid w:val="00987012"/>
    <w:rsid w:val="00987451"/>
    <w:rsid w:val="00987648"/>
    <w:rsid w:val="00987686"/>
    <w:rsid w:val="0099046B"/>
    <w:rsid w:val="00990880"/>
    <w:rsid w:val="00990E33"/>
    <w:rsid w:val="00991070"/>
    <w:rsid w:val="00991A19"/>
    <w:rsid w:val="0099275C"/>
    <w:rsid w:val="00992D96"/>
    <w:rsid w:val="00992FAB"/>
    <w:rsid w:val="0099439E"/>
    <w:rsid w:val="009943B1"/>
    <w:rsid w:val="009945C5"/>
    <w:rsid w:val="00994980"/>
    <w:rsid w:val="009949D7"/>
    <w:rsid w:val="00994AB5"/>
    <w:rsid w:val="00994E5F"/>
    <w:rsid w:val="00995789"/>
    <w:rsid w:val="009958FD"/>
    <w:rsid w:val="00995E88"/>
    <w:rsid w:val="009962DB"/>
    <w:rsid w:val="00997538"/>
    <w:rsid w:val="009A03E5"/>
    <w:rsid w:val="009A06EA"/>
    <w:rsid w:val="009A0910"/>
    <w:rsid w:val="009A0BC7"/>
    <w:rsid w:val="009A0C23"/>
    <w:rsid w:val="009A0EC9"/>
    <w:rsid w:val="009A1373"/>
    <w:rsid w:val="009A1523"/>
    <w:rsid w:val="009A1945"/>
    <w:rsid w:val="009A1E4F"/>
    <w:rsid w:val="009A2289"/>
    <w:rsid w:val="009A2F0E"/>
    <w:rsid w:val="009A31D9"/>
    <w:rsid w:val="009A3498"/>
    <w:rsid w:val="009A3663"/>
    <w:rsid w:val="009A3B79"/>
    <w:rsid w:val="009A4243"/>
    <w:rsid w:val="009A4257"/>
    <w:rsid w:val="009A4872"/>
    <w:rsid w:val="009A4AF3"/>
    <w:rsid w:val="009A4D1A"/>
    <w:rsid w:val="009A4E4A"/>
    <w:rsid w:val="009A51BA"/>
    <w:rsid w:val="009A53E7"/>
    <w:rsid w:val="009A540B"/>
    <w:rsid w:val="009A56AD"/>
    <w:rsid w:val="009A5B62"/>
    <w:rsid w:val="009A5CB7"/>
    <w:rsid w:val="009A63CF"/>
    <w:rsid w:val="009A64D8"/>
    <w:rsid w:val="009A6965"/>
    <w:rsid w:val="009A6A23"/>
    <w:rsid w:val="009A71EF"/>
    <w:rsid w:val="009A7E44"/>
    <w:rsid w:val="009B0284"/>
    <w:rsid w:val="009B2225"/>
    <w:rsid w:val="009B2C99"/>
    <w:rsid w:val="009B2DF8"/>
    <w:rsid w:val="009B3077"/>
    <w:rsid w:val="009B35C6"/>
    <w:rsid w:val="009B37DE"/>
    <w:rsid w:val="009B394A"/>
    <w:rsid w:val="009B3EDA"/>
    <w:rsid w:val="009B423D"/>
    <w:rsid w:val="009B431D"/>
    <w:rsid w:val="009B432D"/>
    <w:rsid w:val="009B46DD"/>
    <w:rsid w:val="009B47D1"/>
    <w:rsid w:val="009B5173"/>
    <w:rsid w:val="009B5D14"/>
    <w:rsid w:val="009B68F6"/>
    <w:rsid w:val="009B730D"/>
    <w:rsid w:val="009B75AE"/>
    <w:rsid w:val="009B75CD"/>
    <w:rsid w:val="009B7E6D"/>
    <w:rsid w:val="009C0150"/>
    <w:rsid w:val="009C015A"/>
    <w:rsid w:val="009C05CC"/>
    <w:rsid w:val="009C089A"/>
    <w:rsid w:val="009C09F4"/>
    <w:rsid w:val="009C0A8B"/>
    <w:rsid w:val="009C0ADA"/>
    <w:rsid w:val="009C1A1F"/>
    <w:rsid w:val="009C1AA6"/>
    <w:rsid w:val="009C1D31"/>
    <w:rsid w:val="009C1EAA"/>
    <w:rsid w:val="009C1F29"/>
    <w:rsid w:val="009C22A7"/>
    <w:rsid w:val="009C246F"/>
    <w:rsid w:val="009C2E63"/>
    <w:rsid w:val="009C3F18"/>
    <w:rsid w:val="009C454A"/>
    <w:rsid w:val="009C4B8A"/>
    <w:rsid w:val="009C4FCA"/>
    <w:rsid w:val="009C5276"/>
    <w:rsid w:val="009C589B"/>
    <w:rsid w:val="009C5932"/>
    <w:rsid w:val="009C5C99"/>
    <w:rsid w:val="009C5CBC"/>
    <w:rsid w:val="009C6413"/>
    <w:rsid w:val="009C6822"/>
    <w:rsid w:val="009C69BD"/>
    <w:rsid w:val="009C6AE0"/>
    <w:rsid w:val="009C6DC6"/>
    <w:rsid w:val="009C6E0A"/>
    <w:rsid w:val="009C6EAD"/>
    <w:rsid w:val="009C719D"/>
    <w:rsid w:val="009C760C"/>
    <w:rsid w:val="009C761E"/>
    <w:rsid w:val="009C7A0A"/>
    <w:rsid w:val="009C7C4E"/>
    <w:rsid w:val="009D04D7"/>
    <w:rsid w:val="009D153F"/>
    <w:rsid w:val="009D2368"/>
    <w:rsid w:val="009D2403"/>
    <w:rsid w:val="009D2F01"/>
    <w:rsid w:val="009D3E4A"/>
    <w:rsid w:val="009D4107"/>
    <w:rsid w:val="009D4F7E"/>
    <w:rsid w:val="009D537B"/>
    <w:rsid w:val="009D5519"/>
    <w:rsid w:val="009D604D"/>
    <w:rsid w:val="009D60CB"/>
    <w:rsid w:val="009D67AD"/>
    <w:rsid w:val="009D6A3B"/>
    <w:rsid w:val="009D7710"/>
    <w:rsid w:val="009D7CFD"/>
    <w:rsid w:val="009E04BD"/>
    <w:rsid w:val="009E081E"/>
    <w:rsid w:val="009E14E3"/>
    <w:rsid w:val="009E18E2"/>
    <w:rsid w:val="009E1FC8"/>
    <w:rsid w:val="009E2192"/>
    <w:rsid w:val="009E255F"/>
    <w:rsid w:val="009E27BB"/>
    <w:rsid w:val="009E2D3B"/>
    <w:rsid w:val="009E31F6"/>
    <w:rsid w:val="009E32ED"/>
    <w:rsid w:val="009E3C68"/>
    <w:rsid w:val="009E423E"/>
    <w:rsid w:val="009E44B9"/>
    <w:rsid w:val="009E4956"/>
    <w:rsid w:val="009E4C9A"/>
    <w:rsid w:val="009E574C"/>
    <w:rsid w:val="009E62CF"/>
    <w:rsid w:val="009E690A"/>
    <w:rsid w:val="009E75D7"/>
    <w:rsid w:val="009E7764"/>
    <w:rsid w:val="009E7AB8"/>
    <w:rsid w:val="009E7D2F"/>
    <w:rsid w:val="009F0DAB"/>
    <w:rsid w:val="009F1A04"/>
    <w:rsid w:val="009F2190"/>
    <w:rsid w:val="009F2486"/>
    <w:rsid w:val="009F2B7B"/>
    <w:rsid w:val="009F3500"/>
    <w:rsid w:val="009F3D6C"/>
    <w:rsid w:val="009F48E0"/>
    <w:rsid w:val="009F55B0"/>
    <w:rsid w:val="009F55B3"/>
    <w:rsid w:val="009F5820"/>
    <w:rsid w:val="009F5CF5"/>
    <w:rsid w:val="009F5E5E"/>
    <w:rsid w:val="009F6039"/>
    <w:rsid w:val="009F615C"/>
    <w:rsid w:val="009F6241"/>
    <w:rsid w:val="009F6DB5"/>
    <w:rsid w:val="009F7673"/>
    <w:rsid w:val="009F7874"/>
    <w:rsid w:val="00A0140E"/>
    <w:rsid w:val="00A0191F"/>
    <w:rsid w:val="00A01B1C"/>
    <w:rsid w:val="00A01DC4"/>
    <w:rsid w:val="00A01FFA"/>
    <w:rsid w:val="00A02E0C"/>
    <w:rsid w:val="00A02F0C"/>
    <w:rsid w:val="00A03068"/>
    <w:rsid w:val="00A032C4"/>
    <w:rsid w:val="00A032D2"/>
    <w:rsid w:val="00A034EC"/>
    <w:rsid w:val="00A037F4"/>
    <w:rsid w:val="00A03B8D"/>
    <w:rsid w:val="00A04051"/>
    <w:rsid w:val="00A047A9"/>
    <w:rsid w:val="00A049EA"/>
    <w:rsid w:val="00A04D3F"/>
    <w:rsid w:val="00A04FD1"/>
    <w:rsid w:val="00A051AB"/>
    <w:rsid w:val="00A05342"/>
    <w:rsid w:val="00A0545E"/>
    <w:rsid w:val="00A05776"/>
    <w:rsid w:val="00A05EC8"/>
    <w:rsid w:val="00A062CB"/>
    <w:rsid w:val="00A0690E"/>
    <w:rsid w:val="00A06AA6"/>
    <w:rsid w:val="00A06E40"/>
    <w:rsid w:val="00A06EE6"/>
    <w:rsid w:val="00A0705C"/>
    <w:rsid w:val="00A07BB6"/>
    <w:rsid w:val="00A07F52"/>
    <w:rsid w:val="00A103AC"/>
    <w:rsid w:val="00A10AE5"/>
    <w:rsid w:val="00A10C16"/>
    <w:rsid w:val="00A10D32"/>
    <w:rsid w:val="00A10E47"/>
    <w:rsid w:val="00A10E63"/>
    <w:rsid w:val="00A114B5"/>
    <w:rsid w:val="00A11657"/>
    <w:rsid w:val="00A116C1"/>
    <w:rsid w:val="00A11877"/>
    <w:rsid w:val="00A11F54"/>
    <w:rsid w:val="00A11FFD"/>
    <w:rsid w:val="00A1218C"/>
    <w:rsid w:val="00A12775"/>
    <w:rsid w:val="00A12CEA"/>
    <w:rsid w:val="00A12D98"/>
    <w:rsid w:val="00A13927"/>
    <w:rsid w:val="00A13D50"/>
    <w:rsid w:val="00A13E86"/>
    <w:rsid w:val="00A140AE"/>
    <w:rsid w:val="00A140F1"/>
    <w:rsid w:val="00A14175"/>
    <w:rsid w:val="00A148EC"/>
    <w:rsid w:val="00A14CD7"/>
    <w:rsid w:val="00A15477"/>
    <w:rsid w:val="00A15586"/>
    <w:rsid w:val="00A15838"/>
    <w:rsid w:val="00A159E9"/>
    <w:rsid w:val="00A15FF4"/>
    <w:rsid w:val="00A16F31"/>
    <w:rsid w:val="00A173D9"/>
    <w:rsid w:val="00A176BB"/>
    <w:rsid w:val="00A177C6"/>
    <w:rsid w:val="00A20283"/>
    <w:rsid w:val="00A206EF"/>
    <w:rsid w:val="00A20B2C"/>
    <w:rsid w:val="00A20B8D"/>
    <w:rsid w:val="00A20BCC"/>
    <w:rsid w:val="00A20CC8"/>
    <w:rsid w:val="00A2224E"/>
    <w:rsid w:val="00A22316"/>
    <w:rsid w:val="00A226F3"/>
    <w:rsid w:val="00A2276F"/>
    <w:rsid w:val="00A227FA"/>
    <w:rsid w:val="00A23FA4"/>
    <w:rsid w:val="00A24642"/>
    <w:rsid w:val="00A24DFE"/>
    <w:rsid w:val="00A25673"/>
    <w:rsid w:val="00A25C05"/>
    <w:rsid w:val="00A25EFE"/>
    <w:rsid w:val="00A2633D"/>
    <w:rsid w:val="00A26635"/>
    <w:rsid w:val="00A26A27"/>
    <w:rsid w:val="00A26B3A"/>
    <w:rsid w:val="00A26C87"/>
    <w:rsid w:val="00A26C91"/>
    <w:rsid w:val="00A27337"/>
    <w:rsid w:val="00A27C6A"/>
    <w:rsid w:val="00A27D48"/>
    <w:rsid w:val="00A30679"/>
    <w:rsid w:val="00A30B18"/>
    <w:rsid w:val="00A30D38"/>
    <w:rsid w:val="00A318B3"/>
    <w:rsid w:val="00A31B06"/>
    <w:rsid w:val="00A32559"/>
    <w:rsid w:val="00A32806"/>
    <w:rsid w:val="00A32F29"/>
    <w:rsid w:val="00A33252"/>
    <w:rsid w:val="00A3342E"/>
    <w:rsid w:val="00A33479"/>
    <w:rsid w:val="00A33644"/>
    <w:rsid w:val="00A33A54"/>
    <w:rsid w:val="00A33E67"/>
    <w:rsid w:val="00A34729"/>
    <w:rsid w:val="00A34EE5"/>
    <w:rsid w:val="00A352AD"/>
    <w:rsid w:val="00A3532B"/>
    <w:rsid w:val="00A35364"/>
    <w:rsid w:val="00A358FD"/>
    <w:rsid w:val="00A35BFF"/>
    <w:rsid w:val="00A35C3B"/>
    <w:rsid w:val="00A35DAA"/>
    <w:rsid w:val="00A362D9"/>
    <w:rsid w:val="00A364C2"/>
    <w:rsid w:val="00A36ACB"/>
    <w:rsid w:val="00A36BD5"/>
    <w:rsid w:val="00A36EE1"/>
    <w:rsid w:val="00A37E06"/>
    <w:rsid w:val="00A400C7"/>
    <w:rsid w:val="00A40465"/>
    <w:rsid w:val="00A406B1"/>
    <w:rsid w:val="00A40D9E"/>
    <w:rsid w:val="00A414D7"/>
    <w:rsid w:val="00A4180A"/>
    <w:rsid w:val="00A41FBB"/>
    <w:rsid w:val="00A427F3"/>
    <w:rsid w:val="00A42C42"/>
    <w:rsid w:val="00A43514"/>
    <w:rsid w:val="00A4390B"/>
    <w:rsid w:val="00A43A3B"/>
    <w:rsid w:val="00A44ADB"/>
    <w:rsid w:val="00A44D19"/>
    <w:rsid w:val="00A45852"/>
    <w:rsid w:val="00A46DC5"/>
    <w:rsid w:val="00A47B41"/>
    <w:rsid w:val="00A47BF5"/>
    <w:rsid w:val="00A47DFE"/>
    <w:rsid w:val="00A500C5"/>
    <w:rsid w:val="00A50936"/>
    <w:rsid w:val="00A50B51"/>
    <w:rsid w:val="00A50D72"/>
    <w:rsid w:val="00A51390"/>
    <w:rsid w:val="00A51945"/>
    <w:rsid w:val="00A51AA7"/>
    <w:rsid w:val="00A5216A"/>
    <w:rsid w:val="00A52233"/>
    <w:rsid w:val="00A5228D"/>
    <w:rsid w:val="00A52528"/>
    <w:rsid w:val="00A52926"/>
    <w:rsid w:val="00A529D0"/>
    <w:rsid w:val="00A532BE"/>
    <w:rsid w:val="00A532E1"/>
    <w:rsid w:val="00A53508"/>
    <w:rsid w:val="00A53743"/>
    <w:rsid w:val="00A539B4"/>
    <w:rsid w:val="00A54484"/>
    <w:rsid w:val="00A55422"/>
    <w:rsid w:val="00A55EB9"/>
    <w:rsid w:val="00A55EF7"/>
    <w:rsid w:val="00A56489"/>
    <w:rsid w:val="00A56617"/>
    <w:rsid w:val="00A56A4C"/>
    <w:rsid w:val="00A56AB2"/>
    <w:rsid w:val="00A57327"/>
    <w:rsid w:val="00A576F7"/>
    <w:rsid w:val="00A5772F"/>
    <w:rsid w:val="00A57ECE"/>
    <w:rsid w:val="00A601D7"/>
    <w:rsid w:val="00A60442"/>
    <w:rsid w:val="00A60A3A"/>
    <w:rsid w:val="00A60A87"/>
    <w:rsid w:val="00A60BBC"/>
    <w:rsid w:val="00A619B5"/>
    <w:rsid w:val="00A619EF"/>
    <w:rsid w:val="00A61FF6"/>
    <w:rsid w:val="00A6200E"/>
    <w:rsid w:val="00A6214E"/>
    <w:rsid w:val="00A623D7"/>
    <w:rsid w:val="00A625DA"/>
    <w:rsid w:val="00A63262"/>
    <w:rsid w:val="00A6557B"/>
    <w:rsid w:val="00A659B9"/>
    <w:rsid w:val="00A65A1D"/>
    <w:rsid w:val="00A66100"/>
    <w:rsid w:val="00A6612E"/>
    <w:rsid w:val="00A663D6"/>
    <w:rsid w:val="00A66A25"/>
    <w:rsid w:val="00A66E97"/>
    <w:rsid w:val="00A66F34"/>
    <w:rsid w:val="00A67292"/>
    <w:rsid w:val="00A67CBD"/>
    <w:rsid w:val="00A67E9C"/>
    <w:rsid w:val="00A702C8"/>
    <w:rsid w:val="00A7087E"/>
    <w:rsid w:val="00A70B7F"/>
    <w:rsid w:val="00A70D94"/>
    <w:rsid w:val="00A718B2"/>
    <w:rsid w:val="00A71C7F"/>
    <w:rsid w:val="00A72343"/>
    <w:rsid w:val="00A72643"/>
    <w:rsid w:val="00A72C00"/>
    <w:rsid w:val="00A72DBA"/>
    <w:rsid w:val="00A72FF3"/>
    <w:rsid w:val="00A73335"/>
    <w:rsid w:val="00A73392"/>
    <w:rsid w:val="00A73A91"/>
    <w:rsid w:val="00A740D3"/>
    <w:rsid w:val="00A740E4"/>
    <w:rsid w:val="00A745DF"/>
    <w:rsid w:val="00A74C4D"/>
    <w:rsid w:val="00A757CE"/>
    <w:rsid w:val="00A7646A"/>
    <w:rsid w:val="00A76AE6"/>
    <w:rsid w:val="00A77303"/>
    <w:rsid w:val="00A7759B"/>
    <w:rsid w:val="00A77A26"/>
    <w:rsid w:val="00A803E9"/>
    <w:rsid w:val="00A8086F"/>
    <w:rsid w:val="00A80C63"/>
    <w:rsid w:val="00A81179"/>
    <w:rsid w:val="00A8130C"/>
    <w:rsid w:val="00A81F86"/>
    <w:rsid w:val="00A81FB6"/>
    <w:rsid w:val="00A822DB"/>
    <w:rsid w:val="00A82312"/>
    <w:rsid w:val="00A82450"/>
    <w:rsid w:val="00A8280F"/>
    <w:rsid w:val="00A82838"/>
    <w:rsid w:val="00A82BBB"/>
    <w:rsid w:val="00A82D1B"/>
    <w:rsid w:val="00A83310"/>
    <w:rsid w:val="00A83730"/>
    <w:rsid w:val="00A840FE"/>
    <w:rsid w:val="00A84195"/>
    <w:rsid w:val="00A8435E"/>
    <w:rsid w:val="00A84F66"/>
    <w:rsid w:val="00A8514E"/>
    <w:rsid w:val="00A8518E"/>
    <w:rsid w:val="00A851DA"/>
    <w:rsid w:val="00A8533B"/>
    <w:rsid w:val="00A8540D"/>
    <w:rsid w:val="00A85A50"/>
    <w:rsid w:val="00A86135"/>
    <w:rsid w:val="00A86234"/>
    <w:rsid w:val="00A86284"/>
    <w:rsid w:val="00A86870"/>
    <w:rsid w:val="00A86B5D"/>
    <w:rsid w:val="00A86D54"/>
    <w:rsid w:val="00A87567"/>
    <w:rsid w:val="00A87C52"/>
    <w:rsid w:val="00A9019F"/>
    <w:rsid w:val="00A90261"/>
    <w:rsid w:val="00A90471"/>
    <w:rsid w:val="00A9143B"/>
    <w:rsid w:val="00A9167F"/>
    <w:rsid w:val="00A9194E"/>
    <w:rsid w:val="00A92620"/>
    <w:rsid w:val="00A926ED"/>
    <w:rsid w:val="00A9297B"/>
    <w:rsid w:val="00A93014"/>
    <w:rsid w:val="00A935BC"/>
    <w:rsid w:val="00A9367E"/>
    <w:rsid w:val="00A938AF"/>
    <w:rsid w:val="00A942DC"/>
    <w:rsid w:val="00A94564"/>
    <w:rsid w:val="00A9465C"/>
    <w:rsid w:val="00A947CB"/>
    <w:rsid w:val="00A94A7F"/>
    <w:rsid w:val="00A94B51"/>
    <w:rsid w:val="00A94D35"/>
    <w:rsid w:val="00A9506A"/>
    <w:rsid w:val="00A953DC"/>
    <w:rsid w:val="00A955C1"/>
    <w:rsid w:val="00A95941"/>
    <w:rsid w:val="00A96094"/>
    <w:rsid w:val="00A962B5"/>
    <w:rsid w:val="00A962E2"/>
    <w:rsid w:val="00A965C1"/>
    <w:rsid w:val="00A96719"/>
    <w:rsid w:val="00A96CBD"/>
    <w:rsid w:val="00A96D2D"/>
    <w:rsid w:val="00A97170"/>
    <w:rsid w:val="00A976F8"/>
    <w:rsid w:val="00A97F3A"/>
    <w:rsid w:val="00AA00E7"/>
    <w:rsid w:val="00AA0E7B"/>
    <w:rsid w:val="00AA11BC"/>
    <w:rsid w:val="00AA1594"/>
    <w:rsid w:val="00AA1660"/>
    <w:rsid w:val="00AA223C"/>
    <w:rsid w:val="00AA238F"/>
    <w:rsid w:val="00AA2535"/>
    <w:rsid w:val="00AA2DDD"/>
    <w:rsid w:val="00AA3345"/>
    <w:rsid w:val="00AA349C"/>
    <w:rsid w:val="00AA3614"/>
    <w:rsid w:val="00AA3616"/>
    <w:rsid w:val="00AA4126"/>
    <w:rsid w:val="00AA415E"/>
    <w:rsid w:val="00AA4856"/>
    <w:rsid w:val="00AA51A4"/>
    <w:rsid w:val="00AA57F9"/>
    <w:rsid w:val="00AA66B5"/>
    <w:rsid w:val="00AA6B8A"/>
    <w:rsid w:val="00AA7645"/>
    <w:rsid w:val="00AB089A"/>
    <w:rsid w:val="00AB089C"/>
    <w:rsid w:val="00AB0D38"/>
    <w:rsid w:val="00AB1A71"/>
    <w:rsid w:val="00AB1F42"/>
    <w:rsid w:val="00AB1FB7"/>
    <w:rsid w:val="00AB2453"/>
    <w:rsid w:val="00AB26EB"/>
    <w:rsid w:val="00AB2AED"/>
    <w:rsid w:val="00AB33A0"/>
    <w:rsid w:val="00AB3542"/>
    <w:rsid w:val="00AB3BCA"/>
    <w:rsid w:val="00AB3D05"/>
    <w:rsid w:val="00AB3D3E"/>
    <w:rsid w:val="00AB3E0C"/>
    <w:rsid w:val="00AB441D"/>
    <w:rsid w:val="00AB4562"/>
    <w:rsid w:val="00AB45F2"/>
    <w:rsid w:val="00AB4DCE"/>
    <w:rsid w:val="00AB4DEE"/>
    <w:rsid w:val="00AB57C3"/>
    <w:rsid w:val="00AB5AA5"/>
    <w:rsid w:val="00AB5F65"/>
    <w:rsid w:val="00AB6236"/>
    <w:rsid w:val="00AB6368"/>
    <w:rsid w:val="00AB65D1"/>
    <w:rsid w:val="00AB695F"/>
    <w:rsid w:val="00AB6A88"/>
    <w:rsid w:val="00AB6F01"/>
    <w:rsid w:val="00AB7CBA"/>
    <w:rsid w:val="00AC09F2"/>
    <w:rsid w:val="00AC0ADC"/>
    <w:rsid w:val="00AC0BA9"/>
    <w:rsid w:val="00AC1807"/>
    <w:rsid w:val="00AC1A6B"/>
    <w:rsid w:val="00AC1AC6"/>
    <w:rsid w:val="00AC1BF1"/>
    <w:rsid w:val="00AC1CD0"/>
    <w:rsid w:val="00AC1F19"/>
    <w:rsid w:val="00AC23BA"/>
    <w:rsid w:val="00AC2DDB"/>
    <w:rsid w:val="00AC318E"/>
    <w:rsid w:val="00AC33E7"/>
    <w:rsid w:val="00AC37A5"/>
    <w:rsid w:val="00AC3930"/>
    <w:rsid w:val="00AC3A13"/>
    <w:rsid w:val="00AC3DF9"/>
    <w:rsid w:val="00AC4106"/>
    <w:rsid w:val="00AC43A1"/>
    <w:rsid w:val="00AC5A56"/>
    <w:rsid w:val="00AC61F9"/>
    <w:rsid w:val="00AC6CCB"/>
    <w:rsid w:val="00AC703A"/>
    <w:rsid w:val="00AC783B"/>
    <w:rsid w:val="00AC797C"/>
    <w:rsid w:val="00AC7EF8"/>
    <w:rsid w:val="00AD06D4"/>
    <w:rsid w:val="00AD0BBB"/>
    <w:rsid w:val="00AD2490"/>
    <w:rsid w:val="00AD295F"/>
    <w:rsid w:val="00AD297F"/>
    <w:rsid w:val="00AD2A1B"/>
    <w:rsid w:val="00AD2D9B"/>
    <w:rsid w:val="00AD3045"/>
    <w:rsid w:val="00AD353D"/>
    <w:rsid w:val="00AD3694"/>
    <w:rsid w:val="00AD3830"/>
    <w:rsid w:val="00AD44DA"/>
    <w:rsid w:val="00AD4B77"/>
    <w:rsid w:val="00AD4E31"/>
    <w:rsid w:val="00AD4FF4"/>
    <w:rsid w:val="00AD53BF"/>
    <w:rsid w:val="00AD54EF"/>
    <w:rsid w:val="00AD5534"/>
    <w:rsid w:val="00AD5689"/>
    <w:rsid w:val="00AD5C9B"/>
    <w:rsid w:val="00AD6089"/>
    <w:rsid w:val="00AD64C3"/>
    <w:rsid w:val="00AD65D5"/>
    <w:rsid w:val="00AD6E8A"/>
    <w:rsid w:val="00AD7000"/>
    <w:rsid w:val="00AD769C"/>
    <w:rsid w:val="00AD775B"/>
    <w:rsid w:val="00AD7806"/>
    <w:rsid w:val="00AD7F1D"/>
    <w:rsid w:val="00AE083C"/>
    <w:rsid w:val="00AE0A53"/>
    <w:rsid w:val="00AE138B"/>
    <w:rsid w:val="00AE187E"/>
    <w:rsid w:val="00AE1916"/>
    <w:rsid w:val="00AE1D1A"/>
    <w:rsid w:val="00AE2263"/>
    <w:rsid w:val="00AE239F"/>
    <w:rsid w:val="00AE2419"/>
    <w:rsid w:val="00AE2492"/>
    <w:rsid w:val="00AE254D"/>
    <w:rsid w:val="00AE2954"/>
    <w:rsid w:val="00AE2BCD"/>
    <w:rsid w:val="00AE2FC7"/>
    <w:rsid w:val="00AE3B2B"/>
    <w:rsid w:val="00AE3F0C"/>
    <w:rsid w:val="00AE42A9"/>
    <w:rsid w:val="00AE4754"/>
    <w:rsid w:val="00AE483A"/>
    <w:rsid w:val="00AE4A52"/>
    <w:rsid w:val="00AE4E75"/>
    <w:rsid w:val="00AE4E90"/>
    <w:rsid w:val="00AE50A9"/>
    <w:rsid w:val="00AE521B"/>
    <w:rsid w:val="00AE5351"/>
    <w:rsid w:val="00AE60C1"/>
    <w:rsid w:val="00AE67BA"/>
    <w:rsid w:val="00AE6B9F"/>
    <w:rsid w:val="00AE71D3"/>
    <w:rsid w:val="00AE7284"/>
    <w:rsid w:val="00AE73DA"/>
    <w:rsid w:val="00AE7780"/>
    <w:rsid w:val="00AE7B75"/>
    <w:rsid w:val="00AF0EEA"/>
    <w:rsid w:val="00AF10E0"/>
    <w:rsid w:val="00AF122C"/>
    <w:rsid w:val="00AF1FC6"/>
    <w:rsid w:val="00AF20F3"/>
    <w:rsid w:val="00AF26B6"/>
    <w:rsid w:val="00AF311F"/>
    <w:rsid w:val="00AF3370"/>
    <w:rsid w:val="00AF360C"/>
    <w:rsid w:val="00AF3774"/>
    <w:rsid w:val="00AF382D"/>
    <w:rsid w:val="00AF3977"/>
    <w:rsid w:val="00AF39D9"/>
    <w:rsid w:val="00AF417F"/>
    <w:rsid w:val="00AF4380"/>
    <w:rsid w:val="00AF43BD"/>
    <w:rsid w:val="00AF4427"/>
    <w:rsid w:val="00AF48C0"/>
    <w:rsid w:val="00AF5104"/>
    <w:rsid w:val="00AF5E98"/>
    <w:rsid w:val="00AF60C2"/>
    <w:rsid w:val="00AF6599"/>
    <w:rsid w:val="00AF6A4F"/>
    <w:rsid w:val="00AF6C92"/>
    <w:rsid w:val="00AF6CAD"/>
    <w:rsid w:val="00AF7156"/>
    <w:rsid w:val="00AF7D42"/>
    <w:rsid w:val="00B0027E"/>
    <w:rsid w:val="00B00870"/>
    <w:rsid w:val="00B00AC3"/>
    <w:rsid w:val="00B01286"/>
    <w:rsid w:val="00B01C98"/>
    <w:rsid w:val="00B03389"/>
    <w:rsid w:val="00B03650"/>
    <w:rsid w:val="00B0379A"/>
    <w:rsid w:val="00B03922"/>
    <w:rsid w:val="00B03DBE"/>
    <w:rsid w:val="00B04064"/>
    <w:rsid w:val="00B04763"/>
    <w:rsid w:val="00B047E8"/>
    <w:rsid w:val="00B0505E"/>
    <w:rsid w:val="00B05EAC"/>
    <w:rsid w:val="00B0610B"/>
    <w:rsid w:val="00B06419"/>
    <w:rsid w:val="00B06D82"/>
    <w:rsid w:val="00B07207"/>
    <w:rsid w:val="00B07440"/>
    <w:rsid w:val="00B079F6"/>
    <w:rsid w:val="00B10410"/>
    <w:rsid w:val="00B10499"/>
    <w:rsid w:val="00B10692"/>
    <w:rsid w:val="00B107FC"/>
    <w:rsid w:val="00B10A8C"/>
    <w:rsid w:val="00B11C11"/>
    <w:rsid w:val="00B125F5"/>
    <w:rsid w:val="00B133F7"/>
    <w:rsid w:val="00B134D0"/>
    <w:rsid w:val="00B1359B"/>
    <w:rsid w:val="00B13D52"/>
    <w:rsid w:val="00B13DC9"/>
    <w:rsid w:val="00B13EB9"/>
    <w:rsid w:val="00B14FFB"/>
    <w:rsid w:val="00B1598A"/>
    <w:rsid w:val="00B15B2E"/>
    <w:rsid w:val="00B15C70"/>
    <w:rsid w:val="00B15CBA"/>
    <w:rsid w:val="00B166AC"/>
    <w:rsid w:val="00B1727A"/>
    <w:rsid w:val="00B1755B"/>
    <w:rsid w:val="00B1782E"/>
    <w:rsid w:val="00B208EB"/>
    <w:rsid w:val="00B213EE"/>
    <w:rsid w:val="00B216C1"/>
    <w:rsid w:val="00B21822"/>
    <w:rsid w:val="00B21939"/>
    <w:rsid w:val="00B21945"/>
    <w:rsid w:val="00B221B0"/>
    <w:rsid w:val="00B222EC"/>
    <w:rsid w:val="00B226F8"/>
    <w:rsid w:val="00B22B1B"/>
    <w:rsid w:val="00B22E43"/>
    <w:rsid w:val="00B2328D"/>
    <w:rsid w:val="00B23341"/>
    <w:rsid w:val="00B236F9"/>
    <w:rsid w:val="00B23C7D"/>
    <w:rsid w:val="00B23E6D"/>
    <w:rsid w:val="00B2411E"/>
    <w:rsid w:val="00B24287"/>
    <w:rsid w:val="00B24435"/>
    <w:rsid w:val="00B2490E"/>
    <w:rsid w:val="00B24E87"/>
    <w:rsid w:val="00B254AC"/>
    <w:rsid w:val="00B255DA"/>
    <w:rsid w:val="00B2616A"/>
    <w:rsid w:val="00B26289"/>
    <w:rsid w:val="00B263A5"/>
    <w:rsid w:val="00B26504"/>
    <w:rsid w:val="00B265D4"/>
    <w:rsid w:val="00B26B69"/>
    <w:rsid w:val="00B26F83"/>
    <w:rsid w:val="00B2703F"/>
    <w:rsid w:val="00B2721C"/>
    <w:rsid w:val="00B278AE"/>
    <w:rsid w:val="00B27A78"/>
    <w:rsid w:val="00B27C1C"/>
    <w:rsid w:val="00B27DE9"/>
    <w:rsid w:val="00B30104"/>
    <w:rsid w:val="00B30223"/>
    <w:rsid w:val="00B30922"/>
    <w:rsid w:val="00B30AC9"/>
    <w:rsid w:val="00B30AFC"/>
    <w:rsid w:val="00B30C12"/>
    <w:rsid w:val="00B30E33"/>
    <w:rsid w:val="00B3102A"/>
    <w:rsid w:val="00B3124B"/>
    <w:rsid w:val="00B31407"/>
    <w:rsid w:val="00B32390"/>
    <w:rsid w:val="00B32893"/>
    <w:rsid w:val="00B329F8"/>
    <w:rsid w:val="00B32CFF"/>
    <w:rsid w:val="00B32FF9"/>
    <w:rsid w:val="00B33442"/>
    <w:rsid w:val="00B33E90"/>
    <w:rsid w:val="00B3423D"/>
    <w:rsid w:val="00B346C1"/>
    <w:rsid w:val="00B34BE4"/>
    <w:rsid w:val="00B34D46"/>
    <w:rsid w:val="00B35210"/>
    <w:rsid w:val="00B356ED"/>
    <w:rsid w:val="00B35A2F"/>
    <w:rsid w:val="00B35C7A"/>
    <w:rsid w:val="00B36285"/>
    <w:rsid w:val="00B367AA"/>
    <w:rsid w:val="00B3693B"/>
    <w:rsid w:val="00B36C1A"/>
    <w:rsid w:val="00B375FB"/>
    <w:rsid w:val="00B37981"/>
    <w:rsid w:val="00B401CC"/>
    <w:rsid w:val="00B40222"/>
    <w:rsid w:val="00B40689"/>
    <w:rsid w:val="00B40938"/>
    <w:rsid w:val="00B41602"/>
    <w:rsid w:val="00B420B1"/>
    <w:rsid w:val="00B422FB"/>
    <w:rsid w:val="00B42DC4"/>
    <w:rsid w:val="00B42E5D"/>
    <w:rsid w:val="00B4347B"/>
    <w:rsid w:val="00B43491"/>
    <w:rsid w:val="00B43533"/>
    <w:rsid w:val="00B4354A"/>
    <w:rsid w:val="00B43B5F"/>
    <w:rsid w:val="00B44303"/>
    <w:rsid w:val="00B445A8"/>
    <w:rsid w:val="00B44843"/>
    <w:rsid w:val="00B4534B"/>
    <w:rsid w:val="00B45374"/>
    <w:rsid w:val="00B45393"/>
    <w:rsid w:val="00B45BA9"/>
    <w:rsid w:val="00B4607B"/>
    <w:rsid w:val="00B46269"/>
    <w:rsid w:val="00B463EA"/>
    <w:rsid w:val="00B46B0D"/>
    <w:rsid w:val="00B47B02"/>
    <w:rsid w:val="00B47B13"/>
    <w:rsid w:val="00B50435"/>
    <w:rsid w:val="00B504AC"/>
    <w:rsid w:val="00B5057A"/>
    <w:rsid w:val="00B507FB"/>
    <w:rsid w:val="00B50CB8"/>
    <w:rsid w:val="00B517B8"/>
    <w:rsid w:val="00B519D8"/>
    <w:rsid w:val="00B51F77"/>
    <w:rsid w:val="00B52C6E"/>
    <w:rsid w:val="00B5348D"/>
    <w:rsid w:val="00B53F3C"/>
    <w:rsid w:val="00B540FC"/>
    <w:rsid w:val="00B5434F"/>
    <w:rsid w:val="00B55C18"/>
    <w:rsid w:val="00B55FDE"/>
    <w:rsid w:val="00B56582"/>
    <w:rsid w:val="00B56606"/>
    <w:rsid w:val="00B56618"/>
    <w:rsid w:val="00B5661C"/>
    <w:rsid w:val="00B5681D"/>
    <w:rsid w:val="00B56AED"/>
    <w:rsid w:val="00B570AE"/>
    <w:rsid w:val="00B57276"/>
    <w:rsid w:val="00B576BE"/>
    <w:rsid w:val="00B57892"/>
    <w:rsid w:val="00B579E3"/>
    <w:rsid w:val="00B57ADE"/>
    <w:rsid w:val="00B57DF7"/>
    <w:rsid w:val="00B605D9"/>
    <w:rsid w:val="00B60872"/>
    <w:rsid w:val="00B60897"/>
    <w:rsid w:val="00B60BA1"/>
    <w:rsid w:val="00B61665"/>
    <w:rsid w:val="00B616B0"/>
    <w:rsid w:val="00B618B0"/>
    <w:rsid w:val="00B61B69"/>
    <w:rsid w:val="00B61F6F"/>
    <w:rsid w:val="00B62AB5"/>
    <w:rsid w:val="00B632B8"/>
    <w:rsid w:val="00B636DF"/>
    <w:rsid w:val="00B63C10"/>
    <w:rsid w:val="00B6417B"/>
    <w:rsid w:val="00B64799"/>
    <w:rsid w:val="00B6503E"/>
    <w:rsid w:val="00B65150"/>
    <w:rsid w:val="00B65470"/>
    <w:rsid w:val="00B65EBD"/>
    <w:rsid w:val="00B660B2"/>
    <w:rsid w:val="00B66456"/>
    <w:rsid w:val="00B664C0"/>
    <w:rsid w:val="00B667EF"/>
    <w:rsid w:val="00B66AFA"/>
    <w:rsid w:val="00B66B73"/>
    <w:rsid w:val="00B66D42"/>
    <w:rsid w:val="00B66D93"/>
    <w:rsid w:val="00B66E12"/>
    <w:rsid w:val="00B6705A"/>
    <w:rsid w:val="00B67068"/>
    <w:rsid w:val="00B670D2"/>
    <w:rsid w:val="00B67944"/>
    <w:rsid w:val="00B67EEA"/>
    <w:rsid w:val="00B70AD7"/>
    <w:rsid w:val="00B70F7F"/>
    <w:rsid w:val="00B71140"/>
    <w:rsid w:val="00B715E6"/>
    <w:rsid w:val="00B716DD"/>
    <w:rsid w:val="00B718B1"/>
    <w:rsid w:val="00B718BD"/>
    <w:rsid w:val="00B71D68"/>
    <w:rsid w:val="00B72937"/>
    <w:rsid w:val="00B72B62"/>
    <w:rsid w:val="00B73451"/>
    <w:rsid w:val="00B738C2"/>
    <w:rsid w:val="00B739BE"/>
    <w:rsid w:val="00B73A6A"/>
    <w:rsid w:val="00B73D81"/>
    <w:rsid w:val="00B7414E"/>
    <w:rsid w:val="00B74352"/>
    <w:rsid w:val="00B74BE4"/>
    <w:rsid w:val="00B74EAE"/>
    <w:rsid w:val="00B750B4"/>
    <w:rsid w:val="00B751BE"/>
    <w:rsid w:val="00B751E3"/>
    <w:rsid w:val="00B7521B"/>
    <w:rsid w:val="00B75254"/>
    <w:rsid w:val="00B754EF"/>
    <w:rsid w:val="00B75679"/>
    <w:rsid w:val="00B75A2E"/>
    <w:rsid w:val="00B75BD6"/>
    <w:rsid w:val="00B75D10"/>
    <w:rsid w:val="00B75F30"/>
    <w:rsid w:val="00B762A7"/>
    <w:rsid w:val="00B7650D"/>
    <w:rsid w:val="00B766FB"/>
    <w:rsid w:val="00B76B08"/>
    <w:rsid w:val="00B76D95"/>
    <w:rsid w:val="00B76EFD"/>
    <w:rsid w:val="00B77A36"/>
    <w:rsid w:val="00B77DA2"/>
    <w:rsid w:val="00B822D7"/>
    <w:rsid w:val="00B823C0"/>
    <w:rsid w:val="00B82AAF"/>
    <w:rsid w:val="00B82AB8"/>
    <w:rsid w:val="00B82F13"/>
    <w:rsid w:val="00B830C0"/>
    <w:rsid w:val="00B833D1"/>
    <w:rsid w:val="00B8347F"/>
    <w:rsid w:val="00B836AA"/>
    <w:rsid w:val="00B83C15"/>
    <w:rsid w:val="00B843FB"/>
    <w:rsid w:val="00B84788"/>
    <w:rsid w:val="00B84A45"/>
    <w:rsid w:val="00B84EDB"/>
    <w:rsid w:val="00B84F4A"/>
    <w:rsid w:val="00B85057"/>
    <w:rsid w:val="00B853F6"/>
    <w:rsid w:val="00B85AF3"/>
    <w:rsid w:val="00B85E02"/>
    <w:rsid w:val="00B86E10"/>
    <w:rsid w:val="00B87501"/>
    <w:rsid w:val="00B875BF"/>
    <w:rsid w:val="00B87890"/>
    <w:rsid w:val="00B90064"/>
    <w:rsid w:val="00B90123"/>
    <w:rsid w:val="00B90182"/>
    <w:rsid w:val="00B906DD"/>
    <w:rsid w:val="00B907CF"/>
    <w:rsid w:val="00B908D7"/>
    <w:rsid w:val="00B90ABC"/>
    <w:rsid w:val="00B90B7B"/>
    <w:rsid w:val="00B90C16"/>
    <w:rsid w:val="00B91001"/>
    <w:rsid w:val="00B91299"/>
    <w:rsid w:val="00B91832"/>
    <w:rsid w:val="00B9192E"/>
    <w:rsid w:val="00B91AB3"/>
    <w:rsid w:val="00B92299"/>
    <w:rsid w:val="00B92689"/>
    <w:rsid w:val="00B92F2D"/>
    <w:rsid w:val="00B935F5"/>
    <w:rsid w:val="00B93724"/>
    <w:rsid w:val="00B9389D"/>
    <w:rsid w:val="00B93B21"/>
    <w:rsid w:val="00B93F30"/>
    <w:rsid w:val="00B94013"/>
    <w:rsid w:val="00B9441F"/>
    <w:rsid w:val="00B94468"/>
    <w:rsid w:val="00B94C38"/>
    <w:rsid w:val="00B95146"/>
    <w:rsid w:val="00B95295"/>
    <w:rsid w:val="00B956F5"/>
    <w:rsid w:val="00B9692F"/>
    <w:rsid w:val="00B96AB8"/>
    <w:rsid w:val="00B972D8"/>
    <w:rsid w:val="00B974BE"/>
    <w:rsid w:val="00B97BC7"/>
    <w:rsid w:val="00BA035F"/>
    <w:rsid w:val="00BA06C7"/>
    <w:rsid w:val="00BA070D"/>
    <w:rsid w:val="00BA0B93"/>
    <w:rsid w:val="00BA103D"/>
    <w:rsid w:val="00BA14E9"/>
    <w:rsid w:val="00BA1A6D"/>
    <w:rsid w:val="00BA2538"/>
    <w:rsid w:val="00BA26A4"/>
    <w:rsid w:val="00BA26F4"/>
    <w:rsid w:val="00BA30DE"/>
    <w:rsid w:val="00BA3A7F"/>
    <w:rsid w:val="00BA41F0"/>
    <w:rsid w:val="00BA4344"/>
    <w:rsid w:val="00BA47E8"/>
    <w:rsid w:val="00BA4DCA"/>
    <w:rsid w:val="00BA50C6"/>
    <w:rsid w:val="00BA52BE"/>
    <w:rsid w:val="00BA5C42"/>
    <w:rsid w:val="00BA5FEC"/>
    <w:rsid w:val="00BA614D"/>
    <w:rsid w:val="00BA6652"/>
    <w:rsid w:val="00BA66CB"/>
    <w:rsid w:val="00BA69A5"/>
    <w:rsid w:val="00BA6AE7"/>
    <w:rsid w:val="00BA6C19"/>
    <w:rsid w:val="00BA6D8B"/>
    <w:rsid w:val="00BA6EF0"/>
    <w:rsid w:val="00BA6F1A"/>
    <w:rsid w:val="00BA72FC"/>
    <w:rsid w:val="00BA7AE9"/>
    <w:rsid w:val="00BB0193"/>
    <w:rsid w:val="00BB0A6D"/>
    <w:rsid w:val="00BB0EFB"/>
    <w:rsid w:val="00BB11C4"/>
    <w:rsid w:val="00BB155F"/>
    <w:rsid w:val="00BB23CB"/>
    <w:rsid w:val="00BB23DC"/>
    <w:rsid w:val="00BB2888"/>
    <w:rsid w:val="00BB30CD"/>
    <w:rsid w:val="00BB3254"/>
    <w:rsid w:val="00BB3371"/>
    <w:rsid w:val="00BB3381"/>
    <w:rsid w:val="00BB4007"/>
    <w:rsid w:val="00BB42BD"/>
    <w:rsid w:val="00BB5E2A"/>
    <w:rsid w:val="00BB5E7E"/>
    <w:rsid w:val="00BB656D"/>
    <w:rsid w:val="00BB665F"/>
    <w:rsid w:val="00BB682E"/>
    <w:rsid w:val="00BB6B10"/>
    <w:rsid w:val="00BB6EB6"/>
    <w:rsid w:val="00BB702E"/>
    <w:rsid w:val="00BB7300"/>
    <w:rsid w:val="00BB73AB"/>
    <w:rsid w:val="00BB78DC"/>
    <w:rsid w:val="00BC09E8"/>
    <w:rsid w:val="00BC0EF6"/>
    <w:rsid w:val="00BC1946"/>
    <w:rsid w:val="00BC1C7C"/>
    <w:rsid w:val="00BC256F"/>
    <w:rsid w:val="00BC2C2E"/>
    <w:rsid w:val="00BC2ED8"/>
    <w:rsid w:val="00BC3256"/>
    <w:rsid w:val="00BC3458"/>
    <w:rsid w:val="00BC38B6"/>
    <w:rsid w:val="00BC3C16"/>
    <w:rsid w:val="00BC3CEF"/>
    <w:rsid w:val="00BC3F82"/>
    <w:rsid w:val="00BC40E0"/>
    <w:rsid w:val="00BC435E"/>
    <w:rsid w:val="00BC44D0"/>
    <w:rsid w:val="00BC4806"/>
    <w:rsid w:val="00BC4B19"/>
    <w:rsid w:val="00BC4C95"/>
    <w:rsid w:val="00BC54A7"/>
    <w:rsid w:val="00BC570B"/>
    <w:rsid w:val="00BC5D51"/>
    <w:rsid w:val="00BC66F4"/>
    <w:rsid w:val="00BC6756"/>
    <w:rsid w:val="00BC6A35"/>
    <w:rsid w:val="00BC6B94"/>
    <w:rsid w:val="00BC6DB8"/>
    <w:rsid w:val="00BC6F81"/>
    <w:rsid w:val="00BD0AA9"/>
    <w:rsid w:val="00BD0B27"/>
    <w:rsid w:val="00BD1707"/>
    <w:rsid w:val="00BD1C55"/>
    <w:rsid w:val="00BD1DCE"/>
    <w:rsid w:val="00BD25AE"/>
    <w:rsid w:val="00BD35AB"/>
    <w:rsid w:val="00BD3B43"/>
    <w:rsid w:val="00BD3BAA"/>
    <w:rsid w:val="00BD3DBF"/>
    <w:rsid w:val="00BD3F9F"/>
    <w:rsid w:val="00BD4445"/>
    <w:rsid w:val="00BD4CF0"/>
    <w:rsid w:val="00BD5035"/>
    <w:rsid w:val="00BD5397"/>
    <w:rsid w:val="00BD5461"/>
    <w:rsid w:val="00BD5D78"/>
    <w:rsid w:val="00BD5E85"/>
    <w:rsid w:val="00BD6C74"/>
    <w:rsid w:val="00BD709A"/>
    <w:rsid w:val="00BD70A7"/>
    <w:rsid w:val="00BD71EB"/>
    <w:rsid w:val="00BD75FB"/>
    <w:rsid w:val="00BD7902"/>
    <w:rsid w:val="00BD7F22"/>
    <w:rsid w:val="00BE0036"/>
    <w:rsid w:val="00BE06AB"/>
    <w:rsid w:val="00BE077D"/>
    <w:rsid w:val="00BE0AA9"/>
    <w:rsid w:val="00BE0EBB"/>
    <w:rsid w:val="00BE1062"/>
    <w:rsid w:val="00BE1252"/>
    <w:rsid w:val="00BE14E4"/>
    <w:rsid w:val="00BE1972"/>
    <w:rsid w:val="00BE1A86"/>
    <w:rsid w:val="00BE1C5E"/>
    <w:rsid w:val="00BE2133"/>
    <w:rsid w:val="00BE2AFB"/>
    <w:rsid w:val="00BE2E90"/>
    <w:rsid w:val="00BE4673"/>
    <w:rsid w:val="00BE4728"/>
    <w:rsid w:val="00BE4C48"/>
    <w:rsid w:val="00BE4CE0"/>
    <w:rsid w:val="00BE50E1"/>
    <w:rsid w:val="00BE5406"/>
    <w:rsid w:val="00BE5976"/>
    <w:rsid w:val="00BE5CE0"/>
    <w:rsid w:val="00BE62D8"/>
    <w:rsid w:val="00BE63BA"/>
    <w:rsid w:val="00BE6CBC"/>
    <w:rsid w:val="00BE7277"/>
    <w:rsid w:val="00BE74F3"/>
    <w:rsid w:val="00BE75E4"/>
    <w:rsid w:val="00BE7649"/>
    <w:rsid w:val="00BE7949"/>
    <w:rsid w:val="00BE7D6F"/>
    <w:rsid w:val="00BF051B"/>
    <w:rsid w:val="00BF0D1B"/>
    <w:rsid w:val="00BF0D82"/>
    <w:rsid w:val="00BF1131"/>
    <w:rsid w:val="00BF12CB"/>
    <w:rsid w:val="00BF13BF"/>
    <w:rsid w:val="00BF173E"/>
    <w:rsid w:val="00BF1A8E"/>
    <w:rsid w:val="00BF214E"/>
    <w:rsid w:val="00BF285A"/>
    <w:rsid w:val="00BF2A9F"/>
    <w:rsid w:val="00BF2EA0"/>
    <w:rsid w:val="00BF3161"/>
    <w:rsid w:val="00BF3734"/>
    <w:rsid w:val="00BF3979"/>
    <w:rsid w:val="00BF3C3F"/>
    <w:rsid w:val="00BF423E"/>
    <w:rsid w:val="00BF42BC"/>
    <w:rsid w:val="00BF57B3"/>
    <w:rsid w:val="00BF5950"/>
    <w:rsid w:val="00BF5ABE"/>
    <w:rsid w:val="00BF625D"/>
    <w:rsid w:val="00BF69CB"/>
    <w:rsid w:val="00BF6F23"/>
    <w:rsid w:val="00BF7465"/>
    <w:rsid w:val="00BF7526"/>
    <w:rsid w:val="00BF7950"/>
    <w:rsid w:val="00C0011F"/>
    <w:rsid w:val="00C00447"/>
    <w:rsid w:val="00C00687"/>
    <w:rsid w:val="00C00788"/>
    <w:rsid w:val="00C00ACE"/>
    <w:rsid w:val="00C00C7B"/>
    <w:rsid w:val="00C01657"/>
    <w:rsid w:val="00C01755"/>
    <w:rsid w:val="00C01B58"/>
    <w:rsid w:val="00C01B72"/>
    <w:rsid w:val="00C02E69"/>
    <w:rsid w:val="00C032EC"/>
    <w:rsid w:val="00C0388F"/>
    <w:rsid w:val="00C03892"/>
    <w:rsid w:val="00C03C81"/>
    <w:rsid w:val="00C03EC8"/>
    <w:rsid w:val="00C0415B"/>
    <w:rsid w:val="00C04940"/>
    <w:rsid w:val="00C04D08"/>
    <w:rsid w:val="00C05757"/>
    <w:rsid w:val="00C05C85"/>
    <w:rsid w:val="00C06269"/>
    <w:rsid w:val="00C0658F"/>
    <w:rsid w:val="00C065B7"/>
    <w:rsid w:val="00C06639"/>
    <w:rsid w:val="00C0664E"/>
    <w:rsid w:val="00C06A1B"/>
    <w:rsid w:val="00C06C8C"/>
    <w:rsid w:val="00C06E04"/>
    <w:rsid w:val="00C07097"/>
    <w:rsid w:val="00C0770C"/>
    <w:rsid w:val="00C07D68"/>
    <w:rsid w:val="00C10088"/>
    <w:rsid w:val="00C10793"/>
    <w:rsid w:val="00C1094D"/>
    <w:rsid w:val="00C10E74"/>
    <w:rsid w:val="00C11F4D"/>
    <w:rsid w:val="00C1221A"/>
    <w:rsid w:val="00C122F3"/>
    <w:rsid w:val="00C1259E"/>
    <w:rsid w:val="00C126C2"/>
    <w:rsid w:val="00C12833"/>
    <w:rsid w:val="00C13205"/>
    <w:rsid w:val="00C1347C"/>
    <w:rsid w:val="00C1392F"/>
    <w:rsid w:val="00C139CD"/>
    <w:rsid w:val="00C13B4A"/>
    <w:rsid w:val="00C147DE"/>
    <w:rsid w:val="00C14924"/>
    <w:rsid w:val="00C152D8"/>
    <w:rsid w:val="00C15902"/>
    <w:rsid w:val="00C15A3B"/>
    <w:rsid w:val="00C16071"/>
    <w:rsid w:val="00C1631E"/>
    <w:rsid w:val="00C169F6"/>
    <w:rsid w:val="00C16C10"/>
    <w:rsid w:val="00C16F41"/>
    <w:rsid w:val="00C16FE1"/>
    <w:rsid w:val="00C172D6"/>
    <w:rsid w:val="00C172F6"/>
    <w:rsid w:val="00C17763"/>
    <w:rsid w:val="00C178C7"/>
    <w:rsid w:val="00C17BE8"/>
    <w:rsid w:val="00C204ED"/>
    <w:rsid w:val="00C20C39"/>
    <w:rsid w:val="00C20F21"/>
    <w:rsid w:val="00C215AA"/>
    <w:rsid w:val="00C2168E"/>
    <w:rsid w:val="00C21857"/>
    <w:rsid w:val="00C21872"/>
    <w:rsid w:val="00C22C39"/>
    <w:rsid w:val="00C22CEF"/>
    <w:rsid w:val="00C23B0C"/>
    <w:rsid w:val="00C23B34"/>
    <w:rsid w:val="00C23D27"/>
    <w:rsid w:val="00C24098"/>
    <w:rsid w:val="00C24D67"/>
    <w:rsid w:val="00C25038"/>
    <w:rsid w:val="00C25C37"/>
    <w:rsid w:val="00C25FDC"/>
    <w:rsid w:val="00C26380"/>
    <w:rsid w:val="00C266B1"/>
    <w:rsid w:val="00C2670D"/>
    <w:rsid w:val="00C26B1B"/>
    <w:rsid w:val="00C27118"/>
    <w:rsid w:val="00C271AF"/>
    <w:rsid w:val="00C275D7"/>
    <w:rsid w:val="00C3025F"/>
    <w:rsid w:val="00C30472"/>
    <w:rsid w:val="00C3065A"/>
    <w:rsid w:val="00C30F47"/>
    <w:rsid w:val="00C31AB3"/>
    <w:rsid w:val="00C31E6D"/>
    <w:rsid w:val="00C32242"/>
    <w:rsid w:val="00C322E8"/>
    <w:rsid w:val="00C328F0"/>
    <w:rsid w:val="00C3323A"/>
    <w:rsid w:val="00C33B85"/>
    <w:rsid w:val="00C33D00"/>
    <w:rsid w:val="00C33DC5"/>
    <w:rsid w:val="00C34152"/>
    <w:rsid w:val="00C34B59"/>
    <w:rsid w:val="00C34E83"/>
    <w:rsid w:val="00C34EEB"/>
    <w:rsid w:val="00C350DB"/>
    <w:rsid w:val="00C357D5"/>
    <w:rsid w:val="00C35933"/>
    <w:rsid w:val="00C35CC0"/>
    <w:rsid w:val="00C35D5C"/>
    <w:rsid w:val="00C35EE8"/>
    <w:rsid w:val="00C3602E"/>
    <w:rsid w:val="00C3689D"/>
    <w:rsid w:val="00C36FFA"/>
    <w:rsid w:val="00C370AA"/>
    <w:rsid w:val="00C37F48"/>
    <w:rsid w:val="00C40478"/>
    <w:rsid w:val="00C40B6C"/>
    <w:rsid w:val="00C40CD1"/>
    <w:rsid w:val="00C4234B"/>
    <w:rsid w:val="00C42683"/>
    <w:rsid w:val="00C42803"/>
    <w:rsid w:val="00C42DB9"/>
    <w:rsid w:val="00C42DD6"/>
    <w:rsid w:val="00C4314C"/>
    <w:rsid w:val="00C431DC"/>
    <w:rsid w:val="00C43259"/>
    <w:rsid w:val="00C43842"/>
    <w:rsid w:val="00C4395E"/>
    <w:rsid w:val="00C439B7"/>
    <w:rsid w:val="00C44D51"/>
    <w:rsid w:val="00C44FD5"/>
    <w:rsid w:val="00C45745"/>
    <w:rsid w:val="00C4597D"/>
    <w:rsid w:val="00C45C82"/>
    <w:rsid w:val="00C46302"/>
    <w:rsid w:val="00C4646E"/>
    <w:rsid w:val="00C46DC5"/>
    <w:rsid w:val="00C46EDB"/>
    <w:rsid w:val="00C46F3A"/>
    <w:rsid w:val="00C4737E"/>
    <w:rsid w:val="00C47608"/>
    <w:rsid w:val="00C47C95"/>
    <w:rsid w:val="00C5010B"/>
    <w:rsid w:val="00C505E9"/>
    <w:rsid w:val="00C50A1E"/>
    <w:rsid w:val="00C50B34"/>
    <w:rsid w:val="00C51305"/>
    <w:rsid w:val="00C514F9"/>
    <w:rsid w:val="00C51CE8"/>
    <w:rsid w:val="00C51FE5"/>
    <w:rsid w:val="00C522F3"/>
    <w:rsid w:val="00C535D5"/>
    <w:rsid w:val="00C5435D"/>
    <w:rsid w:val="00C5470A"/>
    <w:rsid w:val="00C54B34"/>
    <w:rsid w:val="00C5500A"/>
    <w:rsid w:val="00C551E7"/>
    <w:rsid w:val="00C55285"/>
    <w:rsid w:val="00C554B9"/>
    <w:rsid w:val="00C5560B"/>
    <w:rsid w:val="00C56915"/>
    <w:rsid w:val="00C56CB3"/>
    <w:rsid w:val="00C5707B"/>
    <w:rsid w:val="00C5787E"/>
    <w:rsid w:val="00C57DE9"/>
    <w:rsid w:val="00C601CE"/>
    <w:rsid w:val="00C60226"/>
    <w:rsid w:val="00C60F4E"/>
    <w:rsid w:val="00C60FE2"/>
    <w:rsid w:val="00C61064"/>
    <w:rsid w:val="00C6195C"/>
    <w:rsid w:val="00C61B59"/>
    <w:rsid w:val="00C624A5"/>
    <w:rsid w:val="00C632DB"/>
    <w:rsid w:val="00C635B8"/>
    <w:rsid w:val="00C638E2"/>
    <w:rsid w:val="00C63E4B"/>
    <w:rsid w:val="00C6418F"/>
    <w:rsid w:val="00C641DC"/>
    <w:rsid w:val="00C64D3D"/>
    <w:rsid w:val="00C64D73"/>
    <w:rsid w:val="00C65076"/>
    <w:rsid w:val="00C652EF"/>
    <w:rsid w:val="00C65700"/>
    <w:rsid w:val="00C65771"/>
    <w:rsid w:val="00C65A25"/>
    <w:rsid w:val="00C65D95"/>
    <w:rsid w:val="00C65E78"/>
    <w:rsid w:val="00C65F8D"/>
    <w:rsid w:val="00C666D5"/>
    <w:rsid w:val="00C668E7"/>
    <w:rsid w:val="00C66963"/>
    <w:rsid w:val="00C66B36"/>
    <w:rsid w:val="00C66BEA"/>
    <w:rsid w:val="00C6705A"/>
    <w:rsid w:val="00C67F18"/>
    <w:rsid w:val="00C7025B"/>
    <w:rsid w:val="00C70578"/>
    <w:rsid w:val="00C705EE"/>
    <w:rsid w:val="00C714B6"/>
    <w:rsid w:val="00C71915"/>
    <w:rsid w:val="00C727BE"/>
    <w:rsid w:val="00C729F4"/>
    <w:rsid w:val="00C72A3E"/>
    <w:rsid w:val="00C72CDC"/>
    <w:rsid w:val="00C72ED5"/>
    <w:rsid w:val="00C7331C"/>
    <w:rsid w:val="00C733DB"/>
    <w:rsid w:val="00C734A3"/>
    <w:rsid w:val="00C73F9E"/>
    <w:rsid w:val="00C741A1"/>
    <w:rsid w:val="00C74217"/>
    <w:rsid w:val="00C74423"/>
    <w:rsid w:val="00C745E5"/>
    <w:rsid w:val="00C7538D"/>
    <w:rsid w:val="00C76246"/>
    <w:rsid w:val="00C7698A"/>
    <w:rsid w:val="00C76E65"/>
    <w:rsid w:val="00C76F2B"/>
    <w:rsid w:val="00C77366"/>
    <w:rsid w:val="00C77626"/>
    <w:rsid w:val="00C77A8C"/>
    <w:rsid w:val="00C77D2E"/>
    <w:rsid w:val="00C77E80"/>
    <w:rsid w:val="00C803D3"/>
    <w:rsid w:val="00C80473"/>
    <w:rsid w:val="00C80907"/>
    <w:rsid w:val="00C81341"/>
    <w:rsid w:val="00C81774"/>
    <w:rsid w:val="00C81C2F"/>
    <w:rsid w:val="00C81E7F"/>
    <w:rsid w:val="00C82C19"/>
    <w:rsid w:val="00C83043"/>
    <w:rsid w:val="00C8362B"/>
    <w:rsid w:val="00C83B13"/>
    <w:rsid w:val="00C8443E"/>
    <w:rsid w:val="00C8455D"/>
    <w:rsid w:val="00C84B36"/>
    <w:rsid w:val="00C84BAE"/>
    <w:rsid w:val="00C84F44"/>
    <w:rsid w:val="00C8625D"/>
    <w:rsid w:val="00C862F4"/>
    <w:rsid w:val="00C86482"/>
    <w:rsid w:val="00C868DC"/>
    <w:rsid w:val="00C86C75"/>
    <w:rsid w:val="00C86FF9"/>
    <w:rsid w:val="00C8771E"/>
    <w:rsid w:val="00C87B1C"/>
    <w:rsid w:val="00C9178B"/>
    <w:rsid w:val="00C91CAE"/>
    <w:rsid w:val="00C91FFA"/>
    <w:rsid w:val="00C92378"/>
    <w:rsid w:val="00C9259F"/>
    <w:rsid w:val="00C92DE7"/>
    <w:rsid w:val="00C92DF9"/>
    <w:rsid w:val="00C93181"/>
    <w:rsid w:val="00C9339D"/>
    <w:rsid w:val="00C933FD"/>
    <w:rsid w:val="00C93BE6"/>
    <w:rsid w:val="00C93CB8"/>
    <w:rsid w:val="00C93DC4"/>
    <w:rsid w:val="00C9476C"/>
    <w:rsid w:val="00C951A4"/>
    <w:rsid w:val="00C95410"/>
    <w:rsid w:val="00C96301"/>
    <w:rsid w:val="00C96DFB"/>
    <w:rsid w:val="00C96F01"/>
    <w:rsid w:val="00C96F05"/>
    <w:rsid w:val="00C978DE"/>
    <w:rsid w:val="00C9797A"/>
    <w:rsid w:val="00C97A51"/>
    <w:rsid w:val="00C97A97"/>
    <w:rsid w:val="00C97EF5"/>
    <w:rsid w:val="00CA0596"/>
    <w:rsid w:val="00CA05F1"/>
    <w:rsid w:val="00CA0694"/>
    <w:rsid w:val="00CA0A40"/>
    <w:rsid w:val="00CA11E9"/>
    <w:rsid w:val="00CA13E3"/>
    <w:rsid w:val="00CA183B"/>
    <w:rsid w:val="00CA1D35"/>
    <w:rsid w:val="00CA1F21"/>
    <w:rsid w:val="00CA2457"/>
    <w:rsid w:val="00CA25EE"/>
    <w:rsid w:val="00CA2BB6"/>
    <w:rsid w:val="00CA3725"/>
    <w:rsid w:val="00CA375D"/>
    <w:rsid w:val="00CA3807"/>
    <w:rsid w:val="00CA3911"/>
    <w:rsid w:val="00CA476D"/>
    <w:rsid w:val="00CA48B3"/>
    <w:rsid w:val="00CA4A20"/>
    <w:rsid w:val="00CA4D39"/>
    <w:rsid w:val="00CA553C"/>
    <w:rsid w:val="00CA5574"/>
    <w:rsid w:val="00CA61D3"/>
    <w:rsid w:val="00CA6365"/>
    <w:rsid w:val="00CA6673"/>
    <w:rsid w:val="00CA6847"/>
    <w:rsid w:val="00CA6909"/>
    <w:rsid w:val="00CA72C2"/>
    <w:rsid w:val="00CB0254"/>
    <w:rsid w:val="00CB0753"/>
    <w:rsid w:val="00CB0877"/>
    <w:rsid w:val="00CB08B6"/>
    <w:rsid w:val="00CB0D29"/>
    <w:rsid w:val="00CB10D7"/>
    <w:rsid w:val="00CB1A76"/>
    <w:rsid w:val="00CB1BD3"/>
    <w:rsid w:val="00CB2396"/>
    <w:rsid w:val="00CB25BF"/>
    <w:rsid w:val="00CB3D0A"/>
    <w:rsid w:val="00CB44AD"/>
    <w:rsid w:val="00CB4A0B"/>
    <w:rsid w:val="00CB4A7B"/>
    <w:rsid w:val="00CB4B1B"/>
    <w:rsid w:val="00CB4F6B"/>
    <w:rsid w:val="00CB61CD"/>
    <w:rsid w:val="00CB62E6"/>
    <w:rsid w:val="00CB66F2"/>
    <w:rsid w:val="00CB684D"/>
    <w:rsid w:val="00CB6893"/>
    <w:rsid w:val="00CB6B20"/>
    <w:rsid w:val="00CB6C70"/>
    <w:rsid w:val="00CB6DF7"/>
    <w:rsid w:val="00CB7B1E"/>
    <w:rsid w:val="00CB7F69"/>
    <w:rsid w:val="00CB7FEA"/>
    <w:rsid w:val="00CC0546"/>
    <w:rsid w:val="00CC0FD7"/>
    <w:rsid w:val="00CC1042"/>
    <w:rsid w:val="00CC1DC0"/>
    <w:rsid w:val="00CC251A"/>
    <w:rsid w:val="00CC3267"/>
    <w:rsid w:val="00CC3342"/>
    <w:rsid w:val="00CC355F"/>
    <w:rsid w:val="00CC3E01"/>
    <w:rsid w:val="00CC4106"/>
    <w:rsid w:val="00CC42D7"/>
    <w:rsid w:val="00CC4386"/>
    <w:rsid w:val="00CC4450"/>
    <w:rsid w:val="00CC472F"/>
    <w:rsid w:val="00CC479C"/>
    <w:rsid w:val="00CC4BF7"/>
    <w:rsid w:val="00CC4CB7"/>
    <w:rsid w:val="00CC5209"/>
    <w:rsid w:val="00CC548C"/>
    <w:rsid w:val="00CC5FC7"/>
    <w:rsid w:val="00CC603E"/>
    <w:rsid w:val="00CC68E6"/>
    <w:rsid w:val="00CC693D"/>
    <w:rsid w:val="00CC6969"/>
    <w:rsid w:val="00CC6A6C"/>
    <w:rsid w:val="00CC6B9F"/>
    <w:rsid w:val="00CC6FCC"/>
    <w:rsid w:val="00CC7D9D"/>
    <w:rsid w:val="00CC7DFD"/>
    <w:rsid w:val="00CD014D"/>
    <w:rsid w:val="00CD0621"/>
    <w:rsid w:val="00CD0DF6"/>
    <w:rsid w:val="00CD182A"/>
    <w:rsid w:val="00CD1991"/>
    <w:rsid w:val="00CD220D"/>
    <w:rsid w:val="00CD25A2"/>
    <w:rsid w:val="00CD31C7"/>
    <w:rsid w:val="00CD3254"/>
    <w:rsid w:val="00CD35C4"/>
    <w:rsid w:val="00CD36D0"/>
    <w:rsid w:val="00CD3F12"/>
    <w:rsid w:val="00CD3F86"/>
    <w:rsid w:val="00CD3FC1"/>
    <w:rsid w:val="00CD4013"/>
    <w:rsid w:val="00CD4126"/>
    <w:rsid w:val="00CD4264"/>
    <w:rsid w:val="00CD4369"/>
    <w:rsid w:val="00CD473A"/>
    <w:rsid w:val="00CD5568"/>
    <w:rsid w:val="00CD58CF"/>
    <w:rsid w:val="00CD5A16"/>
    <w:rsid w:val="00CD63BD"/>
    <w:rsid w:val="00CD6762"/>
    <w:rsid w:val="00CD709B"/>
    <w:rsid w:val="00CD70CB"/>
    <w:rsid w:val="00CD7176"/>
    <w:rsid w:val="00CD725D"/>
    <w:rsid w:val="00CD7DD0"/>
    <w:rsid w:val="00CE0410"/>
    <w:rsid w:val="00CE0590"/>
    <w:rsid w:val="00CE1977"/>
    <w:rsid w:val="00CE1EE3"/>
    <w:rsid w:val="00CE25DC"/>
    <w:rsid w:val="00CE269B"/>
    <w:rsid w:val="00CE2B71"/>
    <w:rsid w:val="00CE328D"/>
    <w:rsid w:val="00CE35CE"/>
    <w:rsid w:val="00CE3CF1"/>
    <w:rsid w:val="00CE3EB9"/>
    <w:rsid w:val="00CE4045"/>
    <w:rsid w:val="00CE43AA"/>
    <w:rsid w:val="00CE4710"/>
    <w:rsid w:val="00CE4A35"/>
    <w:rsid w:val="00CE4B62"/>
    <w:rsid w:val="00CE4CB8"/>
    <w:rsid w:val="00CE4D33"/>
    <w:rsid w:val="00CE4D76"/>
    <w:rsid w:val="00CE581D"/>
    <w:rsid w:val="00CE5829"/>
    <w:rsid w:val="00CE5BD9"/>
    <w:rsid w:val="00CE5CF7"/>
    <w:rsid w:val="00CE65E5"/>
    <w:rsid w:val="00CE6DD2"/>
    <w:rsid w:val="00CE7102"/>
    <w:rsid w:val="00CE7975"/>
    <w:rsid w:val="00CF049C"/>
    <w:rsid w:val="00CF0D6D"/>
    <w:rsid w:val="00CF0DDE"/>
    <w:rsid w:val="00CF165B"/>
    <w:rsid w:val="00CF1781"/>
    <w:rsid w:val="00CF1952"/>
    <w:rsid w:val="00CF1D74"/>
    <w:rsid w:val="00CF2152"/>
    <w:rsid w:val="00CF2721"/>
    <w:rsid w:val="00CF28A8"/>
    <w:rsid w:val="00CF2BAE"/>
    <w:rsid w:val="00CF2C56"/>
    <w:rsid w:val="00CF319C"/>
    <w:rsid w:val="00CF36C4"/>
    <w:rsid w:val="00CF3A10"/>
    <w:rsid w:val="00CF452D"/>
    <w:rsid w:val="00CF47FC"/>
    <w:rsid w:val="00CF4D86"/>
    <w:rsid w:val="00CF4F66"/>
    <w:rsid w:val="00CF53F0"/>
    <w:rsid w:val="00CF548F"/>
    <w:rsid w:val="00CF58A4"/>
    <w:rsid w:val="00CF58BD"/>
    <w:rsid w:val="00CF58DC"/>
    <w:rsid w:val="00CF5B3E"/>
    <w:rsid w:val="00CF5E64"/>
    <w:rsid w:val="00CF677A"/>
    <w:rsid w:val="00CF6BDB"/>
    <w:rsid w:val="00CF6E19"/>
    <w:rsid w:val="00CF6ED5"/>
    <w:rsid w:val="00CF739B"/>
    <w:rsid w:val="00CF7892"/>
    <w:rsid w:val="00CF7C77"/>
    <w:rsid w:val="00CF7E52"/>
    <w:rsid w:val="00CF7F24"/>
    <w:rsid w:val="00D00120"/>
    <w:rsid w:val="00D0097C"/>
    <w:rsid w:val="00D00A23"/>
    <w:rsid w:val="00D00AF9"/>
    <w:rsid w:val="00D0111D"/>
    <w:rsid w:val="00D012F7"/>
    <w:rsid w:val="00D012F8"/>
    <w:rsid w:val="00D01756"/>
    <w:rsid w:val="00D02D32"/>
    <w:rsid w:val="00D0331F"/>
    <w:rsid w:val="00D033A0"/>
    <w:rsid w:val="00D03B59"/>
    <w:rsid w:val="00D03B82"/>
    <w:rsid w:val="00D03CA4"/>
    <w:rsid w:val="00D04201"/>
    <w:rsid w:val="00D04B85"/>
    <w:rsid w:val="00D04D59"/>
    <w:rsid w:val="00D055FD"/>
    <w:rsid w:val="00D058E5"/>
    <w:rsid w:val="00D0622B"/>
    <w:rsid w:val="00D06250"/>
    <w:rsid w:val="00D063AA"/>
    <w:rsid w:val="00D06A79"/>
    <w:rsid w:val="00D073BD"/>
    <w:rsid w:val="00D074D7"/>
    <w:rsid w:val="00D07A7A"/>
    <w:rsid w:val="00D07B76"/>
    <w:rsid w:val="00D103D3"/>
    <w:rsid w:val="00D10435"/>
    <w:rsid w:val="00D104C1"/>
    <w:rsid w:val="00D105A8"/>
    <w:rsid w:val="00D10634"/>
    <w:rsid w:val="00D10CD5"/>
    <w:rsid w:val="00D11043"/>
    <w:rsid w:val="00D110D4"/>
    <w:rsid w:val="00D11158"/>
    <w:rsid w:val="00D1122E"/>
    <w:rsid w:val="00D11739"/>
    <w:rsid w:val="00D1183F"/>
    <w:rsid w:val="00D12081"/>
    <w:rsid w:val="00D12494"/>
    <w:rsid w:val="00D12A35"/>
    <w:rsid w:val="00D131F7"/>
    <w:rsid w:val="00D1338E"/>
    <w:rsid w:val="00D13B1C"/>
    <w:rsid w:val="00D13CB7"/>
    <w:rsid w:val="00D14991"/>
    <w:rsid w:val="00D14DB6"/>
    <w:rsid w:val="00D162DB"/>
    <w:rsid w:val="00D164C6"/>
    <w:rsid w:val="00D167E3"/>
    <w:rsid w:val="00D174C5"/>
    <w:rsid w:val="00D177A0"/>
    <w:rsid w:val="00D177DB"/>
    <w:rsid w:val="00D17C93"/>
    <w:rsid w:val="00D17FE1"/>
    <w:rsid w:val="00D201A6"/>
    <w:rsid w:val="00D203DC"/>
    <w:rsid w:val="00D2049B"/>
    <w:rsid w:val="00D20654"/>
    <w:rsid w:val="00D20BA0"/>
    <w:rsid w:val="00D20BEF"/>
    <w:rsid w:val="00D21055"/>
    <w:rsid w:val="00D21120"/>
    <w:rsid w:val="00D212C4"/>
    <w:rsid w:val="00D212F0"/>
    <w:rsid w:val="00D2148F"/>
    <w:rsid w:val="00D21512"/>
    <w:rsid w:val="00D21CBC"/>
    <w:rsid w:val="00D22B19"/>
    <w:rsid w:val="00D22E31"/>
    <w:rsid w:val="00D2310B"/>
    <w:rsid w:val="00D2368F"/>
    <w:rsid w:val="00D237E0"/>
    <w:rsid w:val="00D2409A"/>
    <w:rsid w:val="00D24324"/>
    <w:rsid w:val="00D2447E"/>
    <w:rsid w:val="00D24B69"/>
    <w:rsid w:val="00D24B82"/>
    <w:rsid w:val="00D24FAF"/>
    <w:rsid w:val="00D24FD1"/>
    <w:rsid w:val="00D25061"/>
    <w:rsid w:val="00D255EF"/>
    <w:rsid w:val="00D25619"/>
    <w:rsid w:val="00D2561B"/>
    <w:rsid w:val="00D25A3C"/>
    <w:rsid w:val="00D264D9"/>
    <w:rsid w:val="00D26BE0"/>
    <w:rsid w:val="00D27534"/>
    <w:rsid w:val="00D2763C"/>
    <w:rsid w:val="00D27DB4"/>
    <w:rsid w:val="00D27E18"/>
    <w:rsid w:val="00D27EB9"/>
    <w:rsid w:val="00D3015C"/>
    <w:rsid w:val="00D302C4"/>
    <w:rsid w:val="00D30A66"/>
    <w:rsid w:val="00D31004"/>
    <w:rsid w:val="00D310F9"/>
    <w:rsid w:val="00D3121B"/>
    <w:rsid w:val="00D31505"/>
    <w:rsid w:val="00D318B3"/>
    <w:rsid w:val="00D31989"/>
    <w:rsid w:val="00D31A6A"/>
    <w:rsid w:val="00D3207B"/>
    <w:rsid w:val="00D32869"/>
    <w:rsid w:val="00D32AD3"/>
    <w:rsid w:val="00D32BA8"/>
    <w:rsid w:val="00D32F0A"/>
    <w:rsid w:val="00D32F5B"/>
    <w:rsid w:val="00D32F7F"/>
    <w:rsid w:val="00D32FEB"/>
    <w:rsid w:val="00D3341F"/>
    <w:rsid w:val="00D33446"/>
    <w:rsid w:val="00D33820"/>
    <w:rsid w:val="00D33917"/>
    <w:rsid w:val="00D33DAC"/>
    <w:rsid w:val="00D346CF"/>
    <w:rsid w:val="00D34DD4"/>
    <w:rsid w:val="00D34FF3"/>
    <w:rsid w:val="00D35127"/>
    <w:rsid w:val="00D3530B"/>
    <w:rsid w:val="00D35900"/>
    <w:rsid w:val="00D3592F"/>
    <w:rsid w:val="00D35E64"/>
    <w:rsid w:val="00D3635C"/>
    <w:rsid w:val="00D36B3D"/>
    <w:rsid w:val="00D37BBF"/>
    <w:rsid w:val="00D37CE4"/>
    <w:rsid w:val="00D40346"/>
    <w:rsid w:val="00D40352"/>
    <w:rsid w:val="00D40711"/>
    <w:rsid w:val="00D410B3"/>
    <w:rsid w:val="00D419BA"/>
    <w:rsid w:val="00D42115"/>
    <w:rsid w:val="00D4213A"/>
    <w:rsid w:val="00D421ED"/>
    <w:rsid w:val="00D4269E"/>
    <w:rsid w:val="00D43AAE"/>
    <w:rsid w:val="00D4402F"/>
    <w:rsid w:val="00D44128"/>
    <w:rsid w:val="00D4437D"/>
    <w:rsid w:val="00D44864"/>
    <w:rsid w:val="00D44974"/>
    <w:rsid w:val="00D44B9E"/>
    <w:rsid w:val="00D45ADF"/>
    <w:rsid w:val="00D4643C"/>
    <w:rsid w:val="00D466F1"/>
    <w:rsid w:val="00D46FDD"/>
    <w:rsid w:val="00D4702A"/>
    <w:rsid w:val="00D47439"/>
    <w:rsid w:val="00D47D24"/>
    <w:rsid w:val="00D501C4"/>
    <w:rsid w:val="00D5026B"/>
    <w:rsid w:val="00D5066F"/>
    <w:rsid w:val="00D50679"/>
    <w:rsid w:val="00D5291B"/>
    <w:rsid w:val="00D52949"/>
    <w:rsid w:val="00D53760"/>
    <w:rsid w:val="00D53FA1"/>
    <w:rsid w:val="00D54648"/>
    <w:rsid w:val="00D5486E"/>
    <w:rsid w:val="00D548E8"/>
    <w:rsid w:val="00D54D59"/>
    <w:rsid w:val="00D54DBC"/>
    <w:rsid w:val="00D54DDA"/>
    <w:rsid w:val="00D54F3C"/>
    <w:rsid w:val="00D55033"/>
    <w:rsid w:val="00D5546A"/>
    <w:rsid w:val="00D56D8D"/>
    <w:rsid w:val="00D56FC7"/>
    <w:rsid w:val="00D57AB1"/>
    <w:rsid w:val="00D57CD5"/>
    <w:rsid w:val="00D6027E"/>
    <w:rsid w:val="00D60633"/>
    <w:rsid w:val="00D60C6D"/>
    <w:rsid w:val="00D60CD1"/>
    <w:rsid w:val="00D614E0"/>
    <w:rsid w:val="00D617BA"/>
    <w:rsid w:val="00D617E2"/>
    <w:rsid w:val="00D61A44"/>
    <w:rsid w:val="00D623B8"/>
    <w:rsid w:val="00D626A2"/>
    <w:rsid w:val="00D626F9"/>
    <w:rsid w:val="00D63329"/>
    <w:rsid w:val="00D63703"/>
    <w:rsid w:val="00D640F7"/>
    <w:rsid w:val="00D64243"/>
    <w:rsid w:val="00D642C4"/>
    <w:rsid w:val="00D64D42"/>
    <w:rsid w:val="00D6525C"/>
    <w:rsid w:val="00D65702"/>
    <w:rsid w:val="00D65A34"/>
    <w:rsid w:val="00D662A3"/>
    <w:rsid w:val="00D66964"/>
    <w:rsid w:val="00D6779E"/>
    <w:rsid w:val="00D67976"/>
    <w:rsid w:val="00D67CDD"/>
    <w:rsid w:val="00D70723"/>
    <w:rsid w:val="00D708FD"/>
    <w:rsid w:val="00D70A6A"/>
    <w:rsid w:val="00D71208"/>
    <w:rsid w:val="00D71385"/>
    <w:rsid w:val="00D728D0"/>
    <w:rsid w:val="00D72DD2"/>
    <w:rsid w:val="00D730FA"/>
    <w:rsid w:val="00D731C3"/>
    <w:rsid w:val="00D738E1"/>
    <w:rsid w:val="00D73E03"/>
    <w:rsid w:val="00D747B3"/>
    <w:rsid w:val="00D748FB"/>
    <w:rsid w:val="00D74CC6"/>
    <w:rsid w:val="00D74F1F"/>
    <w:rsid w:val="00D75015"/>
    <w:rsid w:val="00D75084"/>
    <w:rsid w:val="00D75925"/>
    <w:rsid w:val="00D75BF9"/>
    <w:rsid w:val="00D75EB0"/>
    <w:rsid w:val="00D763D5"/>
    <w:rsid w:val="00D76C2F"/>
    <w:rsid w:val="00D7777E"/>
    <w:rsid w:val="00D77D10"/>
    <w:rsid w:val="00D77D23"/>
    <w:rsid w:val="00D80752"/>
    <w:rsid w:val="00D81328"/>
    <w:rsid w:val="00D8174B"/>
    <w:rsid w:val="00D817A1"/>
    <w:rsid w:val="00D81EF2"/>
    <w:rsid w:val="00D82035"/>
    <w:rsid w:val="00D82066"/>
    <w:rsid w:val="00D82110"/>
    <w:rsid w:val="00D82119"/>
    <w:rsid w:val="00D8266C"/>
    <w:rsid w:val="00D82DC1"/>
    <w:rsid w:val="00D837E1"/>
    <w:rsid w:val="00D8382E"/>
    <w:rsid w:val="00D83FC7"/>
    <w:rsid w:val="00D84257"/>
    <w:rsid w:val="00D8436E"/>
    <w:rsid w:val="00D844CA"/>
    <w:rsid w:val="00D84A52"/>
    <w:rsid w:val="00D84CED"/>
    <w:rsid w:val="00D84D75"/>
    <w:rsid w:val="00D84DBC"/>
    <w:rsid w:val="00D84EA0"/>
    <w:rsid w:val="00D854BF"/>
    <w:rsid w:val="00D85705"/>
    <w:rsid w:val="00D85824"/>
    <w:rsid w:val="00D859F0"/>
    <w:rsid w:val="00D85AF1"/>
    <w:rsid w:val="00D85EA4"/>
    <w:rsid w:val="00D86953"/>
    <w:rsid w:val="00D86D5A"/>
    <w:rsid w:val="00D86E9F"/>
    <w:rsid w:val="00D86FD1"/>
    <w:rsid w:val="00D872C2"/>
    <w:rsid w:val="00D879A7"/>
    <w:rsid w:val="00D90951"/>
    <w:rsid w:val="00D90AC1"/>
    <w:rsid w:val="00D917FF"/>
    <w:rsid w:val="00D91F80"/>
    <w:rsid w:val="00D921EA"/>
    <w:rsid w:val="00D9226C"/>
    <w:rsid w:val="00D92E5F"/>
    <w:rsid w:val="00D93495"/>
    <w:rsid w:val="00D9383D"/>
    <w:rsid w:val="00D93A7C"/>
    <w:rsid w:val="00D93C18"/>
    <w:rsid w:val="00D94473"/>
    <w:rsid w:val="00D94708"/>
    <w:rsid w:val="00D94830"/>
    <w:rsid w:val="00D95794"/>
    <w:rsid w:val="00D958B6"/>
    <w:rsid w:val="00D95A18"/>
    <w:rsid w:val="00D9623B"/>
    <w:rsid w:val="00D962F9"/>
    <w:rsid w:val="00D96A28"/>
    <w:rsid w:val="00D96EB1"/>
    <w:rsid w:val="00D96EBE"/>
    <w:rsid w:val="00DA0397"/>
    <w:rsid w:val="00DA04B3"/>
    <w:rsid w:val="00DA0EAE"/>
    <w:rsid w:val="00DA135A"/>
    <w:rsid w:val="00DA188F"/>
    <w:rsid w:val="00DA1C0F"/>
    <w:rsid w:val="00DA1C52"/>
    <w:rsid w:val="00DA1FAF"/>
    <w:rsid w:val="00DA20D8"/>
    <w:rsid w:val="00DA24B0"/>
    <w:rsid w:val="00DA295E"/>
    <w:rsid w:val="00DA2BC3"/>
    <w:rsid w:val="00DA2C15"/>
    <w:rsid w:val="00DA2CA1"/>
    <w:rsid w:val="00DA347E"/>
    <w:rsid w:val="00DA39E7"/>
    <w:rsid w:val="00DA3AC0"/>
    <w:rsid w:val="00DA3D67"/>
    <w:rsid w:val="00DA43C1"/>
    <w:rsid w:val="00DA4761"/>
    <w:rsid w:val="00DA4811"/>
    <w:rsid w:val="00DA4AB0"/>
    <w:rsid w:val="00DA4CCD"/>
    <w:rsid w:val="00DA4E94"/>
    <w:rsid w:val="00DA4F43"/>
    <w:rsid w:val="00DA50CA"/>
    <w:rsid w:val="00DA51BF"/>
    <w:rsid w:val="00DA5248"/>
    <w:rsid w:val="00DA5297"/>
    <w:rsid w:val="00DA5B66"/>
    <w:rsid w:val="00DA65F9"/>
    <w:rsid w:val="00DA6EE1"/>
    <w:rsid w:val="00DA7425"/>
    <w:rsid w:val="00DA747A"/>
    <w:rsid w:val="00DA78E3"/>
    <w:rsid w:val="00DB00A1"/>
    <w:rsid w:val="00DB01DC"/>
    <w:rsid w:val="00DB11BC"/>
    <w:rsid w:val="00DB160F"/>
    <w:rsid w:val="00DB18B3"/>
    <w:rsid w:val="00DB1AA9"/>
    <w:rsid w:val="00DB1EE4"/>
    <w:rsid w:val="00DB220A"/>
    <w:rsid w:val="00DB26B8"/>
    <w:rsid w:val="00DB2CA7"/>
    <w:rsid w:val="00DB354F"/>
    <w:rsid w:val="00DB35FD"/>
    <w:rsid w:val="00DB39E6"/>
    <w:rsid w:val="00DB41C2"/>
    <w:rsid w:val="00DB4743"/>
    <w:rsid w:val="00DB4956"/>
    <w:rsid w:val="00DB499B"/>
    <w:rsid w:val="00DB4B94"/>
    <w:rsid w:val="00DB5661"/>
    <w:rsid w:val="00DB56A5"/>
    <w:rsid w:val="00DB5D08"/>
    <w:rsid w:val="00DB6216"/>
    <w:rsid w:val="00DB69FD"/>
    <w:rsid w:val="00DB6A3E"/>
    <w:rsid w:val="00DB6D4C"/>
    <w:rsid w:val="00DB770A"/>
    <w:rsid w:val="00DB78EC"/>
    <w:rsid w:val="00DB7BE3"/>
    <w:rsid w:val="00DB7CE6"/>
    <w:rsid w:val="00DC00C3"/>
    <w:rsid w:val="00DC0C5C"/>
    <w:rsid w:val="00DC0DED"/>
    <w:rsid w:val="00DC0E95"/>
    <w:rsid w:val="00DC1264"/>
    <w:rsid w:val="00DC13F3"/>
    <w:rsid w:val="00DC1416"/>
    <w:rsid w:val="00DC1810"/>
    <w:rsid w:val="00DC1EDF"/>
    <w:rsid w:val="00DC21CF"/>
    <w:rsid w:val="00DC315A"/>
    <w:rsid w:val="00DC3190"/>
    <w:rsid w:val="00DC38E0"/>
    <w:rsid w:val="00DC432D"/>
    <w:rsid w:val="00DC4441"/>
    <w:rsid w:val="00DC4483"/>
    <w:rsid w:val="00DC4818"/>
    <w:rsid w:val="00DC4B03"/>
    <w:rsid w:val="00DC503C"/>
    <w:rsid w:val="00DC5085"/>
    <w:rsid w:val="00DC524D"/>
    <w:rsid w:val="00DC553C"/>
    <w:rsid w:val="00DC5851"/>
    <w:rsid w:val="00DC593B"/>
    <w:rsid w:val="00DC5C98"/>
    <w:rsid w:val="00DC6317"/>
    <w:rsid w:val="00DC64A6"/>
    <w:rsid w:val="00DC6D92"/>
    <w:rsid w:val="00DC6E83"/>
    <w:rsid w:val="00DC7341"/>
    <w:rsid w:val="00DC7588"/>
    <w:rsid w:val="00DC7A98"/>
    <w:rsid w:val="00DD02F9"/>
    <w:rsid w:val="00DD0665"/>
    <w:rsid w:val="00DD0728"/>
    <w:rsid w:val="00DD0F17"/>
    <w:rsid w:val="00DD1403"/>
    <w:rsid w:val="00DD14E8"/>
    <w:rsid w:val="00DD2282"/>
    <w:rsid w:val="00DD3598"/>
    <w:rsid w:val="00DD3A79"/>
    <w:rsid w:val="00DD4378"/>
    <w:rsid w:val="00DD444C"/>
    <w:rsid w:val="00DD44E7"/>
    <w:rsid w:val="00DD4871"/>
    <w:rsid w:val="00DD4999"/>
    <w:rsid w:val="00DD4AC3"/>
    <w:rsid w:val="00DD4ACC"/>
    <w:rsid w:val="00DD4B1C"/>
    <w:rsid w:val="00DD4BE1"/>
    <w:rsid w:val="00DD4F61"/>
    <w:rsid w:val="00DD512E"/>
    <w:rsid w:val="00DD51E3"/>
    <w:rsid w:val="00DD56A5"/>
    <w:rsid w:val="00DD59FA"/>
    <w:rsid w:val="00DD5A0A"/>
    <w:rsid w:val="00DD5B86"/>
    <w:rsid w:val="00DD5D81"/>
    <w:rsid w:val="00DD5D97"/>
    <w:rsid w:val="00DD5E7B"/>
    <w:rsid w:val="00DD6108"/>
    <w:rsid w:val="00DD613C"/>
    <w:rsid w:val="00DD6165"/>
    <w:rsid w:val="00DD63E9"/>
    <w:rsid w:val="00DD6A65"/>
    <w:rsid w:val="00DD6CF7"/>
    <w:rsid w:val="00DD7168"/>
    <w:rsid w:val="00DD73AC"/>
    <w:rsid w:val="00DD774D"/>
    <w:rsid w:val="00DD7C74"/>
    <w:rsid w:val="00DD7E22"/>
    <w:rsid w:val="00DE0045"/>
    <w:rsid w:val="00DE0E6B"/>
    <w:rsid w:val="00DE0FCD"/>
    <w:rsid w:val="00DE17A7"/>
    <w:rsid w:val="00DE2227"/>
    <w:rsid w:val="00DE2565"/>
    <w:rsid w:val="00DE262B"/>
    <w:rsid w:val="00DE26C2"/>
    <w:rsid w:val="00DE299F"/>
    <w:rsid w:val="00DE31D9"/>
    <w:rsid w:val="00DE373A"/>
    <w:rsid w:val="00DE3DBF"/>
    <w:rsid w:val="00DE4161"/>
    <w:rsid w:val="00DE4593"/>
    <w:rsid w:val="00DE45CD"/>
    <w:rsid w:val="00DE47BE"/>
    <w:rsid w:val="00DE4852"/>
    <w:rsid w:val="00DE4F6D"/>
    <w:rsid w:val="00DE5331"/>
    <w:rsid w:val="00DE55E8"/>
    <w:rsid w:val="00DE5FEF"/>
    <w:rsid w:val="00DE6201"/>
    <w:rsid w:val="00DE64C6"/>
    <w:rsid w:val="00DE66C4"/>
    <w:rsid w:val="00DE6DDD"/>
    <w:rsid w:val="00DE7262"/>
    <w:rsid w:val="00DE734D"/>
    <w:rsid w:val="00DF05E5"/>
    <w:rsid w:val="00DF0BE0"/>
    <w:rsid w:val="00DF0FA6"/>
    <w:rsid w:val="00DF1C06"/>
    <w:rsid w:val="00DF1D13"/>
    <w:rsid w:val="00DF20DF"/>
    <w:rsid w:val="00DF21A1"/>
    <w:rsid w:val="00DF2278"/>
    <w:rsid w:val="00DF25AD"/>
    <w:rsid w:val="00DF29DF"/>
    <w:rsid w:val="00DF38E5"/>
    <w:rsid w:val="00DF3A2B"/>
    <w:rsid w:val="00DF3B75"/>
    <w:rsid w:val="00DF4031"/>
    <w:rsid w:val="00DF4131"/>
    <w:rsid w:val="00DF4560"/>
    <w:rsid w:val="00DF4E64"/>
    <w:rsid w:val="00DF50D3"/>
    <w:rsid w:val="00DF5233"/>
    <w:rsid w:val="00DF528A"/>
    <w:rsid w:val="00DF5B3B"/>
    <w:rsid w:val="00DF603E"/>
    <w:rsid w:val="00DF6316"/>
    <w:rsid w:val="00DF6765"/>
    <w:rsid w:val="00DF686C"/>
    <w:rsid w:val="00DF689B"/>
    <w:rsid w:val="00DF68D8"/>
    <w:rsid w:val="00DF6D3D"/>
    <w:rsid w:val="00DF6FA0"/>
    <w:rsid w:val="00DF76D4"/>
    <w:rsid w:val="00DF79F5"/>
    <w:rsid w:val="00DF7CD7"/>
    <w:rsid w:val="00E00315"/>
    <w:rsid w:val="00E00E14"/>
    <w:rsid w:val="00E01582"/>
    <w:rsid w:val="00E0170D"/>
    <w:rsid w:val="00E01A28"/>
    <w:rsid w:val="00E01C55"/>
    <w:rsid w:val="00E02C08"/>
    <w:rsid w:val="00E02C61"/>
    <w:rsid w:val="00E02C82"/>
    <w:rsid w:val="00E02CC5"/>
    <w:rsid w:val="00E03464"/>
    <w:rsid w:val="00E03503"/>
    <w:rsid w:val="00E03BCD"/>
    <w:rsid w:val="00E03E73"/>
    <w:rsid w:val="00E04005"/>
    <w:rsid w:val="00E04204"/>
    <w:rsid w:val="00E042A3"/>
    <w:rsid w:val="00E04955"/>
    <w:rsid w:val="00E04F1F"/>
    <w:rsid w:val="00E058A0"/>
    <w:rsid w:val="00E05E35"/>
    <w:rsid w:val="00E062CC"/>
    <w:rsid w:val="00E06344"/>
    <w:rsid w:val="00E06771"/>
    <w:rsid w:val="00E069E9"/>
    <w:rsid w:val="00E06D2E"/>
    <w:rsid w:val="00E0706E"/>
    <w:rsid w:val="00E07876"/>
    <w:rsid w:val="00E07AF2"/>
    <w:rsid w:val="00E10EEE"/>
    <w:rsid w:val="00E10F95"/>
    <w:rsid w:val="00E11466"/>
    <w:rsid w:val="00E117AD"/>
    <w:rsid w:val="00E11B99"/>
    <w:rsid w:val="00E129E9"/>
    <w:rsid w:val="00E12C09"/>
    <w:rsid w:val="00E12E43"/>
    <w:rsid w:val="00E136AD"/>
    <w:rsid w:val="00E13885"/>
    <w:rsid w:val="00E13CBF"/>
    <w:rsid w:val="00E1435E"/>
    <w:rsid w:val="00E14571"/>
    <w:rsid w:val="00E145F0"/>
    <w:rsid w:val="00E14945"/>
    <w:rsid w:val="00E14A27"/>
    <w:rsid w:val="00E150D4"/>
    <w:rsid w:val="00E157DA"/>
    <w:rsid w:val="00E15BEB"/>
    <w:rsid w:val="00E16062"/>
    <w:rsid w:val="00E1650D"/>
    <w:rsid w:val="00E16AC0"/>
    <w:rsid w:val="00E16B80"/>
    <w:rsid w:val="00E16F8E"/>
    <w:rsid w:val="00E1737A"/>
    <w:rsid w:val="00E17580"/>
    <w:rsid w:val="00E17AD6"/>
    <w:rsid w:val="00E17DD9"/>
    <w:rsid w:val="00E201B7"/>
    <w:rsid w:val="00E2042C"/>
    <w:rsid w:val="00E20B7C"/>
    <w:rsid w:val="00E20DB3"/>
    <w:rsid w:val="00E21094"/>
    <w:rsid w:val="00E21250"/>
    <w:rsid w:val="00E21D60"/>
    <w:rsid w:val="00E220D9"/>
    <w:rsid w:val="00E222C3"/>
    <w:rsid w:val="00E22310"/>
    <w:rsid w:val="00E230B5"/>
    <w:rsid w:val="00E23304"/>
    <w:rsid w:val="00E23B59"/>
    <w:rsid w:val="00E23E05"/>
    <w:rsid w:val="00E24639"/>
    <w:rsid w:val="00E247F3"/>
    <w:rsid w:val="00E2502E"/>
    <w:rsid w:val="00E25963"/>
    <w:rsid w:val="00E25F9F"/>
    <w:rsid w:val="00E263CB"/>
    <w:rsid w:val="00E2651F"/>
    <w:rsid w:val="00E2681B"/>
    <w:rsid w:val="00E26863"/>
    <w:rsid w:val="00E26883"/>
    <w:rsid w:val="00E269AB"/>
    <w:rsid w:val="00E273C1"/>
    <w:rsid w:val="00E274E4"/>
    <w:rsid w:val="00E302B0"/>
    <w:rsid w:val="00E30A15"/>
    <w:rsid w:val="00E31592"/>
    <w:rsid w:val="00E31923"/>
    <w:rsid w:val="00E31D34"/>
    <w:rsid w:val="00E325A0"/>
    <w:rsid w:val="00E32EFF"/>
    <w:rsid w:val="00E331F0"/>
    <w:rsid w:val="00E33278"/>
    <w:rsid w:val="00E33A3D"/>
    <w:rsid w:val="00E33FCF"/>
    <w:rsid w:val="00E3449C"/>
    <w:rsid w:val="00E35218"/>
    <w:rsid w:val="00E353DC"/>
    <w:rsid w:val="00E35455"/>
    <w:rsid w:val="00E36F30"/>
    <w:rsid w:val="00E376C9"/>
    <w:rsid w:val="00E37CDD"/>
    <w:rsid w:val="00E40139"/>
    <w:rsid w:val="00E40193"/>
    <w:rsid w:val="00E40477"/>
    <w:rsid w:val="00E41091"/>
    <w:rsid w:val="00E41471"/>
    <w:rsid w:val="00E42090"/>
    <w:rsid w:val="00E4241C"/>
    <w:rsid w:val="00E426AF"/>
    <w:rsid w:val="00E4272B"/>
    <w:rsid w:val="00E4277A"/>
    <w:rsid w:val="00E43493"/>
    <w:rsid w:val="00E43B06"/>
    <w:rsid w:val="00E43FFC"/>
    <w:rsid w:val="00E446A5"/>
    <w:rsid w:val="00E44C19"/>
    <w:rsid w:val="00E44D06"/>
    <w:rsid w:val="00E45613"/>
    <w:rsid w:val="00E460CC"/>
    <w:rsid w:val="00E4611C"/>
    <w:rsid w:val="00E4624B"/>
    <w:rsid w:val="00E46B4F"/>
    <w:rsid w:val="00E4703B"/>
    <w:rsid w:val="00E4739D"/>
    <w:rsid w:val="00E477D6"/>
    <w:rsid w:val="00E500DC"/>
    <w:rsid w:val="00E50109"/>
    <w:rsid w:val="00E50142"/>
    <w:rsid w:val="00E5050D"/>
    <w:rsid w:val="00E5056E"/>
    <w:rsid w:val="00E50CED"/>
    <w:rsid w:val="00E50F83"/>
    <w:rsid w:val="00E5171E"/>
    <w:rsid w:val="00E5177A"/>
    <w:rsid w:val="00E5179A"/>
    <w:rsid w:val="00E51CFD"/>
    <w:rsid w:val="00E522AD"/>
    <w:rsid w:val="00E53135"/>
    <w:rsid w:val="00E546F2"/>
    <w:rsid w:val="00E54A93"/>
    <w:rsid w:val="00E54C68"/>
    <w:rsid w:val="00E54D5A"/>
    <w:rsid w:val="00E54F6F"/>
    <w:rsid w:val="00E54FC8"/>
    <w:rsid w:val="00E5502D"/>
    <w:rsid w:val="00E55817"/>
    <w:rsid w:val="00E5609E"/>
    <w:rsid w:val="00E566BA"/>
    <w:rsid w:val="00E56B52"/>
    <w:rsid w:val="00E56B5F"/>
    <w:rsid w:val="00E576E8"/>
    <w:rsid w:val="00E57A90"/>
    <w:rsid w:val="00E57D9C"/>
    <w:rsid w:val="00E601FB"/>
    <w:rsid w:val="00E60324"/>
    <w:rsid w:val="00E604F2"/>
    <w:rsid w:val="00E609FC"/>
    <w:rsid w:val="00E60AED"/>
    <w:rsid w:val="00E60BBC"/>
    <w:rsid w:val="00E60E81"/>
    <w:rsid w:val="00E615F0"/>
    <w:rsid w:val="00E62E92"/>
    <w:rsid w:val="00E6303A"/>
    <w:rsid w:val="00E638F2"/>
    <w:rsid w:val="00E63E8D"/>
    <w:rsid w:val="00E647E7"/>
    <w:rsid w:val="00E64896"/>
    <w:rsid w:val="00E64F58"/>
    <w:rsid w:val="00E6538A"/>
    <w:rsid w:val="00E65516"/>
    <w:rsid w:val="00E65BA5"/>
    <w:rsid w:val="00E65C98"/>
    <w:rsid w:val="00E6671E"/>
    <w:rsid w:val="00E66A95"/>
    <w:rsid w:val="00E66BE0"/>
    <w:rsid w:val="00E66D50"/>
    <w:rsid w:val="00E6719B"/>
    <w:rsid w:val="00E70F34"/>
    <w:rsid w:val="00E70FF7"/>
    <w:rsid w:val="00E7116A"/>
    <w:rsid w:val="00E7190E"/>
    <w:rsid w:val="00E719C6"/>
    <w:rsid w:val="00E71A40"/>
    <w:rsid w:val="00E72196"/>
    <w:rsid w:val="00E725A8"/>
    <w:rsid w:val="00E72667"/>
    <w:rsid w:val="00E72C59"/>
    <w:rsid w:val="00E72D53"/>
    <w:rsid w:val="00E73325"/>
    <w:rsid w:val="00E733F9"/>
    <w:rsid w:val="00E7353D"/>
    <w:rsid w:val="00E73B49"/>
    <w:rsid w:val="00E73B9A"/>
    <w:rsid w:val="00E73C3A"/>
    <w:rsid w:val="00E74542"/>
    <w:rsid w:val="00E747A0"/>
    <w:rsid w:val="00E74D44"/>
    <w:rsid w:val="00E74E13"/>
    <w:rsid w:val="00E74F72"/>
    <w:rsid w:val="00E756C1"/>
    <w:rsid w:val="00E75759"/>
    <w:rsid w:val="00E76016"/>
    <w:rsid w:val="00E760EE"/>
    <w:rsid w:val="00E76241"/>
    <w:rsid w:val="00E762DC"/>
    <w:rsid w:val="00E76333"/>
    <w:rsid w:val="00E764E4"/>
    <w:rsid w:val="00E76A42"/>
    <w:rsid w:val="00E76D8E"/>
    <w:rsid w:val="00E76F94"/>
    <w:rsid w:val="00E7705E"/>
    <w:rsid w:val="00E77504"/>
    <w:rsid w:val="00E77820"/>
    <w:rsid w:val="00E77B54"/>
    <w:rsid w:val="00E8030B"/>
    <w:rsid w:val="00E808D4"/>
    <w:rsid w:val="00E80D2A"/>
    <w:rsid w:val="00E80F3E"/>
    <w:rsid w:val="00E81BB7"/>
    <w:rsid w:val="00E825F5"/>
    <w:rsid w:val="00E82B19"/>
    <w:rsid w:val="00E8328A"/>
    <w:rsid w:val="00E8352B"/>
    <w:rsid w:val="00E835C5"/>
    <w:rsid w:val="00E835CD"/>
    <w:rsid w:val="00E84808"/>
    <w:rsid w:val="00E84857"/>
    <w:rsid w:val="00E84A21"/>
    <w:rsid w:val="00E84D66"/>
    <w:rsid w:val="00E857A5"/>
    <w:rsid w:val="00E857B5"/>
    <w:rsid w:val="00E85DFD"/>
    <w:rsid w:val="00E86124"/>
    <w:rsid w:val="00E86874"/>
    <w:rsid w:val="00E86E50"/>
    <w:rsid w:val="00E87AA7"/>
    <w:rsid w:val="00E87B21"/>
    <w:rsid w:val="00E87BC1"/>
    <w:rsid w:val="00E87EE6"/>
    <w:rsid w:val="00E902CC"/>
    <w:rsid w:val="00E903B5"/>
    <w:rsid w:val="00E907D9"/>
    <w:rsid w:val="00E908A7"/>
    <w:rsid w:val="00E90B21"/>
    <w:rsid w:val="00E90B6A"/>
    <w:rsid w:val="00E90BE4"/>
    <w:rsid w:val="00E90D0C"/>
    <w:rsid w:val="00E90FA2"/>
    <w:rsid w:val="00E90FBB"/>
    <w:rsid w:val="00E91153"/>
    <w:rsid w:val="00E917DE"/>
    <w:rsid w:val="00E91B2C"/>
    <w:rsid w:val="00E924AB"/>
    <w:rsid w:val="00E9299E"/>
    <w:rsid w:val="00E92D7D"/>
    <w:rsid w:val="00E92DBC"/>
    <w:rsid w:val="00E9318D"/>
    <w:rsid w:val="00E93672"/>
    <w:rsid w:val="00E93BBB"/>
    <w:rsid w:val="00E93D70"/>
    <w:rsid w:val="00E93DC9"/>
    <w:rsid w:val="00E94148"/>
    <w:rsid w:val="00E94639"/>
    <w:rsid w:val="00E94824"/>
    <w:rsid w:val="00E95285"/>
    <w:rsid w:val="00E95CAF"/>
    <w:rsid w:val="00E95E66"/>
    <w:rsid w:val="00E961F4"/>
    <w:rsid w:val="00E962D9"/>
    <w:rsid w:val="00E9662F"/>
    <w:rsid w:val="00E96B73"/>
    <w:rsid w:val="00E974CE"/>
    <w:rsid w:val="00E9762A"/>
    <w:rsid w:val="00E97B15"/>
    <w:rsid w:val="00E97C3C"/>
    <w:rsid w:val="00EA016F"/>
    <w:rsid w:val="00EA01D7"/>
    <w:rsid w:val="00EA0637"/>
    <w:rsid w:val="00EA0674"/>
    <w:rsid w:val="00EA0B7C"/>
    <w:rsid w:val="00EA26C6"/>
    <w:rsid w:val="00EA2E55"/>
    <w:rsid w:val="00EA2FC8"/>
    <w:rsid w:val="00EA308E"/>
    <w:rsid w:val="00EA3399"/>
    <w:rsid w:val="00EA4141"/>
    <w:rsid w:val="00EA435F"/>
    <w:rsid w:val="00EA482A"/>
    <w:rsid w:val="00EA55C4"/>
    <w:rsid w:val="00EA56CB"/>
    <w:rsid w:val="00EA5738"/>
    <w:rsid w:val="00EA5CE5"/>
    <w:rsid w:val="00EA69EC"/>
    <w:rsid w:val="00EA6A60"/>
    <w:rsid w:val="00EA6F10"/>
    <w:rsid w:val="00EA77E5"/>
    <w:rsid w:val="00EA7B70"/>
    <w:rsid w:val="00EB0279"/>
    <w:rsid w:val="00EB0515"/>
    <w:rsid w:val="00EB072A"/>
    <w:rsid w:val="00EB0C8D"/>
    <w:rsid w:val="00EB0EB8"/>
    <w:rsid w:val="00EB1424"/>
    <w:rsid w:val="00EB1F3C"/>
    <w:rsid w:val="00EB21F4"/>
    <w:rsid w:val="00EB2724"/>
    <w:rsid w:val="00EB28AF"/>
    <w:rsid w:val="00EB3252"/>
    <w:rsid w:val="00EB349F"/>
    <w:rsid w:val="00EB37C4"/>
    <w:rsid w:val="00EB3C02"/>
    <w:rsid w:val="00EB3D20"/>
    <w:rsid w:val="00EB3E34"/>
    <w:rsid w:val="00EB42B7"/>
    <w:rsid w:val="00EB4811"/>
    <w:rsid w:val="00EB485A"/>
    <w:rsid w:val="00EB49CC"/>
    <w:rsid w:val="00EB4CD6"/>
    <w:rsid w:val="00EB5086"/>
    <w:rsid w:val="00EB5190"/>
    <w:rsid w:val="00EB58E8"/>
    <w:rsid w:val="00EB6396"/>
    <w:rsid w:val="00EB644D"/>
    <w:rsid w:val="00EB6662"/>
    <w:rsid w:val="00EB702B"/>
    <w:rsid w:val="00EB7838"/>
    <w:rsid w:val="00EC0626"/>
    <w:rsid w:val="00EC0750"/>
    <w:rsid w:val="00EC1534"/>
    <w:rsid w:val="00EC1931"/>
    <w:rsid w:val="00EC19E4"/>
    <w:rsid w:val="00EC1A08"/>
    <w:rsid w:val="00EC1E52"/>
    <w:rsid w:val="00EC22CD"/>
    <w:rsid w:val="00EC2F38"/>
    <w:rsid w:val="00EC2FDA"/>
    <w:rsid w:val="00EC3074"/>
    <w:rsid w:val="00EC419F"/>
    <w:rsid w:val="00EC4798"/>
    <w:rsid w:val="00EC48DB"/>
    <w:rsid w:val="00EC4AD5"/>
    <w:rsid w:val="00EC4FDE"/>
    <w:rsid w:val="00EC5069"/>
    <w:rsid w:val="00EC58FB"/>
    <w:rsid w:val="00EC5B1E"/>
    <w:rsid w:val="00EC604A"/>
    <w:rsid w:val="00EC60BA"/>
    <w:rsid w:val="00EC6665"/>
    <w:rsid w:val="00EC69EB"/>
    <w:rsid w:val="00EC712D"/>
    <w:rsid w:val="00EC71E3"/>
    <w:rsid w:val="00EC7521"/>
    <w:rsid w:val="00EC7B05"/>
    <w:rsid w:val="00EC7BDC"/>
    <w:rsid w:val="00EC7E3A"/>
    <w:rsid w:val="00ED05BE"/>
    <w:rsid w:val="00ED0D2B"/>
    <w:rsid w:val="00ED106F"/>
    <w:rsid w:val="00ED146A"/>
    <w:rsid w:val="00ED1B16"/>
    <w:rsid w:val="00ED26D8"/>
    <w:rsid w:val="00ED3ACC"/>
    <w:rsid w:val="00ED4174"/>
    <w:rsid w:val="00ED4515"/>
    <w:rsid w:val="00ED4B03"/>
    <w:rsid w:val="00ED4EF5"/>
    <w:rsid w:val="00ED6206"/>
    <w:rsid w:val="00ED630B"/>
    <w:rsid w:val="00ED6357"/>
    <w:rsid w:val="00ED68EB"/>
    <w:rsid w:val="00ED7133"/>
    <w:rsid w:val="00ED7A49"/>
    <w:rsid w:val="00ED7C6E"/>
    <w:rsid w:val="00ED7EE2"/>
    <w:rsid w:val="00EE038B"/>
    <w:rsid w:val="00EE04D4"/>
    <w:rsid w:val="00EE0DE0"/>
    <w:rsid w:val="00EE1113"/>
    <w:rsid w:val="00EE1422"/>
    <w:rsid w:val="00EE190B"/>
    <w:rsid w:val="00EE199A"/>
    <w:rsid w:val="00EE1A2A"/>
    <w:rsid w:val="00EE1CBF"/>
    <w:rsid w:val="00EE24AB"/>
    <w:rsid w:val="00EE27E2"/>
    <w:rsid w:val="00EE36BB"/>
    <w:rsid w:val="00EE3FA1"/>
    <w:rsid w:val="00EE46C9"/>
    <w:rsid w:val="00EE5B15"/>
    <w:rsid w:val="00EE5D37"/>
    <w:rsid w:val="00EE6238"/>
    <w:rsid w:val="00EE64DC"/>
    <w:rsid w:val="00EE65ED"/>
    <w:rsid w:val="00EE6C6B"/>
    <w:rsid w:val="00EE76BA"/>
    <w:rsid w:val="00EE7942"/>
    <w:rsid w:val="00EF114B"/>
    <w:rsid w:val="00EF120D"/>
    <w:rsid w:val="00EF1338"/>
    <w:rsid w:val="00EF1A11"/>
    <w:rsid w:val="00EF1F9D"/>
    <w:rsid w:val="00EF23E0"/>
    <w:rsid w:val="00EF2419"/>
    <w:rsid w:val="00EF2D0A"/>
    <w:rsid w:val="00EF2D55"/>
    <w:rsid w:val="00EF31C5"/>
    <w:rsid w:val="00EF3813"/>
    <w:rsid w:val="00EF4436"/>
    <w:rsid w:val="00EF49EA"/>
    <w:rsid w:val="00EF4A19"/>
    <w:rsid w:val="00EF4B51"/>
    <w:rsid w:val="00EF5251"/>
    <w:rsid w:val="00EF62B1"/>
    <w:rsid w:val="00EF6912"/>
    <w:rsid w:val="00EF6F31"/>
    <w:rsid w:val="00EF73DD"/>
    <w:rsid w:val="00EF745C"/>
    <w:rsid w:val="00F002F7"/>
    <w:rsid w:val="00F0100E"/>
    <w:rsid w:val="00F01427"/>
    <w:rsid w:val="00F014AB"/>
    <w:rsid w:val="00F01947"/>
    <w:rsid w:val="00F029F3"/>
    <w:rsid w:val="00F02B9A"/>
    <w:rsid w:val="00F02BEA"/>
    <w:rsid w:val="00F03DED"/>
    <w:rsid w:val="00F04124"/>
    <w:rsid w:val="00F044AF"/>
    <w:rsid w:val="00F0466E"/>
    <w:rsid w:val="00F046C5"/>
    <w:rsid w:val="00F058D1"/>
    <w:rsid w:val="00F05A7F"/>
    <w:rsid w:val="00F0619E"/>
    <w:rsid w:val="00F06DAD"/>
    <w:rsid w:val="00F07330"/>
    <w:rsid w:val="00F074DA"/>
    <w:rsid w:val="00F0751C"/>
    <w:rsid w:val="00F07BCE"/>
    <w:rsid w:val="00F105F5"/>
    <w:rsid w:val="00F10775"/>
    <w:rsid w:val="00F10958"/>
    <w:rsid w:val="00F10E8B"/>
    <w:rsid w:val="00F11164"/>
    <w:rsid w:val="00F1139F"/>
    <w:rsid w:val="00F116F0"/>
    <w:rsid w:val="00F11761"/>
    <w:rsid w:val="00F11980"/>
    <w:rsid w:val="00F11C72"/>
    <w:rsid w:val="00F11CA8"/>
    <w:rsid w:val="00F12334"/>
    <w:rsid w:val="00F12870"/>
    <w:rsid w:val="00F12894"/>
    <w:rsid w:val="00F12B93"/>
    <w:rsid w:val="00F13189"/>
    <w:rsid w:val="00F1356D"/>
    <w:rsid w:val="00F136E6"/>
    <w:rsid w:val="00F1384C"/>
    <w:rsid w:val="00F13C94"/>
    <w:rsid w:val="00F13F9A"/>
    <w:rsid w:val="00F144AB"/>
    <w:rsid w:val="00F1494C"/>
    <w:rsid w:val="00F14C16"/>
    <w:rsid w:val="00F15181"/>
    <w:rsid w:val="00F1519E"/>
    <w:rsid w:val="00F156E7"/>
    <w:rsid w:val="00F1588C"/>
    <w:rsid w:val="00F15ADB"/>
    <w:rsid w:val="00F15E57"/>
    <w:rsid w:val="00F15E85"/>
    <w:rsid w:val="00F164CD"/>
    <w:rsid w:val="00F1708F"/>
    <w:rsid w:val="00F17CF9"/>
    <w:rsid w:val="00F17E33"/>
    <w:rsid w:val="00F2017B"/>
    <w:rsid w:val="00F2057E"/>
    <w:rsid w:val="00F20924"/>
    <w:rsid w:val="00F2161C"/>
    <w:rsid w:val="00F21858"/>
    <w:rsid w:val="00F21D19"/>
    <w:rsid w:val="00F22B0D"/>
    <w:rsid w:val="00F23530"/>
    <w:rsid w:val="00F23DCD"/>
    <w:rsid w:val="00F23ED6"/>
    <w:rsid w:val="00F2405D"/>
    <w:rsid w:val="00F2411E"/>
    <w:rsid w:val="00F245F2"/>
    <w:rsid w:val="00F24758"/>
    <w:rsid w:val="00F2485F"/>
    <w:rsid w:val="00F248BC"/>
    <w:rsid w:val="00F24AD3"/>
    <w:rsid w:val="00F24E3C"/>
    <w:rsid w:val="00F25601"/>
    <w:rsid w:val="00F2576B"/>
    <w:rsid w:val="00F25B22"/>
    <w:rsid w:val="00F26160"/>
    <w:rsid w:val="00F2635D"/>
    <w:rsid w:val="00F263F6"/>
    <w:rsid w:val="00F267BA"/>
    <w:rsid w:val="00F26D62"/>
    <w:rsid w:val="00F278A3"/>
    <w:rsid w:val="00F302A0"/>
    <w:rsid w:val="00F3049A"/>
    <w:rsid w:val="00F304CE"/>
    <w:rsid w:val="00F305E2"/>
    <w:rsid w:val="00F30732"/>
    <w:rsid w:val="00F30AD6"/>
    <w:rsid w:val="00F31D5E"/>
    <w:rsid w:val="00F32525"/>
    <w:rsid w:val="00F3267B"/>
    <w:rsid w:val="00F32A68"/>
    <w:rsid w:val="00F32EDB"/>
    <w:rsid w:val="00F336EE"/>
    <w:rsid w:val="00F33957"/>
    <w:rsid w:val="00F33A2D"/>
    <w:rsid w:val="00F342DC"/>
    <w:rsid w:val="00F3492E"/>
    <w:rsid w:val="00F34CF3"/>
    <w:rsid w:val="00F35514"/>
    <w:rsid w:val="00F35FE8"/>
    <w:rsid w:val="00F36057"/>
    <w:rsid w:val="00F362FC"/>
    <w:rsid w:val="00F365D1"/>
    <w:rsid w:val="00F368D5"/>
    <w:rsid w:val="00F36E29"/>
    <w:rsid w:val="00F36FEB"/>
    <w:rsid w:val="00F4103F"/>
    <w:rsid w:val="00F418B4"/>
    <w:rsid w:val="00F4229F"/>
    <w:rsid w:val="00F425EA"/>
    <w:rsid w:val="00F42D43"/>
    <w:rsid w:val="00F43471"/>
    <w:rsid w:val="00F43520"/>
    <w:rsid w:val="00F43705"/>
    <w:rsid w:val="00F43B0B"/>
    <w:rsid w:val="00F43DF8"/>
    <w:rsid w:val="00F44154"/>
    <w:rsid w:val="00F45379"/>
    <w:rsid w:val="00F4577E"/>
    <w:rsid w:val="00F45EEC"/>
    <w:rsid w:val="00F45F53"/>
    <w:rsid w:val="00F462CC"/>
    <w:rsid w:val="00F4711B"/>
    <w:rsid w:val="00F475F4"/>
    <w:rsid w:val="00F47FA7"/>
    <w:rsid w:val="00F5081B"/>
    <w:rsid w:val="00F50A04"/>
    <w:rsid w:val="00F51166"/>
    <w:rsid w:val="00F5139A"/>
    <w:rsid w:val="00F51BE4"/>
    <w:rsid w:val="00F51E0D"/>
    <w:rsid w:val="00F51FE5"/>
    <w:rsid w:val="00F520E9"/>
    <w:rsid w:val="00F52A15"/>
    <w:rsid w:val="00F52E72"/>
    <w:rsid w:val="00F5328C"/>
    <w:rsid w:val="00F53634"/>
    <w:rsid w:val="00F539F0"/>
    <w:rsid w:val="00F53A32"/>
    <w:rsid w:val="00F54047"/>
    <w:rsid w:val="00F5414A"/>
    <w:rsid w:val="00F5431F"/>
    <w:rsid w:val="00F54F9B"/>
    <w:rsid w:val="00F554C1"/>
    <w:rsid w:val="00F55528"/>
    <w:rsid w:val="00F55909"/>
    <w:rsid w:val="00F55C45"/>
    <w:rsid w:val="00F56787"/>
    <w:rsid w:val="00F56EA1"/>
    <w:rsid w:val="00F5705E"/>
    <w:rsid w:val="00F57433"/>
    <w:rsid w:val="00F5767B"/>
    <w:rsid w:val="00F57771"/>
    <w:rsid w:val="00F57E0C"/>
    <w:rsid w:val="00F6016A"/>
    <w:rsid w:val="00F6042D"/>
    <w:rsid w:val="00F6051E"/>
    <w:rsid w:val="00F6062C"/>
    <w:rsid w:val="00F60A17"/>
    <w:rsid w:val="00F61358"/>
    <w:rsid w:val="00F61725"/>
    <w:rsid w:val="00F619A0"/>
    <w:rsid w:val="00F61D21"/>
    <w:rsid w:val="00F6238F"/>
    <w:rsid w:val="00F623A4"/>
    <w:rsid w:val="00F63384"/>
    <w:rsid w:val="00F638C3"/>
    <w:rsid w:val="00F63D7B"/>
    <w:rsid w:val="00F63E10"/>
    <w:rsid w:val="00F6419A"/>
    <w:rsid w:val="00F64242"/>
    <w:rsid w:val="00F6440F"/>
    <w:rsid w:val="00F647DD"/>
    <w:rsid w:val="00F64CAC"/>
    <w:rsid w:val="00F6543D"/>
    <w:rsid w:val="00F65631"/>
    <w:rsid w:val="00F65E19"/>
    <w:rsid w:val="00F66043"/>
    <w:rsid w:val="00F66085"/>
    <w:rsid w:val="00F6648C"/>
    <w:rsid w:val="00F67382"/>
    <w:rsid w:val="00F67658"/>
    <w:rsid w:val="00F67AAC"/>
    <w:rsid w:val="00F67C29"/>
    <w:rsid w:val="00F7033E"/>
    <w:rsid w:val="00F704E5"/>
    <w:rsid w:val="00F70807"/>
    <w:rsid w:val="00F709BA"/>
    <w:rsid w:val="00F70BE5"/>
    <w:rsid w:val="00F71136"/>
    <w:rsid w:val="00F72240"/>
    <w:rsid w:val="00F722FB"/>
    <w:rsid w:val="00F72392"/>
    <w:rsid w:val="00F7288E"/>
    <w:rsid w:val="00F7371F"/>
    <w:rsid w:val="00F737A4"/>
    <w:rsid w:val="00F74263"/>
    <w:rsid w:val="00F743ED"/>
    <w:rsid w:val="00F748A3"/>
    <w:rsid w:val="00F74B2B"/>
    <w:rsid w:val="00F74F6B"/>
    <w:rsid w:val="00F750B2"/>
    <w:rsid w:val="00F75379"/>
    <w:rsid w:val="00F755D5"/>
    <w:rsid w:val="00F7564A"/>
    <w:rsid w:val="00F75D4E"/>
    <w:rsid w:val="00F75F92"/>
    <w:rsid w:val="00F763B6"/>
    <w:rsid w:val="00F768EF"/>
    <w:rsid w:val="00F76E78"/>
    <w:rsid w:val="00F76FB6"/>
    <w:rsid w:val="00F770F0"/>
    <w:rsid w:val="00F77114"/>
    <w:rsid w:val="00F772D4"/>
    <w:rsid w:val="00F77BB9"/>
    <w:rsid w:val="00F77D24"/>
    <w:rsid w:val="00F80338"/>
    <w:rsid w:val="00F80372"/>
    <w:rsid w:val="00F80529"/>
    <w:rsid w:val="00F8100D"/>
    <w:rsid w:val="00F814B6"/>
    <w:rsid w:val="00F817B1"/>
    <w:rsid w:val="00F81B96"/>
    <w:rsid w:val="00F81C5A"/>
    <w:rsid w:val="00F81CF3"/>
    <w:rsid w:val="00F825DE"/>
    <w:rsid w:val="00F827EC"/>
    <w:rsid w:val="00F8287B"/>
    <w:rsid w:val="00F82CCB"/>
    <w:rsid w:val="00F82FA8"/>
    <w:rsid w:val="00F8318E"/>
    <w:rsid w:val="00F839B6"/>
    <w:rsid w:val="00F83A4D"/>
    <w:rsid w:val="00F83B11"/>
    <w:rsid w:val="00F8424F"/>
    <w:rsid w:val="00F84475"/>
    <w:rsid w:val="00F845E0"/>
    <w:rsid w:val="00F84BAB"/>
    <w:rsid w:val="00F84C1A"/>
    <w:rsid w:val="00F8547D"/>
    <w:rsid w:val="00F85724"/>
    <w:rsid w:val="00F8597D"/>
    <w:rsid w:val="00F85A66"/>
    <w:rsid w:val="00F86118"/>
    <w:rsid w:val="00F86534"/>
    <w:rsid w:val="00F86D3E"/>
    <w:rsid w:val="00F87265"/>
    <w:rsid w:val="00F8753F"/>
    <w:rsid w:val="00F9062D"/>
    <w:rsid w:val="00F9063A"/>
    <w:rsid w:val="00F90CF9"/>
    <w:rsid w:val="00F90F48"/>
    <w:rsid w:val="00F912C3"/>
    <w:rsid w:val="00F91306"/>
    <w:rsid w:val="00F9144A"/>
    <w:rsid w:val="00F915B0"/>
    <w:rsid w:val="00F917EC"/>
    <w:rsid w:val="00F919CA"/>
    <w:rsid w:val="00F92164"/>
    <w:rsid w:val="00F92D5B"/>
    <w:rsid w:val="00F93693"/>
    <w:rsid w:val="00F93910"/>
    <w:rsid w:val="00F93E78"/>
    <w:rsid w:val="00F9516D"/>
    <w:rsid w:val="00F95DAC"/>
    <w:rsid w:val="00F95E21"/>
    <w:rsid w:val="00F96145"/>
    <w:rsid w:val="00F963F1"/>
    <w:rsid w:val="00F96AF7"/>
    <w:rsid w:val="00F97232"/>
    <w:rsid w:val="00F97478"/>
    <w:rsid w:val="00F97683"/>
    <w:rsid w:val="00F978F2"/>
    <w:rsid w:val="00F97A71"/>
    <w:rsid w:val="00FA0112"/>
    <w:rsid w:val="00FA0303"/>
    <w:rsid w:val="00FA191C"/>
    <w:rsid w:val="00FA24E1"/>
    <w:rsid w:val="00FA26B2"/>
    <w:rsid w:val="00FA27DF"/>
    <w:rsid w:val="00FA2812"/>
    <w:rsid w:val="00FA3046"/>
    <w:rsid w:val="00FA34FA"/>
    <w:rsid w:val="00FA3549"/>
    <w:rsid w:val="00FA3EB4"/>
    <w:rsid w:val="00FA4B00"/>
    <w:rsid w:val="00FA4B26"/>
    <w:rsid w:val="00FA4E79"/>
    <w:rsid w:val="00FA5B2C"/>
    <w:rsid w:val="00FA5B38"/>
    <w:rsid w:val="00FA5CF8"/>
    <w:rsid w:val="00FA5D99"/>
    <w:rsid w:val="00FA6AE8"/>
    <w:rsid w:val="00FA6E6A"/>
    <w:rsid w:val="00FA7029"/>
    <w:rsid w:val="00FA757A"/>
    <w:rsid w:val="00FA7C4B"/>
    <w:rsid w:val="00FB0466"/>
    <w:rsid w:val="00FB06CD"/>
    <w:rsid w:val="00FB0D79"/>
    <w:rsid w:val="00FB0DC8"/>
    <w:rsid w:val="00FB1361"/>
    <w:rsid w:val="00FB13C2"/>
    <w:rsid w:val="00FB143A"/>
    <w:rsid w:val="00FB16BC"/>
    <w:rsid w:val="00FB292A"/>
    <w:rsid w:val="00FB294C"/>
    <w:rsid w:val="00FB2AAA"/>
    <w:rsid w:val="00FB2D2C"/>
    <w:rsid w:val="00FB403D"/>
    <w:rsid w:val="00FB52C3"/>
    <w:rsid w:val="00FB563F"/>
    <w:rsid w:val="00FB58F9"/>
    <w:rsid w:val="00FB5BEE"/>
    <w:rsid w:val="00FB5C70"/>
    <w:rsid w:val="00FB5F4A"/>
    <w:rsid w:val="00FB6068"/>
    <w:rsid w:val="00FB6557"/>
    <w:rsid w:val="00FB6A3B"/>
    <w:rsid w:val="00FB6F24"/>
    <w:rsid w:val="00FB72DC"/>
    <w:rsid w:val="00FB731B"/>
    <w:rsid w:val="00FB736C"/>
    <w:rsid w:val="00FB79D5"/>
    <w:rsid w:val="00FB7B43"/>
    <w:rsid w:val="00FC0105"/>
    <w:rsid w:val="00FC06C1"/>
    <w:rsid w:val="00FC0B4D"/>
    <w:rsid w:val="00FC0C16"/>
    <w:rsid w:val="00FC0D58"/>
    <w:rsid w:val="00FC13F3"/>
    <w:rsid w:val="00FC1805"/>
    <w:rsid w:val="00FC1AE3"/>
    <w:rsid w:val="00FC26A3"/>
    <w:rsid w:val="00FC26F6"/>
    <w:rsid w:val="00FC270C"/>
    <w:rsid w:val="00FC29D0"/>
    <w:rsid w:val="00FC2EE5"/>
    <w:rsid w:val="00FC413B"/>
    <w:rsid w:val="00FC441D"/>
    <w:rsid w:val="00FC4519"/>
    <w:rsid w:val="00FC47B3"/>
    <w:rsid w:val="00FC4882"/>
    <w:rsid w:val="00FC4B84"/>
    <w:rsid w:val="00FC55E3"/>
    <w:rsid w:val="00FC57BD"/>
    <w:rsid w:val="00FC57CB"/>
    <w:rsid w:val="00FC5848"/>
    <w:rsid w:val="00FC592D"/>
    <w:rsid w:val="00FC5996"/>
    <w:rsid w:val="00FC59CA"/>
    <w:rsid w:val="00FC5DEE"/>
    <w:rsid w:val="00FC60D7"/>
    <w:rsid w:val="00FC65F2"/>
    <w:rsid w:val="00FC6859"/>
    <w:rsid w:val="00FC6919"/>
    <w:rsid w:val="00FC6A87"/>
    <w:rsid w:val="00FC6FDF"/>
    <w:rsid w:val="00FC711A"/>
    <w:rsid w:val="00FC720B"/>
    <w:rsid w:val="00FC7359"/>
    <w:rsid w:val="00FC7548"/>
    <w:rsid w:val="00FC7705"/>
    <w:rsid w:val="00FC7C64"/>
    <w:rsid w:val="00FD06D4"/>
    <w:rsid w:val="00FD0A8D"/>
    <w:rsid w:val="00FD0FD9"/>
    <w:rsid w:val="00FD1199"/>
    <w:rsid w:val="00FD1312"/>
    <w:rsid w:val="00FD150C"/>
    <w:rsid w:val="00FD16F0"/>
    <w:rsid w:val="00FD1D5E"/>
    <w:rsid w:val="00FD1F0A"/>
    <w:rsid w:val="00FD21FD"/>
    <w:rsid w:val="00FD251B"/>
    <w:rsid w:val="00FD267F"/>
    <w:rsid w:val="00FD2AAB"/>
    <w:rsid w:val="00FD2ED3"/>
    <w:rsid w:val="00FD310F"/>
    <w:rsid w:val="00FD363E"/>
    <w:rsid w:val="00FD36A4"/>
    <w:rsid w:val="00FD3C05"/>
    <w:rsid w:val="00FD40EA"/>
    <w:rsid w:val="00FD48A9"/>
    <w:rsid w:val="00FD494E"/>
    <w:rsid w:val="00FD4E72"/>
    <w:rsid w:val="00FD5152"/>
    <w:rsid w:val="00FD5259"/>
    <w:rsid w:val="00FD53CC"/>
    <w:rsid w:val="00FD53D3"/>
    <w:rsid w:val="00FD53F8"/>
    <w:rsid w:val="00FD551C"/>
    <w:rsid w:val="00FD5CFE"/>
    <w:rsid w:val="00FD6638"/>
    <w:rsid w:val="00FD69CD"/>
    <w:rsid w:val="00FD6B74"/>
    <w:rsid w:val="00FD6FCF"/>
    <w:rsid w:val="00FD75E8"/>
    <w:rsid w:val="00FD76EA"/>
    <w:rsid w:val="00FD79E5"/>
    <w:rsid w:val="00FD7C4D"/>
    <w:rsid w:val="00FD7D8B"/>
    <w:rsid w:val="00FE0036"/>
    <w:rsid w:val="00FE09EC"/>
    <w:rsid w:val="00FE0B11"/>
    <w:rsid w:val="00FE1427"/>
    <w:rsid w:val="00FE148D"/>
    <w:rsid w:val="00FE14BD"/>
    <w:rsid w:val="00FE27F4"/>
    <w:rsid w:val="00FE2BE9"/>
    <w:rsid w:val="00FE336E"/>
    <w:rsid w:val="00FE3C6D"/>
    <w:rsid w:val="00FE3E33"/>
    <w:rsid w:val="00FE3EB6"/>
    <w:rsid w:val="00FE40CA"/>
    <w:rsid w:val="00FE4177"/>
    <w:rsid w:val="00FE4426"/>
    <w:rsid w:val="00FE462E"/>
    <w:rsid w:val="00FE5CE6"/>
    <w:rsid w:val="00FE5F0B"/>
    <w:rsid w:val="00FE61CC"/>
    <w:rsid w:val="00FE62D1"/>
    <w:rsid w:val="00FE63E6"/>
    <w:rsid w:val="00FE6DC6"/>
    <w:rsid w:val="00FE76C2"/>
    <w:rsid w:val="00FE7918"/>
    <w:rsid w:val="00FE7DBF"/>
    <w:rsid w:val="00FF0287"/>
    <w:rsid w:val="00FF0477"/>
    <w:rsid w:val="00FF085C"/>
    <w:rsid w:val="00FF0B46"/>
    <w:rsid w:val="00FF0C5C"/>
    <w:rsid w:val="00FF1047"/>
    <w:rsid w:val="00FF1407"/>
    <w:rsid w:val="00FF188E"/>
    <w:rsid w:val="00FF2526"/>
    <w:rsid w:val="00FF2578"/>
    <w:rsid w:val="00FF2852"/>
    <w:rsid w:val="00FF2CE2"/>
    <w:rsid w:val="00FF338F"/>
    <w:rsid w:val="00FF3573"/>
    <w:rsid w:val="00FF35C5"/>
    <w:rsid w:val="00FF36E1"/>
    <w:rsid w:val="00FF3DB3"/>
    <w:rsid w:val="00FF3F2B"/>
    <w:rsid w:val="00FF4AAC"/>
    <w:rsid w:val="00FF56FC"/>
    <w:rsid w:val="00FF5823"/>
    <w:rsid w:val="00FF66BE"/>
    <w:rsid w:val="00FF688C"/>
    <w:rsid w:val="00FF7523"/>
    <w:rsid w:val="00FF76A6"/>
    <w:rsid w:val="00FF79DC"/>
    <w:rsid w:val="00FF7A33"/>
    <w:rsid w:val="00FF7D0E"/>
    <w:rsid w:val="00FF7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96567"/>
  <w15:docId w15:val="{69E1FDEE-3498-44C1-8EB0-CEA09ADCB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2AD5"/>
    <w:pPr>
      <w:widowControl w:val="0"/>
      <w:spacing w:line="360" w:lineRule="auto"/>
      <w:ind w:firstLineChars="200" w:firstLine="200"/>
      <w:jc w:val="both"/>
    </w:pPr>
    <w:rPr>
      <w:rFonts w:ascii="Times New Roman" w:eastAsia="宋体" w:hAnsi="Times New Roman" w:cs="Times New Roman"/>
      <w:szCs w:val="24"/>
    </w:rPr>
  </w:style>
  <w:style w:type="paragraph" w:styleId="1">
    <w:name w:val="heading 1"/>
    <w:basedOn w:val="a"/>
    <w:next w:val="a"/>
    <w:link w:val="1Char"/>
    <w:uiPriority w:val="9"/>
    <w:qFormat/>
    <w:rsid w:val="00FE3E33"/>
    <w:pPr>
      <w:keepNext/>
      <w:keepLines/>
      <w:numPr>
        <w:numId w:val="1"/>
      </w:numPr>
      <w:spacing w:before="100" w:beforeAutospacing="1" w:after="100" w:afterAutospacing="1"/>
      <w:ind w:right="210" w:firstLineChars="0" w:firstLine="0"/>
      <w:jc w:val="left"/>
      <w:outlineLvl w:val="0"/>
    </w:pPr>
    <w:rPr>
      <w:b/>
      <w:bCs/>
      <w:kern w:val="44"/>
      <w:sz w:val="52"/>
      <w:szCs w:val="44"/>
    </w:rPr>
  </w:style>
  <w:style w:type="paragraph" w:styleId="20">
    <w:name w:val="heading 2"/>
    <w:basedOn w:val="a"/>
    <w:next w:val="a"/>
    <w:link w:val="2Char"/>
    <w:uiPriority w:val="9"/>
    <w:unhideWhenUsed/>
    <w:qFormat/>
    <w:rsid w:val="00FE3E33"/>
    <w:pPr>
      <w:keepNext/>
      <w:keepLines/>
      <w:numPr>
        <w:ilvl w:val="1"/>
        <w:numId w:val="1"/>
      </w:numPr>
      <w:spacing w:before="100" w:beforeAutospacing="1" w:after="100" w:afterAutospacing="1"/>
      <w:ind w:firstLineChars="0" w:firstLine="0"/>
      <w:jc w:val="left"/>
      <w:outlineLvl w:val="1"/>
    </w:pPr>
    <w:rPr>
      <w:rFonts w:cs="黑体"/>
      <w:b/>
      <w:bCs/>
      <w:sz w:val="44"/>
      <w:szCs w:val="44"/>
    </w:rPr>
  </w:style>
  <w:style w:type="paragraph" w:styleId="3">
    <w:name w:val="heading 3"/>
    <w:basedOn w:val="a"/>
    <w:next w:val="a"/>
    <w:link w:val="3Char"/>
    <w:uiPriority w:val="9"/>
    <w:unhideWhenUsed/>
    <w:qFormat/>
    <w:rsid w:val="007B182A"/>
    <w:pPr>
      <w:keepNext/>
      <w:keepLines/>
      <w:numPr>
        <w:ilvl w:val="2"/>
        <w:numId w:val="9"/>
      </w:numPr>
      <w:spacing w:before="100" w:beforeAutospacing="1" w:after="100" w:afterAutospacing="1"/>
      <w:ind w:firstLineChars="0" w:firstLine="0"/>
      <w:jc w:val="left"/>
      <w:outlineLvl w:val="2"/>
    </w:pPr>
    <w:rPr>
      <w:b/>
      <w:bCs/>
      <w:sz w:val="32"/>
      <w:szCs w:val="32"/>
    </w:rPr>
  </w:style>
  <w:style w:type="paragraph" w:styleId="4">
    <w:name w:val="heading 4"/>
    <w:basedOn w:val="a"/>
    <w:next w:val="a"/>
    <w:link w:val="4Char"/>
    <w:uiPriority w:val="9"/>
    <w:unhideWhenUsed/>
    <w:qFormat/>
    <w:rsid w:val="007B182A"/>
    <w:pPr>
      <w:keepNext/>
      <w:keepLines/>
      <w:numPr>
        <w:ilvl w:val="3"/>
        <w:numId w:val="9"/>
      </w:numPr>
      <w:spacing w:before="100" w:beforeAutospacing="1" w:after="100" w:afterAutospacing="1"/>
      <w:ind w:left="0" w:firstLineChars="0" w:firstLine="0"/>
      <w:jc w:val="left"/>
      <w:outlineLvl w:val="3"/>
    </w:pPr>
    <w:rPr>
      <w:rFonts w:ascii="宋体" w:hAnsi="宋体"/>
      <w:b/>
      <w:bCs/>
      <w:sz w:val="28"/>
      <w:szCs w:val="28"/>
    </w:rPr>
  </w:style>
  <w:style w:type="paragraph" w:styleId="5">
    <w:name w:val="heading 5"/>
    <w:basedOn w:val="a"/>
    <w:next w:val="a"/>
    <w:link w:val="5Char"/>
    <w:uiPriority w:val="9"/>
    <w:unhideWhenUsed/>
    <w:qFormat/>
    <w:rsid w:val="00F1588C"/>
    <w:pPr>
      <w:keepNext/>
      <w:keepLines/>
      <w:numPr>
        <w:ilvl w:val="4"/>
        <w:numId w:val="1"/>
      </w:numPr>
      <w:spacing w:before="280" w:after="290" w:line="376" w:lineRule="auto"/>
      <w:ind w:firstLineChars="0" w:firstLine="0"/>
      <w:outlineLvl w:val="4"/>
    </w:pPr>
    <w:rPr>
      <w:b/>
      <w:bCs/>
      <w:sz w:val="28"/>
      <w:szCs w:val="28"/>
    </w:rPr>
  </w:style>
  <w:style w:type="paragraph" w:styleId="6">
    <w:name w:val="heading 6"/>
    <w:basedOn w:val="a"/>
    <w:next w:val="a"/>
    <w:link w:val="6Char"/>
    <w:uiPriority w:val="9"/>
    <w:unhideWhenUsed/>
    <w:qFormat/>
    <w:rsid w:val="00F1588C"/>
    <w:pPr>
      <w:keepNext/>
      <w:keepLines/>
      <w:numPr>
        <w:ilvl w:val="5"/>
        <w:numId w:val="1"/>
      </w:numPr>
      <w:spacing w:before="240" w:after="64" w:line="320" w:lineRule="auto"/>
      <w:outlineLvl w:val="5"/>
    </w:pPr>
    <w:rPr>
      <w:rFonts w:ascii="Cambria" w:hAnsi="Cambria" w:cs="黑体"/>
      <w:b/>
      <w:bCs/>
      <w:sz w:val="24"/>
    </w:rPr>
  </w:style>
  <w:style w:type="paragraph" w:styleId="7">
    <w:name w:val="heading 7"/>
    <w:basedOn w:val="a"/>
    <w:next w:val="a"/>
    <w:link w:val="7Char"/>
    <w:uiPriority w:val="9"/>
    <w:unhideWhenUsed/>
    <w:qFormat/>
    <w:rsid w:val="00F1588C"/>
    <w:pPr>
      <w:keepNext/>
      <w:keepLines/>
      <w:numPr>
        <w:ilvl w:val="6"/>
        <w:numId w:val="1"/>
      </w:numPr>
      <w:spacing w:before="240" w:after="64" w:line="320" w:lineRule="auto"/>
      <w:outlineLvl w:val="6"/>
    </w:pPr>
    <w:rPr>
      <w:b/>
      <w:bCs/>
      <w:sz w:val="24"/>
    </w:rPr>
  </w:style>
  <w:style w:type="paragraph" w:styleId="8">
    <w:name w:val="heading 8"/>
    <w:basedOn w:val="a"/>
    <w:next w:val="a"/>
    <w:link w:val="8Char"/>
    <w:uiPriority w:val="9"/>
    <w:unhideWhenUsed/>
    <w:qFormat/>
    <w:rsid w:val="00F1588C"/>
    <w:pPr>
      <w:keepNext/>
      <w:keepLines/>
      <w:numPr>
        <w:ilvl w:val="7"/>
        <w:numId w:val="1"/>
      </w:numPr>
      <w:spacing w:before="240" w:after="64" w:line="320" w:lineRule="auto"/>
      <w:outlineLvl w:val="7"/>
    </w:pPr>
    <w:rPr>
      <w:rFonts w:ascii="Cambria" w:hAnsi="Cambria" w:cs="黑体"/>
      <w:sz w:val="24"/>
    </w:rPr>
  </w:style>
  <w:style w:type="paragraph" w:styleId="9">
    <w:name w:val="heading 9"/>
    <w:basedOn w:val="a"/>
    <w:next w:val="a"/>
    <w:link w:val="9Char"/>
    <w:uiPriority w:val="9"/>
    <w:unhideWhenUsed/>
    <w:qFormat/>
    <w:rsid w:val="00F1588C"/>
    <w:pPr>
      <w:keepNext/>
      <w:keepLines/>
      <w:numPr>
        <w:ilvl w:val="8"/>
        <w:numId w:val="1"/>
      </w:numPr>
      <w:spacing w:before="240" w:after="64" w:line="320" w:lineRule="auto"/>
      <w:outlineLvl w:val="8"/>
    </w:pPr>
    <w:rPr>
      <w:rFonts w:ascii="Cambria" w:hAnsi="Cambria" w:cs="黑体"/>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CA4D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CA4D39"/>
    <w:rPr>
      <w:sz w:val="18"/>
      <w:szCs w:val="18"/>
    </w:rPr>
  </w:style>
  <w:style w:type="paragraph" w:styleId="a4">
    <w:name w:val="footer"/>
    <w:basedOn w:val="a"/>
    <w:link w:val="Char0"/>
    <w:uiPriority w:val="99"/>
    <w:unhideWhenUsed/>
    <w:qFormat/>
    <w:rsid w:val="00CA4D39"/>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CA4D39"/>
    <w:rPr>
      <w:sz w:val="18"/>
      <w:szCs w:val="18"/>
    </w:rPr>
  </w:style>
  <w:style w:type="character" w:customStyle="1" w:styleId="1Char">
    <w:name w:val="标题 1 Char"/>
    <w:basedOn w:val="a0"/>
    <w:link w:val="1"/>
    <w:uiPriority w:val="9"/>
    <w:qFormat/>
    <w:rsid w:val="00FE3E33"/>
    <w:rPr>
      <w:rFonts w:ascii="Times New Roman" w:eastAsia="宋体" w:hAnsi="Times New Roman" w:cs="Times New Roman"/>
      <w:b/>
      <w:bCs/>
      <w:kern w:val="44"/>
      <w:sz w:val="52"/>
      <w:szCs w:val="44"/>
    </w:rPr>
  </w:style>
  <w:style w:type="character" w:customStyle="1" w:styleId="2Char">
    <w:name w:val="标题 2 Char"/>
    <w:basedOn w:val="a0"/>
    <w:link w:val="20"/>
    <w:uiPriority w:val="9"/>
    <w:qFormat/>
    <w:rsid w:val="00FE3E33"/>
    <w:rPr>
      <w:rFonts w:ascii="Times New Roman" w:eastAsia="宋体" w:hAnsi="Times New Roman" w:cs="黑体"/>
      <w:b/>
      <w:bCs/>
      <w:sz w:val="44"/>
      <w:szCs w:val="44"/>
    </w:rPr>
  </w:style>
  <w:style w:type="character" w:customStyle="1" w:styleId="3Char">
    <w:name w:val="标题 3 Char"/>
    <w:basedOn w:val="a0"/>
    <w:link w:val="3"/>
    <w:uiPriority w:val="9"/>
    <w:qFormat/>
    <w:rsid w:val="007B182A"/>
    <w:rPr>
      <w:rFonts w:ascii="Times New Roman" w:eastAsia="宋体" w:hAnsi="Times New Roman" w:cs="Times New Roman"/>
      <w:b/>
      <w:bCs/>
      <w:sz w:val="32"/>
      <w:szCs w:val="32"/>
    </w:rPr>
  </w:style>
  <w:style w:type="character" w:customStyle="1" w:styleId="4Char">
    <w:name w:val="标题 4 Char"/>
    <w:basedOn w:val="a0"/>
    <w:link w:val="4"/>
    <w:uiPriority w:val="9"/>
    <w:rsid w:val="007B182A"/>
    <w:rPr>
      <w:rFonts w:ascii="宋体" w:eastAsia="宋体" w:hAnsi="宋体" w:cs="Times New Roman"/>
      <w:b/>
      <w:bCs/>
      <w:sz w:val="28"/>
      <w:szCs w:val="28"/>
    </w:rPr>
  </w:style>
  <w:style w:type="character" w:customStyle="1" w:styleId="5Char">
    <w:name w:val="标题 5 Char"/>
    <w:basedOn w:val="a0"/>
    <w:link w:val="5"/>
    <w:uiPriority w:val="9"/>
    <w:qFormat/>
    <w:rsid w:val="00F1588C"/>
    <w:rPr>
      <w:rFonts w:ascii="Times New Roman" w:eastAsia="宋体" w:hAnsi="Times New Roman" w:cs="Times New Roman"/>
      <w:b/>
      <w:bCs/>
      <w:sz w:val="28"/>
      <w:szCs w:val="28"/>
    </w:rPr>
  </w:style>
  <w:style w:type="character" w:customStyle="1" w:styleId="6Char">
    <w:name w:val="标题 6 Char"/>
    <w:basedOn w:val="a0"/>
    <w:link w:val="6"/>
    <w:uiPriority w:val="9"/>
    <w:qFormat/>
    <w:rsid w:val="00F1588C"/>
    <w:rPr>
      <w:rFonts w:ascii="Cambria" w:eastAsia="宋体" w:hAnsi="Cambria" w:cs="黑体"/>
      <w:b/>
      <w:bCs/>
      <w:sz w:val="24"/>
      <w:szCs w:val="24"/>
    </w:rPr>
  </w:style>
  <w:style w:type="character" w:customStyle="1" w:styleId="7Char">
    <w:name w:val="标题 7 Char"/>
    <w:basedOn w:val="a0"/>
    <w:link w:val="7"/>
    <w:uiPriority w:val="9"/>
    <w:qFormat/>
    <w:rsid w:val="00F1588C"/>
    <w:rPr>
      <w:rFonts w:ascii="Times New Roman" w:eastAsia="宋体" w:hAnsi="Times New Roman" w:cs="Times New Roman"/>
      <w:b/>
      <w:bCs/>
      <w:sz w:val="24"/>
      <w:szCs w:val="24"/>
    </w:rPr>
  </w:style>
  <w:style w:type="character" w:customStyle="1" w:styleId="8Char">
    <w:name w:val="标题 8 Char"/>
    <w:basedOn w:val="a0"/>
    <w:link w:val="8"/>
    <w:uiPriority w:val="9"/>
    <w:qFormat/>
    <w:rsid w:val="00F1588C"/>
    <w:rPr>
      <w:rFonts w:ascii="Cambria" w:eastAsia="宋体" w:hAnsi="Cambria" w:cs="黑体"/>
      <w:sz w:val="24"/>
      <w:szCs w:val="24"/>
    </w:rPr>
  </w:style>
  <w:style w:type="character" w:customStyle="1" w:styleId="9Char">
    <w:name w:val="标题 9 Char"/>
    <w:basedOn w:val="a0"/>
    <w:link w:val="9"/>
    <w:uiPriority w:val="9"/>
    <w:qFormat/>
    <w:rsid w:val="00F1588C"/>
    <w:rPr>
      <w:rFonts w:ascii="Cambria" w:eastAsia="宋体" w:hAnsi="Cambria" w:cs="黑体"/>
      <w:szCs w:val="21"/>
    </w:rPr>
  </w:style>
  <w:style w:type="paragraph" w:styleId="a5">
    <w:name w:val="List Paragraph"/>
    <w:basedOn w:val="a"/>
    <w:link w:val="Char1"/>
    <w:uiPriority w:val="34"/>
    <w:qFormat/>
    <w:rsid w:val="00F750B2"/>
    <w:pPr>
      <w:ind w:firstLine="420"/>
    </w:pPr>
  </w:style>
  <w:style w:type="paragraph" w:styleId="TOC">
    <w:name w:val="TOC Heading"/>
    <w:basedOn w:val="1"/>
    <w:next w:val="a"/>
    <w:uiPriority w:val="39"/>
    <w:unhideWhenUsed/>
    <w:qFormat/>
    <w:rsid w:val="003A52D7"/>
    <w:pPr>
      <w:widowControl/>
      <w:numPr>
        <w:numId w:val="0"/>
      </w:numPr>
      <w:spacing w:before="240" w:beforeAutospacing="0" w:after="0" w:afterAutospacing="0" w:line="259" w:lineRule="auto"/>
      <w:ind w:right="0"/>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qFormat/>
    <w:rsid w:val="003A52D7"/>
    <w:pPr>
      <w:widowControl/>
      <w:spacing w:after="100" w:line="259" w:lineRule="auto"/>
      <w:ind w:left="220"/>
      <w:jc w:val="left"/>
    </w:pPr>
    <w:rPr>
      <w:rFonts w:asciiTheme="minorHAnsi" w:eastAsiaTheme="minorEastAsia" w:hAnsiTheme="minorHAnsi"/>
      <w:kern w:val="0"/>
      <w:sz w:val="22"/>
      <w:szCs w:val="22"/>
    </w:rPr>
  </w:style>
  <w:style w:type="paragraph" w:styleId="12">
    <w:name w:val="toc 1"/>
    <w:basedOn w:val="a"/>
    <w:next w:val="a"/>
    <w:autoRedefine/>
    <w:uiPriority w:val="39"/>
    <w:unhideWhenUsed/>
    <w:rsid w:val="003A52D7"/>
    <w:pPr>
      <w:widowControl/>
      <w:spacing w:after="100" w:line="259" w:lineRule="auto"/>
      <w:jc w:val="left"/>
    </w:pPr>
    <w:rPr>
      <w:rFonts w:asciiTheme="minorHAnsi" w:eastAsiaTheme="minorEastAsia" w:hAnsiTheme="minorHAnsi"/>
      <w:kern w:val="0"/>
      <w:sz w:val="22"/>
      <w:szCs w:val="22"/>
    </w:rPr>
  </w:style>
  <w:style w:type="paragraph" w:styleId="31">
    <w:name w:val="toc 3"/>
    <w:basedOn w:val="a"/>
    <w:next w:val="a"/>
    <w:autoRedefine/>
    <w:uiPriority w:val="39"/>
    <w:unhideWhenUsed/>
    <w:qFormat/>
    <w:rsid w:val="003A52D7"/>
    <w:pPr>
      <w:widowControl/>
      <w:spacing w:after="100" w:line="259" w:lineRule="auto"/>
      <w:ind w:left="440"/>
      <w:jc w:val="left"/>
    </w:pPr>
    <w:rPr>
      <w:rFonts w:asciiTheme="minorHAnsi" w:eastAsiaTheme="minorEastAsia" w:hAnsiTheme="minorHAnsi"/>
      <w:kern w:val="0"/>
      <w:sz w:val="22"/>
      <w:szCs w:val="22"/>
    </w:rPr>
  </w:style>
  <w:style w:type="character" w:styleId="a6">
    <w:name w:val="Hyperlink"/>
    <w:basedOn w:val="a0"/>
    <w:uiPriority w:val="99"/>
    <w:unhideWhenUsed/>
    <w:qFormat/>
    <w:rsid w:val="003A52D7"/>
    <w:rPr>
      <w:color w:val="0563C1" w:themeColor="hyperlink"/>
      <w:u w:val="single"/>
    </w:rPr>
  </w:style>
  <w:style w:type="paragraph" w:customStyle="1" w:styleId="a7">
    <w:name w:val="图片标题"/>
    <w:basedOn w:val="a"/>
    <w:link w:val="Char2"/>
    <w:qFormat/>
    <w:rsid w:val="008E077A"/>
    <w:pPr>
      <w:jc w:val="center"/>
    </w:pPr>
    <w:rPr>
      <w:sz w:val="18"/>
    </w:rPr>
  </w:style>
  <w:style w:type="character" w:customStyle="1" w:styleId="Char2">
    <w:name w:val="图片标题 Char"/>
    <w:link w:val="a7"/>
    <w:qFormat/>
    <w:rsid w:val="008E077A"/>
    <w:rPr>
      <w:rFonts w:ascii="Times New Roman" w:eastAsia="宋体" w:hAnsi="Times New Roman" w:cs="Times New Roman"/>
      <w:sz w:val="18"/>
      <w:szCs w:val="24"/>
    </w:rPr>
  </w:style>
  <w:style w:type="paragraph" w:styleId="a8">
    <w:name w:val="Balloon Text"/>
    <w:basedOn w:val="a"/>
    <w:link w:val="Char3"/>
    <w:uiPriority w:val="99"/>
    <w:unhideWhenUsed/>
    <w:qFormat/>
    <w:rsid w:val="004A1755"/>
    <w:rPr>
      <w:sz w:val="18"/>
      <w:szCs w:val="18"/>
    </w:rPr>
  </w:style>
  <w:style w:type="character" w:customStyle="1" w:styleId="Char3">
    <w:name w:val="批注框文本 Char"/>
    <w:basedOn w:val="a0"/>
    <w:link w:val="a8"/>
    <w:uiPriority w:val="99"/>
    <w:semiHidden/>
    <w:qFormat/>
    <w:rsid w:val="004A1755"/>
    <w:rPr>
      <w:rFonts w:ascii="Times New Roman" w:eastAsia="宋体" w:hAnsi="Times New Roman" w:cs="Times New Roman"/>
      <w:sz w:val="18"/>
      <w:szCs w:val="18"/>
    </w:rPr>
  </w:style>
  <w:style w:type="character" w:customStyle="1" w:styleId="fontstyle01">
    <w:name w:val="fontstyle01"/>
    <w:basedOn w:val="a0"/>
    <w:rsid w:val="00995789"/>
    <w:rPr>
      <w:rFonts w:ascii="FZLTHJW--GB1-0" w:hAnsi="FZLTHJW--GB1-0" w:hint="default"/>
      <w:b w:val="0"/>
      <w:bCs w:val="0"/>
      <w:i w:val="0"/>
      <w:iCs w:val="0"/>
      <w:color w:val="000000"/>
      <w:sz w:val="22"/>
      <w:szCs w:val="22"/>
    </w:rPr>
  </w:style>
  <w:style w:type="character" w:customStyle="1" w:styleId="fontstyle11">
    <w:name w:val="fontstyle11"/>
    <w:basedOn w:val="a0"/>
    <w:rsid w:val="00995789"/>
    <w:rPr>
      <w:rFonts w:ascii="HuaweiSans" w:hAnsi="HuaweiSans" w:hint="default"/>
      <w:b w:val="0"/>
      <w:bCs w:val="0"/>
      <w:i w:val="0"/>
      <w:iCs w:val="0"/>
      <w:color w:val="000000"/>
      <w:sz w:val="22"/>
      <w:szCs w:val="22"/>
    </w:rPr>
  </w:style>
  <w:style w:type="paragraph" w:customStyle="1" w:styleId="10">
    <w:name w:val="列出段落1"/>
    <w:basedOn w:val="a5"/>
    <w:autoRedefine/>
    <w:uiPriority w:val="34"/>
    <w:qFormat/>
    <w:rsid w:val="00002F6A"/>
    <w:pPr>
      <w:numPr>
        <w:numId w:val="2"/>
      </w:numPr>
      <w:ind w:left="0" w:firstLineChars="400" w:firstLine="840"/>
    </w:pPr>
  </w:style>
  <w:style w:type="paragraph" w:styleId="41">
    <w:name w:val="toc 4"/>
    <w:basedOn w:val="a"/>
    <w:next w:val="a"/>
    <w:autoRedefine/>
    <w:uiPriority w:val="39"/>
    <w:unhideWhenUsed/>
    <w:qFormat/>
    <w:rsid w:val="00436309"/>
    <w:pPr>
      <w:ind w:leftChars="600" w:left="1260"/>
    </w:pPr>
    <w:rPr>
      <w:rFonts w:asciiTheme="minorHAnsi" w:eastAsiaTheme="minorEastAsia" w:hAnsiTheme="minorHAnsi" w:cstheme="minorBidi"/>
      <w:szCs w:val="22"/>
    </w:rPr>
  </w:style>
  <w:style w:type="paragraph" w:styleId="51">
    <w:name w:val="toc 5"/>
    <w:basedOn w:val="a"/>
    <w:next w:val="a"/>
    <w:autoRedefine/>
    <w:uiPriority w:val="39"/>
    <w:unhideWhenUsed/>
    <w:qFormat/>
    <w:rsid w:val="00436309"/>
    <w:pPr>
      <w:ind w:leftChars="800" w:left="1680"/>
    </w:pPr>
    <w:rPr>
      <w:rFonts w:asciiTheme="minorHAnsi" w:eastAsiaTheme="minorEastAsia" w:hAnsiTheme="minorHAnsi" w:cstheme="minorBidi"/>
      <w:szCs w:val="22"/>
    </w:rPr>
  </w:style>
  <w:style w:type="paragraph" w:styleId="61">
    <w:name w:val="toc 6"/>
    <w:basedOn w:val="a"/>
    <w:next w:val="a"/>
    <w:autoRedefine/>
    <w:uiPriority w:val="39"/>
    <w:unhideWhenUsed/>
    <w:qFormat/>
    <w:rsid w:val="00436309"/>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qFormat/>
    <w:rsid w:val="00436309"/>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qFormat/>
    <w:rsid w:val="00436309"/>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qFormat/>
    <w:rsid w:val="00436309"/>
    <w:pPr>
      <w:ind w:leftChars="1600" w:left="3360"/>
    </w:pPr>
    <w:rPr>
      <w:rFonts w:asciiTheme="minorHAnsi" w:eastAsiaTheme="minorEastAsia" w:hAnsiTheme="minorHAnsi" w:cstheme="minorBidi"/>
      <w:szCs w:val="22"/>
    </w:rPr>
  </w:style>
  <w:style w:type="character" w:customStyle="1" w:styleId="fontstyle21">
    <w:name w:val="fontstyle21"/>
    <w:basedOn w:val="a0"/>
    <w:rsid w:val="0069387A"/>
    <w:rPr>
      <w:rFonts w:ascii="HuaweiSans" w:hAnsi="HuaweiSans" w:hint="default"/>
      <w:b w:val="0"/>
      <w:bCs w:val="0"/>
      <w:i w:val="0"/>
      <w:iCs w:val="0"/>
      <w:color w:val="000000"/>
      <w:sz w:val="22"/>
      <w:szCs w:val="22"/>
    </w:rPr>
  </w:style>
  <w:style w:type="table" w:customStyle="1" w:styleId="TableGrid">
    <w:name w:val="TableGrid"/>
    <w:qFormat/>
    <w:rsid w:val="00300999"/>
    <w:tblPr>
      <w:tblCellMar>
        <w:top w:w="0" w:type="dxa"/>
        <w:left w:w="0" w:type="dxa"/>
        <w:bottom w:w="0" w:type="dxa"/>
        <w:right w:w="0" w:type="dxa"/>
      </w:tblCellMar>
    </w:tblPr>
  </w:style>
  <w:style w:type="character" w:styleId="a9">
    <w:name w:val="annotation reference"/>
    <w:basedOn w:val="a0"/>
    <w:uiPriority w:val="99"/>
    <w:unhideWhenUsed/>
    <w:qFormat/>
    <w:rsid w:val="006656BA"/>
    <w:rPr>
      <w:sz w:val="21"/>
      <w:szCs w:val="21"/>
    </w:rPr>
  </w:style>
  <w:style w:type="paragraph" w:styleId="aa">
    <w:name w:val="annotation text"/>
    <w:basedOn w:val="a"/>
    <w:link w:val="Char4"/>
    <w:uiPriority w:val="99"/>
    <w:unhideWhenUsed/>
    <w:rsid w:val="006656BA"/>
    <w:pPr>
      <w:jc w:val="left"/>
    </w:pPr>
  </w:style>
  <w:style w:type="character" w:customStyle="1" w:styleId="Char4">
    <w:name w:val="批注文字 Char"/>
    <w:basedOn w:val="a0"/>
    <w:link w:val="aa"/>
    <w:uiPriority w:val="99"/>
    <w:qFormat/>
    <w:rsid w:val="006656BA"/>
    <w:rPr>
      <w:rFonts w:ascii="Times New Roman" w:eastAsia="宋体" w:hAnsi="Times New Roman" w:cs="Times New Roman"/>
      <w:szCs w:val="24"/>
    </w:rPr>
  </w:style>
  <w:style w:type="paragraph" w:styleId="ab">
    <w:name w:val="annotation subject"/>
    <w:basedOn w:val="aa"/>
    <w:next w:val="aa"/>
    <w:link w:val="Char5"/>
    <w:uiPriority w:val="99"/>
    <w:unhideWhenUsed/>
    <w:qFormat/>
    <w:rsid w:val="006656BA"/>
    <w:rPr>
      <w:b/>
      <w:bCs/>
    </w:rPr>
  </w:style>
  <w:style w:type="character" w:customStyle="1" w:styleId="Char5">
    <w:name w:val="批注主题 Char"/>
    <w:basedOn w:val="Char4"/>
    <w:link w:val="ab"/>
    <w:uiPriority w:val="99"/>
    <w:semiHidden/>
    <w:qFormat/>
    <w:rsid w:val="006656BA"/>
    <w:rPr>
      <w:rFonts w:ascii="Times New Roman" w:eastAsia="宋体" w:hAnsi="Times New Roman" w:cs="Times New Roman"/>
      <w:b/>
      <w:bCs/>
      <w:szCs w:val="24"/>
    </w:rPr>
  </w:style>
  <w:style w:type="character" w:customStyle="1" w:styleId="Char6">
    <w:name w:val="正文文本 Char"/>
    <w:aliases w:val="正文-无缩进 Char"/>
    <w:link w:val="ac"/>
    <w:qFormat/>
    <w:rsid w:val="00453D17"/>
  </w:style>
  <w:style w:type="paragraph" w:styleId="ac">
    <w:name w:val="Body Text"/>
    <w:aliases w:val="正文-无缩进"/>
    <w:next w:val="a"/>
    <w:link w:val="Char6"/>
    <w:qFormat/>
    <w:rsid w:val="00453D17"/>
    <w:pPr>
      <w:spacing w:line="360" w:lineRule="auto"/>
    </w:pPr>
  </w:style>
  <w:style w:type="character" w:customStyle="1" w:styleId="Char10">
    <w:name w:val="正文文本 Char1"/>
    <w:basedOn w:val="a0"/>
    <w:semiHidden/>
    <w:qFormat/>
    <w:rsid w:val="00453D17"/>
    <w:rPr>
      <w:rFonts w:ascii="Times New Roman" w:eastAsia="宋体" w:hAnsi="Times New Roman" w:cs="Times New Roman"/>
      <w:szCs w:val="24"/>
    </w:rPr>
  </w:style>
  <w:style w:type="table" w:styleId="ad">
    <w:name w:val="Table Grid"/>
    <w:basedOn w:val="a1"/>
    <w:uiPriority w:val="39"/>
    <w:qFormat/>
    <w:rsid w:val="00A74C4D"/>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表头"/>
    <w:basedOn w:val="a"/>
    <w:link w:val="Char7"/>
    <w:qFormat/>
    <w:rsid w:val="00A74C4D"/>
    <w:pPr>
      <w:jc w:val="center"/>
    </w:pPr>
    <w:rPr>
      <w:b/>
      <w:szCs w:val="21"/>
    </w:rPr>
  </w:style>
  <w:style w:type="character" w:customStyle="1" w:styleId="Char7">
    <w:name w:val="表头 Char"/>
    <w:basedOn w:val="a0"/>
    <w:link w:val="ae"/>
    <w:rsid w:val="00A74C4D"/>
    <w:rPr>
      <w:rFonts w:ascii="Times New Roman" w:eastAsia="宋体" w:hAnsi="Times New Roman" w:cs="Times New Roman"/>
      <w:b/>
      <w:szCs w:val="21"/>
    </w:rPr>
  </w:style>
  <w:style w:type="character" w:styleId="af">
    <w:name w:val="Book Title"/>
    <w:uiPriority w:val="33"/>
    <w:qFormat/>
    <w:rsid w:val="00A74C4D"/>
    <w:rPr>
      <w:b/>
    </w:rPr>
  </w:style>
  <w:style w:type="character" w:customStyle="1" w:styleId="el-alerttitle">
    <w:name w:val="el-alert__title"/>
    <w:basedOn w:val="a0"/>
    <w:rsid w:val="00A33252"/>
  </w:style>
  <w:style w:type="character" w:styleId="af0">
    <w:name w:val="FollowedHyperlink"/>
    <w:basedOn w:val="a0"/>
    <w:uiPriority w:val="99"/>
    <w:semiHidden/>
    <w:unhideWhenUsed/>
    <w:rsid w:val="002B4A01"/>
    <w:rPr>
      <w:color w:val="954F72" w:themeColor="followedHyperlink"/>
      <w:u w:val="single"/>
    </w:rPr>
  </w:style>
  <w:style w:type="character" w:customStyle="1" w:styleId="Char1">
    <w:name w:val="列出段落 Char"/>
    <w:basedOn w:val="a0"/>
    <w:link w:val="a5"/>
    <w:uiPriority w:val="34"/>
    <w:rsid w:val="00CD35C4"/>
    <w:rPr>
      <w:rFonts w:ascii="Times New Roman" w:eastAsia="宋体" w:hAnsi="Times New Roman" w:cs="Times New Roman"/>
      <w:szCs w:val="24"/>
    </w:rPr>
  </w:style>
  <w:style w:type="paragraph" w:customStyle="1" w:styleId="af1">
    <w:name w:val="表内"/>
    <w:basedOn w:val="a"/>
    <w:next w:val="a"/>
    <w:link w:val="Char8"/>
    <w:qFormat/>
    <w:rsid w:val="00AF417F"/>
    <w:pPr>
      <w:widowControl/>
      <w:ind w:firstLineChars="0" w:firstLine="0"/>
      <w:jc w:val="left"/>
    </w:pPr>
    <w:rPr>
      <w:noProof/>
    </w:rPr>
  </w:style>
  <w:style w:type="character" w:customStyle="1" w:styleId="Char8">
    <w:name w:val="表内 Char"/>
    <w:basedOn w:val="a0"/>
    <w:link w:val="af1"/>
    <w:rsid w:val="00AF417F"/>
    <w:rPr>
      <w:rFonts w:ascii="Times New Roman" w:eastAsia="宋体" w:hAnsi="Times New Roman" w:cs="Times New Roman"/>
      <w:noProof/>
      <w:szCs w:val="24"/>
    </w:rPr>
  </w:style>
  <w:style w:type="character" w:customStyle="1" w:styleId="el-tree-nodelabel">
    <w:name w:val="el-tree-node__label"/>
    <w:basedOn w:val="a0"/>
    <w:rsid w:val="00F57771"/>
  </w:style>
  <w:style w:type="character" w:customStyle="1" w:styleId="clearfix">
    <w:name w:val="clearfix"/>
    <w:basedOn w:val="a0"/>
    <w:rsid w:val="00247753"/>
  </w:style>
  <w:style w:type="paragraph" w:customStyle="1" w:styleId="-">
    <w:name w:val="页眉-文档"/>
    <w:qFormat/>
    <w:rsid w:val="002C70C2"/>
    <w:pPr>
      <w:pBdr>
        <w:bottom w:val="single" w:sz="4" w:space="1" w:color="auto"/>
      </w:pBdr>
    </w:pPr>
    <w:rPr>
      <w:rFonts w:ascii="Times New Roman" w:eastAsia="宋体" w:hAnsi="Times New Roman" w:cs="Times New Roman"/>
      <w:noProof/>
      <w:sz w:val="18"/>
    </w:rPr>
  </w:style>
  <w:style w:type="paragraph" w:styleId="af2">
    <w:name w:val="Normal Indent"/>
    <w:basedOn w:val="a"/>
    <w:uiPriority w:val="99"/>
    <w:unhideWhenUsed/>
    <w:qFormat/>
    <w:rsid w:val="00DA1FAF"/>
    <w:pPr>
      <w:widowControl/>
      <w:ind w:firstLineChars="0" w:firstLine="420"/>
      <w:jc w:val="left"/>
    </w:pPr>
    <w:rPr>
      <w:kern w:val="0"/>
      <w:sz w:val="20"/>
      <w:szCs w:val="20"/>
    </w:rPr>
  </w:style>
  <w:style w:type="paragraph" w:styleId="af3">
    <w:name w:val="Date"/>
    <w:basedOn w:val="a"/>
    <w:next w:val="a"/>
    <w:link w:val="Char9"/>
    <w:semiHidden/>
    <w:unhideWhenUsed/>
    <w:qFormat/>
    <w:rsid w:val="00DA1FAF"/>
    <w:pPr>
      <w:ind w:leftChars="2500" w:left="100" w:firstLineChars="0" w:firstLine="0"/>
    </w:pPr>
  </w:style>
  <w:style w:type="character" w:customStyle="1" w:styleId="Char9">
    <w:name w:val="日期 Char"/>
    <w:basedOn w:val="a0"/>
    <w:link w:val="af3"/>
    <w:semiHidden/>
    <w:qFormat/>
    <w:rsid w:val="00DA1FAF"/>
    <w:rPr>
      <w:rFonts w:ascii="Times New Roman" w:eastAsia="宋体" w:hAnsi="Times New Roman" w:cs="Times New Roman"/>
      <w:szCs w:val="24"/>
    </w:rPr>
  </w:style>
  <w:style w:type="paragraph" w:styleId="af4">
    <w:name w:val="Title"/>
    <w:basedOn w:val="a"/>
    <w:next w:val="a"/>
    <w:link w:val="Chara"/>
    <w:uiPriority w:val="10"/>
    <w:qFormat/>
    <w:rsid w:val="00DA1FAF"/>
    <w:pPr>
      <w:spacing w:before="240" w:after="60"/>
      <w:ind w:firstLineChars="0" w:firstLine="0"/>
      <w:jc w:val="center"/>
      <w:outlineLvl w:val="0"/>
    </w:pPr>
    <w:rPr>
      <w:rFonts w:ascii="Cambria" w:hAnsi="Cambria" w:cs="黑体"/>
      <w:b/>
      <w:bCs/>
      <w:sz w:val="32"/>
      <w:szCs w:val="32"/>
    </w:rPr>
  </w:style>
  <w:style w:type="character" w:customStyle="1" w:styleId="Chara">
    <w:name w:val="标题 Char"/>
    <w:basedOn w:val="a0"/>
    <w:link w:val="af4"/>
    <w:uiPriority w:val="10"/>
    <w:qFormat/>
    <w:rsid w:val="00DA1FAF"/>
    <w:rPr>
      <w:rFonts w:ascii="Cambria" w:eastAsia="宋体" w:hAnsi="Cambria" w:cs="黑体"/>
      <w:b/>
      <w:bCs/>
      <w:sz w:val="32"/>
      <w:szCs w:val="32"/>
    </w:rPr>
  </w:style>
  <w:style w:type="character" w:styleId="af5">
    <w:name w:val="Strong"/>
    <w:basedOn w:val="a0"/>
    <w:uiPriority w:val="22"/>
    <w:qFormat/>
    <w:rsid w:val="00DA1FAF"/>
    <w:rPr>
      <w:b/>
      <w:bCs/>
    </w:rPr>
  </w:style>
  <w:style w:type="paragraph" w:customStyle="1" w:styleId="TOC1">
    <w:name w:val="TOC 标题1"/>
    <w:basedOn w:val="1"/>
    <w:next w:val="a"/>
    <w:uiPriority w:val="39"/>
    <w:unhideWhenUsed/>
    <w:qFormat/>
    <w:rsid w:val="00DA1FAF"/>
    <w:pPr>
      <w:widowControl/>
      <w:spacing w:before="240" w:after="0" w:line="259" w:lineRule="auto"/>
      <w:ind w:left="360" w:hanging="360"/>
      <w:outlineLvl w:val="9"/>
    </w:pPr>
    <w:rPr>
      <w:rFonts w:ascii="Cambria" w:hAnsi="Cambria" w:cs="黑体"/>
      <w:b w:val="0"/>
      <w:bCs w:val="0"/>
      <w:color w:val="365F90"/>
      <w:kern w:val="0"/>
      <w:sz w:val="32"/>
      <w:szCs w:val="32"/>
    </w:rPr>
  </w:style>
  <w:style w:type="character" w:customStyle="1" w:styleId="tx1">
    <w:name w:val="tx1"/>
    <w:basedOn w:val="a0"/>
    <w:qFormat/>
    <w:rsid w:val="00DA1FAF"/>
    <w:rPr>
      <w:b/>
      <w:bCs/>
    </w:rPr>
  </w:style>
  <w:style w:type="character" w:customStyle="1" w:styleId="m1">
    <w:name w:val="m1"/>
    <w:basedOn w:val="a0"/>
    <w:qFormat/>
    <w:rsid w:val="00DA1FAF"/>
    <w:rPr>
      <w:color w:val="0000FF"/>
    </w:rPr>
  </w:style>
  <w:style w:type="paragraph" w:customStyle="1" w:styleId="TOC2">
    <w:name w:val="TOC 标题2"/>
    <w:basedOn w:val="1"/>
    <w:next w:val="a"/>
    <w:uiPriority w:val="39"/>
    <w:unhideWhenUsed/>
    <w:qFormat/>
    <w:rsid w:val="00DA1FAF"/>
    <w:pPr>
      <w:widowControl/>
      <w:spacing w:before="240" w:after="0" w:line="259" w:lineRule="auto"/>
      <w:ind w:left="360" w:hanging="360"/>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50">
    <w:name w:val="标题5"/>
    <w:basedOn w:val="a"/>
    <w:qFormat/>
    <w:rsid w:val="00DA1FAF"/>
    <w:pPr>
      <w:numPr>
        <w:ilvl w:val="4"/>
        <w:numId w:val="3"/>
      </w:numPr>
      <w:ind w:firstLineChars="0" w:firstLine="0"/>
    </w:pPr>
  </w:style>
  <w:style w:type="paragraph" w:customStyle="1" w:styleId="60">
    <w:name w:val="标题6"/>
    <w:basedOn w:val="a"/>
    <w:qFormat/>
    <w:rsid w:val="00DA1FAF"/>
    <w:pPr>
      <w:numPr>
        <w:ilvl w:val="5"/>
        <w:numId w:val="3"/>
      </w:numPr>
      <w:ind w:firstLineChars="0" w:firstLine="0"/>
    </w:pPr>
  </w:style>
  <w:style w:type="table" w:customStyle="1" w:styleId="TableGrid1">
    <w:name w:val="TableGrid1"/>
    <w:qFormat/>
    <w:rsid w:val="00DA1FAF"/>
    <w:rPr>
      <w:rFonts w:ascii="Calibri" w:eastAsia="宋体" w:hAnsi="Calibri" w:cs="Times New Roman"/>
    </w:rPr>
    <w:tblPr>
      <w:tblCellMar>
        <w:top w:w="0" w:type="dxa"/>
        <w:left w:w="0" w:type="dxa"/>
        <w:bottom w:w="0" w:type="dxa"/>
        <w:right w:w="0" w:type="dxa"/>
      </w:tblCellMar>
    </w:tblPr>
  </w:style>
  <w:style w:type="table" w:customStyle="1" w:styleId="TableGrid2">
    <w:name w:val="TableGrid2"/>
    <w:qFormat/>
    <w:rsid w:val="00DA1FAF"/>
    <w:rPr>
      <w:rFonts w:ascii="Calibri" w:eastAsia="宋体" w:hAnsi="Calibri" w:cs="Times New Roman"/>
    </w:rPr>
    <w:tblPr>
      <w:tblCellMar>
        <w:top w:w="0" w:type="dxa"/>
        <w:left w:w="0" w:type="dxa"/>
        <w:bottom w:w="0" w:type="dxa"/>
        <w:right w:w="0" w:type="dxa"/>
      </w:tblCellMar>
    </w:tblPr>
  </w:style>
  <w:style w:type="paragraph" w:customStyle="1" w:styleId="af6">
    <w:name w:val="副小标题"/>
    <w:basedOn w:val="a"/>
    <w:next w:val="a"/>
    <w:link w:val="Charb"/>
    <w:qFormat/>
    <w:rsid w:val="00DA1FAF"/>
    <w:pPr>
      <w:widowControl/>
      <w:ind w:firstLine="562"/>
      <w:jc w:val="left"/>
    </w:pPr>
    <w:rPr>
      <w:rFonts w:ascii="宋体" w:hAnsi="宋体" w:cs="宋体"/>
      <w:b/>
      <w:kern w:val="0"/>
      <w:sz w:val="28"/>
      <w:szCs w:val="28"/>
    </w:rPr>
  </w:style>
  <w:style w:type="character" w:customStyle="1" w:styleId="Charb">
    <w:name w:val="副小标题 Char"/>
    <w:basedOn w:val="a0"/>
    <w:link w:val="af6"/>
    <w:rsid w:val="00DA1FAF"/>
    <w:rPr>
      <w:rFonts w:ascii="宋体" w:eastAsia="宋体" w:hAnsi="宋体" w:cs="宋体"/>
      <w:b/>
      <w:kern w:val="0"/>
      <w:sz w:val="28"/>
      <w:szCs w:val="28"/>
    </w:rPr>
  </w:style>
  <w:style w:type="paragraph" w:customStyle="1" w:styleId="af7">
    <w:name w:val="产品特点"/>
    <w:basedOn w:val="a"/>
    <w:link w:val="Charc"/>
    <w:qFormat/>
    <w:rsid w:val="00DA1FAF"/>
    <w:pPr>
      <w:widowControl/>
      <w:ind w:leftChars="600" w:left="1260" w:firstLineChars="0" w:firstLine="0"/>
      <w:jc w:val="left"/>
    </w:pPr>
    <w:rPr>
      <w:rFonts w:asciiTheme="majorEastAsia" w:eastAsiaTheme="majorEastAsia" w:hAnsiTheme="majorEastAsia" w:cs="宋体"/>
      <w:kern w:val="0"/>
    </w:rPr>
  </w:style>
  <w:style w:type="character" w:customStyle="1" w:styleId="Charc">
    <w:name w:val="产品特点 Char"/>
    <w:basedOn w:val="a0"/>
    <w:link w:val="af7"/>
    <w:rsid w:val="00DA1FAF"/>
    <w:rPr>
      <w:rFonts w:asciiTheme="majorEastAsia" w:eastAsiaTheme="majorEastAsia" w:hAnsiTheme="majorEastAsia" w:cs="宋体"/>
      <w:kern w:val="0"/>
      <w:szCs w:val="24"/>
    </w:rPr>
  </w:style>
  <w:style w:type="character" w:customStyle="1" w:styleId="Chard">
    <w:name w:val="步骤样式 Char"/>
    <w:basedOn w:val="a0"/>
    <w:link w:val="af8"/>
    <w:rsid w:val="00DA1FAF"/>
    <w:rPr>
      <w:b/>
      <w:iCs/>
      <w:szCs w:val="24"/>
    </w:rPr>
  </w:style>
  <w:style w:type="paragraph" w:customStyle="1" w:styleId="af8">
    <w:name w:val="步骤样式"/>
    <w:next w:val="a"/>
    <w:link w:val="Chard"/>
    <w:qFormat/>
    <w:rsid w:val="00DA1FAF"/>
    <w:pPr>
      <w:widowControl w:val="0"/>
      <w:spacing w:beforeLines="50" w:before="50" w:afterLines="50" w:after="50"/>
    </w:pPr>
    <w:rPr>
      <w:b/>
      <w:iCs/>
      <w:szCs w:val="24"/>
    </w:rPr>
  </w:style>
  <w:style w:type="paragraph" w:customStyle="1" w:styleId="22">
    <w:name w:val="标题2"/>
    <w:basedOn w:val="af8"/>
    <w:link w:val="2Char0"/>
    <w:autoRedefine/>
    <w:rsid w:val="00DA1FAF"/>
    <w:pPr>
      <w:spacing w:before="156" w:after="156"/>
    </w:pPr>
    <w:rPr>
      <w:sz w:val="44"/>
    </w:rPr>
  </w:style>
  <w:style w:type="numbering" w:customStyle="1" w:styleId="11">
    <w:name w:val="样式1"/>
    <w:uiPriority w:val="99"/>
    <w:rsid w:val="00DA1FAF"/>
    <w:pPr>
      <w:numPr>
        <w:numId w:val="4"/>
      </w:numPr>
    </w:pPr>
  </w:style>
  <w:style w:type="character" w:customStyle="1" w:styleId="2Char0">
    <w:name w:val="标题2 Char"/>
    <w:basedOn w:val="Chard"/>
    <w:link w:val="22"/>
    <w:rsid w:val="00DA1FAF"/>
    <w:rPr>
      <w:b/>
      <w:iCs/>
      <w:sz w:val="44"/>
      <w:szCs w:val="24"/>
    </w:rPr>
  </w:style>
  <w:style w:type="numbering" w:customStyle="1" w:styleId="2">
    <w:name w:val="样式2"/>
    <w:uiPriority w:val="99"/>
    <w:rsid w:val="00DA1FAF"/>
    <w:pPr>
      <w:numPr>
        <w:numId w:val="5"/>
      </w:numPr>
    </w:pPr>
  </w:style>
  <w:style w:type="numbering" w:customStyle="1" w:styleId="30">
    <w:name w:val="样式3"/>
    <w:uiPriority w:val="99"/>
    <w:rsid w:val="00DA1FAF"/>
    <w:pPr>
      <w:numPr>
        <w:numId w:val="6"/>
      </w:numPr>
    </w:pPr>
  </w:style>
  <w:style w:type="numbering" w:customStyle="1" w:styleId="40">
    <w:name w:val="样式4"/>
    <w:uiPriority w:val="99"/>
    <w:rsid w:val="00DA1FAF"/>
    <w:pPr>
      <w:numPr>
        <w:numId w:val="7"/>
      </w:numPr>
    </w:pPr>
  </w:style>
  <w:style w:type="paragraph" w:styleId="af9">
    <w:name w:val="caption"/>
    <w:basedOn w:val="a"/>
    <w:next w:val="a"/>
    <w:link w:val="Chare"/>
    <w:uiPriority w:val="35"/>
    <w:unhideWhenUsed/>
    <w:qFormat/>
    <w:rsid w:val="00176E19"/>
    <w:rPr>
      <w:rFonts w:asciiTheme="majorHAnsi" w:eastAsia="黑体" w:hAnsiTheme="majorHAnsi" w:cstheme="majorBidi"/>
      <w:sz w:val="20"/>
      <w:szCs w:val="20"/>
    </w:rPr>
  </w:style>
  <w:style w:type="paragraph" w:customStyle="1" w:styleId="afa">
    <w:name w:val="刘畅表头"/>
    <w:basedOn w:val="af9"/>
    <w:link w:val="Charf"/>
    <w:qFormat/>
    <w:rsid w:val="00893BB9"/>
    <w:pPr>
      <w:ind w:firstLineChars="0" w:firstLine="360"/>
    </w:pPr>
    <w:rPr>
      <w:rFonts w:ascii="宋体" w:eastAsia="宋体" w:hAnsi="宋体"/>
      <w:b/>
      <w:sz w:val="21"/>
      <w:szCs w:val="21"/>
    </w:rPr>
  </w:style>
  <w:style w:type="paragraph" w:customStyle="1" w:styleId="afb">
    <w:name w:val="刘畅图头"/>
    <w:basedOn w:val="a"/>
    <w:link w:val="Charf0"/>
    <w:qFormat/>
    <w:rsid w:val="007A30F8"/>
    <w:pPr>
      <w:ind w:firstLine="422"/>
    </w:pPr>
    <w:rPr>
      <w:b/>
    </w:rPr>
  </w:style>
  <w:style w:type="character" w:customStyle="1" w:styleId="Chare">
    <w:name w:val="题注 Char"/>
    <w:basedOn w:val="a0"/>
    <w:link w:val="af9"/>
    <w:uiPriority w:val="35"/>
    <w:rsid w:val="00772FC8"/>
    <w:rPr>
      <w:rFonts w:asciiTheme="majorHAnsi" w:eastAsia="黑体" w:hAnsiTheme="majorHAnsi" w:cstheme="majorBidi"/>
      <w:sz w:val="20"/>
      <w:szCs w:val="20"/>
    </w:rPr>
  </w:style>
  <w:style w:type="character" w:customStyle="1" w:styleId="Charf">
    <w:name w:val="刘畅表头 Char"/>
    <w:basedOn w:val="Chare"/>
    <w:link w:val="afa"/>
    <w:rsid w:val="00893BB9"/>
    <w:rPr>
      <w:rFonts w:ascii="宋体" w:eastAsia="宋体" w:hAnsi="宋体" w:cstheme="majorBidi"/>
      <w:b/>
      <w:sz w:val="20"/>
      <w:szCs w:val="21"/>
    </w:rPr>
  </w:style>
  <w:style w:type="character" w:customStyle="1" w:styleId="Charf0">
    <w:name w:val="刘畅图头 Char"/>
    <w:basedOn w:val="Chare"/>
    <w:link w:val="afb"/>
    <w:rsid w:val="007A30F8"/>
    <w:rPr>
      <w:rFonts w:ascii="Times New Roman" w:eastAsia="宋体" w:hAnsi="Times New Roman" w:cs="Times New Roman"/>
      <w:b/>
      <w:sz w:val="20"/>
      <w:szCs w:val="24"/>
    </w:rPr>
  </w:style>
  <w:style w:type="paragraph" w:styleId="afc">
    <w:name w:val="Normal (Web)"/>
    <w:basedOn w:val="a"/>
    <w:uiPriority w:val="99"/>
    <w:semiHidden/>
    <w:unhideWhenUsed/>
    <w:rsid w:val="00D56FC7"/>
    <w:pPr>
      <w:widowControl/>
      <w:spacing w:before="100" w:beforeAutospacing="1" w:after="100" w:afterAutospacing="1" w:line="240" w:lineRule="auto"/>
      <w:ind w:firstLineChars="0" w:firstLine="0"/>
      <w:jc w:val="left"/>
    </w:pPr>
    <w:rPr>
      <w:rFonts w:ascii="宋体" w:hAnsi="宋体" w:cs="宋体"/>
      <w:kern w:val="0"/>
      <w:sz w:val="24"/>
    </w:rPr>
  </w:style>
  <w:style w:type="character" w:customStyle="1" w:styleId="fontstyle31">
    <w:name w:val="fontstyle31"/>
    <w:basedOn w:val="a0"/>
    <w:rsid w:val="00C745E5"/>
    <w:rPr>
      <w:rFonts w:ascii="BousungEG-Light-GB" w:hAnsi="BousungEG-Light-GB" w:hint="default"/>
      <w:b w:val="0"/>
      <w:bCs w:val="0"/>
      <w:i w:val="0"/>
      <w:iCs w:val="0"/>
      <w:color w:val="000000"/>
      <w:sz w:val="24"/>
      <w:szCs w:val="24"/>
    </w:rPr>
  </w:style>
  <w:style w:type="character" w:customStyle="1" w:styleId="fontstyle41">
    <w:name w:val="fontstyle41"/>
    <w:basedOn w:val="a0"/>
    <w:rsid w:val="00C745E5"/>
    <w:rPr>
      <w:rFonts w:ascii="TimesNewRomanPSMT" w:hAnsi="TimesNewRomanPSMT" w:hint="default"/>
      <w:b w:val="0"/>
      <w:bCs w:val="0"/>
      <w:i w:val="0"/>
      <w:iCs w:val="0"/>
      <w:color w:val="000000"/>
      <w:sz w:val="30"/>
      <w:szCs w:val="30"/>
    </w:rPr>
  </w:style>
  <w:style w:type="paragraph" w:customStyle="1" w:styleId="ordinary-output">
    <w:name w:val="ordinary-output"/>
    <w:basedOn w:val="a"/>
    <w:rsid w:val="002D7E4D"/>
    <w:pPr>
      <w:widowControl/>
      <w:spacing w:before="100" w:beforeAutospacing="1" w:after="100" w:afterAutospacing="1" w:line="240" w:lineRule="auto"/>
      <w:ind w:firstLineChars="0" w:firstLine="0"/>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5544">
      <w:bodyDiv w:val="1"/>
      <w:marLeft w:val="0"/>
      <w:marRight w:val="0"/>
      <w:marTop w:val="0"/>
      <w:marBottom w:val="0"/>
      <w:divBdr>
        <w:top w:val="none" w:sz="0" w:space="0" w:color="auto"/>
        <w:left w:val="none" w:sz="0" w:space="0" w:color="auto"/>
        <w:bottom w:val="none" w:sz="0" w:space="0" w:color="auto"/>
        <w:right w:val="none" w:sz="0" w:space="0" w:color="auto"/>
      </w:divBdr>
    </w:div>
    <w:div w:id="44570878">
      <w:bodyDiv w:val="1"/>
      <w:marLeft w:val="0"/>
      <w:marRight w:val="0"/>
      <w:marTop w:val="0"/>
      <w:marBottom w:val="0"/>
      <w:divBdr>
        <w:top w:val="none" w:sz="0" w:space="0" w:color="auto"/>
        <w:left w:val="none" w:sz="0" w:space="0" w:color="auto"/>
        <w:bottom w:val="none" w:sz="0" w:space="0" w:color="auto"/>
        <w:right w:val="none" w:sz="0" w:space="0" w:color="auto"/>
      </w:divBdr>
      <w:divsChild>
        <w:div w:id="1594588929">
          <w:marLeft w:val="0"/>
          <w:marRight w:val="0"/>
          <w:marTop w:val="0"/>
          <w:marBottom w:val="0"/>
          <w:divBdr>
            <w:top w:val="none" w:sz="0" w:space="0" w:color="auto"/>
            <w:left w:val="none" w:sz="0" w:space="0" w:color="auto"/>
            <w:bottom w:val="none" w:sz="0" w:space="0" w:color="auto"/>
            <w:right w:val="none" w:sz="0" w:space="0" w:color="auto"/>
          </w:divBdr>
        </w:div>
        <w:div w:id="1914702869">
          <w:marLeft w:val="225"/>
          <w:marRight w:val="0"/>
          <w:marTop w:val="150"/>
          <w:marBottom w:val="0"/>
          <w:divBdr>
            <w:top w:val="none" w:sz="0" w:space="0" w:color="auto"/>
            <w:left w:val="none" w:sz="0" w:space="0" w:color="auto"/>
            <w:bottom w:val="none" w:sz="0" w:space="0" w:color="auto"/>
            <w:right w:val="none" w:sz="0" w:space="0" w:color="auto"/>
          </w:divBdr>
        </w:div>
      </w:divsChild>
    </w:div>
    <w:div w:id="66344246">
      <w:bodyDiv w:val="1"/>
      <w:marLeft w:val="0"/>
      <w:marRight w:val="0"/>
      <w:marTop w:val="0"/>
      <w:marBottom w:val="0"/>
      <w:divBdr>
        <w:top w:val="none" w:sz="0" w:space="0" w:color="auto"/>
        <w:left w:val="none" w:sz="0" w:space="0" w:color="auto"/>
        <w:bottom w:val="none" w:sz="0" w:space="0" w:color="auto"/>
        <w:right w:val="none" w:sz="0" w:space="0" w:color="auto"/>
      </w:divBdr>
    </w:div>
    <w:div w:id="82143142">
      <w:bodyDiv w:val="1"/>
      <w:marLeft w:val="0"/>
      <w:marRight w:val="0"/>
      <w:marTop w:val="0"/>
      <w:marBottom w:val="0"/>
      <w:divBdr>
        <w:top w:val="none" w:sz="0" w:space="0" w:color="auto"/>
        <w:left w:val="none" w:sz="0" w:space="0" w:color="auto"/>
        <w:bottom w:val="none" w:sz="0" w:space="0" w:color="auto"/>
        <w:right w:val="none" w:sz="0" w:space="0" w:color="auto"/>
      </w:divBdr>
      <w:divsChild>
        <w:div w:id="146938518">
          <w:marLeft w:val="547"/>
          <w:marRight w:val="0"/>
          <w:marTop w:val="0"/>
          <w:marBottom w:val="0"/>
          <w:divBdr>
            <w:top w:val="none" w:sz="0" w:space="0" w:color="auto"/>
            <w:left w:val="none" w:sz="0" w:space="0" w:color="auto"/>
            <w:bottom w:val="none" w:sz="0" w:space="0" w:color="auto"/>
            <w:right w:val="none" w:sz="0" w:space="0" w:color="auto"/>
          </w:divBdr>
        </w:div>
      </w:divsChild>
    </w:div>
    <w:div w:id="100073863">
      <w:bodyDiv w:val="1"/>
      <w:marLeft w:val="0"/>
      <w:marRight w:val="0"/>
      <w:marTop w:val="0"/>
      <w:marBottom w:val="0"/>
      <w:divBdr>
        <w:top w:val="none" w:sz="0" w:space="0" w:color="auto"/>
        <w:left w:val="none" w:sz="0" w:space="0" w:color="auto"/>
        <w:bottom w:val="none" w:sz="0" w:space="0" w:color="auto"/>
        <w:right w:val="none" w:sz="0" w:space="0" w:color="auto"/>
      </w:divBdr>
    </w:div>
    <w:div w:id="112789377">
      <w:bodyDiv w:val="1"/>
      <w:marLeft w:val="0"/>
      <w:marRight w:val="0"/>
      <w:marTop w:val="0"/>
      <w:marBottom w:val="0"/>
      <w:divBdr>
        <w:top w:val="none" w:sz="0" w:space="0" w:color="auto"/>
        <w:left w:val="none" w:sz="0" w:space="0" w:color="auto"/>
        <w:bottom w:val="none" w:sz="0" w:space="0" w:color="auto"/>
        <w:right w:val="none" w:sz="0" w:space="0" w:color="auto"/>
      </w:divBdr>
    </w:div>
    <w:div w:id="149634468">
      <w:bodyDiv w:val="1"/>
      <w:marLeft w:val="0"/>
      <w:marRight w:val="0"/>
      <w:marTop w:val="0"/>
      <w:marBottom w:val="0"/>
      <w:divBdr>
        <w:top w:val="none" w:sz="0" w:space="0" w:color="auto"/>
        <w:left w:val="none" w:sz="0" w:space="0" w:color="auto"/>
        <w:bottom w:val="none" w:sz="0" w:space="0" w:color="auto"/>
        <w:right w:val="none" w:sz="0" w:space="0" w:color="auto"/>
      </w:divBdr>
    </w:div>
    <w:div w:id="155612857">
      <w:bodyDiv w:val="1"/>
      <w:marLeft w:val="0"/>
      <w:marRight w:val="0"/>
      <w:marTop w:val="0"/>
      <w:marBottom w:val="0"/>
      <w:divBdr>
        <w:top w:val="none" w:sz="0" w:space="0" w:color="auto"/>
        <w:left w:val="none" w:sz="0" w:space="0" w:color="auto"/>
        <w:bottom w:val="none" w:sz="0" w:space="0" w:color="auto"/>
        <w:right w:val="none" w:sz="0" w:space="0" w:color="auto"/>
      </w:divBdr>
    </w:div>
    <w:div w:id="220598647">
      <w:bodyDiv w:val="1"/>
      <w:marLeft w:val="0"/>
      <w:marRight w:val="0"/>
      <w:marTop w:val="0"/>
      <w:marBottom w:val="0"/>
      <w:divBdr>
        <w:top w:val="none" w:sz="0" w:space="0" w:color="auto"/>
        <w:left w:val="none" w:sz="0" w:space="0" w:color="auto"/>
        <w:bottom w:val="none" w:sz="0" w:space="0" w:color="auto"/>
        <w:right w:val="none" w:sz="0" w:space="0" w:color="auto"/>
      </w:divBdr>
    </w:div>
    <w:div w:id="351958016">
      <w:bodyDiv w:val="1"/>
      <w:marLeft w:val="0"/>
      <w:marRight w:val="0"/>
      <w:marTop w:val="0"/>
      <w:marBottom w:val="0"/>
      <w:divBdr>
        <w:top w:val="none" w:sz="0" w:space="0" w:color="auto"/>
        <w:left w:val="none" w:sz="0" w:space="0" w:color="auto"/>
        <w:bottom w:val="none" w:sz="0" w:space="0" w:color="auto"/>
        <w:right w:val="none" w:sz="0" w:space="0" w:color="auto"/>
      </w:divBdr>
    </w:div>
    <w:div w:id="412967722">
      <w:bodyDiv w:val="1"/>
      <w:marLeft w:val="0"/>
      <w:marRight w:val="0"/>
      <w:marTop w:val="0"/>
      <w:marBottom w:val="0"/>
      <w:divBdr>
        <w:top w:val="none" w:sz="0" w:space="0" w:color="auto"/>
        <w:left w:val="none" w:sz="0" w:space="0" w:color="auto"/>
        <w:bottom w:val="none" w:sz="0" w:space="0" w:color="auto"/>
        <w:right w:val="none" w:sz="0" w:space="0" w:color="auto"/>
      </w:divBdr>
      <w:divsChild>
        <w:div w:id="1731224166">
          <w:marLeft w:val="0"/>
          <w:marRight w:val="0"/>
          <w:marTop w:val="0"/>
          <w:marBottom w:val="0"/>
          <w:divBdr>
            <w:top w:val="none" w:sz="0" w:space="0" w:color="auto"/>
            <w:left w:val="none" w:sz="0" w:space="0" w:color="auto"/>
            <w:bottom w:val="none" w:sz="0" w:space="0" w:color="auto"/>
            <w:right w:val="none" w:sz="0" w:space="0" w:color="auto"/>
          </w:divBdr>
          <w:divsChild>
            <w:div w:id="16014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6783">
      <w:bodyDiv w:val="1"/>
      <w:marLeft w:val="0"/>
      <w:marRight w:val="0"/>
      <w:marTop w:val="0"/>
      <w:marBottom w:val="0"/>
      <w:divBdr>
        <w:top w:val="none" w:sz="0" w:space="0" w:color="auto"/>
        <w:left w:val="none" w:sz="0" w:space="0" w:color="auto"/>
        <w:bottom w:val="none" w:sz="0" w:space="0" w:color="auto"/>
        <w:right w:val="none" w:sz="0" w:space="0" w:color="auto"/>
      </w:divBdr>
    </w:div>
    <w:div w:id="551816353">
      <w:bodyDiv w:val="1"/>
      <w:marLeft w:val="0"/>
      <w:marRight w:val="0"/>
      <w:marTop w:val="0"/>
      <w:marBottom w:val="0"/>
      <w:divBdr>
        <w:top w:val="none" w:sz="0" w:space="0" w:color="auto"/>
        <w:left w:val="none" w:sz="0" w:space="0" w:color="auto"/>
        <w:bottom w:val="none" w:sz="0" w:space="0" w:color="auto"/>
        <w:right w:val="none" w:sz="0" w:space="0" w:color="auto"/>
      </w:divBdr>
    </w:div>
    <w:div w:id="560285157">
      <w:bodyDiv w:val="1"/>
      <w:marLeft w:val="0"/>
      <w:marRight w:val="0"/>
      <w:marTop w:val="0"/>
      <w:marBottom w:val="0"/>
      <w:divBdr>
        <w:top w:val="none" w:sz="0" w:space="0" w:color="auto"/>
        <w:left w:val="none" w:sz="0" w:space="0" w:color="auto"/>
        <w:bottom w:val="none" w:sz="0" w:space="0" w:color="auto"/>
        <w:right w:val="none" w:sz="0" w:space="0" w:color="auto"/>
      </w:divBdr>
    </w:div>
    <w:div w:id="563681778">
      <w:bodyDiv w:val="1"/>
      <w:marLeft w:val="0"/>
      <w:marRight w:val="0"/>
      <w:marTop w:val="0"/>
      <w:marBottom w:val="0"/>
      <w:divBdr>
        <w:top w:val="none" w:sz="0" w:space="0" w:color="auto"/>
        <w:left w:val="none" w:sz="0" w:space="0" w:color="auto"/>
        <w:bottom w:val="none" w:sz="0" w:space="0" w:color="auto"/>
        <w:right w:val="none" w:sz="0" w:space="0" w:color="auto"/>
      </w:divBdr>
    </w:div>
    <w:div w:id="799105659">
      <w:bodyDiv w:val="1"/>
      <w:marLeft w:val="0"/>
      <w:marRight w:val="0"/>
      <w:marTop w:val="0"/>
      <w:marBottom w:val="0"/>
      <w:divBdr>
        <w:top w:val="none" w:sz="0" w:space="0" w:color="auto"/>
        <w:left w:val="none" w:sz="0" w:space="0" w:color="auto"/>
        <w:bottom w:val="none" w:sz="0" w:space="0" w:color="auto"/>
        <w:right w:val="none" w:sz="0" w:space="0" w:color="auto"/>
      </w:divBdr>
    </w:div>
    <w:div w:id="811025795">
      <w:bodyDiv w:val="1"/>
      <w:marLeft w:val="0"/>
      <w:marRight w:val="0"/>
      <w:marTop w:val="0"/>
      <w:marBottom w:val="0"/>
      <w:divBdr>
        <w:top w:val="none" w:sz="0" w:space="0" w:color="auto"/>
        <w:left w:val="none" w:sz="0" w:space="0" w:color="auto"/>
        <w:bottom w:val="none" w:sz="0" w:space="0" w:color="auto"/>
        <w:right w:val="none" w:sz="0" w:space="0" w:color="auto"/>
      </w:divBdr>
    </w:div>
    <w:div w:id="812454269">
      <w:bodyDiv w:val="1"/>
      <w:marLeft w:val="0"/>
      <w:marRight w:val="0"/>
      <w:marTop w:val="0"/>
      <w:marBottom w:val="0"/>
      <w:divBdr>
        <w:top w:val="none" w:sz="0" w:space="0" w:color="auto"/>
        <w:left w:val="none" w:sz="0" w:space="0" w:color="auto"/>
        <w:bottom w:val="none" w:sz="0" w:space="0" w:color="auto"/>
        <w:right w:val="none" w:sz="0" w:space="0" w:color="auto"/>
      </w:divBdr>
    </w:div>
    <w:div w:id="963120138">
      <w:bodyDiv w:val="1"/>
      <w:marLeft w:val="0"/>
      <w:marRight w:val="0"/>
      <w:marTop w:val="0"/>
      <w:marBottom w:val="0"/>
      <w:divBdr>
        <w:top w:val="none" w:sz="0" w:space="0" w:color="auto"/>
        <w:left w:val="none" w:sz="0" w:space="0" w:color="auto"/>
        <w:bottom w:val="none" w:sz="0" w:space="0" w:color="auto"/>
        <w:right w:val="none" w:sz="0" w:space="0" w:color="auto"/>
      </w:divBdr>
      <w:divsChild>
        <w:div w:id="771166180">
          <w:marLeft w:val="547"/>
          <w:marRight w:val="0"/>
          <w:marTop w:val="0"/>
          <w:marBottom w:val="0"/>
          <w:divBdr>
            <w:top w:val="none" w:sz="0" w:space="0" w:color="auto"/>
            <w:left w:val="none" w:sz="0" w:space="0" w:color="auto"/>
            <w:bottom w:val="none" w:sz="0" w:space="0" w:color="auto"/>
            <w:right w:val="none" w:sz="0" w:space="0" w:color="auto"/>
          </w:divBdr>
        </w:div>
      </w:divsChild>
    </w:div>
    <w:div w:id="971787299">
      <w:bodyDiv w:val="1"/>
      <w:marLeft w:val="0"/>
      <w:marRight w:val="0"/>
      <w:marTop w:val="0"/>
      <w:marBottom w:val="0"/>
      <w:divBdr>
        <w:top w:val="none" w:sz="0" w:space="0" w:color="auto"/>
        <w:left w:val="none" w:sz="0" w:space="0" w:color="auto"/>
        <w:bottom w:val="none" w:sz="0" w:space="0" w:color="auto"/>
        <w:right w:val="none" w:sz="0" w:space="0" w:color="auto"/>
      </w:divBdr>
    </w:div>
    <w:div w:id="1019509392">
      <w:bodyDiv w:val="1"/>
      <w:marLeft w:val="0"/>
      <w:marRight w:val="0"/>
      <w:marTop w:val="0"/>
      <w:marBottom w:val="0"/>
      <w:divBdr>
        <w:top w:val="none" w:sz="0" w:space="0" w:color="auto"/>
        <w:left w:val="none" w:sz="0" w:space="0" w:color="auto"/>
        <w:bottom w:val="none" w:sz="0" w:space="0" w:color="auto"/>
        <w:right w:val="none" w:sz="0" w:space="0" w:color="auto"/>
      </w:divBdr>
    </w:div>
    <w:div w:id="1019698705">
      <w:bodyDiv w:val="1"/>
      <w:marLeft w:val="0"/>
      <w:marRight w:val="0"/>
      <w:marTop w:val="0"/>
      <w:marBottom w:val="0"/>
      <w:divBdr>
        <w:top w:val="none" w:sz="0" w:space="0" w:color="auto"/>
        <w:left w:val="none" w:sz="0" w:space="0" w:color="auto"/>
        <w:bottom w:val="none" w:sz="0" w:space="0" w:color="auto"/>
        <w:right w:val="none" w:sz="0" w:space="0" w:color="auto"/>
      </w:divBdr>
    </w:div>
    <w:div w:id="1124039471">
      <w:bodyDiv w:val="1"/>
      <w:marLeft w:val="0"/>
      <w:marRight w:val="0"/>
      <w:marTop w:val="0"/>
      <w:marBottom w:val="0"/>
      <w:divBdr>
        <w:top w:val="none" w:sz="0" w:space="0" w:color="auto"/>
        <w:left w:val="none" w:sz="0" w:space="0" w:color="auto"/>
        <w:bottom w:val="none" w:sz="0" w:space="0" w:color="auto"/>
        <w:right w:val="none" w:sz="0" w:space="0" w:color="auto"/>
      </w:divBdr>
      <w:divsChild>
        <w:div w:id="1258950735">
          <w:marLeft w:val="547"/>
          <w:marRight w:val="0"/>
          <w:marTop w:val="0"/>
          <w:marBottom w:val="0"/>
          <w:divBdr>
            <w:top w:val="none" w:sz="0" w:space="0" w:color="auto"/>
            <w:left w:val="none" w:sz="0" w:space="0" w:color="auto"/>
            <w:bottom w:val="none" w:sz="0" w:space="0" w:color="auto"/>
            <w:right w:val="none" w:sz="0" w:space="0" w:color="auto"/>
          </w:divBdr>
        </w:div>
      </w:divsChild>
    </w:div>
    <w:div w:id="1161581124">
      <w:bodyDiv w:val="1"/>
      <w:marLeft w:val="0"/>
      <w:marRight w:val="0"/>
      <w:marTop w:val="0"/>
      <w:marBottom w:val="0"/>
      <w:divBdr>
        <w:top w:val="none" w:sz="0" w:space="0" w:color="auto"/>
        <w:left w:val="none" w:sz="0" w:space="0" w:color="auto"/>
        <w:bottom w:val="none" w:sz="0" w:space="0" w:color="auto"/>
        <w:right w:val="none" w:sz="0" w:space="0" w:color="auto"/>
      </w:divBdr>
      <w:divsChild>
        <w:div w:id="675503175">
          <w:marLeft w:val="547"/>
          <w:marRight w:val="0"/>
          <w:marTop w:val="0"/>
          <w:marBottom w:val="0"/>
          <w:divBdr>
            <w:top w:val="none" w:sz="0" w:space="0" w:color="auto"/>
            <w:left w:val="none" w:sz="0" w:space="0" w:color="auto"/>
            <w:bottom w:val="none" w:sz="0" w:space="0" w:color="auto"/>
            <w:right w:val="none" w:sz="0" w:space="0" w:color="auto"/>
          </w:divBdr>
        </w:div>
      </w:divsChild>
    </w:div>
    <w:div w:id="1203248906">
      <w:bodyDiv w:val="1"/>
      <w:marLeft w:val="0"/>
      <w:marRight w:val="0"/>
      <w:marTop w:val="0"/>
      <w:marBottom w:val="0"/>
      <w:divBdr>
        <w:top w:val="none" w:sz="0" w:space="0" w:color="auto"/>
        <w:left w:val="none" w:sz="0" w:space="0" w:color="auto"/>
        <w:bottom w:val="none" w:sz="0" w:space="0" w:color="auto"/>
        <w:right w:val="none" w:sz="0" w:space="0" w:color="auto"/>
      </w:divBdr>
    </w:div>
    <w:div w:id="1233276248">
      <w:bodyDiv w:val="1"/>
      <w:marLeft w:val="0"/>
      <w:marRight w:val="0"/>
      <w:marTop w:val="0"/>
      <w:marBottom w:val="0"/>
      <w:divBdr>
        <w:top w:val="none" w:sz="0" w:space="0" w:color="auto"/>
        <w:left w:val="none" w:sz="0" w:space="0" w:color="auto"/>
        <w:bottom w:val="none" w:sz="0" w:space="0" w:color="auto"/>
        <w:right w:val="none" w:sz="0" w:space="0" w:color="auto"/>
      </w:divBdr>
      <w:divsChild>
        <w:div w:id="478688096">
          <w:marLeft w:val="0"/>
          <w:marRight w:val="0"/>
          <w:marTop w:val="0"/>
          <w:marBottom w:val="0"/>
          <w:divBdr>
            <w:top w:val="none" w:sz="0" w:space="0" w:color="auto"/>
            <w:left w:val="none" w:sz="0" w:space="0" w:color="auto"/>
            <w:bottom w:val="none" w:sz="0" w:space="0" w:color="auto"/>
            <w:right w:val="none" w:sz="0" w:space="0" w:color="auto"/>
          </w:divBdr>
          <w:divsChild>
            <w:div w:id="1692800199">
              <w:marLeft w:val="0"/>
              <w:marRight w:val="0"/>
              <w:marTop w:val="0"/>
              <w:marBottom w:val="0"/>
              <w:divBdr>
                <w:top w:val="single" w:sz="6" w:space="0" w:color="DEDEDE"/>
                <w:left w:val="single" w:sz="6" w:space="0" w:color="DEDEDE"/>
                <w:bottom w:val="single" w:sz="6" w:space="0" w:color="DEDEDE"/>
                <w:right w:val="single" w:sz="6" w:space="0" w:color="DEDEDE"/>
              </w:divBdr>
              <w:divsChild>
                <w:div w:id="1614050445">
                  <w:marLeft w:val="0"/>
                  <w:marRight w:val="0"/>
                  <w:marTop w:val="0"/>
                  <w:marBottom w:val="0"/>
                  <w:divBdr>
                    <w:top w:val="none" w:sz="0" w:space="0" w:color="auto"/>
                    <w:left w:val="none" w:sz="0" w:space="0" w:color="auto"/>
                    <w:bottom w:val="none" w:sz="0" w:space="0" w:color="auto"/>
                    <w:right w:val="none" w:sz="0" w:space="0" w:color="auto"/>
                  </w:divBdr>
                  <w:divsChild>
                    <w:div w:id="19777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46040">
          <w:marLeft w:val="0"/>
          <w:marRight w:val="0"/>
          <w:marTop w:val="0"/>
          <w:marBottom w:val="0"/>
          <w:divBdr>
            <w:top w:val="none" w:sz="0" w:space="0" w:color="auto"/>
            <w:left w:val="none" w:sz="0" w:space="0" w:color="auto"/>
            <w:bottom w:val="none" w:sz="0" w:space="0" w:color="auto"/>
            <w:right w:val="none" w:sz="0" w:space="0" w:color="auto"/>
          </w:divBdr>
          <w:divsChild>
            <w:div w:id="11535912">
              <w:marLeft w:val="0"/>
              <w:marRight w:val="0"/>
              <w:marTop w:val="0"/>
              <w:marBottom w:val="0"/>
              <w:divBdr>
                <w:top w:val="none" w:sz="0" w:space="0" w:color="auto"/>
                <w:left w:val="none" w:sz="0" w:space="0" w:color="auto"/>
                <w:bottom w:val="none" w:sz="0" w:space="0" w:color="auto"/>
                <w:right w:val="none" w:sz="0" w:space="0" w:color="auto"/>
              </w:divBdr>
              <w:divsChild>
                <w:div w:id="1203203813">
                  <w:marLeft w:val="0"/>
                  <w:marRight w:val="0"/>
                  <w:marTop w:val="0"/>
                  <w:marBottom w:val="0"/>
                  <w:divBdr>
                    <w:top w:val="single" w:sz="6" w:space="8" w:color="EEEEEE"/>
                    <w:left w:val="none" w:sz="0" w:space="8" w:color="auto"/>
                    <w:bottom w:val="single" w:sz="6" w:space="8" w:color="EEEEEE"/>
                    <w:right w:val="single" w:sz="6" w:space="8" w:color="EEEEEE"/>
                  </w:divBdr>
                  <w:divsChild>
                    <w:div w:id="21333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876383">
      <w:bodyDiv w:val="1"/>
      <w:marLeft w:val="0"/>
      <w:marRight w:val="0"/>
      <w:marTop w:val="0"/>
      <w:marBottom w:val="0"/>
      <w:divBdr>
        <w:top w:val="none" w:sz="0" w:space="0" w:color="auto"/>
        <w:left w:val="none" w:sz="0" w:space="0" w:color="auto"/>
        <w:bottom w:val="none" w:sz="0" w:space="0" w:color="auto"/>
        <w:right w:val="none" w:sz="0" w:space="0" w:color="auto"/>
      </w:divBdr>
    </w:div>
    <w:div w:id="1284800196">
      <w:bodyDiv w:val="1"/>
      <w:marLeft w:val="0"/>
      <w:marRight w:val="0"/>
      <w:marTop w:val="0"/>
      <w:marBottom w:val="0"/>
      <w:divBdr>
        <w:top w:val="none" w:sz="0" w:space="0" w:color="auto"/>
        <w:left w:val="none" w:sz="0" w:space="0" w:color="auto"/>
        <w:bottom w:val="none" w:sz="0" w:space="0" w:color="auto"/>
        <w:right w:val="none" w:sz="0" w:space="0" w:color="auto"/>
      </w:divBdr>
    </w:div>
    <w:div w:id="1285308042">
      <w:bodyDiv w:val="1"/>
      <w:marLeft w:val="0"/>
      <w:marRight w:val="0"/>
      <w:marTop w:val="0"/>
      <w:marBottom w:val="0"/>
      <w:divBdr>
        <w:top w:val="none" w:sz="0" w:space="0" w:color="auto"/>
        <w:left w:val="none" w:sz="0" w:space="0" w:color="auto"/>
        <w:bottom w:val="none" w:sz="0" w:space="0" w:color="auto"/>
        <w:right w:val="none" w:sz="0" w:space="0" w:color="auto"/>
      </w:divBdr>
    </w:div>
    <w:div w:id="1302075557">
      <w:bodyDiv w:val="1"/>
      <w:marLeft w:val="0"/>
      <w:marRight w:val="0"/>
      <w:marTop w:val="0"/>
      <w:marBottom w:val="0"/>
      <w:divBdr>
        <w:top w:val="none" w:sz="0" w:space="0" w:color="auto"/>
        <w:left w:val="none" w:sz="0" w:space="0" w:color="auto"/>
        <w:bottom w:val="none" w:sz="0" w:space="0" w:color="auto"/>
        <w:right w:val="none" w:sz="0" w:space="0" w:color="auto"/>
      </w:divBdr>
    </w:div>
    <w:div w:id="1382290600">
      <w:bodyDiv w:val="1"/>
      <w:marLeft w:val="0"/>
      <w:marRight w:val="0"/>
      <w:marTop w:val="0"/>
      <w:marBottom w:val="0"/>
      <w:divBdr>
        <w:top w:val="none" w:sz="0" w:space="0" w:color="auto"/>
        <w:left w:val="none" w:sz="0" w:space="0" w:color="auto"/>
        <w:bottom w:val="none" w:sz="0" w:space="0" w:color="auto"/>
        <w:right w:val="none" w:sz="0" w:space="0" w:color="auto"/>
      </w:divBdr>
      <w:divsChild>
        <w:div w:id="275721521">
          <w:marLeft w:val="1800"/>
          <w:marRight w:val="0"/>
          <w:marTop w:val="0"/>
          <w:marBottom w:val="0"/>
          <w:divBdr>
            <w:top w:val="none" w:sz="0" w:space="0" w:color="auto"/>
            <w:left w:val="none" w:sz="0" w:space="0" w:color="auto"/>
            <w:bottom w:val="none" w:sz="0" w:space="0" w:color="auto"/>
            <w:right w:val="none" w:sz="0" w:space="0" w:color="auto"/>
          </w:divBdr>
          <w:divsChild>
            <w:div w:id="572273861">
              <w:marLeft w:val="0"/>
              <w:marRight w:val="0"/>
              <w:marTop w:val="0"/>
              <w:marBottom w:val="0"/>
              <w:divBdr>
                <w:top w:val="none" w:sz="0" w:space="0" w:color="auto"/>
                <w:left w:val="none" w:sz="0" w:space="0" w:color="auto"/>
                <w:bottom w:val="none" w:sz="0" w:space="0" w:color="auto"/>
                <w:right w:val="none" w:sz="0" w:space="0" w:color="auto"/>
              </w:divBdr>
              <w:divsChild>
                <w:div w:id="17922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36103">
      <w:bodyDiv w:val="1"/>
      <w:marLeft w:val="0"/>
      <w:marRight w:val="0"/>
      <w:marTop w:val="0"/>
      <w:marBottom w:val="0"/>
      <w:divBdr>
        <w:top w:val="none" w:sz="0" w:space="0" w:color="auto"/>
        <w:left w:val="none" w:sz="0" w:space="0" w:color="auto"/>
        <w:bottom w:val="none" w:sz="0" w:space="0" w:color="auto"/>
        <w:right w:val="none" w:sz="0" w:space="0" w:color="auto"/>
      </w:divBdr>
    </w:div>
    <w:div w:id="1387879666">
      <w:bodyDiv w:val="1"/>
      <w:marLeft w:val="0"/>
      <w:marRight w:val="0"/>
      <w:marTop w:val="0"/>
      <w:marBottom w:val="0"/>
      <w:divBdr>
        <w:top w:val="none" w:sz="0" w:space="0" w:color="auto"/>
        <w:left w:val="none" w:sz="0" w:space="0" w:color="auto"/>
        <w:bottom w:val="none" w:sz="0" w:space="0" w:color="auto"/>
        <w:right w:val="none" w:sz="0" w:space="0" w:color="auto"/>
      </w:divBdr>
    </w:div>
    <w:div w:id="1403330564">
      <w:bodyDiv w:val="1"/>
      <w:marLeft w:val="0"/>
      <w:marRight w:val="0"/>
      <w:marTop w:val="0"/>
      <w:marBottom w:val="0"/>
      <w:divBdr>
        <w:top w:val="none" w:sz="0" w:space="0" w:color="auto"/>
        <w:left w:val="none" w:sz="0" w:space="0" w:color="auto"/>
        <w:bottom w:val="none" w:sz="0" w:space="0" w:color="auto"/>
        <w:right w:val="none" w:sz="0" w:space="0" w:color="auto"/>
      </w:divBdr>
    </w:div>
    <w:div w:id="1451052151">
      <w:bodyDiv w:val="1"/>
      <w:marLeft w:val="0"/>
      <w:marRight w:val="0"/>
      <w:marTop w:val="0"/>
      <w:marBottom w:val="0"/>
      <w:divBdr>
        <w:top w:val="none" w:sz="0" w:space="0" w:color="auto"/>
        <w:left w:val="none" w:sz="0" w:space="0" w:color="auto"/>
        <w:bottom w:val="none" w:sz="0" w:space="0" w:color="auto"/>
        <w:right w:val="none" w:sz="0" w:space="0" w:color="auto"/>
      </w:divBdr>
      <w:divsChild>
        <w:div w:id="1880124542">
          <w:marLeft w:val="547"/>
          <w:marRight w:val="0"/>
          <w:marTop w:val="0"/>
          <w:marBottom w:val="0"/>
          <w:divBdr>
            <w:top w:val="none" w:sz="0" w:space="0" w:color="auto"/>
            <w:left w:val="none" w:sz="0" w:space="0" w:color="auto"/>
            <w:bottom w:val="none" w:sz="0" w:space="0" w:color="auto"/>
            <w:right w:val="none" w:sz="0" w:space="0" w:color="auto"/>
          </w:divBdr>
        </w:div>
      </w:divsChild>
    </w:div>
    <w:div w:id="1482043324">
      <w:bodyDiv w:val="1"/>
      <w:marLeft w:val="0"/>
      <w:marRight w:val="0"/>
      <w:marTop w:val="0"/>
      <w:marBottom w:val="0"/>
      <w:divBdr>
        <w:top w:val="none" w:sz="0" w:space="0" w:color="auto"/>
        <w:left w:val="none" w:sz="0" w:space="0" w:color="auto"/>
        <w:bottom w:val="none" w:sz="0" w:space="0" w:color="auto"/>
        <w:right w:val="none" w:sz="0" w:space="0" w:color="auto"/>
      </w:divBdr>
    </w:div>
    <w:div w:id="1488205810">
      <w:bodyDiv w:val="1"/>
      <w:marLeft w:val="0"/>
      <w:marRight w:val="0"/>
      <w:marTop w:val="0"/>
      <w:marBottom w:val="0"/>
      <w:divBdr>
        <w:top w:val="none" w:sz="0" w:space="0" w:color="auto"/>
        <w:left w:val="none" w:sz="0" w:space="0" w:color="auto"/>
        <w:bottom w:val="none" w:sz="0" w:space="0" w:color="auto"/>
        <w:right w:val="none" w:sz="0" w:space="0" w:color="auto"/>
      </w:divBdr>
    </w:div>
    <w:div w:id="1589579986">
      <w:bodyDiv w:val="1"/>
      <w:marLeft w:val="0"/>
      <w:marRight w:val="0"/>
      <w:marTop w:val="0"/>
      <w:marBottom w:val="0"/>
      <w:divBdr>
        <w:top w:val="none" w:sz="0" w:space="0" w:color="auto"/>
        <w:left w:val="none" w:sz="0" w:space="0" w:color="auto"/>
        <w:bottom w:val="none" w:sz="0" w:space="0" w:color="auto"/>
        <w:right w:val="none" w:sz="0" w:space="0" w:color="auto"/>
      </w:divBdr>
    </w:div>
    <w:div w:id="1590506196">
      <w:bodyDiv w:val="1"/>
      <w:marLeft w:val="0"/>
      <w:marRight w:val="0"/>
      <w:marTop w:val="0"/>
      <w:marBottom w:val="0"/>
      <w:divBdr>
        <w:top w:val="none" w:sz="0" w:space="0" w:color="auto"/>
        <w:left w:val="none" w:sz="0" w:space="0" w:color="auto"/>
        <w:bottom w:val="none" w:sz="0" w:space="0" w:color="auto"/>
        <w:right w:val="none" w:sz="0" w:space="0" w:color="auto"/>
      </w:divBdr>
    </w:div>
    <w:div w:id="1718502828">
      <w:bodyDiv w:val="1"/>
      <w:marLeft w:val="0"/>
      <w:marRight w:val="0"/>
      <w:marTop w:val="0"/>
      <w:marBottom w:val="0"/>
      <w:divBdr>
        <w:top w:val="none" w:sz="0" w:space="0" w:color="auto"/>
        <w:left w:val="none" w:sz="0" w:space="0" w:color="auto"/>
        <w:bottom w:val="none" w:sz="0" w:space="0" w:color="auto"/>
        <w:right w:val="none" w:sz="0" w:space="0" w:color="auto"/>
      </w:divBdr>
    </w:div>
    <w:div w:id="1797409000">
      <w:bodyDiv w:val="1"/>
      <w:marLeft w:val="0"/>
      <w:marRight w:val="0"/>
      <w:marTop w:val="0"/>
      <w:marBottom w:val="0"/>
      <w:divBdr>
        <w:top w:val="none" w:sz="0" w:space="0" w:color="auto"/>
        <w:left w:val="none" w:sz="0" w:space="0" w:color="auto"/>
        <w:bottom w:val="none" w:sz="0" w:space="0" w:color="auto"/>
        <w:right w:val="none" w:sz="0" w:space="0" w:color="auto"/>
      </w:divBdr>
    </w:div>
    <w:div w:id="1848516686">
      <w:bodyDiv w:val="1"/>
      <w:marLeft w:val="0"/>
      <w:marRight w:val="0"/>
      <w:marTop w:val="0"/>
      <w:marBottom w:val="0"/>
      <w:divBdr>
        <w:top w:val="none" w:sz="0" w:space="0" w:color="auto"/>
        <w:left w:val="none" w:sz="0" w:space="0" w:color="auto"/>
        <w:bottom w:val="none" w:sz="0" w:space="0" w:color="auto"/>
        <w:right w:val="none" w:sz="0" w:space="0" w:color="auto"/>
      </w:divBdr>
    </w:div>
    <w:div w:id="1941059485">
      <w:bodyDiv w:val="1"/>
      <w:marLeft w:val="0"/>
      <w:marRight w:val="0"/>
      <w:marTop w:val="0"/>
      <w:marBottom w:val="0"/>
      <w:divBdr>
        <w:top w:val="none" w:sz="0" w:space="0" w:color="auto"/>
        <w:left w:val="none" w:sz="0" w:space="0" w:color="auto"/>
        <w:bottom w:val="none" w:sz="0" w:space="0" w:color="auto"/>
        <w:right w:val="none" w:sz="0" w:space="0" w:color="auto"/>
      </w:divBdr>
    </w:div>
    <w:div w:id="1955166017">
      <w:bodyDiv w:val="1"/>
      <w:marLeft w:val="0"/>
      <w:marRight w:val="0"/>
      <w:marTop w:val="0"/>
      <w:marBottom w:val="0"/>
      <w:divBdr>
        <w:top w:val="none" w:sz="0" w:space="0" w:color="auto"/>
        <w:left w:val="none" w:sz="0" w:space="0" w:color="auto"/>
        <w:bottom w:val="none" w:sz="0" w:space="0" w:color="auto"/>
        <w:right w:val="none" w:sz="0" w:space="0" w:color="auto"/>
      </w:divBdr>
    </w:div>
    <w:div w:id="1973359544">
      <w:bodyDiv w:val="1"/>
      <w:marLeft w:val="0"/>
      <w:marRight w:val="0"/>
      <w:marTop w:val="0"/>
      <w:marBottom w:val="0"/>
      <w:divBdr>
        <w:top w:val="none" w:sz="0" w:space="0" w:color="auto"/>
        <w:left w:val="none" w:sz="0" w:space="0" w:color="auto"/>
        <w:bottom w:val="none" w:sz="0" w:space="0" w:color="auto"/>
        <w:right w:val="none" w:sz="0" w:space="0" w:color="auto"/>
      </w:divBdr>
    </w:div>
    <w:div w:id="1996302704">
      <w:bodyDiv w:val="1"/>
      <w:marLeft w:val="0"/>
      <w:marRight w:val="0"/>
      <w:marTop w:val="0"/>
      <w:marBottom w:val="0"/>
      <w:divBdr>
        <w:top w:val="none" w:sz="0" w:space="0" w:color="auto"/>
        <w:left w:val="none" w:sz="0" w:space="0" w:color="auto"/>
        <w:bottom w:val="none" w:sz="0" w:space="0" w:color="auto"/>
        <w:right w:val="none" w:sz="0" w:space="0" w:color="auto"/>
      </w:divBdr>
      <w:divsChild>
        <w:div w:id="708993985">
          <w:marLeft w:val="547"/>
          <w:marRight w:val="0"/>
          <w:marTop w:val="0"/>
          <w:marBottom w:val="0"/>
          <w:divBdr>
            <w:top w:val="none" w:sz="0" w:space="0" w:color="auto"/>
            <w:left w:val="none" w:sz="0" w:space="0" w:color="auto"/>
            <w:bottom w:val="none" w:sz="0" w:space="0" w:color="auto"/>
            <w:right w:val="none" w:sz="0" w:space="0" w:color="auto"/>
          </w:divBdr>
        </w:div>
      </w:divsChild>
    </w:div>
    <w:div w:id="2099472759">
      <w:bodyDiv w:val="1"/>
      <w:marLeft w:val="0"/>
      <w:marRight w:val="0"/>
      <w:marTop w:val="0"/>
      <w:marBottom w:val="0"/>
      <w:divBdr>
        <w:top w:val="none" w:sz="0" w:space="0" w:color="auto"/>
        <w:left w:val="none" w:sz="0" w:space="0" w:color="auto"/>
        <w:bottom w:val="none" w:sz="0" w:space="0" w:color="auto"/>
        <w:right w:val="none" w:sz="0" w:space="0" w:color="auto"/>
      </w:divBdr>
      <w:divsChild>
        <w:div w:id="1265772914">
          <w:marLeft w:val="225"/>
          <w:marRight w:val="0"/>
          <w:marTop w:val="150"/>
          <w:marBottom w:val="0"/>
          <w:divBdr>
            <w:top w:val="none" w:sz="0" w:space="0" w:color="auto"/>
            <w:left w:val="none" w:sz="0" w:space="0" w:color="auto"/>
            <w:bottom w:val="none" w:sz="0" w:space="0" w:color="auto"/>
            <w:right w:val="none" w:sz="0" w:space="0" w:color="auto"/>
          </w:divBdr>
        </w:div>
        <w:div w:id="1480028450">
          <w:marLeft w:val="0"/>
          <w:marRight w:val="0"/>
          <w:marTop w:val="0"/>
          <w:marBottom w:val="0"/>
          <w:divBdr>
            <w:top w:val="none" w:sz="0" w:space="0" w:color="auto"/>
            <w:left w:val="none" w:sz="0" w:space="0" w:color="auto"/>
            <w:bottom w:val="none" w:sz="0" w:space="0" w:color="auto"/>
            <w:right w:val="none" w:sz="0" w:space="0" w:color="auto"/>
          </w:divBdr>
        </w:div>
      </w:divsChild>
    </w:div>
    <w:div w:id="211493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8.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yperlink" Target="mailto:slurm_admin@site.com" TargetMode="External"/><Relationship Id="rId37" Type="http://schemas.openxmlformats.org/officeDocument/2006/relationships/image" Target="media/image18.png"/><Relationship Id="rId40"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6.pn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8EEFD-FCD9-4573-A5E6-B570F9085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11209</TotalTime>
  <Pages>59</Pages>
  <Words>6213</Words>
  <Characters>35419</Characters>
  <Application>Microsoft Office Word</Application>
  <DocSecurity>0</DocSecurity>
  <Lines>295</Lines>
  <Paragraphs>83</Paragraphs>
  <ScaleCrop>false</ScaleCrop>
  <Company/>
  <LinksUpToDate>false</LinksUpToDate>
  <CharactersWithSpaces>41549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Chester Liu（刘畅）</dc:creator>
  <cp:keywords/>
  <dc:description/>
  <cp:lastModifiedBy>Yihai Duan(段谊海)</cp:lastModifiedBy>
  <cp:revision>860</cp:revision>
  <cp:lastPrinted>2020-03-27T09:24:00Z</cp:lastPrinted>
  <dcterms:created xsi:type="dcterms:W3CDTF">2020-03-10T06:05:00Z</dcterms:created>
  <dcterms:modified xsi:type="dcterms:W3CDTF">2020-08-07T00:53:00Z</dcterms:modified>
</cp:coreProperties>
</file>