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2C" w:rsidRDefault="002B11F3" w:rsidP="002B11F3">
      <w:pPr>
        <w:pStyle w:val="1"/>
      </w:pPr>
      <w:r>
        <w:t xml:space="preserve">Кодекс </w:t>
      </w:r>
      <w:r w:rsidR="00EB5F6A">
        <w:t>командной</w:t>
      </w:r>
      <w:r>
        <w:t xml:space="preserve"> этики</w:t>
      </w:r>
    </w:p>
    <w:p w:rsidR="00EB5F6A" w:rsidRDefault="00EB5F6A" w:rsidP="00EB5F6A">
      <w:pPr>
        <w:pStyle w:val="2"/>
      </w:pPr>
      <w:r>
        <w:t xml:space="preserve">Введение </w:t>
      </w:r>
    </w:p>
    <w:p w:rsidR="00EB5F6A" w:rsidRDefault="00EB5F6A" w:rsidP="00EB5F6A">
      <w:r>
        <w:t xml:space="preserve">Кодекс – это </w:t>
      </w:r>
      <w:r w:rsidRPr="00EB5F6A">
        <w:t>документ или неформальный свод правил, содержащий основополагающие принципы поведения, деятельности и т. п.</w:t>
      </w:r>
    </w:p>
    <w:p w:rsidR="00EB5F6A" w:rsidRPr="00570B32" w:rsidRDefault="00EB5F6A" w:rsidP="00570B32">
      <w:pPr>
        <w:pStyle w:val="a4"/>
        <w:rPr>
          <w:rFonts w:cs="Times New Roman"/>
        </w:rPr>
      </w:pPr>
      <w:r w:rsidRPr="00570B32">
        <w:rPr>
          <w:rFonts w:cs="Times New Roman"/>
        </w:rPr>
        <w:t>Суть кодекса командной этики:</w:t>
      </w:r>
    </w:p>
    <w:p w:rsidR="00EB5F6A" w:rsidRDefault="00EB5F6A" w:rsidP="00EB5F6A">
      <w:pPr>
        <w:pStyle w:val="a3"/>
      </w:pPr>
      <w:r>
        <w:t xml:space="preserve">Главная его суть в том, чтобы посредством внутренних правил кодекса создать свод правил обеспечивающий </w:t>
      </w:r>
      <w:r w:rsidR="00570B32">
        <w:t>понятные права и обязанности участников команды, а также прописать ряд ответственностей.</w:t>
      </w:r>
    </w:p>
    <w:p w:rsidR="00570B32" w:rsidRDefault="00570B32" w:rsidP="00570B32">
      <w:pPr>
        <w:pStyle w:val="2"/>
      </w:pPr>
      <w:r>
        <w:t xml:space="preserve">Обязанности участников команды </w:t>
      </w:r>
    </w:p>
    <w:p w:rsidR="00570B32" w:rsidRDefault="00570B32" w:rsidP="00570B32">
      <w:pPr>
        <w:pStyle w:val="a3"/>
        <w:numPr>
          <w:ilvl w:val="0"/>
          <w:numId w:val="2"/>
        </w:numPr>
      </w:pPr>
      <w:r>
        <w:t>Каждый участник в команде независимости от роли в таковой, должен использовать весь свой технический и умственный потенциал для достижения всех по</w:t>
      </w:r>
      <w:r w:rsidR="004F6D2E">
        <w:t>ставленных перед командой целей.</w:t>
      </w:r>
    </w:p>
    <w:p w:rsidR="004F6D2E" w:rsidRDefault="004F6D2E" w:rsidP="00570B32">
      <w:pPr>
        <w:pStyle w:val="a3"/>
        <w:numPr>
          <w:ilvl w:val="0"/>
          <w:numId w:val="2"/>
        </w:numPr>
      </w:pPr>
      <w:r>
        <w:t xml:space="preserve">Каждый член команды должен уважительно относиться к идеям предложенными другими членами и принимать мнение большинства. </w:t>
      </w:r>
    </w:p>
    <w:p w:rsidR="004F6D2E" w:rsidRDefault="004F6D2E" w:rsidP="00570B32">
      <w:pPr>
        <w:pStyle w:val="a3"/>
        <w:numPr>
          <w:ilvl w:val="0"/>
          <w:numId w:val="2"/>
        </w:numPr>
      </w:pPr>
      <w:r>
        <w:t>Каждый член команды должен относиться к другим людям как к равным себе людям. Учитывать возможности совме</w:t>
      </w:r>
      <w:r w:rsidR="009F2478">
        <w:t xml:space="preserve">стной работы и стараться двигаться не как одиночка, а как полноценный член коллектива. Личные неприязни также не должны влиять на других участников команды. </w:t>
      </w:r>
    </w:p>
    <w:p w:rsidR="009F2478" w:rsidRDefault="009F2478" w:rsidP="00570B32">
      <w:pPr>
        <w:pStyle w:val="a3"/>
        <w:numPr>
          <w:ilvl w:val="0"/>
          <w:numId w:val="2"/>
        </w:numPr>
      </w:pPr>
      <w:r>
        <w:t>Каждый член команды при достижении определенных результатов в работе должен передавать информацию лидеру команды (Смирнову Денису) и другим членам команды в связанных или пересекающихся областях работы.</w:t>
      </w:r>
    </w:p>
    <w:p w:rsidR="009F2478" w:rsidRDefault="009F2478" w:rsidP="009F2478">
      <w:pPr>
        <w:pStyle w:val="2"/>
      </w:pPr>
      <w:r>
        <w:t xml:space="preserve">Права участников команды </w:t>
      </w:r>
    </w:p>
    <w:p w:rsidR="009F2478" w:rsidRDefault="009F2478" w:rsidP="009F2478">
      <w:pPr>
        <w:pStyle w:val="a3"/>
        <w:numPr>
          <w:ilvl w:val="0"/>
          <w:numId w:val="4"/>
        </w:numPr>
      </w:pPr>
      <w:r>
        <w:t>Мнение каждого члена команды должно быть выслушано и принято во внимание.</w:t>
      </w:r>
    </w:p>
    <w:p w:rsidR="009F2478" w:rsidRDefault="009F2478" w:rsidP="009F2478">
      <w:pPr>
        <w:pStyle w:val="a3"/>
        <w:numPr>
          <w:ilvl w:val="0"/>
          <w:numId w:val="4"/>
        </w:numPr>
      </w:pPr>
      <w:r>
        <w:lastRenderedPageBreak/>
        <w:t xml:space="preserve">Каждый член команды может собрать команду на обсуждение каких-либо деталей касающихся различных аспектов работы. </w:t>
      </w:r>
    </w:p>
    <w:p w:rsidR="009F2478" w:rsidRDefault="00A1492C" w:rsidP="00A1492C">
      <w:pPr>
        <w:pStyle w:val="2"/>
      </w:pPr>
      <w:r>
        <w:t>Ответственность участников команды</w:t>
      </w:r>
    </w:p>
    <w:p w:rsidR="00A1492C" w:rsidRDefault="00A1492C" w:rsidP="00A1492C">
      <w:pPr>
        <w:pStyle w:val="a3"/>
        <w:numPr>
          <w:ilvl w:val="0"/>
          <w:numId w:val="5"/>
        </w:numPr>
      </w:pPr>
      <w:r>
        <w:t>Ответственность за организацию работ команды лежит на руководителе.</w:t>
      </w:r>
    </w:p>
    <w:p w:rsidR="00A1492C" w:rsidRDefault="00A1492C" w:rsidP="00A1492C">
      <w:pPr>
        <w:pStyle w:val="a3"/>
        <w:numPr>
          <w:ilvl w:val="0"/>
          <w:numId w:val="5"/>
        </w:numPr>
      </w:pPr>
      <w:r>
        <w:t>Ответственность за невыполнение поставленной задачи несёт вся команда.</w:t>
      </w:r>
    </w:p>
    <w:p w:rsidR="00A1492C" w:rsidRDefault="00A1492C" w:rsidP="00A1492C">
      <w:pPr>
        <w:pStyle w:val="a3"/>
        <w:numPr>
          <w:ilvl w:val="0"/>
          <w:numId w:val="5"/>
        </w:numPr>
      </w:pPr>
      <w:r>
        <w:t xml:space="preserve">За невыполнение своей прямой работы, член команды несёт ответственность в зависимости от этапа работы и его влияния на проект в целом. </w:t>
      </w:r>
    </w:p>
    <w:p w:rsidR="00A1492C" w:rsidRPr="00A1492C" w:rsidRDefault="00A1492C" w:rsidP="00A1492C">
      <w:pPr>
        <w:pStyle w:val="a3"/>
        <w:numPr>
          <w:ilvl w:val="0"/>
          <w:numId w:val="5"/>
        </w:numPr>
      </w:pPr>
      <w:r>
        <w:t xml:space="preserve">В случае спорных ситуаций лидер команды может решить вопрос проведя голосование где решение принимается большинством голосов. </w:t>
      </w:r>
      <w:bookmarkStart w:id="0" w:name="_GoBack"/>
      <w:bookmarkEnd w:id="0"/>
    </w:p>
    <w:sectPr w:rsidR="00A1492C" w:rsidRPr="00A1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62D0"/>
    <w:multiLevelType w:val="hybridMultilevel"/>
    <w:tmpl w:val="37F06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147F"/>
    <w:multiLevelType w:val="hybridMultilevel"/>
    <w:tmpl w:val="FCDE9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525A"/>
    <w:multiLevelType w:val="hybridMultilevel"/>
    <w:tmpl w:val="135CF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2BDE"/>
    <w:multiLevelType w:val="hybridMultilevel"/>
    <w:tmpl w:val="608C4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44BE"/>
    <w:multiLevelType w:val="hybridMultilevel"/>
    <w:tmpl w:val="EC5E8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F3"/>
    <w:rsid w:val="00123B2C"/>
    <w:rsid w:val="002B11F3"/>
    <w:rsid w:val="00403302"/>
    <w:rsid w:val="004F6D2E"/>
    <w:rsid w:val="00570B32"/>
    <w:rsid w:val="005A4E46"/>
    <w:rsid w:val="009F2478"/>
    <w:rsid w:val="00A1492C"/>
    <w:rsid w:val="00BD747A"/>
    <w:rsid w:val="00E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13F5"/>
  <w15:chartTrackingRefBased/>
  <w15:docId w15:val="{F4EAABE9-E255-46CF-8952-D8F142E5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02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74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B3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0B3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D747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5F6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570B32"/>
    <w:pPr>
      <w:numPr>
        <w:ilvl w:val="1"/>
      </w:numPr>
    </w:pPr>
    <w:rPr>
      <w:rFonts w:eastAsiaTheme="minorEastAsia"/>
      <w:b/>
      <w:i/>
      <w:color w:val="000000" w:themeColor="text1"/>
      <w:spacing w:val="15"/>
      <w:sz w:val="28"/>
    </w:rPr>
  </w:style>
  <w:style w:type="character" w:customStyle="1" w:styleId="a5">
    <w:name w:val="Подзаголовок Знак"/>
    <w:basedOn w:val="a0"/>
    <w:link w:val="a4"/>
    <w:uiPriority w:val="11"/>
    <w:rsid w:val="00570B32"/>
    <w:rPr>
      <w:rFonts w:ascii="Times New Roman" w:eastAsiaTheme="minorEastAsia" w:hAnsi="Times New Roman"/>
      <w:b/>
      <w:i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1</cp:revision>
  <dcterms:created xsi:type="dcterms:W3CDTF">2022-11-28T19:25:00Z</dcterms:created>
  <dcterms:modified xsi:type="dcterms:W3CDTF">2022-11-28T20:33:00Z</dcterms:modified>
</cp:coreProperties>
</file>