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C80C7" w14:textId="419C4095" w:rsidR="0004455D" w:rsidRPr="00A7775A" w:rsidRDefault="00B65F3A" w:rsidP="00B65F3A">
      <w:pPr>
        <w:jc w:val="center"/>
        <w:rPr>
          <w:b/>
          <w:bCs/>
          <w:sz w:val="32"/>
          <w:szCs w:val="32"/>
          <w:lang w:val="es-PE"/>
        </w:rPr>
      </w:pPr>
      <w:r w:rsidRPr="00A7775A">
        <w:rPr>
          <w:b/>
          <w:bCs/>
          <w:sz w:val="32"/>
          <w:szCs w:val="32"/>
          <w:lang w:val="es-PE"/>
        </w:rPr>
        <w:t>FINE TUNING</w:t>
      </w:r>
    </w:p>
    <w:p w14:paraId="2266614F" w14:textId="6591C131" w:rsidR="00B65F3A" w:rsidRDefault="00B65F3A" w:rsidP="00B65F3A">
      <w:pPr>
        <w:rPr>
          <w:lang w:val="es-PE"/>
        </w:rPr>
      </w:pPr>
      <w:r>
        <w:rPr>
          <w:lang w:val="es-PE"/>
        </w:rPr>
        <w:t>1.- AUMENTACION:</w:t>
      </w:r>
    </w:p>
    <w:p w14:paraId="41795E0D" w14:textId="6ACC5623" w:rsidR="00B575DB" w:rsidRDefault="00B575DB" w:rsidP="00B65F3A">
      <w:pPr>
        <w:rPr>
          <w:lang w:val="es-PE"/>
        </w:rPr>
      </w:pPr>
      <w:r>
        <w:rPr>
          <w:lang w:val="es-PE"/>
        </w:rPr>
        <w:t xml:space="preserve">Para la </w:t>
      </w:r>
      <w:proofErr w:type="gramStart"/>
      <w:r>
        <w:rPr>
          <w:lang w:val="es-PE"/>
        </w:rPr>
        <w:t>imagen</w:t>
      </w:r>
      <w:r w:rsidR="001D729F">
        <w:rPr>
          <w:lang w:val="es-PE"/>
        </w:rPr>
        <w:t>(</w:t>
      </w:r>
      <w:proofErr w:type="gramEnd"/>
      <w:r w:rsidR="001D729F">
        <w:rPr>
          <w:lang w:val="es-PE"/>
        </w:rPr>
        <w:t>archivo adjunto)</w:t>
      </w:r>
      <w:r>
        <w:rPr>
          <w:lang w:val="es-PE"/>
        </w:rPr>
        <w:t xml:space="preserve"> </w:t>
      </w:r>
      <w:r w:rsidR="00B65F3A" w:rsidRPr="00B65F3A">
        <w:rPr>
          <w:lang w:val="es-PE"/>
        </w:rPr>
        <w:t xml:space="preserve">usa Gemini para generar </w:t>
      </w:r>
      <w:r w:rsidR="001D729F">
        <w:rPr>
          <w:lang w:val="es-PE"/>
        </w:rPr>
        <w:t xml:space="preserve">50 </w:t>
      </w:r>
      <w:r w:rsidR="00B65F3A" w:rsidRPr="00B65F3A">
        <w:rPr>
          <w:lang w:val="es-PE"/>
        </w:rPr>
        <w:t xml:space="preserve">variantes sintéticas: </w:t>
      </w:r>
    </w:p>
    <w:p w14:paraId="26CAD65A" w14:textId="77777777" w:rsidR="00B575DB" w:rsidRDefault="00B575DB" w:rsidP="00B65F3A">
      <w:pPr>
        <w:rPr>
          <w:lang w:val="es-PE"/>
        </w:rPr>
      </w:pPr>
      <w:r>
        <w:rPr>
          <w:lang w:val="es-PE"/>
        </w:rPr>
        <w:t>-</w:t>
      </w:r>
      <w:r w:rsidR="00B65F3A" w:rsidRPr="00B65F3A">
        <w:rPr>
          <w:lang w:val="es-PE"/>
        </w:rPr>
        <w:t>cambios de iluminación</w:t>
      </w:r>
    </w:p>
    <w:p w14:paraId="4AC11532" w14:textId="77777777" w:rsidR="00B575DB" w:rsidRDefault="00B575DB" w:rsidP="00B65F3A">
      <w:pPr>
        <w:rPr>
          <w:lang w:val="es-PE"/>
        </w:rPr>
      </w:pPr>
      <w:r>
        <w:rPr>
          <w:lang w:val="es-PE"/>
        </w:rPr>
        <w:t>-</w:t>
      </w:r>
      <w:r w:rsidR="00B65F3A" w:rsidRPr="00B65F3A">
        <w:rPr>
          <w:lang w:val="es-PE"/>
        </w:rPr>
        <w:t>fondos distintos</w:t>
      </w:r>
    </w:p>
    <w:p w14:paraId="2C5827DB" w14:textId="77777777" w:rsidR="00B575DB" w:rsidRDefault="00B575DB" w:rsidP="00B65F3A">
      <w:pPr>
        <w:rPr>
          <w:lang w:val="es-PE"/>
        </w:rPr>
      </w:pPr>
      <w:r>
        <w:rPr>
          <w:lang w:val="es-PE"/>
        </w:rPr>
        <w:t>-</w:t>
      </w:r>
      <w:r w:rsidR="00B65F3A" w:rsidRPr="00B65F3A">
        <w:rPr>
          <w:lang w:val="es-PE"/>
        </w:rPr>
        <w:t>ángulos diferentes</w:t>
      </w:r>
    </w:p>
    <w:p w14:paraId="6F8EEC7B" w14:textId="148CFBE8" w:rsidR="00B65F3A" w:rsidRPr="00B65F3A" w:rsidRDefault="00B575DB" w:rsidP="00B65F3A">
      <w:pPr>
        <w:rPr>
          <w:lang w:val="en-US"/>
        </w:rPr>
      </w:pPr>
      <w:r>
        <w:rPr>
          <w:lang w:val="es-PE"/>
        </w:rPr>
        <w:t>-</w:t>
      </w:r>
      <w:r w:rsidR="00B65F3A" w:rsidRPr="00B65F3A">
        <w:rPr>
          <w:lang w:val="es-PE"/>
        </w:rPr>
        <w:t xml:space="preserve">estadios de crecimiento distintos. </w:t>
      </w:r>
    </w:p>
    <w:p w14:paraId="26F2DB95" w14:textId="77777777" w:rsidR="00B575DB" w:rsidRPr="00B575DB" w:rsidRDefault="00B575DB" w:rsidP="00A7775A">
      <w:pPr>
        <w:jc w:val="center"/>
        <w:rPr>
          <w:lang w:val="es-PE"/>
        </w:rPr>
      </w:pPr>
      <w:r w:rsidRPr="00B575DB">
        <w:rPr>
          <w:lang w:val="es-PE"/>
        </w:rPr>
        <w:t xml:space="preserve">El </w:t>
      </w:r>
      <w:proofErr w:type="spellStart"/>
      <w:r w:rsidRPr="00B575DB">
        <w:rPr>
          <w:lang w:val="es-PE"/>
        </w:rPr>
        <w:t>prompt</w:t>
      </w:r>
      <w:proofErr w:type="spellEnd"/>
      <w:r w:rsidRPr="00B575DB">
        <w:rPr>
          <w:lang w:val="es-PE"/>
        </w:rPr>
        <w:t xml:space="preserve"> base sería algo como:</w:t>
      </w:r>
    </w:p>
    <w:p w14:paraId="62A83D35" w14:textId="50F3D352" w:rsidR="00B65F3A" w:rsidRDefault="00A7775A" w:rsidP="00B65F3A">
      <w:proofErr w:type="spellStart"/>
      <w:r>
        <w:t>Prompt</w:t>
      </w:r>
      <w:proofErr w:type="spellEnd"/>
      <w:r>
        <w:t xml:space="preserve"> base (usar en todos):</w:t>
      </w:r>
    </w:p>
    <w:p w14:paraId="34FEDA10" w14:textId="25207E8A" w:rsidR="00A7775A" w:rsidRDefault="00A7775A" w:rsidP="00B65F3A">
      <w:pPr>
        <w:rPr>
          <w:lang w:val="en-US"/>
        </w:rPr>
      </w:pPr>
      <w:r w:rsidRPr="00A7775A">
        <w:rPr>
          <w:lang w:val="en-US"/>
        </w:rPr>
        <w:t xml:space="preserve">"Realistic top-down field photograph of </w:t>
      </w:r>
      <w:proofErr w:type="spellStart"/>
      <w:r w:rsidRPr="00A7775A">
        <w:rPr>
          <w:rStyle w:val="nfasis"/>
          <w:lang w:val="en-US"/>
        </w:rPr>
        <w:t>Echinochloa</w:t>
      </w:r>
      <w:proofErr w:type="spellEnd"/>
      <w:r w:rsidRPr="00A7775A">
        <w:rPr>
          <w:rStyle w:val="nfasis"/>
          <w:lang w:val="en-US"/>
        </w:rPr>
        <w:t xml:space="preserve"> </w:t>
      </w:r>
      <w:proofErr w:type="spellStart"/>
      <w:r w:rsidRPr="00A7775A">
        <w:rPr>
          <w:rStyle w:val="nfasis"/>
          <w:lang w:val="en-US"/>
        </w:rPr>
        <w:t>colona</w:t>
      </w:r>
      <w:proofErr w:type="spellEnd"/>
      <w:r w:rsidRPr="00A7775A">
        <w:rPr>
          <w:lang w:val="en-US"/>
        </w:rPr>
        <w:t xml:space="preserve"> (</w:t>
      </w:r>
      <w:proofErr w:type="spellStart"/>
      <w:r w:rsidRPr="00A7775A">
        <w:rPr>
          <w:lang w:val="en-US"/>
        </w:rPr>
        <w:t>junglerice</w:t>
      </w:r>
      <w:proofErr w:type="spellEnd"/>
      <w:r w:rsidRPr="00A7775A">
        <w:rPr>
          <w:lang w:val="en-US"/>
        </w:rPr>
        <w:t>) weed growing in a Peruvian potato field with drip irrigation, natural daylight, high resolution, photorealistic"</w:t>
      </w:r>
    </w:p>
    <w:p w14:paraId="6AA3492D" w14:textId="0FEAB014" w:rsidR="00A7775A" w:rsidRDefault="00A7775A" w:rsidP="00B65F3A">
      <w:pPr>
        <w:rPr>
          <w:lang w:val="en-US"/>
        </w:rPr>
      </w:pPr>
      <w:proofErr w:type="spellStart"/>
      <w:r w:rsidRPr="00A7775A">
        <w:rPr>
          <w:lang w:val="en-US"/>
        </w:rPr>
        <w:t>Cambios</w:t>
      </w:r>
      <w:proofErr w:type="spellEnd"/>
      <w:r w:rsidRPr="00A7775A">
        <w:rPr>
          <w:lang w:val="en-US"/>
        </w:rPr>
        <w:t xml:space="preserve"> de </w:t>
      </w:r>
      <w:proofErr w:type="spellStart"/>
      <w:r w:rsidRPr="00A7775A">
        <w:rPr>
          <w:lang w:val="en-US"/>
        </w:rPr>
        <w:t>iluminación</w:t>
      </w:r>
      <w:proofErr w:type="spellEnd"/>
      <w:r w:rsidRPr="00A7775A">
        <w:rPr>
          <w:lang w:val="en-US"/>
        </w:rPr>
        <w:t xml:space="preserve"> (10 </w:t>
      </w:r>
      <w:proofErr w:type="spellStart"/>
      <w:r w:rsidRPr="00A7775A">
        <w:rPr>
          <w:lang w:val="en-US"/>
        </w:rPr>
        <w:t>variantes</w:t>
      </w:r>
      <w:proofErr w:type="spellEnd"/>
      <w:r w:rsidRPr="00A7775A">
        <w:rPr>
          <w:lang w:val="en-US"/>
        </w:rPr>
        <w:t>)</w:t>
      </w:r>
      <w:r>
        <w:rPr>
          <w:lang w:val="en-US"/>
        </w:rPr>
        <w:t>:</w:t>
      </w:r>
    </w:p>
    <w:p w14:paraId="1411ACE3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...early morning soft light, long shadows, golden hour</w:t>
      </w:r>
    </w:p>
    <w:p w14:paraId="05223897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...harsh midday sunlight, high contrast, strong shadows</w:t>
      </w:r>
    </w:p>
    <w:p w14:paraId="0CE1AE35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...overcast sky, diffuse flat lighting, no shadows</w:t>
      </w:r>
    </w:p>
    <w:p w14:paraId="48E4E751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...late afternoon warm light, orange tint</w:t>
      </w:r>
    </w:p>
    <w:p w14:paraId="108AF3E2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...cloudy day, cool blue-grey tones</w:t>
      </w:r>
    </w:p>
    <w:p w14:paraId="3DBAD654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...bright sunny day, bleached colors</w:t>
      </w:r>
    </w:p>
    <w:p w14:paraId="43BD3B51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...dusk lighting, low angle warm light</w:t>
      </w:r>
    </w:p>
    <w:p w14:paraId="4D99745B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...after rain, wet soil, glistening leaves</w:t>
      </w:r>
    </w:p>
    <w:p w14:paraId="1311B069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...partial shade from nearby plants</w:t>
      </w:r>
    </w:p>
    <w:p w14:paraId="1A190435" w14:textId="06FF4ED5" w:rsidR="00A7775A" w:rsidRDefault="00A7775A" w:rsidP="00A7775A">
      <w:pPr>
        <w:rPr>
          <w:lang w:val="en-US"/>
        </w:rPr>
      </w:pPr>
      <w:r w:rsidRPr="00A7775A">
        <w:rPr>
          <w:lang w:val="en-US"/>
        </w:rPr>
        <w:t>...high altitude Andean sunlight, intense UV, vivid colors</w:t>
      </w:r>
    </w:p>
    <w:p w14:paraId="43DAEB91" w14:textId="5B2BFA46" w:rsidR="00A7775A" w:rsidRDefault="00A7775A" w:rsidP="00A7775A">
      <w:pPr>
        <w:rPr>
          <w:lang w:val="en-US"/>
        </w:rPr>
      </w:pPr>
      <w:proofErr w:type="spellStart"/>
      <w:r w:rsidRPr="00A7775A">
        <w:rPr>
          <w:lang w:val="en-US"/>
        </w:rPr>
        <w:t>Fondos</w:t>
      </w:r>
      <w:proofErr w:type="spellEnd"/>
      <w:r w:rsidRPr="00A7775A">
        <w:rPr>
          <w:lang w:val="en-US"/>
        </w:rPr>
        <w:t xml:space="preserve"> </w:t>
      </w:r>
      <w:proofErr w:type="spellStart"/>
      <w:r w:rsidRPr="00A7775A">
        <w:rPr>
          <w:lang w:val="en-US"/>
        </w:rPr>
        <w:t>distintos</w:t>
      </w:r>
      <w:proofErr w:type="spellEnd"/>
      <w:r w:rsidRPr="00A7775A">
        <w:rPr>
          <w:lang w:val="en-US"/>
        </w:rPr>
        <w:t xml:space="preserve"> (15 </w:t>
      </w:r>
      <w:proofErr w:type="spellStart"/>
      <w:r w:rsidRPr="00A7775A">
        <w:rPr>
          <w:lang w:val="en-US"/>
        </w:rPr>
        <w:t>variantes</w:t>
      </w:r>
      <w:proofErr w:type="spellEnd"/>
      <w:r w:rsidRPr="00A7775A">
        <w:rPr>
          <w:lang w:val="en-US"/>
        </w:rPr>
        <w:t>)</w:t>
      </w:r>
      <w:r>
        <w:rPr>
          <w:lang w:val="en-US"/>
        </w:rPr>
        <w:t>:</w:t>
      </w:r>
    </w:p>
    <w:p w14:paraId="398790E9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...dry straw mulch background, golden yellow</w:t>
      </w:r>
    </w:p>
    <w:p w14:paraId="20CF0C52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...moist dark brown soil, recently irrigated</w:t>
      </w:r>
    </w:p>
    <w:p w14:paraId="421858D1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...mixed dry straw and dark soil</w:t>
      </w:r>
    </w:p>
    <w:p w14:paraId="3B141827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...fine sandy soil, light beige</w:t>
      </w:r>
    </w:p>
    <w:p w14:paraId="0CEF5BED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...clay soil, cracked dry surface</w:t>
      </w:r>
    </w:p>
    <w:p w14:paraId="55A638B6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...dense dry straw, thick mulch layer</w:t>
      </w:r>
    </w:p>
    <w:p w14:paraId="64DA7EFF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...sparse straw, mostly bare soil visible</w:t>
      </w:r>
    </w:p>
    <w:p w14:paraId="2D46F785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...rocky soil with small stones</w:t>
      </w:r>
    </w:p>
    <w:p w14:paraId="16927EF6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lastRenderedPageBreak/>
        <w:t>...soil with other small seedlings emerging</w:t>
      </w:r>
    </w:p>
    <w:p w14:paraId="0D1D6E73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...red clay Andean soil</w:t>
      </w:r>
    </w:p>
    <w:p w14:paraId="3D22E567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...black volcanic soil, coastal Peru</w:t>
      </w:r>
    </w:p>
    <w:p w14:paraId="7EC78006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...soil with plastic drip irrigation tape visible</w:t>
      </w:r>
    </w:p>
    <w:p w14:paraId="46875DB1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...surrounded by dry corn stubble</w:t>
      </w:r>
    </w:p>
    <w:p w14:paraId="52221E59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...mixed crop residue background</w:t>
      </w:r>
    </w:p>
    <w:p w14:paraId="412D4631" w14:textId="6946DDE2" w:rsidR="00A7775A" w:rsidRDefault="00A7775A" w:rsidP="00A7775A">
      <w:pPr>
        <w:rPr>
          <w:lang w:val="en-US"/>
        </w:rPr>
      </w:pPr>
      <w:r w:rsidRPr="00A7775A">
        <w:rPr>
          <w:lang w:val="en-US"/>
        </w:rPr>
        <w:t>...freshly tilled soil, loose texture</w:t>
      </w:r>
    </w:p>
    <w:p w14:paraId="6197511A" w14:textId="1FF2D555" w:rsidR="00A7775A" w:rsidRDefault="00A7775A" w:rsidP="00A7775A">
      <w:pPr>
        <w:rPr>
          <w:lang w:val="en-US"/>
        </w:rPr>
      </w:pPr>
      <w:proofErr w:type="spellStart"/>
      <w:r w:rsidRPr="00A7775A">
        <w:rPr>
          <w:lang w:val="en-US"/>
        </w:rPr>
        <w:t>Ángulos</w:t>
      </w:r>
      <w:proofErr w:type="spellEnd"/>
      <w:r w:rsidRPr="00A7775A">
        <w:rPr>
          <w:lang w:val="en-US"/>
        </w:rPr>
        <w:t xml:space="preserve"> </w:t>
      </w:r>
      <w:proofErr w:type="spellStart"/>
      <w:r w:rsidRPr="00A7775A">
        <w:rPr>
          <w:lang w:val="en-US"/>
        </w:rPr>
        <w:t>diferentes</w:t>
      </w:r>
      <w:proofErr w:type="spellEnd"/>
      <w:r w:rsidRPr="00A7775A">
        <w:rPr>
          <w:lang w:val="en-US"/>
        </w:rPr>
        <w:t xml:space="preserve"> (10 </w:t>
      </w:r>
      <w:proofErr w:type="spellStart"/>
      <w:r w:rsidRPr="00A7775A">
        <w:rPr>
          <w:lang w:val="en-US"/>
        </w:rPr>
        <w:t>variantes</w:t>
      </w:r>
      <w:proofErr w:type="spellEnd"/>
      <w:r w:rsidRPr="00A7775A">
        <w:rPr>
          <w:lang w:val="en-US"/>
        </w:rPr>
        <w:t>)</w:t>
      </w:r>
    </w:p>
    <w:p w14:paraId="16B505BA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...viewed from directly above, 90 degrees nadir, drone perspective at 2 meters</w:t>
      </w:r>
    </w:p>
    <w:p w14:paraId="39A9708F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...slight angle 75 degrees, partial side view</w:t>
      </w:r>
    </w:p>
    <w:p w14:paraId="344FFC6F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</w:t>
      </w:r>
      <w:proofErr w:type="gramStart"/>
      <w:r w:rsidRPr="00A7775A">
        <w:rPr>
          <w:lang w:val="en-US"/>
        </w:rPr>
        <w:t>45 degree</w:t>
      </w:r>
      <w:proofErr w:type="gramEnd"/>
      <w:r w:rsidRPr="00A7775A">
        <w:rPr>
          <w:lang w:val="en-US"/>
        </w:rPr>
        <w:t xml:space="preserve"> angle side view</w:t>
      </w:r>
    </w:p>
    <w:p w14:paraId="7B940A08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...low angle 30 degrees, ground level perspective</w:t>
      </w:r>
    </w:p>
    <w:p w14:paraId="7951E1B1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...drone view at 5 meters height, plant smaller in frame</w:t>
      </w:r>
    </w:p>
    <w:p w14:paraId="554C4F31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...drone view at 10 meters height, multiple plants visible</w:t>
      </w:r>
    </w:p>
    <w:p w14:paraId="6B86E96F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...slight tilt 80 degrees, asymmetric composition</w:t>
      </w:r>
    </w:p>
    <w:p w14:paraId="31B630F9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...viewed from north side, slight angle</w:t>
      </w:r>
    </w:p>
    <w:p w14:paraId="35819ECB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...fisheye lens effect, wide angle distortion</w:t>
      </w:r>
    </w:p>
    <w:p w14:paraId="41EEE6A2" w14:textId="7AB59FFB" w:rsidR="00A7775A" w:rsidRDefault="00A7775A" w:rsidP="00A7775A">
      <w:pPr>
        <w:rPr>
          <w:lang w:val="en-US"/>
        </w:rPr>
      </w:pPr>
      <w:r w:rsidRPr="00A7775A">
        <w:rPr>
          <w:lang w:val="en-US"/>
        </w:rPr>
        <w:t>...telephoto compression, flat perspective</w:t>
      </w:r>
    </w:p>
    <w:p w14:paraId="24C76B41" w14:textId="7240A87F" w:rsidR="00A7775A" w:rsidRPr="00A7775A" w:rsidRDefault="00A7775A" w:rsidP="00A7775A">
      <w:pPr>
        <w:rPr>
          <w:lang w:val="en-US"/>
        </w:rPr>
      </w:pPr>
      <w:proofErr w:type="spellStart"/>
      <w:r w:rsidRPr="00A7775A">
        <w:rPr>
          <w:lang w:val="en-US"/>
        </w:rPr>
        <w:t>Estadios</w:t>
      </w:r>
      <w:proofErr w:type="spellEnd"/>
      <w:r w:rsidRPr="00A7775A">
        <w:rPr>
          <w:lang w:val="en-US"/>
        </w:rPr>
        <w:t xml:space="preserve"> de </w:t>
      </w:r>
      <w:proofErr w:type="spellStart"/>
      <w:r w:rsidRPr="00A7775A">
        <w:rPr>
          <w:lang w:val="en-US"/>
        </w:rPr>
        <w:t>crecimiento</w:t>
      </w:r>
      <w:proofErr w:type="spellEnd"/>
      <w:r w:rsidRPr="00A7775A">
        <w:rPr>
          <w:lang w:val="en-US"/>
        </w:rPr>
        <w:t xml:space="preserve"> (15 </w:t>
      </w:r>
      <w:proofErr w:type="spellStart"/>
      <w:r w:rsidRPr="00A7775A">
        <w:rPr>
          <w:lang w:val="en-US"/>
        </w:rPr>
        <w:t>variantes</w:t>
      </w:r>
      <w:proofErr w:type="spellEnd"/>
      <w:r w:rsidRPr="00A7775A">
        <w:rPr>
          <w:lang w:val="en-US"/>
        </w:rPr>
        <w:t>)</w:t>
      </w:r>
    </w:p>
    <w:p w14:paraId="2ADD9209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...very early seedling stage, 2-3 small leaves, 3cm tall</w:t>
      </w:r>
    </w:p>
    <w:p w14:paraId="1138225D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...young plant 4-leaf stage, 8cm tall, no tillering</w:t>
      </w:r>
    </w:p>
    <w:p w14:paraId="318AFB04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...juvenile plant beginning to tiller, 15cm</w:t>
      </w:r>
    </w:p>
    <w:p w14:paraId="3BCC88E4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...mid-growth active tillering, 20cm, dense rosette</w:t>
      </w:r>
    </w:p>
    <w:p w14:paraId="30AC74C3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...mature vegetative stage, 30cm, full rosette</w:t>
      </w:r>
    </w:p>
    <w:p w14:paraId="63081FD3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...early reproductive stage, first spikes emerging</w:t>
      </w:r>
    </w:p>
    <w:p w14:paraId="49B9CA54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...full flowering, multiple mature spikes like the reference image</w:t>
      </w:r>
    </w:p>
    <w:p w14:paraId="7793C8D6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...post-flowering, spikes turning brown and dry</w:t>
      </w:r>
    </w:p>
    <w:p w14:paraId="7B8CAF27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...stressed plant, yellowing leaves, drought conditions</w:t>
      </w:r>
    </w:p>
    <w:p w14:paraId="5F285D48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...healthy lush green plant after irrigation</w:t>
      </w:r>
    </w:p>
    <w:p w14:paraId="2A8F8593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...plant with insect damage, irregular leaf edges</w:t>
      </w:r>
    </w:p>
    <w:p w14:paraId="5F0419E3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...multiple plants growing together, dense patch</w:t>
      </w:r>
    </w:p>
    <w:p w14:paraId="3B62103A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lastRenderedPageBreak/>
        <w:t>...single isolated plant, clear background</w:t>
      </w:r>
    </w:p>
    <w:p w14:paraId="3C155717" w14:textId="77777777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...plant partially covered by dry straw</w:t>
      </w:r>
    </w:p>
    <w:p w14:paraId="1D42B7C3" w14:textId="19BAD4EA" w:rsidR="00A7775A" w:rsidRPr="00A7775A" w:rsidRDefault="00A7775A" w:rsidP="00A7775A">
      <w:pPr>
        <w:rPr>
          <w:lang w:val="en-US"/>
        </w:rPr>
      </w:pPr>
      <w:r w:rsidRPr="00A7775A">
        <w:rPr>
          <w:lang w:val="en-US"/>
        </w:rPr>
        <w:t>...plant growing alongside other weed species</w:t>
      </w:r>
    </w:p>
    <w:p w14:paraId="7EC1F904" w14:textId="187C8BB2" w:rsidR="00A7775A" w:rsidRDefault="00A7775A" w:rsidP="00B65F3A">
      <w:pPr>
        <w:rPr>
          <w:lang w:val="en-US"/>
        </w:rPr>
      </w:pPr>
    </w:p>
    <w:p w14:paraId="7D07E907" w14:textId="3E40AD02" w:rsidR="00995866" w:rsidRDefault="00995866" w:rsidP="00B65F3A">
      <w:pPr>
        <w:rPr>
          <w:lang w:val="en-US"/>
        </w:rPr>
      </w:pPr>
      <w:r>
        <w:rPr>
          <w:noProof/>
        </w:rPr>
        <w:drawing>
          <wp:inline distT="0" distB="0" distL="0" distR="0" wp14:anchorId="7C84D793" wp14:editId="570174FE">
            <wp:extent cx="1934969" cy="1460500"/>
            <wp:effectExtent l="0" t="0" r="8255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445" cy="146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47AC" w14:textId="3DC8DA7D" w:rsidR="00995866" w:rsidRDefault="00995866" w:rsidP="00B65F3A">
      <w:pPr>
        <w:rPr>
          <w:lang w:val="en-US"/>
        </w:rPr>
      </w:pPr>
    </w:p>
    <w:p w14:paraId="5D72D329" w14:textId="191BBF5D" w:rsidR="00317E37" w:rsidRDefault="00317E37" w:rsidP="00B65F3A">
      <w:pPr>
        <w:rPr>
          <w:lang w:val="en-US"/>
        </w:rPr>
      </w:pPr>
    </w:p>
    <w:p w14:paraId="588902BD" w14:textId="1B3AF018" w:rsidR="00317E37" w:rsidRDefault="00317E37" w:rsidP="00B65F3A">
      <w:pPr>
        <w:rPr>
          <w:lang w:val="en-US"/>
        </w:rPr>
      </w:pPr>
    </w:p>
    <w:p w14:paraId="3F197D9E" w14:textId="4FF4F961" w:rsidR="00317E37" w:rsidRDefault="00317E37" w:rsidP="00B65F3A">
      <w:pPr>
        <w:rPr>
          <w:lang w:val="en-US"/>
        </w:rPr>
      </w:pPr>
    </w:p>
    <w:p w14:paraId="040FD60F" w14:textId="6E93AC6D" w:rsidR="00317E37" w:rsidRDefault="00317E37" w:rsidP="00B65F3A">
      <w:pPr>
        <w:rPr>
          <w:lang w:val="en-US"/>
        </w:rPr>
      </w:pPr>
    </w:p>
    <w:p w14:paraId="324ACD88" w14:textId="7ABB9EAA" w:rsidR="00317E37" w:rsidRDefault="00317E37" w:rsidP="00B65F3A">
      <w:pPr>
        <w:rPr>
          <w:lang w:val="en-US"/>
        </w:rPr>
      </w:pPr>
    </w:p>
    <w:p w14:paraId="0AC2CBCF" w14:textId="6E1174FA" w:rsidR="00317E37" w:rsidRDefault="00317E37" w:rsidP="00B65F3A">
      <w:pPr>
        <w:rPr>
          <w:lang w:val="en-US"/>
        </w:rPr>
      </w:pPr>
    </w:p>
    <w:p w14:paraId="2EC17E2D" w14:textId="501258CB" w:rsidR="00317E37" w:rsidRDefault="00317E37" w:rsidP="00B65F3A">
      <w:pPr>
        <w:rPr>
          <w:lang w:val="en-US"/>
        </w:rPr>
      </w:pPr>
    </w:p>
    <w:p w14:paraId="6AE5326B" w14:textId="75CC286E" w:rsidR="00317E37" w:rsidRDefault="00317E37" w:rsidP="00B65F3A">
      <w:pPr>
        <w:rPr>
          <w:lang w:val="en-US"/>
        </w:rPr>
      </w:pPr>
    </w:p>
    <w:p w14:paraId="34380404" w14:textId="63FED143" w:rsidR="00317E37" w:rsidRDefault="00317E37" w:rsidP="00B65F3A">
      <w:pPr>
        <w:rPr>
          <w:lang w:val="en-US"/>
        </w:rPr>
      </w:pPr>
    </w:p>
    <w:p w14:paraId="41AEDFF1" w14:textId="6CD1E9E7" w:rsidR="00317E37" w:rsidRDefault="00317E37" w:rsidP="00B65F3A">
      <w:pPr>
        <w:rPr>
          <w:lang w:val="en-US"/>
        </w:rPr>
      </w:pPr>
    </w:p>
    <w:p w14:paraId="4C073C74" w14:textId="4CA6F998" w:rsidR="00317E37" w:rsidRDefault="00317E37" w:rsidP="00B65F3A">
      <w:pPr>
        <w:rPr>
          <w:lang w:val="en-US"/>
        </w:rPr>
      </w:pPr>
    </w:p>
    <w:p w14:paraId="3CC212B0" w14:textId="7C53B4F0" w:rsidR="00317E37" w:rsidRDefault="00317E37" w:rsidP="00B65F3A">
      <w:pPr>
        <w:rPr>
          <w:lang w:val="en-US"/>
        </w:rPr>
      </w:pPr>
    </w:p>
    <w:p w14:paraId="32515493" w14:textId="752648C4" w:rsidR="00317E37" w:rsidRDefault="00317E37" w:rsidP="00B65F3A">
      <w:pPr>
        <w:rPr>
          <w:lang w:val="en-US"/>
        </w:rPr>
      </w:pPr>
    </w:p>
    <w:p w14:paraId="58C27E57" w14:textId="3875A241" w:rsidR="00317E37" w:rsidRDefault="00317E37" w:rsidP="00B65F3A">
      <w:pPr>
        <w:rPr>
          <w:lang w:val="en-US"/>
        </w:rPr>
      </w:pPr>
    </w:p>
    <w:p w14:paraId="13DE5881" w14:textId="53F60BE1" w:rsidR="00317E37" w:rsidRDefault="00317E37" w:rsidP="00B65F3A">
      <w:pPr>
        <w:rPr>
          <w:lang w:val="en-US"/>
        </w:rPr>
      </w:pPr>
    </w:p>
    <w:p w14:paraId="2132875D" w14:textId="2A7FBF59" w:rsidR="00317E37" w:rsidRDefault="00317E37" w:rsidP="00B65F3A">
      <w:pPr>
        <w:rPr>
          <w:lang w:val="en-US"/>
        </w:rPr>
      </w:pPr>
    </w:p>
    <w:p w14:paraId="01DC7488" w14:textId="016F258E" w:rsidR="00317E37" w:rsidRDefault="00317E37" w:rsidP="00B65F3A">
      <w:pPr>
        <w:rPr>
          <w:lang w:val="en-US"/>
        </w:rPr>
      </w:pPr>
    </w:p>
    <w:p w14:paraId="20006925" w14:textId="4ACE6F86" w:rsidR="00317E37" w:rsidRDefault="00317E37" w:rsidP="00B65F3A">
      <w:pPr>
        <w:rPr>
          <w:lang w:val="en-US"/>
        </w:rPr>
      </w:pPr>
    </w:p>
    <w:p w14:paraId="6C99527D" w14:textId="50FE6FA8" w:rsidR="00317E37" w:rsidRDefault="00317E37" w:rsidP="00B65F3A">
      <w:pPr>
        <w:rPr>
          <w:lang w:val="en-US"/>
        </w:rPr>
      </w:pPr>
    </w:p>
    <w:p w14:paraId="4C0E6FC0" w14:textId="77777777" w:rsidR="00317E37" w:rsidRPr="00A7775A" w:rsidRDefault="00317E37" w:rsidP="00B65F3A">
      <w:pPr>
        <w:rPr>
          <w:lang w:val="en-US"/>
        </w:rPr>
      </w:pPr>
    </w:p>
    <w:p w14:paraId="33EE2E11" w14:textId="2F86DA65" w:rsidR="00B65F3A" w:rsidRDefault="00B65F3A" w:rsidP="00B65F3A">
      <w:pPr>
        <w:rPr>
          <w:lang w:val="es-PE"/>
        </w:rPr>
      </w:pPr>
      <w:r>
        <w:rPr>
          <w:lang w:val="es-PE"/>
        </w:rPr>
        <w:lastRenderedPageBreak/>
        <w:t>2.-ANOTACION</w:t>
      </w:r>
    </w:p>
    <w:p w14:paraId="63750FCF" w14:textId="4B9D3E30" w:rsidR="00A7775A" w:rsidRDefault="00A7775A" w:rsidP="00B65F3A">
      <w:pPr>
        <w:rPr>
          <w:lang w:val="es-PE"/>
        </w:rPr>
      </w:pPr>
      <w:r w:rsidRPr="00A7775A">
        <w:rPr>
          <w:lang w:val="es-PE"/>
        </w:rPr>
        <w:t xml:space="preserve">Usa </w:t>
      </w:r>
      <w:proofErr w:type="spellStart"/>
      <w:r w:rsidRPr="00A7775A">
        <w:rPr>
          <w:lang w:val="es-PE"/>
        </w:rPr>
        <w:t>Roboflow</w:t>
      </w:r>
      <w:proofErr w:type="spellEnd"/>
      <w:r>
        <w:rPr>
          <w:lang w:val="es-PE"/>
        </w:rPr>
        <w:t xml:space="preserve">, </w:t>
      </w:r>
      <w:r w:rsidRPr="00A7775A">
        <w:rPr>
          <w:lang w:val="es-PE"/>
        </w:rPr>
        <w:t xml:space="preserve">es la misma herramienta que usó el </w:t>
      </w:r>
      <w:proofErr w:type="spellStart"/>
      <w:r w:rsidRPr="00A7775A">
        <w:rPr>
          <w:lang w:val="es-PE"/>
        </w:rPr>
        <w:t>paper</w:t>
      </w:r>
      <w:proofErr w:type="spellEnd"/>
      <w:r w:rsidRPr="00A7775A">
        <w:rPr>
          <w:lang w:val="es-PE"/>
        </w:rPr>
        <w:t xml:space="preserve">. Crea un proyecto con la clase </w:t>
      </w:r>
      <w:proofErr w:type="spellStart"/>
      <w:r w:rsidRPr="00A7775A">
        <w:rPr>
          <w:lang w:val="es-PE"/>
        </w:rPr>
        <w:t>weed</w:t>
      </w:r>
      <w:proofErr w:type="spellEnd"/>
      <w:r w:rsidR="00317E37">
        <w:rPr>
          <w:lang w:val="es-PE"/>
        </w:rPr>
        <w:t>(1=</w:t>
      </w:r>
      <w:proofErr w:type="spellStart"/>
      <w:r w:rsidR="00317E37">
        <w:rPr>
          <w:lang w:val="es-PE"/>
        </w:rPr>
        <w:t>weed</w:t>
      </w:r>
      <w:proofErr w:type="spellEnd"/>
      <w:r w:rsidR="00317E37">
        <w:rPr>
          <w:lang w:val="es-PE"/>
        </w:rPr>
        <w:t>)</w:t>
      </w:r>
      <w:r w:rsidRPr="00A7775A">
        <w:rPr>
          <w:lang w:val="es-PE"/>
        </w:rPr>
        <w:t xml:space="preserve">, sube las imágenes y anota polígonos. Exporta en formato YOLOv8 </w:t>
      </w:r>
      <w:proofErr w:type="spellStart"/>
      <w:r w:rsidRPr="00A7775A">
        <w:rPr>
          <w:lang w:val="es-PE"/>
        </w:rPr>
        <w:t>segmentation</w:t>
      </w:r>
      <w:proofErr w:type="spellEnd"/>
      <w:r w:rsidRPr="00A7775A">
        <w:rPr>
          <w:lang w:val="es-PE"/>
        </w:rPr>
        <w:t xml:space="preserve"> (TXT). El proceso toma aproximadamente 2</w:t>
      </w:r>
      <w:r w:rsidR="008061E3">
        <w:rPr>
          <w:lang w:val="es-PE"/>
        </w:rPr>
        <w:t xml:space="preserve"> </w:t>
      </w:r>
      <w:r w:rsidRPr="00A7775A">
        <w:rPr>
          <w:lang w:val="es-PE"/>
        </w:rPr>
        <w:t xml:space="preserve">horas para </w:t>
      </w:r>
      <w:r w:rsidR="008061E3">
        <w:rPr>
          <w:lang w:val="es-PE"/>
        </w:rPr>
        <w:t>5</w:t>
      </w:r>
      <w:r w:rsidRPr="00A7775A">
        <w:rPr>
          <w:lang w:val="es-PE"/>
        </w:rPr>
        <w:t>0 imágenes.</w:t>
      </w:r>
      <w:r w:rsidR="00D62930">
        <w:rPr>
          <w:lang w:val="es-PE"/>
        </w:rPr>
        <w:t xml:space="preserve"> Se verá </w:t>
      </w:r>
      <w:proofErr w:type="gramStart"/>
      <w:r w:rsidR="00D62930">
        <w:rPr>
          <w:lang w:val="es-PE"/>
        </w:rPr>
        <w:t>aproximadamente</w:t>
      </w:r>
      <w:r w:rsidR="001F7FDE">
        <w:rPr>
          <w:lang w:val="es-PE"/>
        </w:rPr>
        <w:t>(</w:t>
      </w:r>
      <w:proofErr w:type="gramEnd"/>
      <w:r w:rsidR="001F7FDE">
        <w:rPr>
          <w:lang w:val="es-PE"/>
        </w:rPr>
        <w:t>color naranja es maleza)</w:t>
      </w:r>
      <w:r w:rsidR="00D62930">
        <w:rPr>
          <w:lang w:val="es-PE"/>
        </w:rPr>
        <w:t>.</w:t>
      </w:r>
    </w:p>
    <w:p w14:paraId="5BC6451E" w14:textId="60566F6E" w:rsidR="00AA7F17" w:rsidRDefault="00AA7F17" w:rsidP="00B65F3A">
      <w:pPr>
        <w:rPr>
          <w:lang w:val="es-PE"/>
        </w:rPr>
      </w:pPr>
    </w:p>
    <w:p w14:paraId="36188C3F" w14:textId="6A3E4834" w:rsidR="00D62930" w:rsidRDefault="00D62930" w:rsidP="00B65F3A">
      <w:pPr>
        <w:rPr>
          <w:lang w:val="es-PE"/>
        </w:rPr>
      </w:pPr>
      <w:r w:rsidRPr="00D62930">
        <w:rPr>
          <w:lang w:val="es-PE"/>
        </w:rPr>
        <w:drawing>
          <wp:inline distT="0" distB="0" distL="0" distR="0" wp14:anchorId="50415894" wp14:editId="50FBBA67">
            <wp:extent cx="3170555" cy="31705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D006" w14:textId="77777777" w:rsidR="00317E37" w:rsidRDefault="00317E37" w:rsidP="00B65F3A">
      <w:pPr>
        <w:rPr>
          <w:lang w:val="es-PE"/>
        </w:rPr>
      </w:pPr>
    </w:p>
    <w:p w14:paraId="02DE2019" w14:textId="0CE0B4CE" w:rsidR="00317E37" w:rsidRDefault="00AA7F17" w:rsidP="00B65F3A">
      <w:pPr>
        <w:rPr>
          <w:lang w:val="es-PE"/>
        </w:rPr>
      </w:pPr>
      <w:r>
        <w:rPr>
          <w:lang w:val="es-PE"/>
        </w:rPr>
        <w:t>Cada punto del polígono sería de la forma</w:t>
      </w:r>
      <w:r w:rsidR="00317E37">
        <w:rPr>
          <w:lang w:val="es-PE"/>
        </w:rPr>
        <w:t xml:space="preserve"> general</w:t>
      </w:r>
      <w:r>
        <w:rPr>
          <w:lang w:val="es-PE"/>
        </w:rPr>
        <w:t xml:space="preserve">: </w:t>
      </w:r>
    </w:p>
    <w:p w14:paraId="6CC35C93" w14:textId="485428BC" w:rsidR="00AA7F17" w:rsidRDefault="00AA7F17" w:rsidP="00B65F3A">
      <w:pPr>
        <w:rPr>
          <w:lang w:val="es-PE"/>
        </w:rPr>
      </w:pPr>
      <w:r w:rsidRPr="00AA7F17">
        <w:rPr>
          <w:lang w:val="es-PE"/>
        </w:rPr>
        <w:t>clase x1 y1 x2 y2 x3 y3 ...</w:t>
      </w:r>
      <w:r>
        <w:rPr>
          <w:lang w:val="es-PE"/>
        </w:rPr>
        <w:t>......</w:t>
      </w:r>
      <w:r w:rsidRPr="00AA7F17">
        <w:rPr>
          <w:lang w:val="es-PE"/>
        </w:rPr>
        <w:t xml:space="preserve"> </w:t>
      </w:r>
      <w:proofErr w:type="spellStart"/>
      <w:r w:rsidRPr="00AA7F17">
        <w:rPr>
          <w:lang w:val="es-PE"/>
        </w:rPr>
        <w:t>xn</w:t>
      </w:r>
      <w:proofErr w:type="spellEnd"/>
      <w:r w:rsidRPr="00AA7F17">
        <w:rPr>
          <w:lang w:val="es-PE"/>
        </w:rPr>
        <w:t xml:space="preserve"> </w:t>
      </w:r>
      <w:proofErr w:type="spellStart"/>
      <w:r w:rsidRPr="00AA7F17">
        <w:rPr>
          <w:lang w:val="es-PE"/>
        </w:rPr>
        <w:t>yn</w:t>
      </w:r>
      <w:proofErr w:type="spellEnd"/>
    </w:p>
    <w:p w14:paraId="56248809" w14:textId="77777777" w:rsidR="00317E37" w:rsidRDefault="00317E37" w:rsidP="00B65F3A">
      <w:pPr>
        <w:rPr>
          <w:lang w:val="es-PE"/>
        </w:rPr>
      </w:pPr>
    </w:p>
    <w:p w14:paraId="5FAB8225" w14:textId="60E1EBEB" w:rsidR="00317E37" w:rsidRDefault="00317E37" w:rsidP="00B65F3A">
      <w:pPr>
        <w:rPr>
          <w:lang w:val="es-PE"/>
        </w:rPr>
      </w:pPr>
      <w:r>
        <w:rPr>
          <w:lang w:val="es-PE"/>
        </w:rPr>
        <w:t>P</w:t>
      </w:r>
      <w:r>
        <w:rPr>
          <w:lang w:val="es-PE"/>
        </w:rPr>
        <w:t xml:space="preserve">ara un polígono de 4 </w:t>
      </w:r>
      <w:proofErr w:type="spellStart"/>
      <w:r>
        <w:rPr>
          <w:lang w:val="es-PE"/>
        </w:rPr>
        <w:t>vertices</w:t>
      </w:r>
      <w:proofErr w:type="spellEnd"/>
      <w:r>
        <w:rPr>
          <w:lang w:val="es-PE"/>
        </w:rPr>
        <w:t>:</w:t>
      </w:r>
    </w:p>
    <w:p w14:paraId="7EA46E68" w14:textId="5283B02A" w:rsidR="00317E37" w:rsidRDefault="00317E37" w:rsidP="00B65F3A">
      <w:pPr>
        <w:rPr>
          <w:lang w:val="es-PE"/>
        </w:rPr>
      </w:pPr>
      <w:r w:rsidRPr="00317E37">
        <w:rPr>
          <w:lang w:val="es-PE"/>
        </w:rPr>
        <w:t>1 0.512 0.341 0.498 0.367 0.521 0.389 0.543 0.371</w:t>
      </w:r>
    </w:p>
    <w:p w14:paraId="210A0E81" w14:textId="19DB3D23" w:rsidR="00317E37" w:rsidRDefault="00317E37" w:rsidP="00B65F3A">
      <w:pPr>
        <w:rPr>
          <w:lang w:val="es-PE"/>
        </w:rPr>
      </w:pPr>
    </w:p>
    <w:p w14:paraId="0AC52C21" w14:textId="2B03D887" w:rsidR="00317E37" w:rsidRPr="00B65F3A" w:rsidRDefault="00317E37" w:rsidP="00B65F3A">
      <w:pPr>
        <w:rPr>
          <w:lang w:val="es-PE"/>
        </w:rPr>
      </w:pPr>
    </w:p>
    <w:sectPr w:rsidR="00317E37" w:rsidRPr="00B65F3A" w:rsidSect="009604B9">
      <w:pgSz w:w="11906" w:h="16838"/>
      <w:pgMar w:top="1418" w:right="1418" w:bottom="1418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EA"/>
    <w:rsid w:val="0004455D"/>
    <w:rsid w:val="001D729F"/>
    <w:rsid w:val="001F7FDE"/>
    <w:rsid w:val="00317E37"/>
    <w:rsid w:val="003E43BF"/>
    <w:rsid w:val="008061E3"/>
    <w:rsid w:val="00855385"/>
    <w:rsid w:val="009604B9"/>
    <w:rsid w:val="00995866"/>
    <w:rsid w:val="00A7775A"/>
    <w:rsid w:val="00AA7F17"/>
    <w:rsid w:val="00B575DB"/>
    <w:rsid w:val="00B65F3A"/>
    <w:rsid w:val="00C41FEA"/>
    <w:rsid w:val="00D6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8DE656"/>
  <w15:chartTrackingRefBased/>
  <w15:docId w15:val="{903AD9C3-3FD4-4D7F-BC4F-2916374D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A777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518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DANIEL GONZALES</dc:creator>
  <cp:keywords/>
  <dc:description/>
  <cp:lastModifiedBy>PEDRO DANIEL GONZALES</cp:lastModifiedBy>
  <cp:revision>11</cp:revision>
  <dcterms:created xsi:type="dcterms:W3CDTF">2026-09-05T22:44:00Z</dcterms:created>
  <dcterms:modified xsi:type="dcterms:W3CDTF">2026-09-05T23:19:00Z</dcterms:modified>
</cp:coreProperties>
</file>