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5CFB" w14:textId="77777777" w:rsidR="004F31BB" w:rsidRDefault="004F31BB" w:rsidP="004F31BB">
      <w:pPr>
        <w:jc w:val="center"/>
      </w:pPr>
    </w:p>
    <w:p w14:paraId="00893A2E" w14:textId="77777777" w:rsidR="004F31BB" w:rsidRDefault="004F31BB" w:rsidP="004F31BB">
      <w:pPr>
        <w:jc w:val="center"/>
      </w:pPr>
    </w:p>
    <w:p w14:paraId="5B2D66CA" w14:textId="77777777" w:rsidR="004F31BB" w:rsidRDefault="004F31BB" w:rsidP="004F31BB">
      <w:pPr>
        <w:jc w:val="center"/>
      </w:pPr>
    </w:p>
    <w:p w14:paraId="193C3804" w14:textId="77777777" w:rsidR="004F31BB" w:rsidRDefault="004F31BB" w:rsidP="004F31BB">
      <w:pPr>
        <w:jc w:val="center"/>
      </w:pPr>
    </w:p>
    <w:p w14:paraId="775CFF93" w14:textId="77777777" w:rsidR="004F31BB" w:rsidRDefault="004F31BB" w:rsidP="004F31BB">
      <w:pPr>
        <w:jc w:val="center"/>
      </w:pPr>
    </w:p>
    <w:p w14:paraId="4C8D7E47" w14:textId="77777777" w:rsidR="004F31BB" w:rsidRDefault="004F31BB" w:rsidP="004F31BB">
      <w:pPr>
        <w:jc w:val="center"/>
      </w:pPr>
    </w:p>
    <w:p w14:paraId="02B84B42" w14:textId="77777777" w:rsidR="004F31BB" w:rsidRDefault="004F31BB" w:rsidP="004F31BB">
      <w:pPr>
        <w:jc w:val="center"/>
      </w:pPr>
    </w:p>
    <w:p w14:paraId="765E5453" w14:textId="77777777" w:rsidR="004F31BB" w:rsidRDefault="004F31BB" w:rsidP="004F31BB">
      <w:pPr>
        <w:jc w:val="center"/>
      </w:pPr>
    </w:p>
    <w:p w14:paraId="1C86CFE0" w14:textId="1BD5F81B" w:rsidR="00070AEC" w:rsidRPr="004F31BB" w:rsidRDefault="004F31BB" w:rsidP="004F31BB">
      <w:pPr>
        <w:jc w:val="center"/>
        <w:rPr>
          <w:sz w:val="52"/>
        </w:rPr>
      </w:pPr>
      <w:proofErr w:type="spellStart"/>
      <w:r w:rsidRPr="004F31BB">
        <w:rPr>
          <w:rFonts w:hint="eastAsia"/>
          <w:sz w:val="52"/>
        </w:rPr>
        <w:t>Evision</w:t>
      </w:r>
      <w:proofErr w:type="spellEnd"/>
      <w:r w:rsidRPr="004F31BB">
        <w:rPr>
          <w:rFonts w:hint="eastAsia"/>
          <w:sz w:val="52"/>
        </w:rPr>
        <w:t>说明书</w:t>
      </w:r>
    </w:p>
    <w:p w14:paraId="7A9BD256" w14:textId="46E125BA" w:rsidR="004F31BB" w:rsidRDefault="004F31BB" w:rsidP="004F31BB">
      <w:pPr>
        <w:jc w:val="center"/>
      </w:pPr>
    </w:p>
    <w:p w14:paraId="46712D68" w14:textId="7EE7CAA4" w:rsidR="004F31BB" w:rsidRDefault="004F31BB" w:rsidP="004F31BB">
      <w:pPr>
        <w:jc w:val="center"/>
      </w:pPr>
    </w:p>
    <w:p w14:paraId="1D55E9F2" w14:textId="03FC9FD7" w:rsidR="004F31BB" w:rsidRDefault="004F31BB" w:rsidP="004F31BB">
      <w:pPr>
        <w:jc w:val="center"/>
      </w:pPr>
    </w:p>
    <w:p w14:paraId="0D8CB40E" w14:textId="72B29D1D" w:rsidR="004F31BB" w:rsidRDefault="004F31BB" w:rsidP="004F31BB">
      <w:pPr>
        <w:jc w:val="center"/>
      </w:pPr>
      <w:r>
        <w:rPr>
          <w:rFonts w:hint="eastAsia"/>
        </w:rPr>
        <w:t>2019年3月12日09:02:25</w:t>
      </w:r>
    </w:p>
    <w:p w14:paraId="4942566C" w14:textId="77777777" w:rsidR="004F31BB" w:rsidRDefault="004F31BB">
      <w:pPr>
        <w:widowControl/>
        <w:jc w:val="left"/>
      </w:pPr>
      <w:r>
        <w:br w:type="page"/>
      </w:r>
    </w:p>
    <w:p w14:paraId="5CBDA6BE" w14:textId="57D4CE1C" w:rsidR="004F31BB" w:rsidRDefault="004F31BB" w:rsidP="004F3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简介</w:t>
      </w:r>
    </w:p>
    <w:p w14:paraId="19F3F425" w14:textId="28358D90" w:rsidR="004F31BB" w:rsidRDefault="004F31BB" w:rsidP="004F31BB">
      <w:pPr>
        <w:pStyle w:val="a3"/>
        <w:ind w:left="420" w:firstLineChars="0"/>
      </w:pP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是作者业余时间编写维护的,目前主要的功能围绕双目视觉,含有双目相机的标定,校正,视差计算,点云的获取和查看等功能,未来还会添加运动恢复,双目SLAM等功能.这个程序起源于作者大二时做的大</w:t>
      </w:r>
      <w:proofErr w:type="gramStart"/>
      <w:r>
        <w:rPr>
          <w:rFonts w:hint="eastAsia"/>
        </w:rPr>
        <w:t>创项目</w:t>
      </w:r>
      <w:proofErr w:type="gramEnd"/>
      <w:r>
        <w:rPr>
          <w:rFonts w:hint="eastAsia"/>
        </w:rPr>
        <w:t>,算是作者写的第一个完整的程序,主要参考邹宇华老师在CSDN上发布的程序,在编写过程中,作者发现,双目视觉的原理并不复杂,</w:t>
      </w:r>
      <w:r w:rsidR="00E26052">
        <w:t>OpenCV</w:t>
      </w:r>
      <w:r>
        <w:rPr>
          <w:rFonts w:hint="eastAsia"/>
        </w:rPr>
        <w:t>和visual</w:t>
      </w:r>
      <w:r>
        <w:t xml:space="preserve"> </w:t>
      </w:r>
      <w:r>
        <w:rPr>
          <w:rFonts w:hint="eastAsia"/>
        </w:rPr>
        <w:t>studio也很好用,但是网络上的资源可以说是鱼龙混杂,有的人把自己一知半解情况下误打误撞的过程发表出来,却被别人</w:t>
      </w:r>
      <w:r w:rsidR="00E26052">
        <w:rPr>
          <w:rFonts w:hint="eastAsia"/>
        </w:rPr>
        <w:t>当作</w:t>
      </w:r>
      <w:r>
        <w:rPr>
          <w:rFonts w:hint="eastAsia"/>
        </w:rPr>
        <w:t>正确的方法,有的人干脆转载甚至抄袭其他人的文章,这些语焉不详代码残缺的文章给后来人带来了很多困扰,</w:t>
      </w:r>
      <w:r w:rsidR="00E26052">
        <w:rPr>
          <w:rFonts w:hint="eastAsia"/>
        </w:rPr>
        <w:t>作者曾经接触过很多请教这方面问题的人,发现很多人虽然每天使用Windows和Visual</w:t>
      </w:r>
      <w:r w:rsidR="00E26052">
        <w:t xml:space="preserve"> </w:t>
      </w:r>
      <w:r w:rsidR="00E26052">
        <w:rPr>
          <w:rFonts w:hint="eastAsia"/>
        </w:rPr>
        <w:t>Studio,却对那些所谓的环境配置步骤到底在干嘛知之甚少,作者认为这与这方面的中文环境的混乱不无关系,因此作者决定利用业余时间维护这个程序并搜集一些相关的文献.水平有限,仅供参考.</w:t>
      </w:r>
    </w:p>
    <w:p w14:paraId="563A8767" w14:textId="6C8B560A" w:rsidR="004F31BB" w:rsidRDefault="004F31BB" w:rsidP="004F3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</w:t>
      </w:r>
    </w:p>
    <w:p w14:paraId="3870B179" w14:textId="6651DBCC" w:rsidR="00AF2552" w:rsidRDefault="00AF2552" w:rsidP="00AF255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63CE18" wp14:editId="130FF5B5">
            <wp:extent cx="3616036" cy="1374842"/>
            <wp:effectExtent l="190500" t="190500" r="194310" b="187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360" cy="1395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A000B" w14:textId="1D65151A" w:rsidR="00AF2552" w:rsidRDefault="00AF2552" w:rsidP="00AF2552">
      <w:pPr>
        <w:pStyle w:val="a3"/>
        <w:ind w:left="360" w:firstLineChars="0" w:firstLine="0"/>
        <w:jc w:val="center"/>
      </w:pPr>
      <w:r>
        <w:rPr>
          <w:rFonts w:hint="eastAsia"/>
        </w:rPr>
        <w:t>图1.Evision的路径</w:t>
      </w:r>
    </w:p>
    <w:p w14:paraId="49E75498" w14:textId="31E0A2B8" w:rsidR="00AF2552" w:rsidRDefault="00AF2552" w:rsidP="00AF2552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的存储路径你会看见这样的一些文件夹(如图1),他们的作用如下: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343"/>
        <w:gridCol w:w="970"/>
        <w:gridCol w:w="6544"/>
      </w:tblGrid>
      <w:tr w:rsidR="00AF2552" w14:paraId="14A973EE" w14:textId="77777777" w:rsidTr="00F00AF7">
        <w:tc>
          <w:tcPr>
            <w:tcW w:w="343" w:type="dxa"/>
          </w:tcPr>
          <w:p w14:paraId="217FB9FF" w14:textId="634D242B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0" w:type="dxa"/>
          </w:tcPr>
          <w:p w14:paraId="3C0F21A9" w14:textId="0C79B587" w:rsidR="00AF2552" w:rsidRDefault="00AF2552" w:rsidP="00F00AF7">
            <w:pPr>
              <w:pStyle w:val="a3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in</w:t>
            </w:r>
          </w:p>
        </w:tc>
        <w:tc>
          <w:tcPr>
            <w:tcW w:w="6544" w:type="dxa"/>
          </w:tcPr>
          <w:p w14:paraId="2B8B28D0" w14:textId="3429B8A8" w:rsidR="00AF2552" w:rsidRDefault="00AF2552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编译时输出</w:t>
            </w:r>
            <w:proofErr w:type="spellStart"/>
            <w:r>
              <w:rPr>
                <w:rFonts w:hint="eastAsia"/>
              </w:rPr>
              <w:t>lib</w:t>
            </w:r>
            <w:r>
              <w:t>,dll,exe</w:t>
            </w:r>
            <w:proofErr w:type="spellEnd"/>
            <w:r>
              <w:rPr>
                <w:rFonts w:hint="eastAsia"/>
              </w:rPr>
              <w:t>等文件的路径</w:t>
            </w:r>
          </w:p>
        </w:tc>
      </w:tr>
      <w:tr w:rsidR="00AF2552" w14:paraId="71672754" w14:textId="77777777" w:rsidTr="00F00AF7">
        <w:tc>
          <w:tcPr>
            <w:tcW w:w="343" w:type="dxa"/>
          </w:tcPr>
          <w:p w14:paraId="43D12610" w14:textId="3435BF1B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0" w:type="dxa"/>
          </w:tcPr>
          <w:p w14:paraId="49ADFAEB" w14:textId="04717BAD" w:rsidR="00AF2552" w:rsidRDefault="00AF2552" w:rsidP="00F00AF7">
            <w:pPr>
              <w:pStyle w:val="a3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6544" w:type="dxa"/>
          </w:tcPr>
          <w:p w14:paraId="327FF1AC" w14:textId="765C146B" w:rsidR="00AF2552" w:rsidRDefault="00AF2552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附带的测试数据</w:t>
            </w:r>
          </w:p>
        </w:tc>
      </w:tr>
      <w:tr w:rsidR="00AF2552" w14:paraId="1EF63AB9" w14:textId="77777777" w:rsidTr="00F00AF7">
        <w:tc>
          <w:tcPr>
            <w:tcW w:w="343" w:type="dxa"/>
          </w:tcPr>
          <w:p w14:paraId="1D5CA52C" w14:textId="10A25C5D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70" w:type="dxa"/>
          </w:tcPr>
          <w:p w14:paraId="063952F1" w14:textId="7A992380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  <w:tc>
          <w:tcPr>
            <w:tcW w:w="6544" w:type="dxa"/>
          </w:tcPr>
          <w:p w14:paraId="602FA5BD" w14:textId="65973693" w:rsidR="00AF2552" w:rsidRDefault="00AF2552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参考文献,文档,流程图等文件</w:t>
            </w:r>
          </w:p>
        </w:tc>
      </w:tr>
      <w:tr w:rsidR="00AF2552" w14:paraId="7628FE1A" w14:textId="77777777" w:rsidTr="00F00AF7">
        <w:tc>
          <w:tcPr>
            <w:tcW w:w="343" w:type="dxa"/>
          </w:tcPr>
          <w:p w14:paraId="673796BC" w14:textId="5FF3D8D0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70" w:type="dxa"/>
          </w:tcPr>
          <w:p w14:paraId="5A9E87BB" w14:textId="3761228E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6544" w:type="dxa"/>
          </w:tcPr>
          <w:p w14:paraId="0EC9FE2F" w14:textId="244D5862" w:rsidR="00AF2552" w:rsidRDefault="00AF2552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依赖目录.含有一个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AF2552" w14:paraId="6EBD673A" w14:textId="77777777" w:rsidTr="00F00AF7">
        <w:tc>
          <w:tcPr>
            <w:tcW w:w="343" w:type="dxa"/>
          </w:tcPr>
          <w:p w14:paraId="1DA93205" w14:textId="24776253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70" w:type="dxa"/>
          </w:tcPr>
          <w:p w14:paraId="7EF0A5FB" w14:textId="31E1B742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rops</w:t>
            </w:r>
          </w:p>
        </w:tc>
        <w:tc>
          <w:tcPr>
            <w:tcW w:w="6544" w:type="dxa"/>
          </w:tcPr>
          <w:p w14:paraId="711C88EA" w14:textId="1B0E2D85" w:rsidR="00AF2552" w:rsidRDefault="00F00AF7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属性表,其中包含了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t xml:space="preserve">, </w:t>
            </w:r>
            <w:proofErr w:type="spellStart"/>
            <w:r>
              <w:t>pcl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vtk</w:t>
            </w:r>
            <w:proofErr w:type="spellEnd"/>
            <w:r>
              <w:rPr>
                <w:rFonts w:hint="eastAsia"/>
              </w:rPr>
              <w:t>的包含目录,库目录,附加依赖项</w:t>
            </w:r>
          </w:p>
        </w:tc>
      </w:tr>
      <w:tr w:rsidR="00AF2552" w14:paraId="5154AF30" w14:textId="77777777" w:rsidTr="00F00AF7">
        <w:tc>
          <w:tcPr>
            <w:tcW w:w="343" w:type="dxa"/>
          </w:tcPr>
          <w:p w14:paraId="732DFD66" w14:textId="3B403226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70" w:type="dxa"/>
          </w:tcPr>
          <w:p w14:paraId="465F3075" w14:textId="50CA3765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cripts</w:t>
            </w:r>
          </w:p>
        </w:tc>
        <w:tc>
          <w:tcPr>
            <w:tcW w:w="6544" w:type="dxa"/>
          </w:tcPr>
          <w:p w14:paraId="4CD2E2D4" w14:textId="711C053D" w:rsidR="00AF2552" w:rsidRDefault="00F00AF7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脚本.包含程序的生成前后事件,和用于生成格式化代码的python脚本</w:t>
            </w:r>
          </w:p>
        </w:tc>
      </w:tr>
      <w:tr w:rsidR="00AF2552" w14:paraId="56B2CFE4" w14:textId="77777777" w:rsidTr="00F00AF7">
        <w:tc>
          <w:tcPr>
            <w:tcW w:w="343" w:type="dxa"/>
          </w:tcPr>
          <w:p w14:paraId="38D1ABEA" w14:textId="78BBF3DB" w:rsidR="00AF2552" w:rsidRDefault="00AF2552" w:rsidP="00F00A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70" w:type="dxa"/>
          </w:tcPr>
          <w:p w14:paraId="5EBD03ED" w14:textId="4EBAD731" w:rsidR="00AF2552" w:rsidRDefault="00AF2552" w:rsidP="00F00AF7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rc</w:t>
            </w:r>
            <w:proofErr w:type="spellEnd"/>
          </w:p>
        </w:tc>
        <w:tc>
          <w:tcPr>
            <w:tcW w:w="6544" w:type="dxa"/>
          </w:tcPr>
          <w:p w14:paraId="144C85B9" w14:textId="626764D0" w:rsidR="00AF2552" w:rsidRDefault="00F00AF7" w:rsidP="00AF2552">
            <w:pPr>
              <w:pStyle w:val="a3"/>
              <w:ind w:firstLineChars="0" w:firstLine="0"/>
            </w:pPr>
            <w:r>
              <w:rPr>
                <w:rFonts w:hint="eastAsia"/>
              </w:rPr>
              <w:t>源代码路径.按照项目名分文件夹存放,解决方案文件也在这里.</w:t>
            </w:r>
          </w:p>
        </w:tc>
      </w:tr>
    </w:tbl>
    <w:p w14:paraId="11CF403E" w14:textId="1EC366AF" w:rsidR="00F00AF7" w:rsidRDefault="00F00AF7" w:rsidP="00AF2552">
      <w:pPr>
        <w:pStyle w:val="a3"/>
        <w:ind w:left="360" w:firstLineChars="0" w:firstLine="0"/>
      </w:pPr>
    </w:p>
    <w:p w14:paraId="760E5442" w14:textId="3FF928DF" w:rsidR="00AF2552" w:rsidRDefault="00F00AF7" w:rsidP="00F00AF7">
      <w:pPr>
        <w:widowControl/>
        <w:jc w:val="left"/>
      </w:pPr>
      <w:r>
        <w:br w:type="page"/>
      </w:r>
    </w:p>
    <w:p w14:paraId="7B430716" w14:textId="47D5880E" w:rsidR="004F31BB" w:rsidRDefault="004F31BB" w:rsidP="004F31B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Evision</w:t>
      </w:r>
      <w:proofErr w:type="spellEnd"/>
    </w:p>
    <w:p w14:paraId="65D16AA8" w14:textId="0E750921" w:rsidR="00F00AF7" w:rsidRDefault="00F00AF7" w:rsidP="00F00AF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912E3B" wp14:editId="127ADCCB">
            <wp:extent cx="2704762" cy="2028571"/>
            <wp:effectExtent l="190500" t="190500" r="191135" b="1816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BDF00" w14:textId="765BA7B6" w:rsidR="00F00AF7" w:rsidRDefault="00F00AF7" w:rsidP="00F00AF7">
      <w:pPr>
        <w:pStyle w:val="a3"/>
        <w:ind w:left="360" w:firstLineChars="0" w:firstLine="0"/>
        <w:jc w:val="center"/>
      </w:pPr>
      <w:r>
        <w:rPr>
          <w:rFonts w:hint="eastAsia"/>
        </w:rPr>
        <w:t>图2.解决方案</w:t>
      </w: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中的项目</w:t>
      </w:r>
    </w:p>
    <w:p w14:paraId="353DE39C" w14:textId="0A7DC12C" w:rsidR="00F00AF7" w:rsidRDefault="00F00AF7" w:rsidP="00F00AF7">
      <w:pPr>
        <w:pStyle w:val="a3"/>
        <w:ind w:left="360" w:firstLineChars="0" w:firstLine="0"/>
      </w:pPr>
      <w:r>
        <w:rPr>
          <w:rFonts w:hint="eastAsia"/>
        </w:rPr>
        <w:t>解决方案</w:t>
      </w:r>
      <w:proofErr w:type="spellStart"/>
      <w:r>
        <w:rPr>
          <w:rFonts w:hint="eastAsia"/>
        </w:rPr>
        <w:t>Evison</w:t>
      </w:r>
      <w:proofErr w:type="spellEnd"/>
      <w:r>
        <w:rPr>
          <w:rFonts w:hint="eastAsia"/>
        </w:rPr>
        <w:t>中含有6个项目,他们的作用如下: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43"/>
        <w:gridCol w:w="2124"/>
        <w:gridCol w:w="4031"/>
        <w:gridCol w:w="1438"/>
      </w:tblGrid>
      <w:tr w:rsidR="00F00AF7" w14:paraId="5AF09E88" w14:textId="77777777" w:rsidTr="00050A97">
        <w:tc>
          <w:tcPr>
            <w:tcW w:w="344" w:type="dxa"/>
          </w:tcPr>
          <w:p w14:paraId="3723C831" w14:textId="77777777" w:rsidR="00F00AF7" w:rsidRDefault="00F00AF7" w:rsidP="00F00AF7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14:paraId="72C3E09B" w14:textId="4C5CB26F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4252" w:type="dxa"/>
          </w:tcPr>
          <w:p w14:paraId="5F8C8E39" w14:textId="1B3627AA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497" w:type="dxa"/>
          </w:tcPr>
          <w:p w14:paraId="2E38FA8C" w14:textId="165BCBAB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生成目标</w:t>
            </w:r>
          </w:p>
        </w:tc>
      </w:tr>
      <w:tr w:rsidR="00F00AF7" w14:paraId="35B13FEB" w14:textId="77777777" w:rsidTr="00050A97">
        <w:tc>
          <w:tcPr>
            <w:tcW w:w="344" w:type="dxa"/>
          </w:tcPr>
          <w:p w14:paraId="5BFEA0CB" w14:textId="790759F4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26B8055" w14:textId="7767870D" w:rsidR="00F00AF7" w:rsidRDefault="00050A97" w:rsidP="00F00AF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CustomGraphics</w:t>
            </w:r>
            <w:r>
              <w:t>View</w:t>
            </w:r>
            <w:proofErr w:type="spellEnd"/>
          </w:p>
        </w:tc>
        <w:tc>
          <w:tcPr>
            <w:tcW w:w="4252" w:type="dxa"/>
          </w:tcPr>
          <w:p w14:paraId="01272F00" w14:textId="4B615F4D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QtDesigner</w:t>
            </w:r>
            <w:proofErr w:type="spellEnd"/>
            <w:r>
              <w:rPr>
                <w:rFonts w:hint="eastAsia"/>
              </w:rPr>
              <w:t>插件</w:t>
            </w:r>
          </w:p>
        </w:tc>
        <w:tc>
          <w:tcPr>
            <w:tcW w:w="1497" w:type="dxa"/>
          </w:tcPr>
          <w:p w14:paraId="5742B89D" w14:textId="111D4ED4" w:rsidR="00F00AF7" w:rsidRDefault="00050A97" w:rsidP="00F00AF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</w:t>
            </w:r>
            <w:r>
              <w:rPr>
                <w:rFonts w:hint="eastAsia"/>
              </w:rPr>
              <w:t>lib</w:t>
            </w:r>
            <w:proofErr w:type="spellEnd"/>
            <w:proofErr w:type="gramEnd"/>
          </w:p>
        </w:tc>
      </w:tr>
      <w:tr w:rsidR="00F00AF7" w14:paraId="4C1F650A" w14:textId="77777777" w:rsidTr="00050A97">
        <w:tc>
          <w:tcPr>
            <w:tcW w:w="344" w:type="dxa"/>
          </w:tcPr>
          <w:p w14:paraId="6BEDFA5A" w14:textId="2A12E09A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3AA42B0" w14:textId="003CDF81" w:rsidR="00F00AF7" w:rsidRDefault="00050A97" w:rsidP="00F00AF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vision</w:t>
            </w:r>
            <w:proofErr w:type="spellEnd"/>
          </w:p>
        </w:tc>
        <w:tc>
          <w:tcPr>
            <w:tcW w:w="4252" w:type="dxa"/>
          </w:tcPr>
          <w:p w14:paraId="55CD144E" w14:textId="3DABBAC5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1497" w:type="dxa"/>
          </w:tcPr>
          <w:p w14:paraId="3790E148" w14:textId="65259909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xe</w:t>
            </w:r>
          </w:p>
        </w:tc>
      </w:tr>
      <w:tr w:rsidR="00F00AF7" w14:paraId="41CE8C11" w14:textId="77777777" w:rsidTr="00050A97">
        <w:tc>
          <w:tcPr>
            <w:tcW w:w="344" w:type="dxa"/>
          </w:tcPr>
          <w:p w14:paraId="6B742153" w14:textId="313F2A45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612F4E2F" w14:textId="7D3CDAA7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Exision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Viz</w:t>
            </w:r>
          </w:p>
        </w:tc>
        <w:tc>
          <w:tcPr>
            <w:tcW w:w="4252" w:type="dxa"/>
          </w:tcPr>
          <w:p w14:paraId="6ED7439A" w14:textId="292A7F89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浏览3D点云</w:t>
            </w:r>
          </w:p>
        </w:tc>
        <w:tc>
          <w:tcPr>
            <w:tcW w:w="1497" w:type="dxa"/>
          </w:tcPr>
          <w:p w14:paraId="534965AD" w14:textId="094808CA" w:rsidR="00F00AF7" w:rsidRDefault="00050A97" w:rsidP="00F00AF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  <w:tr w:rsidR="00F00AF7" w14:paraId="5FAD197E" w14:textId="77777777" w:rsidTr="00050A97">
        <w:tc>
          <w:tcPr>
            <w:tcW w:w="344" w:type="dxa"/>
          </w:tcPr>
          <w:p w14:paraId="2BE0496F" w14:textId="5F4566FE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66DF852" w14:textId="4C2F7127" w:rsidR="00F00AF7" w:rsidRDefault="00050A97" w:rsidP="00F00AF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EvisionADCensus</w:t>
            </w:r>
            <w:proofErr w:type="spellEnd"/>
          </w:p>
        </w:tc>
        <w:tc>
          <w:tcPr>
            <w:tcW w:w="4252" w:type="dxa"/>
          </w:tcPr>
          <w:p w14:paraId="53DC4930" w14:textId="50E22DEB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ADCensus</w:t>
            </w:r>
            <w:proofErr w:type="spellEnd"/>
            <w:r>
              <w:rPr>
                <w:rFonts w:hint="eastAsia"/>
              </w:rPr>
              <w:t>视差算法</w:t>
            </w:r>
          </w:p>
        </w:tc>
        <w:tc>
          <w:tcPr>
            <w:tcW w:w="1497" w:type="dxa"/>
          </w:tcPr>
          <w:p w14:paraId="44F0A9C1" w14:textId="51598EAB" w:rsidR="00F00AF7" w:rsidRDefault="00050A97" w:rsidP="00F00AF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  <w:tr w:rsidR="00F00AF7" w14:paraId="5CFD03B1" w14:textId="77777777" w:rsidTr="00050A97">
        <w:tc>
          <w:tcPr>
            <w:tcW w:w="344" w:type="dxa"/>
          </w:tcPr>
          <w:p w14:paraId="0EB7E273" w14:textId="048CF485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F7709EE" w14:textId="20D4792D" w:rsidR="00F00AF7" w:rsidRDefault="00050A97" w:rsidP="00F00AF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EvisionElas</w:t>
            </w:r>
            <w:proofErr w:type="spellEnd"/>
          </w:p>
        </w:tc>
        <w:tc>
          <w:tcPr>
            <w:tcW w:w="4252" w:type="dxa"/>
          </w:tcPr>
          <w:p w14:paraId="54C4B31F" w14:textId="6675CE61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Elas</w:t>
            </w:r>
            <w:proofErr w:type="spellEnd"/>
            <w:r>
              <w:rPr>
                <w:rFonts w:hint="eastAsia"/>
              </w:rPr>
              <w:t>视差算法</w:t>
            </w:r>
          </w:p>
        </w:tc>
        <w:tc>
          <w:tcPr>
            <w:tcW w:w="1497" w:type="dxa"/>
          </w:tcPr>
          <w:p w14:paraId="191886ED" w14:textId="6FF04CE1" w:rsidR="00F00AF7" w:rsidRDefault="00050A97" w:rsidP="00F00AF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  <w:tr w:rsidR="00F00AF7" w14:paraId="27D9EC60" w14:textId="77777777" w:rsidTr="00050A97">
        <w:tc>
          <w:tcPr>
            <w:tcW w:w="344" w:type="dxa"/>
          </w:tcPr>
          <w:p w14:paraId="71839615" w14:textId="2E8D486B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60219C56" w14:textId="79CC0236" w:rsidR="00F00AF7" w:rsidRDefault="00050A97" w:rsidP="00F00AF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EvisionObj</w:t>
            </w:r>
            <w:r>
              <w:t>Detection</w:t>
            </w:r>
            <w:proofErr w:type="spellEnd"/>
          </w:p>
        </w:tc>
        <w:tc>
          <w:tcPr>
            <w:tcW w:w="4252" w:type="dxa"/>
          </w:tcPr>
          <w:p w14:paraId="04778110" w14:textId="7F18DA06" w:rsidR="00F00AF7" w:rsidRDefault="00050A97" w:rsidP="00F00AF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OLO</w:t>
            </w:r>
            <w:r>
              <w:rPr>
                <w:rFonts w:hint="eastAsia"/>
              </w:rPr>
              <w:t>目标检测</w:t>
            </w:r>
          </w:p>
        </w:tc>
        <w:tc>
          <w:tcPr>
            <w:tcW w:w="1497" w:type="dxa"/>
          </w:tcPr>
          <w:p w14:paraId="779EF2EA" w14:textId="2F307324" w:rsidR="00F00AF7" w:rsidRDefault="00050A97" w:rsidP="00F00AF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dll</w:t>
            </w:r>
            <w:r>
              <w:t>,lib</w:t>
            </w:r>
            <w:proofErr w:type="spellEnd"/>
            <w:proofErr w:type="gramEnd"/>
          </w:p>
        </w:tc>
      </w:tr>
    </w:tbl>
    <w:p w14:paraId="15685D86" w14:textId="77777777" w:rsidR="00F00AF7" w:rsidRDefault="00F00AF7" w:rsidP="00050A97"/>
    <w:p w14:paraId="5F0E6F6D" w14:textId="6547E440" w:rsidR="00F00AF7" w:rsidRDefault="00050A97" w:rsidP="004F3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</w:p>
    <w:p w14:paraId="027F38D4" w14:textId="54C0655E" w:rsidR="00050A97" w:rsidRDefault="00050A97" w:rsidP="00050A97">
      <w:pPr>
        <w:pStyle w:val="a3"/>
        <w:ind w:left="420" w:firstLineChars="0"/>
      </w:pPr>
      <w:r>
        <w:rPr>
          <w:rFonts w:hint="eastAsia"/>
        </w:rPr>
        <w:t>主要依赖有</w:t>
      </w:r>
      <w:proofErr w:type="spellStart"/>
      <w:r>
        <w:rPr>
          <w:rFonts w:hint="eastAsia"/>
        </w:rPr>
        <w:t>opencv,</w:t>
      </w:r>
      <w:r>
        <w:t>qt</w:t>
      </w:r>
      <w:r>
        <w:rPr>
          <w:rFonts w:hint="eastAsia"/>
        </w:rPr>
        <w:t>,pcl</w:t>
      </w:r>
      <w:r>
        <w:t>,</w:t>
      </w:r>
      <w:r>
        <w:rPr>
          <w:rFonts w:hint="eastAsia"/>
        </w:rPr>
        <w:t>vtk</w:t>
      </w:r>
      <w:proofErr w:type="spellEnd"/>
      <w:r>
        <w:rPr>
          <w:rFonts w:hint="eastAsia"/>
        </w:rPr>
        <w:t>其中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这个库自身还依赖于</w:t>
      </w:r>
      <w:proofErr w:type="spellStart"/>
      <w:r>
        <w:rPr>
          <w:rFonts w:hint="eastAsia"/>
        </w:rPr>
        <w:t>v</w:t>
      </w:r>
      <w:r>
        <w:t>tk</w:t>
      </w:r>
      <w:r>
        <w:rPr>
          <w:rFonts w:hint="eastAsia"/>
        </w:rPr>
        <w:t>,O</w:t>
      </w:r>
      <w:r>
        <w:t>p</w:t>
      </w:r>
      <w:r>
        <w:rPr>
          <w:rFonts w:hint="eastAsia"/>
        </w:rPr>
        <w:t>enNI,boost</w:t>
      </w:r>
      <w:proofErr w:type="spellEnd"/>
      <w:r>
        <w:rPr>
          <w:rFonts w:hint="eastAsia"/>
        </w:rPr>
        <w:t>等第</w:t>
      </w:r>
      <w:proofErr w:type="gramStart"/>
      <w:r>
        <w:rPr>
          <w:rFonts w:hint="eastAsia"/>
        </w:rPr>
        <w:t>三方库</w:t>
      </w:r>
      <w:proofErr w:type="gramEnd"/>
      <w:r>
        <w:rPr>
          <w:rFonts w:hint="eastAsia"/>
        </w:rPr>
        <w:t>.</w:t>
      </w:r>
    </w:p>
    <w:p w14:paraId="73FD9EF6" w14:textId="79DF349B" w:rsidR="00050A97" w:rsidRDefault="00050A97" w:rsidP="00050A97">
      <w:pPr>
        <w:pStyle w:val="a3"/>
        <w:ind w:left="420" w:firstLineChars="0"/>
      </w:pPr>
      <w:r>
        <w:rPr>
          <w:rFonts w:hint="eastAsia"/>
        </w:rPr>
        <w:t>程序中自带了OpenCV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,理论上换成接近的版本也是可以的,但是不支持OpenCV</w:t>
      </w:r>
      <w:r>
        <w:t>2</w:t>
      </w:r>
      <w:r>
        <w:rPr>
          <w:rFonts w:hint="eastAsia"/>
        </w:rPr>
        <w:t>.X的版本.</w:t>
      </w:r>
    </w:p>
    <w:p w14:paraId="1760AF06" w14:textId="4EF88CEB" w:rsidR="003029F3" w:rsidRDefault="00050A97" w:rsidP="003029F3">
      <w:pPr>
        <w:pStyle w:val="a3"/>
        <w:ind w:left="420" w:firstLineChars="0"/>
      </w:pPr>
      <w:r>
        <w:t>Qt</w:t>
      </w:r>
      <w:r>
        <w:rPr>
          <w:rFonts w:hint="eastAsia"/>
        </w:rPr>
        <w:t>使用的是5.</w:t>
      </w:r>
      <w:r>
        <w:t>12</w:t>
      </w:r>
      <w:r>
        <w:rPr>
          <w:rFonts w:hint="eastAsia"/>
        </w:rPr>
        <w:t>.</w:t>
      </w:r>
      <w:r>
        <w:t>0</w:t>
      </w:r>
      <w:r w:rsidR="00675FBB">
        <w:rPr>
          <w:rFonts w:hint="eastAsia"/>
        </w:rPr>
        <w:t>,理论上使用5以上的版本都可以,但是如果使用的不是5.</w:t>
      </w:r>
      <w:r w:rsidR="00675FBB">
        <w:t>12</w:t>
      </w:r>
      <w:r w:rsidR="00675FBB">
        <w:rPr>
          <w:rFonts w:hint="eastAsia"/>
        </w:rPr>
        <w:t>.</w:t>
      </w:r>
      <w:r w:rsidR="00675FBB">
        <w:t>0</w:t>
      </w:r>
      <w:r w:rsidR="00675FBB">
        <w:rPr>
          <w:rFonts w:hint="eastAsia"/>
        </w:rPr>
        <w:t>,会出现一个找不到</w:t>
      </w:r>
      <w:r w:rsidR="003029F3" w:rsidRPr="003029F3">
        <w:t>&lt;private/</w:t>
      </w:r>
      <w:proofErr w:type="spellStart"/>
      <w:r w:rsidR="003029F3" w:rsidRPr="003029F3">
        <w:t>qringbuffer_p.h</w:t>
      </w:r>
      <w:proofErr w:type="spellEnd"/>
      <w:r w:rsidR="003029F3" w:rsidRPr="003029F3">
        <w:t>&gt;</w:t>
      </w:r>
      <w:r w:rsidR="003029F3">
        <w:rPr>
          <w:rFonts w:hint="eastAsia"/>
        </w:rPr>
        <w:t>的问题,这是由于Qt的private模块所在的路径中含有Qt的版本号,修复的方法是在</w:t>
      </w:r>
      <w:proofErr w:type="spellStart"/>
      <w:r w:rsidR="003029F3">
        <w:rPr>
          <w:rFonts w:hint="eastAsia"/>
        </w:rPr>
        <w:t>Evision</w:t>
      </w:r>
      <w:proofErr w:type="spellEnd"/>
      <w:r w:rsidR="003029F3">
        <w:rPr>
          <w:rFonts w:hint="eastAsia"/>
        </w:rPr>
        <w:t>/Log</w:t>
      </w:r>
      <w:r w:rsidR="003029F3">
        <w:t>/</w:t>
      </w:r>
      <w:r w:rsidR="003029F3" w:rsidRPr="003029F3">
        <w:t>StdoutRedirector</w:t>
      </w:r>
      <w:r w:rsidR="003029F3">
        <w:rPr>
          <w:rFonts w:hint="eastAsia"/>
        </w:rPr>
        <w:t>.</w:t>
      </w:r>
      <w:r w:rsidR="003029F3">
        <w:t>cpp</w:t>
      </w:r>
      <w:r w:rsidR="003029F3">
        <w:rPr>
          <w:rFonts w:hint="eastAsia"/>
        </w:rPr>
        <w:t>中修改include路径,并在项目</w:t>
      </w:r>
      <w:proofErr w:type="spellStart"/>
      <w:r w:rsidR="003029F3">
        <w:rPr>
          <w:rFonts w:hint="eastAsia"/>
        </w:rPr>
        <w:t>Evision</w:t>
      </w:r>
      <w:proofErr w:type="spellEnd"/>
      <w:r w:rsidR="003029F3">
        <w:rPr>
          <w:rFonts w:hint="eastAsia"/>
        </w:rPr>
        <w:t>的属性页(如图3</w:t>
      </w:r>
      <w:r w:rsidR="00F618DD">
        <w:rPr>
          <w:rFonts w:hint="eastAsia"/>
        </w:rPr>
        <w:t>,</w:t>
      </w:r>
      <w:r w:rsidR="00F618DD">
        <w:t>4</w:t>
      </w:r>
      <w:r w:rsidR="003029F3">
        <w:rPr>
          <w:rFonts w:hint="eastAsia"/>
        </w:rPr>
        <w:t>)中添加Qt的private模块的引用路径,在作者的电脑中,这个路径是:</w:t>
      </w:r>
    </w:p>
    <w:p w14:paraId="45BCD477" w14:textId="4BDDCF25" w:rsidR="003029F3" w:rsidRDefault="003029F3" w:rsidP="003029F3">
      <w:pPr>
        <w:pStyle w:val="a3"/>
        <w:ind w:left="420" w:firstLineChars="0"/>
      </w:pPr>
      <w:r w:rsidRPr="003029F3">
        <w:rPr>
          <w:highlight w:val="yellow"/>
        </w:rPr>
        <w:t>D:\Libraries\Qt\5.12.0\msvc2017_64\include\QtCore\5.12.0\QtCore\private</w:t>
      </w:r>
    </w:p>
    <w:p w14:paraId="78B678F0" w14:textId="7A0D74E7" w:rsidR="003029F3" w:rsidRDefault="003029F3" w:rsidP="003029F3">
      <w:pPr>
        <w:ind w:firstLine="420"/>
      </w:pPr>
      <w:r>
        <w:rPr>
          <w:rFonts w:hint="eastAsia"/>
        </w:rPr>
        <w:t>仿照这个修改就可以了.</w:t>
      </w:r>
    </w:p>
    <w:p w14:paraId="714ACE68" w14:textId="6975B7A5" w:rsidR="003029F3" w:rsidRDefault="003029F3" w:rsidP="003029F3">
      <w:pPr>
        <w:ind w:left="42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Evision</w:t>
      </w:r>
      <w:proofErr w:type="spellEnd"/>
      <w:r>
        <w:rPr>
          <w:rFonts w:hint="eastAsia"/>
        </w:rPr>
        <w:t>的预处理器定义(图</w:t>
      </w:r>
      <w:r w:rsidR="00F618DD">
        <w:t>5</w:t>
      </w:r>
      <w:r>
        <w:rPr>
          <w:rFonts w:hint="eastAsia"/>
        </w:rPr>
        <w:t>)中,有</w:t>
      </w:r>
      <w:r>
        <w:t>WITH_PCL</w:t>
      </w:r>
      <w:r>
        <w:rPr>
          <w:rFonts w:hint="eastAsia"/>
        </w:rPr>
        <w:t>,</w:t>
      </w:r>
      <w:r>
        <w:t>WITH_CUDA</w:t>
      </w:r>
      <w:r>
        <w:rPr>
          <w:rFonts w:hint="eastAsia"/>
        </w:rPr>
        <w:t>,</w:t>
      </w:r>
      <w:r>
        <w:t>WITH_VTK</w:t>
      </w:r>
      <w:r>
        <w:rPr>
          <w:rFonts w:hint="eastAsia"/>
        </w:rPr>
        <w:t>这三个定义关系到一些功能的开启.</w:t>
      </w:r>
      <w:r w:rsidR="00B72254">
        <w:rPr>
          <w:rFonts w:hint="eastAsia"/>
        </w:rPr>
        <w:t>当WITH_CUDA存在时,会使用目标检测的相关功能,此时要保证机器上安装了CUDA</w:t>
      </w:r>
      <w:r w:rsidR="00B72254">
        <w:t>10</w:t>
      </w:r>
      <w:r w:rsidR="00B72254">
        <w:rPr>
          <w:rFonts w:hint="eastAsia"/>
        </w:rPr>
        <w:t>;当存在WITH_PCL时,会使用点云保存功能,此时要保证PCL已经安装并填写好了PCL的包含目录,库目录和附加依赖项;当WITH_PCL和WITH</w:t>
      </w:r>
      <w:r w:rsidR="00B72254">
        <w:t>_VTK</w:t>
      </w:r>
      <w:r w:rsidR="00B72254">
        <w:rPr>
          <w:rFonts w:hint="eastAsia"/>
        </w:rPr>
        <w:t>同时存在时,会使用点云观看功能,此时除了要确保PCL的配置之外,还要注意的是,作者使用了VTK的</w:t>
      </w:r>
      <w:proofErr w:type="spellStart"/>
      <w:r w:rsidR="00B72254">
        <w:rPr>
          <w:rFonts w:hint="eastAsia"/>
        </w:rPr>
        <w:t>QtDesigner</w:t>
      </w:r>
      <w:proofErr w:type="spellEnd"/>
      <w:r w:rsidR="00B72254">
        <w:rPr>
          <w:rFonts w:hint="eastAsia"/>
        </w:rPr>
        <w:t>插件:</w:t>
      </w:r>
      <w:bookmarkStart w:id="0" w:name="_Hlk3277720"/>
      <w:proofErr w:type="spellStart"/>
      <w:r w:rsidR="00B72254">
        <w:rPr>
          <w:rFonts w:hint="eastAsia"/>
        </w:rPr>
        <w:t>Q</w:t>
      </w:r>
      <w:r w:rsidR="00B72254">
        <w:t>VTKWidget</w:t>
      </w:r>
      <w:bookmarkEnd w:id="0"/>
      <w:proofErr w:type="spellEnd"/>
      <w:r w:rsidR="00B72254">
        <w:rPr>
          <w:rFonts w:hint="eastAsia"/>
        </w:rPr>
        <w:t>,这个插件是在编译VTK时启用了WITH_QT等一些相关设置后生成的,而PCL自带的VTK是没有这个组件的,所以要想正常使用全部功能,就必须自己编译一个带</w:t>
      </w:r>
      <w:proofErr w:type="spellStart"/>
      <w:r w:rsidR="00B72254">
        <w:rPr>
          <w:rFonts w:hint="eastAsia"/>
        </w:rPr>
        <w:t>Q</w:t>
      </w:r>
      <w:r w:rsidR="00B72254">
        <w:t>VTKWidget</w:t>
      </w:r>
      <w:proofErr w:type="spellEnd"/>
      <w:r w:rsidR="00B72254">
        <w:rPr>
          <w:rFonts w:hint="eastAsia"/>
        </w:rPr>
        <w:t xml:space="preserve"> 的VTK.</w:t>
      </w:r>
    </w:p>
    <w:p w14:paraId="2D20DA18" w14:textId="0F04F834" w:rsidR="003029F3" w:rsidRDefault="003029F3" w:rsidP="00B72254">
      <w:pPr>
        <w:pStyle w:val="a3"/>
        <w:ind w:left="420" w:firstLineChars="0"/>
        <w:jc w:val="center"/>
      </w:pPr>
      <w:r>
        <w:rPr>
          <w:noProof/>
        </w:rPr>
        <w:lastRenderedPageBreak/>
        <w:drawing>
          <wp:inline distT="0" distB="0" distL="0" distR="0" wp14:anchorId="1173A9FB" wp14:editId="233B59D2">
            <wp:extent cx="4275117" cy="2226602"/>
            <wp:effectExtent l="190500" t="190500" r="182880" b="1930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700" cy="2234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2A92C" w14:textId="0AE99A97" w:rsidR="00B72254" w:rsidRDefault="00B72254" w:rsidP="00B72254">
      <w:pPr>
        <w:pStyle w:val="a3"/>
        <w:ind w:left="420" w:firstLineChars="0"/>
        <w:jc w:val="center"/>
      </w:pPr>
      <w:r>
        <w:rPr>
          <w:rFonts w:hint="eastAsia"/>
        </w:rPr>
        <w:t>图3.Evsion附加包含目录</w:t>
      </w:r>
    </w:p>
    <w:p w14:paraId="1DCDF5F2" w14:textId="3042E62B" w:rsidR="003029F3" w:rsidRDefault="00F618DD" w:rsidP="00F618DD">
      <w:pPr>
        <w:jc w:val="center"/>
      </w:pPr>
      <w:r>
        <w:rPr>
          <w:noProof/>
        </w:rPr>
        <w:drawing>
          <wp:inline distT="0" distB="0" distL="0" distR="0" wp14:anchorId="281464E2" wp14:editId="30374B40">
            <wp:extent cx="3034145" cy="2422275"/>
            <wp:effectExtent l="152400" t="152400" r="356870" b="3594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261" cy="2442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4CE73" w14:textId="3537F736" w:rsidR="00F618DD" w:rsidRDefault="00F618DD" w:rsidP="00F618DD">
      <w:pPr>
        <w:jc w:val="center"/>
        <w:rPr>
          <w:rFonts w:hint="eastAsia"/>
        </w:rPr>
      </w:pPr>
      <w:r>
        <w:rPr>
          <w:rFonts w:hint="eastAsia"/>
        </w:rPr>
        <w:t>图4.Evision项目-&gt;User</w:t>
      </w:r>
      <w:r>
        <w:t>_Debug</w:t>
      </w:r>
      <w:r>
        <w:rPr>
          <w:rFonts w:hint="eastAsia"/>
        </w:rPr>
        <w:t>_x</w:t>
      </w:r>
      <w:r>
        <w:t>64-&gt;C</w:t>
      </w:r>
      <w:r>
        <w:rPr>
          <w:rFonts w:hint="eastAsia"/>
        </w:rPr>
        <w:t>/C++</w:t>
      </w:r>
      <w:r>
        <w:t>-&gt;</w:t>
      </w:r>
      <w:r>
        <w:rPr>
          <w:rFonts w:hint="eastAsia"/>
        </w:rPr>
        <w:t>所有选项-&gt;附加包含目录</w:t>
      </w:r>
      <w:bookmarkStart w:id="1" w:name="_GoBack"/>
      <w:bookmarkEnd w:id="1"/>
    </w:p>
    <w:p w14:paraId="07E11921" w14:textId="4D2C85D0" w:rsidR="003029F3" w:rsidRDefault="003029F3" w:rsidP="00B72254">
      <w:pPr>
        <w:pStyle w:val="a3"/>
        <w:ind w:firstLineChars="0"/>
      </w:pPr>
      <w:r>
        <w:rPr>
          <w:noProof/>
        </w:rPr>
        <w:lastRenderedPageBreak/>
        <w:drawing>
          <wp:inline distT="0" distB="0" distL="0" distR="0" wp14:anchorId="3083FAAC" wp14:editId="6A334D62">
            <wp:extent cx="5274310" cy="2727960"/>
            <wp:effectExtent l="190500" t="190500" r="193040" b="1866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654E7" w14:textId="2B048536" w:rsidR="00B72254" w:rsidRDefault="00B72254" w:rsidP="00B72254">
      <w:pPr>
        <w:pStyle w:val="a3"/>
        <w:ind w:firstLineChars="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.Evision的预处理器定义</w:t>
      </w:r>
    </w:p>
    <w:p w14:paraId="3E9E985C" w14:textId="77777777" w:rsidR="00050A97" w:rsidRDefault="00050A97" w:rsidP="004F31BB">
      <w:pPr>
        <w:pStyle w:val="a3"/>
        <w:numPr>
          <w:ilvl w:val="0"/>
          <w:numId w:val="1"/>
        </w:numPr>
        <w:ind w:firstLineChars="0"/>
      </w:pPr>
    </w:p>
    <w:p w14:paraId="726CD2E1" w14:textId="5C40F4FC" w:rsidR="004F31BB" w:rsidRDefault="004F31BB" w:rsidP="004F31BB">
      <w:pPr>
        <w:jc w:val="center"/>
      </w:pPr>
    </w:p>
    <w:sectPr w:rsidR="004F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DE4CE" w14:textId="77777777" w:rsidR="005F31C9" w:rsidRDefault="005F31C9" w:rsidP="00FC32C7">
      <w:r>
        <w:separator/>
      </w:r>
    </w:p>
  </w:endnote>
  <w:endnote w:type="continuationSeparator" w:id="0">
    <w:p w14:paraId="5FB230E0" w14:textId="77777777" w:rsidR="005F31C9" w:rsidRDefault="005F31C9" w:rsidP="00FC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60F11" w14:textId="77777777" w:rsidR="005F31C9" w:rsidRDefault="005F31C9" w:rsidP="00FC32C7">
      <w:r>
        <w:separator/>
      </w:r>
    </w:p>
  </w:footnote>
  <w:footnote w:type="continuationSeparator" w:id="0">
    <w:p w14:paraId="08548CCD" w14:textId="77777777" w:rsidR="005F31C9" w:rsidRDefault="005F31C9" w:rsidP="00FC3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733"/>
    <w:multiLevelType w:val="hybridMultilevel"/>
    <w:tmpl w:val="160AE7CE"/>
    <w:lvl w:ilvl="0" w:tplc="2E20E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5F"/>
    <w:rsid w:val="00050A97"/>
    <w:rsid w:val="00070AEC"/>
    <w:rsid w:val="003029F3"/>
    <w:rsid w:val="004F31BB"/>
    <w:rsid w:val="005F31C9"/>
    <w:rsid w:val="00675FBB"/>
    <w:rsid w:val="009935E0"/>
    <w:rsid w:val="00AF2552"/>
    <w:rsid w:val="00B72254"/>
    <w:rsid w:val="00E03B5F"/>
    <w:rsid w:val="00E26052"/>
    <w:rsid w:val="00E62BE2"/>
    <w:rsid w:val="00F00AF7"/>
    <w:rsid w:val="00F618DD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F2B21"/>
  <w15:chartTrackingRefBased/>
  <w15:docId w15:val="{9BD60F9A-DD2B-4785-BAA3-F5D00133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25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F2552"/>
    <w:rPr>
      <w:sz w:val="18"/>
      <w:szCs w:val="18"/>
    </w:rPr>
  </w:style>
  <w:style w:type="table" w:styleId="a6">
    <w:name w:val="Table Grid"/>
    <w:basedOn w:val="a1"/>
    <w:uiPriority w:val="39"/>
    <w:rsid w:val="00AF2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C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3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3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贾</dc:creator>
  <cp:keywords/>
  <dc:description/>
  <cp:lastModifiedBy>锋 贾</cp:lastModifiedBy>
  <cp:revision>2</cp:revision>
  <dcterms:created xsi:type="dcterms:W3CDTF">2019-03-12T01:00:00Z</dcterms:created>
  <dcterms:modified xsi:type="dcterms:W3CDTF">2019-03-13T06:57:00Z</dcterms:modified>
</cp:coreProperties>
</file>