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4D0C" w14:textId="20CDE983" w:rsidR="00412AF1" w:rsidRDefault="00B21AB1" w:rsidP="00EE0484">
      <w:pPr>
        <w:spacing w:before="120" w:line="360" w:lineRule="auto"/>
        <w:jc w:val="center"/>
        <w:rPr>
          <w:b/>
          <w:sz w:val="32"/>
        </w:rPr>
      </w:pPr>
      <w:r w:rsidRPr="00EE0484">
        <w:rPr>
          <w:b/>
          <w:sz w:val="32"/>
        </w:rPr>
        <w:t>SDM37</w:t>
      </w:r>
      <w:r w:rsidR="00250F97">
        <w:rPr>
          <w:b/>
          <w:sz w:val="32"/>
        </w:rPr>
        <w:t>8</w:t>
      </w:r>
      <w:r w:rsidRPr="00EE0484">
        <w:rPr>
          <w:b/>
          <w:sz w:val="32"/>
        </w:rPr>
        <w:t>-</w:t>
      </w:r>
      <w:r w:rsidR="00412AF1">
        <w:rPr>
          <w:rFonts w:hint="eastAsia"/>
          <w:b/>
          <w:sz w:val="32"/>
        </w:rPr>
        <w:t xml:space="preserve"> </w:t>
      </w:r>
      <w:r w:rsidR="00250F97">
        <w:rPr>
          <w:b/>
          <w:sz w:val="32"/>
        </w:rPr>
        <w:t>Assignment</w:t>
      </w:r>
      <w:r w:rsidR="001974AE">
        <w:rPr>
          <w:rFonts w:hint="eastAsia"/>
          <w:b/>
          <w:sz w:val="32"/>
        </w:rPr>
        <w:t xml:space="preserve"> </w:t>
      </w:r>
      <w:r w:rsidR="00412AF1">
        <w:rPr>
          <w:rFonts w:hint="eastAsia"/>
          <w:b/>
          <w:sz w:val="32"/>
        </w:rPr>
        <w:t>2 - Deep Learning for Image Classification</w:t>
      </w:r>
    </w:p>
    <w:p w14:paraId="7C7C9C97" w14:textId="6E68D829" w:rsidR="00EE0484" w:rsidRPr="00EE0484" w:rsidRDefault="00EE0484" w:rsidP="00425767">
      <w:pPr>
        <w:spacing w:before="120" w:after="120" w:line="360" w:lineRule="auto"/>
        <w:jc w:val="center"/>
        <w:rPr>
          <w:sz w:val="24"/>
          <w:szCs w:val="24"/>
        </w:rPr>
      </w:pPr>
      <w:r w:rsidRPr="00EE0484">
        <w:rPr>
          <w:sz w:val="24"/>
          <w:szCs w:val="24"/>
        </w:rPr>
        <w:t>202</w:t>
      </w:r>
      <w:r w:rsidR="00412AF1">
        <w:rPr>
          <w:rFonts w:hint="eastAsia"/>
          <w:sz w:val="24"/>
          <w:szCs w:val="24"/>
        </w:rPr>
        <w:t>6</w:t>
      </w:r>
      <w:r w:rsidRPr="00EE0484">
        <w:rPr>
          <w:sz w:val="24"/>
          <w:szCs w:val="24"/>
        </w:rPr>
        <w:t>.</w:t>
      </w:r>
      <w:r w:rsidR="00250F97">
        <w:rPr>
          <w:sz w:val="24"/>
          <w:szCs w:val="24"/>
        </w:rPr>
        <w:t>0</w:t>
      </w:r>
      <w:r w:rsidR="00732922">
        <w:rPr>
          <w:rFonts w:hint="eastAsia"/>
          <w:sz w:val="24"/>
          <w:szCs w:val="24"/>
        </w:rPr>
        <w:t>4</w:t>
      </w:r>
      <w:r w:rsidR="00250F97">
        <w:rPr>
          <w:sz w:val="24"/>
          <w:szCs w:val="24"/>
        </w:rPr>
        <w:t>.</w:t>
      </w:r>
      <w:r w:rsidR="00412AF1">
        <w:rPr>
          <w:rFonts w:hint="eastAsia"/>
          <w:sz w:val="24"/>
          <w:szCs w:val="24"/>
        </w:rPr>
        <w:t>9</w:t>
      </w:r>
    </w:p>
    <w:p w14:paraId="3D028D4A" w14:textId="5C23E8B9" w:rsidR="00B21AB1" w:rsidRPr="00EE0484" w:rsidRDefault="00B21AB1" w:rsidP="00EE0484">
      <w:pPr>
        <w:pStyle w:val="a3"/>
        <w:numPr>
          <w:ilvl w:val="0"/>
          <w:numId w:val="1"/>
        </w:numPr>
        <w:spacing w:before="120" w:line="360" w:lineRule="auto"/>
        <w:rPr>
          <w:sz w:val="24"/>
          <w:szCs w:val="24"/>
        </w:rPr>
      </w:pPr>
      <w:r w:rsidRPr="00EE0484">
        <w:rPr>
          <w:b/>
          <w:sz w:val="24"/>
          <w:szCs w:val="24"/>
        </w:rPr>
        <w:t>Objectives</w:t>
      </w:r>
      <w:r w:rsidRPr="00EE0484">
        <w:rPr>
          <w:sz w:val="24"/>
          <w:szCs w:val="24"/>
        </w:rPr>
        <w:t xml:space="preserve">: </w:t>
      </w:r>
      <w:r w:rsidR="00250F97">
        <w:rPr>
          <w:sz w:val="24"/>
          <w:szCs w:val="24"/>
        </w:rPr>
        <w:t>G</w:t>
      </w:r>
      <w:r w:rsidR="00250F97">
        <w:rPr>
          <w:rFonts w:hint="eastAsia"/>
          <w:sz w:val="24"/>
          <w:szCs w:val="24"/>
        </w:rPr>
        <w:t>et</w:t>
      </w:r>
      <w:r w:rsidRPr="00EE0484">
        <w:rPr>
          <w:sz w:val="24"/>
          <w:szCs w:val="24"/>
        </w:rPr>
        <w:t xml:space="preserve"> familiar with the </w:t>
      </w:r>
      <w:r w:rsidR="00700D7D">
        <w:rPr>
          <w:sz w:val="24"/>
          <w:szCs w:val="24"/>
        </w:rPr>
        <w:t>functions of typical supervised learning algorithms and verify their performance for image classification tasks</w:t>
      </w:r>
      <w:r w:rsidR="00BA235E">
        <w:rPr>
          <w:rFonts w:hint="eastAsia"/>
          <w:sz w:val="24"/>
          <w:szCs w:val="24"/>
        </w:rPr>
        <w:t>.</w:t>
      </w:r>
    </w:p>
    <w:p w14:paraId="1EC3B6C6" w14:textId="5A2433D6" w:rsidR="00B21AB1" w:rsidRPr="00EE0484" w:rsidRDefault="00B21AB1" w:rsidP="00EE0484">
      <w:pPr>
        <w:pStyle w:val="a3"/>
        <w:numPr>
          <w:ilvl w:val="0"/>
          <w:numId w:val="1"/>
        </w:numPr>
        <w:spacing w:before="120" w:line="360" w:lineRule="auto"/>
        <w:rPr>
          <w:sz w:val="24"/>
          <w:szCs w:val="24"/>
        </w:rPr>
      </w:pPr>
      <w:r w:rsidRPr="00EE0484">
        <w:rPr>
          <w:b/>
          <w:sz w:val="24"/>
          <w:szCs w:val="24"/>
        </w:rPr>
        <w:t>Requirement</w:t>
      </w:r>
      <w:r w:rsidRPr="00EE0484">
        <w:rPr>
          <w:sz w:val="24"/>
          <w:szCs w:val="24"/>
        </w:rPr>
        <w:t>: Practice</w:t>
      </w:r>
      <w:r w:rsidR="00250F97">
        <w:rPr>
          <w:sz w:val="24"/>
          <w:szCs w:val="24"/>
        </w:rPr>
        <w:t xml:space="preserve"> and finish</w:t>
      </w:r>
      <w:r w:rsidRPr="00EE0484">
        <w:rPr>
          <w:sz w:val="24"/>
          <w:szCs w:val="24"/>
        </w:rPr>
        <w:t xml:space="preserve"> the tasks as listed below following the</w:t>
      </w:r>
      <w:r w:rsidR="00250F97">
        <w:rPr>
          <w:sz w:val="24"/>
          <w:szCs w:val="24"/>
        </w:rPr>
        <w:t xml:space="preserve"> provided</w:t>
      </w:r>
      <w:r w:rsidRPr="00EE0484">
        <w:rPr>
          <w:sz w:val="24"/>
          <w:szCs w:val="24"/>
        </w:rPr>
        <w:t xml:space="preserve"> instructions. </w:t>
      </w:r>
    </w:p>
    <w:p w14:paraId="3E314829" w14:textId="60E9C8F4" w:rsidR="00B21AB1" w:rsidRDefault="00B21AB1" w:rsidP="00EE0484">
      <w:pPr>
        <w:pStyle w:val="a3"/>
        <w:numPr>
          <w:ilvl w:val="0"/>
          <w:numId w:val="1"/>
        </w:numPr>
        <w:spacing w:before="120" w:line="360" w:lineRule="auto"/>
        <w:rPr>
          <w:sz w:val="24"/>
          <w:szCs w:val="24"/>
        </w:rPr>
      </w:pPr>
      <w:r w:rsidRPr="00EE0484">
        <w:rPr>
          <w:b/>
          <w:sz w:val="24"/>
          <w:szCs w:val="24"/>
        </w:rPr>
        <w:t>Deliverable</w:t>
      </w:r>
      <w:r w:rsidRPr="00EE0484">
        <w:rPr>
          <w:sz w:val="24"/>
          <w:szCs w:val="24"/>
        </w:rPr>
        <w:t>:</w:t>
      </w:r>
      <w:r w:rsidR="00250F97">
        <w:rPr>
          <w:sz w:val="24"/>
          <w:szCs w:val="24"/>
        </w:rPr>
        <w:t xml:space="preserve"> Insert relevant </w:t>
      </w:r>
      <w:r w:rsidR="00C373B2">
        <w:rPr>
          <w:rFonts w:hint="eastAsia"/>
          <w:b/>
          <w:bCs/>
          <w:sz w:val="24"/>
          <w:szCs w:val="24"/>
        </w:rPr>
        <w:t>source</w:t>
      </w:r>
      <w:r w:rsidR="00250F97" w:rsidRPr="00425767">
        <w:rPr>
          <w:b/>
          <w:bCs/>
          <w:sz w:val="24"/>
          <w:szCs w:val="24"/>
        </w:rPr>
        <w:t xml:space="preserve"> code</w:t>
      </w:r>
      <w:r w:rsidR="00250F97">
        <w:rPr>
          <w:sz w:val="24"/>
          <w:szCs w:val="24"/>
        </w:rPr>
        <w:t xml:space="preserve"> </w:t>
      </w:r>
      <w:r w:rsidR="00700D7D">
        <w:rPr>
          <w:sz w:val="24"/>
          <w:szCs w:val="24"/>
        </w:rPr>
        <w:t>sections</w:t>
      </w:r>
      <w:r w:rsidR="00C373B2">
        <w:rPr>
          <w:rFonts w:hint="eastAsia"/>
          <w:sz w:val="24"/>
          <w:szCs w:val="24"/>
        </w:rPr>
        <w:t xml:space="preserve"> (or screenshots)</w:t>
      </w:r>
      <w:r w:rsidR="00700D7D">
        <w:rPr>
          <w:sz w:val="24"/>
          <w:szCs w:val="24"/>
        </w:rPr>
        <w:t xml:space="preserve"> </w:t>
      </w:r>
      <w:r w:rsidR="00425767">
        <w:rPr>
          <w:sz w:val="24"/>
          <w:szCs w:val="24"/>
        </w:rPr>
        <w:t xml:space="preserve">with brief </w:t>
      </w:r>
      <w:r w:rsidR="00425767" w:rsidRPr="00425767">
        <w:rPr>
          <w:b/>
          <w:bCs/>
          <w:sz w:val="24"/>
          <w:szCs w:val="24"/>
        </w:rPr>
        <w:t>explanations</w:t>
      </w:r>
      <w:r w:rsidR="00425767">
        <w:rPr>
          <w:sz w:val="24"/>
          <w:szCs w:val="24"/>
        </w:rPr>
        <w:t xml:space="preserve">, </w:t>
      </w:r>
      <w:r w:rsidR="00250F97">
        <w:rPr>
          <w:sz w:val="24"/>
          <w:szCs w:val="24"/>
        </w:rPr>
        <w:t xml:space="preserve">and </w:t>
      </w:r>
      <w:r w:rsidR="00250F97" w:rsidRPr="00425767">
        <w:rPr>
          <w:b/>
          <w:bCs/>
          <w:sz w:val="24"/>
          <w:szCs w:val="24"/>
        </w:rPr>
        <w:t>screenshot</w:t>
      </w:r>
      <w:r w:rsidR="00C373B2">
        <w:rPr>
          <w:rFonts w:hint="eastAsia"/>
          <w:b/>
          <w:bCs/>
          <w:sz w:val="24"/>
          <w:szCs w:val="24"/>
        </w:rPr>
        <w:t>s</w:t>
      </w:r>
      <w:r w:rsidR="00250F97" w:rsidRPr="00EE0484">
        <w:rPr>
          <w:sz w:val="24"/>
          <w:szCs w:val="24"/>
        </w:rPr>
        <w:t xml:space="preserve"> </w:t>
      </w:r>
      <w:r w:rsidR="00250F97">
        <w:rPr>
          <w:sz w:val="24"/>
          <w:szCs w:val="24"/>
        </w:rPr>
        <w:t>of</w:t>
      </w:r>
      <w:r w:rsidR="00250F97" w:rsidRPr="00EE0484">
        <w:rPr>
          <w:sz w:val="24"/>
          <w:szCs w:val="24"/>
        </w:rPr>
        <w:t xml:space="preserve"> the output of </w:t>
      </w:r>
      <w:r w:rsidR="00700D7D">
        <w:rPr>
          <w:sz w:val="24"/>
          <w:szCs w:val="24"/>
        </w:rPr>
        <w:t>the algorithm</w:t>
      </w:r>
      <w:r w:rsidR="00250F97">
        <w:rPr>
          <w:sz w:val="24"/>
          <w:szCs w:val="24"/>
        </w:rPr>
        <w:t xml:space="preserve"> </w:t>
      </w:r>
      <w:r w:rsidR="00250F97" w:rsidRPr="00EE0484">
        <w:rPr>
          <w:sz w:val="24"/>
          <w:szCs w:val="24"/>
        </w:rPr>
        <w:t>and save them in one document.</w:t>
      </w:r>
      <w:r w:rsidR="00700D7D">
        <w:rPr>
          <w:sz w:val="24"/>
          <w:szCs w:val="24"/>
        </w:rPr>
        <w:t xml:space="preserve"> Submit the source code together with the report and make sure it can run through correctly.</w:t>
      </w:r>
    </w:p>
    <w:p w14:paraId="1007569C" w14:textId="7174F34D" w:rsidR="0010414C" w:rsidRPr="00EE0484" w:rsidRDefault="0010414C" w:rsidP="00EE0484">
      <w:pPr>
        <w:pStyle w:val="a3"/>
        <w:numPr>
          <w:ilvl w:val="0"/>
          <w:numId w:val="1"/>
        </w:numPr>
        <w:spacing w:before="120" w:line="360" w:lineRule="auto"/>
        <w:rPr>
          <w:sz w:val="24"/>
          <w:szCs w:val="24"/>
        </w:rPr>
      </w:pPr>
      <w:r>
        <w:rPr>
          <w:b/>
          <w:sz w:val="24"/>
          <w:szCs w:val="24"/>
        </w:rPr>
        <w:t>Deadline:  202</w:t>
      </w:r>
      <w:r w:rsidR="00C373B2">
        <w:rPr>
          <w:rFonts w:hint="eastAsia"/>
          <w:b/>
          <w:sz w:val="24"/>
          <w:szCs w:val="24"/>
        </w:rPr>
        <w:t>6</w:t>
      </w:r>
      <w:r>
        <w:rPr>
          <w:b/>
          <w:sz w:val="24"/>
          <w:szCs w:val="24"/>
        </w:rPr>
        <w:t>-</w:t>
      </w:r>
      <w:r w:rsidR="00700D7D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-</w:t>
      </w:r>
      <w:r w:rsidR="00E75476">
        <w:rPr>
          <w:rFonts w:hint="eastAsia"/>
          <w:b/>
          <w:sz w:val="24"/>
          <w:szCs w:val="24"/>
        </w:rPr>
        <w:t>2</w:t>
      </w:r>
      <w:r w:rsidR="00412AF1">
        <w:rPr>
          <w:rFonts w:hint="eastAsia"/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24:00</w:t>
      </w:r>
    </w:p>
    <w:p w14:paraId="799E8E7D" w14:textId="5C2DE0A1" w:rsidR="00B21AB1" w:rsidRDefault="00B21AB1" w:rsidP="00EE0484">
      <w:pPr>
        <w:pStyle w:val="a3"/>
        <w:numPr>
          <w:ilvl w:val="0"/>
          <w:numId w:val="1"/>
        </w:numPr>
        <w:spacing w:before="120" w:line="360" w:lineRule="auto"/>
        <w:rPr>
          <w:sz w:val="24"/>
          <w:szCs w:val="24"/>
        </w:rPr>
      </w:pPr>
      <w:r w:rsidRPr="00EE0484">
        <w:rPr>
          <w:b/>
          <w:sz w:val="24"/>
          <w:szCs w:val="24"/>
        </w:rPr>
        <w:t>Tasks</w:t>
      </w:r>
      <w:r w:rsidRPr="00EE0484">
        <w:rPr>
          <w:sz w:val="24"/>
          <w:szCs w:val="24"/>
        </w:rPr>
        <w:t>:</w:t>
      </w:r>
    </w:p>
    <w:p w14:paraId="2DE96CF2" w14:textId="335CD9B3" w:rsidR="00700D7D" w:rsidRPr="00C46692" w:rsidRDefault="00976FA3" w:rsidP="00700D7D">
      <w:pPr>
        <w:pStyle w:val="a3"/>
        <w:spacing w:before="120" w:after="240" w:line="360" w:lineRule="auto"/>
        <w:ind w:left="1138"/>
        <w:rPr>
          <w:sz w:val="24"/>
          <w:szCs w:val="24"/>
        </w:rPr>
      </w:pPr>
      <w:r w:rsidRPr="00C46692">
        <w:rPr>
          <w:sz w:val="24"/>
          <w:szCs w:val="24"/>
        </w:rPr>
        <w:t xml:space="preserve">1) </w:t>
      </w:r>
      <w:r w:rsidR="00700D7D" w:rsidRPr="00C46692">
        <w:rPr>
          <w:sz w:val="24"/>
          <w:szCs w:val="24"/>
        </w:rPr>
        <w:t xml:space="preserve">Create a </w:t>
      </w:r>
      <w:r w:rsidR="008E422D">
        <w:rPr>
          <w:rFonts w:hint="eastAsia"/>
          <w:sz w:val="24"/>
          <w:szCs w:val="24"/>
        </w:rPr>
        <w:t>CNN model</w:t>
      </w:r>
      <w:r w:rsidR="00700D7D" w:rsidRPr="00C46692">
        <w:rPr>
          <w:sz w:val="24"/>
          <w:szCs w:val="24"/>
        </w:rPr>
        <w:t xml:space="preserve"> </w:t>
      </w:r>
      <w:r w:rsidR="008E422D">
        <w:rPr>
          <w:rFonts w:hint="eastAsia"/>
          <w:sz w:val="24"/>
          <w:szCs w:val="24"/>
        </w:rPr>
        <w:t xml:space="preserve">for image classification and </w:t>
      </w:r>
      <w:r w:rsidR="00700D7D" w:rsidRPr="00C46692">
        <w:rPr>
          <w:sz w:val="24"/>
          <w:szCs w:val="24"/>
        </w:rPr>
        <w:t>train/test</w:t>
      </w:r>
      <w:r w:rsidR="008E422D">
        <w:rPr>
          <w:rFonts w:hint="eastAsia"/>
          <w:sz w:val="24"/>
          <w:szCs w:val="24"/>
        </w:rPr>
        <w:t xml:space="preserve"> it</w:t>
      </w:r>
      <w:r w:rsidR="00700D7D" w:rsidRPr="00C46692">
        <w:rPr>
          <w:sz w:val="24"/>
          <w:szCs w:val="24"/>
        </w:rPr>
        <w:t xml:space="preserve"> with one of the provided datasets.</w:t>
      </w:r>
      <w:r w:rsidR="004D5CE8">
        <w:rPr>
          <w:rFonts w:hint="eastAsia"/>
          <w:sz w:val="24"/>
          <w:szCs w:val="24"/>
        </w:rPr>
        <w:t xml:space="preserve"> </w:t>
      </w:r>
    </w:p>
    <w:p w14:paraId="1C6FE148" w14:textId="426D386B" w:rsidR="002848D2" w:rsidRDefault="008E422D" w:rsidP="009B78D6">
      <w:pPr>
        <w:pStyle w:val="a3"/>
        <w:numPr>
          <w:ilvl w:val="2"/>
          <w:numId w:val="8"/>
        </w:numPr>
        <w:spacing w:before="120" w:after="24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Try different combinations of hyperparameters and compare the performance of the model</w:t>
      </w:r>
      <w:r w:rsidR="007F7932" w:rsidRPr="00AB42A8">
        <w:rPr>
          <w:rFonts w:hint="eastAsia"/>
          <w:sz w:val="24"/>
          <w:szCs w:val="24"/>
        </w:rPr>
        <w:t>.</w:t>
      </w:r>
    </w:p>
    <w:p w14:paraId="4FAFF0C6" w14:textId="2E192306" w:rsidR="008E422D" w:rsidRDefault="008E422D" w:rsidP="009B78D6">
      <w:pPr>
        <w:pStyle w:val="a3"/>
        <w:numPr>
          <w:ilvl w:val="2"/>
          <w:numId w:val="8"/>
        </w:numPr>
        <w:spacing w:before="120" w:after="24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Change the CNN architectures to see how the performance change, e.g. number of </w:t>
      </w:r>
      <w:r>
        <w:rPr>
          <w:sz w:val="24"/>
          <w:szCs w:val="24"/>
        </w:rPr>
        <w:t>convolutional</w:t>
      </w:r>
      <w:r>
        <w:rPr>
          <w:rFonts w:hint="eastAsia"/>
          <w:sz w:val="24"/>
          <w:szCs w:val="24"/>
        </w:rPr>
        <w:t xml:space="preserve"> layers, size of convolution kernels, pooling layers etc.</w:t>
      </w:r>
    </w:p>
    <w:p w14:paraId="55765FA1" w14:textId="644ED650" w:rsidR="008E422D" w:rsidRDefault="008E422D" w:rsidP="009B78D6">
      <w:pPr>
        <w:pStyle w:val="a3"/>
        <w:numPr>
          <w:ilvl w:val="2"/>
          <w:numId w:val="8"/>
        </w:numPr>
        <w:spacing w:before="120" w:after="24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Summarize and compare the different model that you created above</w:t>
      </w:r>
      <w:r w:rsidR="006F7BDA">
        <w:rPr>
          <w:rFonts w:hint="eastAsia"/>
          <w:sz w:val="24"/>
          <w:szCs w:val="24"/>
        </w:rPr>
        <w:t xml:space="preserve">, and list the results in a table, including the basic </w:t>
      </w:r>
      <w:r w:rsidR="006F7BDA">
        <w:rPr>
          <w:sz w:val="24"/>
          <w:szCs w:val="24"/>
        </w:rPr>
        <w:t>information</w:t>
      </w:r>
      <w:r w:rsidR="006F7BDA">
        <w:rPr>
          <w:rFonts w:hint="eastAsia"/>
          <w:sz w:val="24"/>
          <w:szCs w:val="24"/>
        </w:rPr>
        <w:t xml:space="preserve"> of the model such as number of conv./pooling layers, conv. kernel size etc., and the training time, training/testing accuracy/recall/F1score. </w:t>
      </w:r>
    </w:p>
    <w:p w14:paraId="032201B4" w14:textId="77777777" w:rsidR="006F7BDA" w:rsidRDefault="006F7BDA" w:rsidP="006F7BDA">
      <w:pPr>
        <w:pStyle w:val="a3"/>
        <w:spacing w:before="120" w:after="240" w:line="360" w:lineRule="auto"/>
        <w:ind w:left="2340"/>
        <w:rPr>
          <w:sz w:val="24"/>
          <w:szCs w:val="24"/>
        </w:rPr>
      </w:pPr>
    </w:p>
    <w:p w14:paraId="1E268C97" w14:textId="3ADDF0A7" w:rsidR="006F7BDA" w:rsidRDefault="006F7BDA" w:rsidP="006F7BDA">
      <w:pPr>
        <w:pStyle w:val="a3"/>
        <w:numPr>
          <w:ilvl w:val="1"/>
          <w:numId w:val="8"/>
        </w:numPr>
        <w:spacing w:before="120" w:after="24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Pr="006F7BDA">
        <w:rPr>
          <w:rFonts w:hint="eastAsia"/>
          <w:color w:val="FF0000"/>
          <w:sz w:val="24"/>
          <w:szCs w:val="24"/>
        </w:rPr>
        <w:t>Optional</w:t>
      </w:r>
      <w:r>
        <w:rPr>
          <w:rFonts w:hint="eastAsia"/>
          <w:sz w:val="24"/>
          <w:szCs w:val="24"/>
        </w:rPr>
        <w:t>) Use</w:t>
      </w:r>
      <w:r w:rsidR="00315296">
        <w:rPr>
          <w:sz w:val="24"/>
          <w:szCs w:val="24"/>
        </w:rPr>
        <w:t xml:space="preserve"> one or multiple of</w:t>
      </w:r>
      <w:r>
        <w:rPr>
          <w:rFonts w:hint="eastAsia"/>
          <w:sz w:val="24"/>
          <w:szCs w:val="24"/>
        </w:rPr>
        <w:t xml:space="preserve"> the AlexNet, VGG, Inception and</w:t>
      </w:r>
      <w:r w:rsidRPr="00C46692"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ResNet</w:t>
      </w:r>
      <w:proofErr w:type="spellEnd"/>
      <w:r>
        <w:rPr>
          <w:rFonts w:hint="eastAsia"/>
          <w:sz w:val="24"/>
          <w:szCs w:val="24"/>
        </w:rPr>
        <w:t xml:space="preserve"> architecture to create CNN models</w:t>
      </w:r>
      <w:r w:rsidRPr="00C46692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for image classification and </w:t>
      </w:r>
      <w:r w:rsidRPr="00C46692">
        <w:rPr>
          <w:sz w:val="24"/>
          <w:szCs w:val="24"/>
        </w:rPr>
        <w:t>train/test</w:t>
      </w:r>
      <w:r>
        <w:rPr>
          <w:rFonts w:hint="eastAsia"/>
          <w:sz w:val="24"/>
          <w:szCs w:val="24"/>
        </w:rPr>
        <w:t xml:space="preserve"> it</w:t>
      </w:r>
      <w:r w:rsidRPr="00C46692">
        <w:rPr>
          <w:sz w:val="24"/>
          <w:szCs w:val="24"/>
        </w:rPr>
        <w:t xml:space="preserve"> with the </w:t>
      </w:r>
      <w:r>
        <w:rPr>
          <w:rFonts w:hint="eastAsia"/>
          <w:sz w:val="24"/>
          <w:szCs w:val="24"/>
        </w:rPr>
        <w:t xml:space="preserve">selected </w:t>
      </w:r>
      <w:r w:rsidRPr="00C46692">
        <w:rPr>
          <w:sz w:val="24"/>
          <w:szCs w:val="24"/>
        </w:rPr>
        <w:t>dataset.</w:t>
      </w:r>
      <w:r>
        <w:rPr>
          <w:rFonts w:hint="eastAsia"/>
          <w:sz w:val="24"/>
          <w:szCs w:val="24"/>
        </w:rPr>
        <w:t xml:space="preserve"> </w:t>
      </w:r>
      <w:r w:rsidR="00533C18" w:rsidRPr="00DA6E50">
        <w:rPr>
          <w:rFonts w:hint="eastAsia"/>
          <w:color w:val="FF0000"/>
          <w:sz w:val="24"/>
          <w:szCs w:val="24"/>
        </w:rPr>
        <w:t>Carefully configure the network and reduce the number of layers</w:t>
      </w:r>
      <w:r w:rsidR="00DA6E50">
        <w:rPr>
          <w:rFonts w:hint="eastAsia"/>
          <w:color w:val="FF0000"/>
          <w:sz w:val="24"/>
          <w:szCs w:val="24"/>
        </w:rPr>
        <w:t xml:space="preserve"> and samples</w:t>
      </w:r>
      <w:r w:rsidR="00533C18" w:rsidRPr="00DA6E50">
        <w:rPr>
          <w:rFonts w:hint="eastAsia"/>
          <w:color w:val="FF0000"/>
          <w:sz w:val="24"/>
          <w:szCs w:val="24"/>
        </w:rPr>
        <w:t xml:space="preserve"> when necessary</w:t>
      </w:r>
      <w:r w:rsidR="00DA6E50">
        <w:rPr>
          <w:rFonts w:hint="eastAsia"/>
          <w:color w:val="FF0000"/>
          <w:sz w:val="24"/>
          <w:szCs w:val="24"/>
        </w:rPr>
        <w:t>,</w:t>
      </w:r>
      <w:r w:rsidR="00533C18" w:rsidRPr="00DA6E50">
        <w:rPr>
          <w:rFonts w:hint="eastAsia"/>
          <w:color w:val="FF0000"/>
          <w:sz w:val="24"/>
          <w:szCs w:val="24"/>
        </w:rPr>
        <w:t xml:space="preserve"> according to your computer capa</w:t>
      </w:r>
      <w:r w:rsidR="00657F68">
        <w:rPr>
          <w:color w:val="FF0000"/>
          <w:sz w:val="24"/>
          <w:szCs w:val="24"/>
        </w:rPr>
        <w:t>c</w:t>
      </w:r>
      <w:r w:rsidR="00533C18" w:rsidRPr="00DA6E50">
        <w:rPr>
          <w:rFonts w:hint="eastAsia"/>
          <w:color w:val="FF0000"/>
          <w:sz w:val="24"/>
          <w:szCs w:val="24"/>
        </w:rPr>
        <w:t>ity.</w:t>
      </w:r>
    </w:p>
    <w:p w14:paraId="47E4F9A7" w14:textId="77777777" w:rsidR="006F7BDA" w:rsidRDefault="006F7BDA" w:rsidP="008F5EFA">
      <w:pPr>
        <w:pStyle w:val="a3"/>
        <w:spacing w:before="120" w:after="240" w:line="360" w:lineRule="auto"/>
        <w:ind w:left="1440"/>
        <w:rPr>
          <w:sz w:val="24"/>
          <w:szCs w:val="24"/>
        </w:rPr>
      </w:pPr>
    </w:p>
    <w:p w14:paraId="0557E614" w14:textId="41C1688E" w:rsidR="00821A6E" w:rsidRDefault="00821A6E" w:rsidP="00821A6E">
      <w:pPr>
        <w:spacing w:before="120" w:after="240" w:line="360" w:lineRule="auto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 xml:space="preserve">*Try to apply different </w:t>
      </w:r>
      <w:r w:rsidRPr="00821A6E">
        <w:rPr>
          <w:rFonts w:hint="eastAsia"/>
          <w:b/>
          <w:bCs/>
          <w:sz w:val="24"/>
          <w:szCs w:val="24"/>
          <w:u w:val="single"/>
        </w:rPr>
        <w:t>image preprocessing</w:t>
      </w:r>
      <w:r>
        <w:rPr>
          <w:rFonts w:hint="eastAsia"/>
          <w:sz w:val="24"/>
          <w:szCs w:val="24"/>
          <w:u w:val="single"/>
        </w:rPr>
        <w:t xml:space="preserve"> to improve the model performance.</w:t>
      </w:r>
    </w:p>
    <w:p w14:paraId="79C021AF" w14:textId="33D4E2D5" w:rsidR="00CB7500" w:rsidRDefault="00821A6E" w:rsidP="00821A6E">
      <w:pPr>
        <w:spacing w:before="120" w:after="24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**</w:t>
      </w:r>
      <w:r w:rsidRPr="00821A6E">
        <w:rPr>
          <w:rFonts w:hint="eastAsia"/>
          <w:sz w:val="24"/>
          <w:szCs w:val="24"/>
          <w:u w:val="single"/>
        </w:rPr>
        <w:t>You may choose to reduce the number of classes and number of samples per class to reduce the computing cost.</w:t>
      </w:r>
    </w:p>
    <w:p w14:paraId="209EBE01" w14:textId="1973E615" w:rsidR="00821A6E" w:rsidRPr="00821A6E" w:rsidRDefault="00821A6E" w:rsidP="00821A6E">
      <w:pPr>
        <w:spacing w:before="120" w:after="240" w:line="360" w:lineRule="auto"/>
        <w:rPr>
          <w:sz w:val="24"/>
          <w:szCs w:val="24"/>
        </w:rPr>
      </w:pPr>
    </w:p>
    <w:p w14:paraId="0C2BF910" w14:textId="182ABBA4" w:rsidR="00E74CBD" w:rsidRDefault="00E74CBD">
      <w:pPr>
        <w:rPr>
          <w:b/>
          <w:sz w:val="24"/>
          <w:szCs w:val="24"/>
        </w:rPr>
      </w:pPr>
    </w:p>
    <w:sectPr w:rsidR="00E74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29B5" w14:textId="77777777" w:rsidR="004C008A" w:rsidRDefault="004C008A" w:rsidP="00250F97">
      <w:pPr>
        <w:spacing w:after="0" w:line="240" w:lineRule="auto"/>
      </w:pPr>
      <w:r>
        <w:separator/>
      </w:r>
    </w:p>
  </w:endnote>
  <w:endnote w:type="continuationSeparator" w:id="0">
    <w:p w14:paraId="73334A7A" w14:textId="77777777" w:rsidR="004C008A" w:rsidRDefault="004C008A" w:rsidP="00250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C91B" w14:textId="77777777" w:rsidR="004C008A" w:rsidRDefault="004C008A" w:rsidP="00250F97">
      <w:pPr>
        <w:spacing w:after="0" w:line="240" w:lineRule="auto"/>
      </w:pPr>
      <w:r>
        <w:separator/>
      </w:r>
    </w:p>
  </w:footnote>
  <w:footnote w:type="continuationSeparator" w:id="0">
    <w:p w14:paraId="7B74FFB2" w14:textId="77777777" w:rsidR="004C008A" w:rsidRDefault="004C008A" w:rsidP="00250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6CA"/>
    <w:multiLevelType w:val="hybridMultilevel"/>
    <w:tmpl w:val="99D8A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15767"/>
    <w:multiLevelType w:val="hybridMultilevel"/>
    <w:tmpl w:val="857E9EA2"/>
    <w:lvl w:ilvl="0" w:tplc="04090013">
      <w:start w:val="1"/>
      <w:numFmt w:val="upp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39A4EA5"/>
    <w:multiLevelType w:val="hybridMultilevel"/>
    <w:tmpl w:val="4C665288"/>
    <w:lvl w:ilvl="0" w:tplc="FFFFFFFF">
      <w:start w:val="1"/>
      <w:numFmt w:val="lowerLetter"/>
      <w:lvlText w:val="%1)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36424D63"/>
    <w:multiLevelType w:val="hybridMultilevel"/>
    <w:tmpl w:val="6FA20E70"/>
    <w:lvl w:ilvl="0" w:tplc="04090013">
      <w:start w:val="1"/>
      <w:numFmt w:val="upp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3DEA0DD4"/>
    <w:multiLevelType w:val="hybridMultilevel"/>
    <w:tmpl w:val="4C665288"/>
    <w:lvl w:ilvl="0" w:tplc="04090017">
      <w:start w:val="1"/>
      <w:numFmt w:val="lowerLetter"/>
      <w:lvlText w:val="%1)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47F074B1"/>
    <w:multiLevelType w:val="hybridMultilevel"/>
    <w:tmpl w:val="FA0897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F3C8B"/>
    <w:multiLevelType w:val="hybridMultilevel"/>
    <w:tmpl w:val="3926F324"/>
    <w:lvl w:ilvl="0" w:tplc="04090013">
      <w:start w:val="1"/>
      <w:numFmt w:val="upp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770C46B6"/>
    <w:multiLevelType w:val="hybridMultilevel"/>
    <w:tmpl w:val="1520EC84"/>
    <w:lvl w:ilvl="0" w:tplc="A57620F8">
      <w:start w:val="4"/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78647712"/>
    <w:multiLevelType w:val="hybridMultilevel"/>
    <w:tmpl w:val="1E4EF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B24F5"/>
    <w:multiLevelType w:val="hybridMultilevel"/>
    <w:tmpl w:val="610A21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602683">
    <w:abstractNumId w:val="8"/>
  </w:num>
  <w:num w:numId="2" w16cid:durableId="947546821">
    <w:abstractNumId w:val="7"/>
  </w:num>
  <w:num w:numId="3" w16cid:durableId="26372232">
    <w:abstractNumId w:val="5"/>
  </w:num>
  <w:num w:numId="4" w16cid:durableId="650838794">
    <w:abstractNumId w:val="4"/>
  </w:num>
  <w:num w:numId="5" w16cid:durableId="1486704632">
    <w:abstractNumId w:val="2"/>
  </w:num>
  <w:num w:numId="6" w16cid:durableId="479659332">
    <w:abstractNumId w:val="3"/>
  </w:num>
  <w:num w:numId="7" w16cid:durableId="1834176948">
    <w:abstractNumId w:val="6"/>
  </w:num>
  <w:num w:numId="8" w16cid:durableId="785658931">
    <w:abstractNumId w:val="0"/>
  </w:num>
  <w:num w:numId="9" w16cid:durableId="35815213">
    <w:abstractNumId w:val="9"/>
  </w:num>
  <w:num w:numId="10" w16cid:durableId="1053312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BB"/>
    <w:rsid w:val="000003D8"/>
    <w:rsid w:val="000267BB"/>
    <w:rsid w:val="000445AE"/>
    <w:rsid w:val="00093F49"/>
    <w:rsid w:val="000C58C5"/>
    <w:rsid w:val="0010414C"/>
    <w:rsid w:val="00141460"/>
    <w:rsid w:val="00144DCE"/>
    <w:rsid w:val="00184290"/>
    <w:rsid w:val="001974AE"/>
    <w:rsid w:val="001E35F1"/>
    <w:rsid w:val="001E7635"/>
    <w:rsid w:val="0022777A"/>
    <w:rsid w:val="00250F97"/>
    <w:rsid w:val="002848D2"/>
    <w:rsid w:val="002D6CCA"/>
    <w:rsid w:val="00315296"/>
    <w:rsid w:val="00357812"/>
    <w:rsid w:val="00371944"/>
    <w:rsid w:val="003743A8"/>
    <w:rsid w:val="003D3970"/>
    <w:rsid w:val="00412AF1"/>
    <w:rsid w:val="00412FF3"/>
    <w:rsid w:val="00415272"/>
    <w:rsid w:val="00425767"/>
    <w:rsid w:val="00433828"/>
    <w:rsid w:val="004832D7"/>
    <w:rsid w:val="00494FE7"/>
    <w:rsid w:val="004A2FCE"/>
    <w:rsid w:val="004B66E5"/>
    <w:rsid w:val="004C008A"/>
    <w:rsid w:val="004D3C9D"/>
    <w:rsid w:val="004D5CE8"/>
    <w:rsid w:val="004E23B0"/>
    <w:rsid w:val="005233DD"/>
    <w:rsid w:val="00533C18"/>
    <w:rsid w:val="00537D08"/>
    <w:rsid w:val="00575CA3"/>
    <w:rsid w:val="005776E1"/>
    <w:rsid w:val="00582A77"/>
    <w:rsid w:val="005E1601"/>
    <w:rsid w:val="00623F88"/>
    <w:rsid w:val="0064762C"/>
    <w:rsid w:val="00657F68"/>
    <w:rsid w:val="00685045"/>
    <w:rsid w:val="006F7BDA"/>
    <w:rsid w:val="00700D7D"/>
    <w:rsid w:val="00732922"/>
    <w:rsid w:val="0073798C"/>
    <w:rsid w:val="00742254"/>
    <w:rsid w:val="00750DC4"/>
    <w:rsid w:val="00771FF9"/>
    <w:rsid w:val="007876BB"/>
    <w:rsid w:val="007A44AA"/>
    <w:rsid w:val="007A7B48"/>
    <w:rsid w:val="007C6E08"/>
    <w:rsid w:val="007D5A4B"/>
    <w:rsid w:val="007F1D20"/>
    <w:rsid w:val="007F7932"/>
    <w:rsid w:val="0080560C"/>
    <w:rsid w:val="0081058B"/>
    <w:rsid w:val="0081709B"/>
    <w:rsid w:val="00821A6E"/>
    <w:rsid w:val="008242D9"/>
    <w:rsid w:val="008432A0"/>
    <w:rsid w:val="00871632"/>
    <w:rsid w:val="008A3EFB"/>
    <w:rsid w:val="008C02B0"/>
    <w:rsid w:val="008C04A8"/>
    <w:rsid w:val="008D2771"/>
    <w:rsid w:val="008D4C10"/>
    <w:rsid w:val="008E422D"/>
    <w:rsid w:val="008F5EFA"/>
    <w:rsid w:val="00950062"/>
    <w:rsid w:val="00976FA3"/>
    <w:rsid w:val="009B78D6"/>
    <w:rsid w:val="009F3781"/>
    <w:rsid w:val="00A31D8F"/>
    <w:rsid w:val="00A33477"/>
    <w:rsid w:val="00A46B1E"/>
    <w:rsid w:val="00AB42A8"/>
    <w:rsid w:val="00AF5EFF"/>
    <w:rsid w:val="00B21AB1"/>
    <w:rsid w:val="00B23031"/>
    <w:rsid w:val="00B57035"/>
    <w:rsid w:val="00BA235E"/>
    <w:rsid w:val="00BB15AD"/>
    <w:rsid w:val="00C06352"/>
    <w:rsid w:val="00C21008"/>
    <w:rsid w:val="00C373B2"/>
    <w:rsid w:val="00C37EEA"/>
    <w:rsid w:val="00C46692"/>
    <w:rsid w:val="00C94D54"/>
    <w:rsid w:val="00CB7500"/>
    <w:rsid w:val="00CC552C"/>
    <w:rsid w:val="00CD0623"/>
    <w:rsid w:val="00CD0FF5"/>
    <w:rsid w:val="00D7080A"/>
    <w:rsid w:val="00D73421"/>
    <w:rsid w:val="00DA6E50"/>
    <w:rsid w:val="00DD0C4D"/>
    <w:rsid w:val="00E0323A"/>
    <w:rsid w:val="00E034D9"/>
    <w:rsid w:val="00E11F7E"/>
    <w:rsid w:val="00E2260F"/>
    <w:rsid w:val="00E50CA5"/>
    <w:rsid w:val="00E63703"/>
    <w:rsid w:val="00E74CBD"/>
    <w:rsid w:val="00E75476"/>
    <w:rsid w:val="00E86088"/>
    <w:rsid w:val="00EE0484"/>
    <w:rsid w:val="00EF0206"/>
    <w:rsid w:val="00F13E73"/>
    <w:rsid w:val="00F2013E"/>
    <w:rsid w:val="00F52FC6"/>
    <w:rsid w:val="00F964C7"/>
    <w:rsid w:val="00FF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178B5"/>
  <w15:chartTrackingRefBased/>
  <w15:docId w15:val="{5E4A3AD9-83E2-42C1-923D-61F3183C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1AB1"/>
    <w:pPr>
      <w:ind w:left="720"/>
      <w:contextualSpacing/>
    </w:pPr>
  </w:style>
  <w:style w:type="table" w:styleId="a4">
    <w:name w:val="Table Grid"/>
    <w:basedOn w:val="a1"/>
    <w:uiPriority w:val="39"/>
    <w:rsid w:val="00824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D3C9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D3C9D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250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250F97"/>
  </w:style>
  <w:style w:type="paragraph" w:styleId="a9">
    <w:name w:val="footer"/>
    <w:basedOn w:val="a"/>
    <w:link w:val="aa"/>
    <w:uiPriority w:val="99"/>
    <w:unhideWhenUsed/>
    <w:rsid w:val="00250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250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BF288AD4-31CD-493F-B113-097AEE96C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Xiaochen Zheng</dc:creator>
  <cp:keywords/>
  <dc:description/>
  <cp:lastModifiedBy>Xiaochen Zheng</cp:lastModifiedBy>
  <cp:revision>14</cp:revision>
  <dcterms:created xsi:type="dcterms:W3CDTF">2024-04-10T12:06:00Z</dcterms:created>
  <dcterms:modified xsi:type="dcterms:W3CDTF">2026-04-08T14:01:00Z</dcterms:modified>
</cp:coreProperties>
</file>