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8DAB" w14:textId="47FA038F" w:rsidR="003104A9" w:rsidRPr="001A4E0F" w:rsidRDefault="001A4E0F" w:rsidP="001A4E0F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1A4E0F">
        <w:rPr>
          <w:rFonts w:asciiTheme="majorHAnsi" w:hAnsiTheme="majorHAnsi" w:cstheme="majorHAnsi"/>
          <w:b/>
          <w:bCs/>
          <w:sz w:val="44"/>
          <w:szCs w:val="44"/>
        </w:rPr>
        <w:t xml:space="preserve">Projektziele – 3D-Vier-Gewinnt mit </w:t>
      </w:r>
      <w:r w:rsidR="00E17D33">
        <w:rPr>
          <w:rFonts w:asciiTheme="majorHAnsi" w:hAnsiTheme="majorHAnsi" w:cstheme="majorHAnsi"/>
          <w:b/>
          <w:bCs/>
          <w:sz w:val="44"/>
          <w:szCs w:val="44"/>
        </w:rPr>
        <w:t>Roboterarm</w:t>
      </w:r>
    </w:p>
    <w:p w14:paraId="6EF6A9D9" w14:textId="77777777" w:rsidR="001A4E0F" w:rsidRDefault="001A4E0F" w:rsidP="001A4E0F"/>
    <w:p w14:paraId="07EF098F" w14:textId="77777777" w:rsidR="001A4E0F" w:rsidRPr="001A4E0F" w:rsidRDefault="001A4E0F" w:rsidP="001A4E0F">
      <w:pPr>
        <w:rPr>
          <w:b/>
          <w:bCs/>
          <w:sz w:val="32"/>
          <w:szCs w:val="32"/>
        </w:rPr>
      </w:pPr>
      <w:r w:rsidRPr="001A4E0F">
        <w:rPr>
          <w:b/>
          <w:bCs/>
          <w:sz w:val="32"/>
          <w:szCs w:val="32"/>
        </w:rPr>
        <w:t>1. Funktionale Ziele</w:t>
      </w:r>
    </w:p>
    <w:p w14:paraId="757C7595" w14:textId="7EF5D937" w:rsidR="001A4E0F" w:rsidRPr="001A4E0F" w:rsidRDefault="001A4E0F" w:rsidP="001A4E0F">
      <w:pPr>
        <w:numPr>
          <w:ilvl w:val="0"/>
          <w:numId w:val="2"/>
        </w:numPr>
      </w:pPr>
      <w:r w:rsidRPr="001A4E0F">
        <w:t xml:space="preserve">Der </w:t>
      </w:r>
      <w:r w:rsidR="00E17D33">
        <w:rPr>
          <w:b/>
          <w:bCs/>
        </w:rPr>
        <w:t>Roboterarm</w:t>
      </w:r>
      <w:r w:rsidRPr="001A4E0F">
        <w:t xml:space="preserve"> soll mithilfe der bereitgestellten </w:t>
      </w:r>
      <w:r w:rsidRPr="001A4E0F">
        <w:rPr>
          <w:b/>
          <w:bCs/>
        </w:rPr>
        <w:t xml:space="preserve">DLL-Schnittstelle </w:t>
      </w:r>
      <w:r w:rsidRPr="001A4E0F">
        <w:t>gesteuert werden können.</w:t>
      </w:r>
    </w:p>
    <w:p w14:paraId="42B7C8BE" w14:textId="77777777" w:rsidR="001A4E0F" w:rsidRPr="001A4E0F" w:rsidRDefault="001A4E0F" w:rsidP="001A4E0F">
      <w:pPr>
        <w:numPr>
          <w:ilvl w:val="0"/>
          <w:numId w:val="2"/>
        </w:numPr>
      </w:pPr>
      <w:r w:rsidRPr="001A4E0F">
        <w:t xml:space="preserve">Das Programm soll die </w:t>
      </w:r>
      <w:r w:rsidRPr="001A4E0F">
        <w:rPr>
          <w:b/>
          <w:bCs/>
        </w:rPr>
        <w:t>Eingaben des Benutzers</w:t>
      </w:r>
      <w:r w:rsidRPr="001A4E0F">
        <w:t xml:space="preserve"> entgegennehmen und sie in </w:t>
      </w:r>
      <w:r w:rsidRPr="001A4E0F">
        <w:rPr>
          <w:b/>
          <w:bCs/>
        </w:rPr>
        <w:t>gültige Spielzüge</w:t>
      </w:r>
      <w:r w:rsidRPr="001A4E0F">
        <w:t xml:space="preserve"> umwandeln.</w:t>
      </w:r>
    </w:p>
    <w:p w14:paraId="1F9D055B" w14:textId="534EB6CA" w:rsidR="001A4E0F" w:rsidRPr="001A4E0F" w:rsidRDefault="001A4E0F" w:rsidP="001A4E0F">
      <w:pPr>
        <w:numPr>
          <w:ilvl w:val="0"/>
          <w:numId w:val="2"/>
        </w:numPr>
      </w:pPr>
      <w:r w:rsidRPr="001A4E0F">
        <w:t xml:space="preserve">Der </w:t>
      </w:r>
      <w:r w:rsidR="00E17D33">
        <w:t>Roboterarm</w:t>
      </w:r>
      <w:r w:rsidRPr="001A4E0F">
        <w:t xml:space="preserve"> soll anhand der Befehle die </w:t>
      </w:r>
      <w:r w:rsidRPr="001A4E0F">
        <w:rPr>
          <w:b/>
          <w:bCs/>
        </w:rPr>
        <w:t>korrekten Spielsteine</w:t>
      </w:r>
      <w:r w:rsidRPr="001A4E0F">
        <w:t xml:space="preserve"> greifen und an der </w:t>
      </w:r>
      <w:r w:rsidRPr="001A4E0F">
        <w:rPr>
          <w:b/>
          <w:bCs/>
        </w:rPr>
        <w:t>gewünschten Position</w:t>
      </w:r>
      <w:r w:rsidRPr="001A4E0F">
        <w:t xml:space="preserve"> ablegen.</w:t>
      </w:r>
    </w:p>
    <w:p w14:paraId="65E32FD9" w14:textId="77777777" w:rsidR="001A4E0F" w:rsidRPr="001A4E0F" w:rsidRDefault="001A4E0F" w:rsidP="001A4E0F">
      <w:pPr>
        <w:numPr>
          <w:ilvl w:val="0"/>
          <w:numId w:val="2"/>
        </w:numPr>
      </w:pPr>
      <w:r w:rsidRPr="001A4E0F">
        <w:t xml:space="preserve">Das </w:t>
      </w:r>
      <w:r w:rsidRPr="001A4E0F">
        <w:rPr>
          <w:b/>
          <w:bCs/>
        </w:rPr>
        <w:t>Frontend (Digital Twin)</w:t>
      </w:r>
      <w:r w:rsidRPr="001A4E0F">
        <w:t xml:space="preserve"> soll es ermöglichen, Spielzüge einzugeben bzw. auszuwählen.</w:t>
      </w:r>
    </w:p>
    <w:p w14:paraId="57AF9616" w14:textId="77777777" w:rsidR="001A4E0F" w:rsidRPr="001A4E0F" w:rsidRDefault="001A4E0F" w:rsidP="001A4E0F">
      <w:pPr>
        <w:numPr>
          <w:ilvl w:val="0"/>
          <w:numId w:val="2"/>
        </w:numPr>
      </w:pPr>
      <w:r w:rsidRPr="001A4E0F">
        <w:t xml:space="preserve">Der aktuelle Spielzug soll im Digital Twin </w:t>
      </w:r>
      <w:r w:rsidRPr="001A4E0F">
        <w:rPr>
          <w:b/>
          <w:bCs/>
        </w:rPr>
        <w:t>synchron zum realen Spiel</w:t>
      </w:r>
      <w:r w:rsidRPr="001A4E0F">
        <w:t xml:space="preserve"> angezeigt werden.</w:t>
      </w:r>
    </w:p>
    <w:p w14:paraId="061DA64F" w14:textId="3791C1B0" w:rsidR="001A4E0F" w:rsidRPr="001A4E0F" w:rsidRDefault="001A4E0F" w:rsidP="001A4E0F">
      <w:pPr>
        <w:numPr>
          <w:ilvl w:val="0"/>
          <w:numId w:val="2"/>
        </w:numPr>
      </w:pPr>
      <w:r w:rsidRPr="001A4E0F">
        <w:t xml:space="preserve">Das </w:t>
      </w:r>
      <w:r w:rsidRPr="001A4E0F">
        <w:rPr>
          <w:b/>
          <w:bCs/>
        </w:rPr>
        <w:t>Backend</w:t>
      </w:r>
      <w:r w:rsidRPr="001A4E0F">
        <w:t xml:space="preserve"> soll die </w:t>
      </w:r>
      <w:r w:rsidRPr="001A4E0F">
        <w:rPr>
          <w:b/>
          <w:bCs/>
        </w:rPr>
        <w:t>Spiellogik</w:t>
      </w:r>
      <w:r w:rsidRPr="001A4E0F">
        <w:t xml:space="preserve"> des 3D-Vier-Gewinnts enthalten</w:t>
      </w:r>
      <w:r w:rsidR="00120912">
        <w:t>.</w:t>
      </w:r>
    </w:p>
    <w:p w14:paraId="3A81CFC9" w14:textId="77777777" w:rsidR="001A4E0F" w:rsidRPr="001A4E0F" w:rsidRDefault="001A4E0F" w:rsidP="001A4E0F">
      <w:pPr>
        <w:numPr>
          <w:ilvl w:val="0"/>
          <w:numId w:val="2"/>
        </w:numPr>
      </w:pPr>
      <w:r w:rsidRPr="001A4E0F">
        <w:t>Das Backend soll die Spielzüge aus dem Frontend verarbeiten und Befehle an die DLL-Schnittstelle zur Steuerung des Roboterarms weitergeben.</w:t>
      </w:r>
    </w:p>
    <w:p w14:paraId="210D1682" w14:textId="77777777" w:rsidR="001A4E0F" w:rsidRDefault="001A4E0F" w:rsidP="001A4E0F">
      <w:pPr>
        <w:numPr>
          <w:ilvl w:val="0"/>
          <w:numId w:val="2"/>
        </w:numPr>
      </w:pPr>
      <w:r w:rsidRPr="001A4E0F">
        <w:t xml:space="preserve">Die Kommunikation zwischen Frontend und Backend soll über eine </w:t>
      </w:r>
      <w:r w:rsidRPr="001A4E0F">
        <w:rPr>
          <w:b/>
          <w:bCs/>
        </w:rPr>
        <w:t>REST-API</w:t>
      </w:r>
      <w:r w:rsidRPr="001A4E0F">
        <w:t xml:space="preserve"> erfolgen.</w:t>
      </w:r>
    </w:p>
    <w:p w14:paraId="7BB0CB91" w14:textId="77777777" w:rsidR="00120912" w:rsidRPr="001A4E0F" w:rsidRDefault="00120912" w:rsidP="00120912"/>
    <w:p w14:paraId="09FC78AD" w14:textId="0338AE3D" w:rsidR="001A4E0F" w:rsidRDefault="001A4E0F" w:rsidP="001A4E0F"/>
    <w:p w14:paraId="3176F63F" w14:textId="77777777" w:rsidR="00120912" w:rsidRPr="00120912" w:rsidRDefault="00120912" w:rsidP="00120912">
      <w:pPr>
        <w:rPr>
          <w:b/>
          <w:bCs/>
          <w:sz w:val="32"/>
          <w:szCs w:val="32"/>
        </w:rPr>
      </w:pPr>
      <w:r w:rsidRPr="00120912">
        <w:rPr>
          <w:b/>
          <w:bCs/>
          <w:sz w:val="32"/>
          <w:szCs w:val="32"/>
        </w:rPr>
        <w:t>2. Nicht-funktionale Ziele</w:t>
      </w:r>
    </w:p>
    <w:p w14:paraId="72C1B614" w14:textId="77777777" w:rsidR="00120912" w:rsidRPr="00120912" w:rsidRDefault="00120912" w:rsidP="00120912">
      <w:pPr>
        <w:numPr>
          <w:ilvl w:val="0"/>
          <w:numId w:val="3"/>
        </w:numPr>
      </w:pPr>
      <w:r w:rsidRPr="00120912">
        <w:t xml:space="preserve">Das System soll </w:t>
      </w:r>
      <w:r w:rsidRPr="00120912">
        <w:rPr>
          <w:b/>
          <w:bCs/>
        </w:rPr>
        <w:t>stabil</w:t>
      </w:r>
      <w:r w:rsidRPr="00120912">
        <w:t xml:space="preserve"> laufen und ohne schwerwiegende Fehler funktionieren.</w:t>
      </w:r>
    </w:p>
    <w:p w14:paraId="0C731B4C" w14:textId="77777777" w:rsidR="00120912" w:rsidRPr="00120912" w:rsidRDefault="00120912" w:rsidP="00120912">
      <w:pPr>
        <w:numPr>
          <w:ilvl w:val="0"/>
          <w:numId w:val="3"/>
        </w:numPr>
      </w:pPr>
      <w:r w:rsidRPr="00120912">
        <w:t xml:space="preserve">Die </w:t>
      </w:r>
      <w:r w:rsidRPr="00120912">
        <w:rPr>
          <w:b/>
          <w:bCs/>
        </w:rPr>
        <w:t>Synchronisation</w:t>
      </w:r>
      <w:r w:rsidRPr="00120912">
        <w:t xml:space="preserve"> zwischen Digital Twin und physischem Spiel soll in </w:t>
      </w:r>
      <w:r w:rsidRPr="00120912">
        <w:rPr>
          <w:b/>
          <w:bCs/>
        </w:rPr>
        <w:t>Echtzeit</w:t>
      </w:r>
      <w:r w:rsidRPr="00120912">
        <w:t xml:space="preserve"> erfolgen.</w:t>
      </w:r>
    </w:p>
    <w:p w14:paraId="36EAFA2B" w14:textId="6DC05906" w:rsidR="00120912" w:rsidRPr="00120912" w:rsidRDefault="00120912" w:rsidP="00120912">
      <w:pPr>
        <w:numPr>
          <w:ilvl w:val="0"/>
          <w:numId w:val="3"/>
        </w:numPr>
      </w:pPr>
      <w:r w:rsidRPr="00120912">
        <w:t xml:space="preserve">Das Benutzerinterface soll </w:t>
      </w:r>
      <w:r w:rsidRPr="00120912">
        <w:rPr>
          <w:b/>
          <w:bCs/>
        </w:rPr>
        <w:t>übersichtlich und benutzerfreundlich</w:t>
      </w:r>
      <w:r w:rsidRPr="00120912">
        <w:t xml:space="preserve"> gestaltet sein.</w:t>
      </w:r>
    </w:p>
    <w:p w14:paraId="6F8C0901" w14:textId="569B53EC" w:rsidR="00120912" w:rsidRPr="00120912" w:rsidRDefault="00120912" w:rsidP="00120912">
      <w:pPr>
        <w:numPr>
          <w:ilvl w:val="0"/>
          <w:numId w:val="3"/>
        </w:numPr>
      </w:pPr>
      <w:r w:rsidRPr="00120912">
        <w:t>Die Kommunikation zwischen Backend und Robot</w:t>
      </w:r>
      <w:r w:rsidR="00E17D33">
        <w:t>ik</w:t>
      </w:r>
      <w:r w:rsidRPr="00120912">
        <w:t xml:space="preserve">arm soll </w:t>
      </w:r>
      <w:r w:rsidRPr="00120912">
        <w:rPr>
          <w:b/>
          <w:bCs/>
        </w:rPr>
        <w:t>zuverlässig</w:t>
      </w:r>
      <w:r w:rsidRPr="00120912">
        <w:t xml:space="preserve"> erfolgen.</w:t>
      </w:r>
    </w:p>
    <w:p w14:paraId="6A424CD8" w14:textId="77777777" w:rsidR="00120912" w:rsidRPr="00120912" w:rsidRDefault="00120912" w:rsidP="00120912">
      <w:pPr>
        <w:numPr>
          <w:ilvl w:val="0"/>
          <w:numId w:val="3"/>
        </w:numPr>
      </w:pPr>
      <w:r w:rsidRPr="00120912">
        <w:t xml:space="preserve">Die Spiellogik soll </w:t>
      </w:r>
      <w:r w:rsidRPr="00120912">
        <w:rPr>
          <w:b/>
          <w:bCs/>
        </w:rPr>
        <w:t>alle möglichen Spielsituationen korrekt verarbeiten</w:t>
      </w:r>
      <w:r w:rsidRPr="00120912">
        <w:t xml:space="preserve"> (z. B. ungültige Züge, Sieg, Unentschieden).</w:t>
      </w:r>
    </w:p>
    <w:p w14:paraId="0C8AE073" w14:textId="77777777" w:rsidR="00120912" w:rsidRPr="00120912" w:rsidRDefault="00120912" w:rsidP="00120912">
      <w:pPr>
        <w:numPr>
          <w:ilvl w:val="0"/>
          <w:numId w:val="3"/>
        </w:numPr>
      </w:pPr>
      <w:r w:rsidRPr="00120912">
        <w:t xml:space="preserve">Das System soll so aufgebaut sein, dass es </w:t>
      </w:r>
      <w:r w:rsidRPr="00120912">
        <w:rPr>
          <w:b/>
          <w:bCs/>
        </w:rPr>
        <w:t>erweiterbar</w:t>
      </w:r>
      <w:r w:rsidRPr="00120912">
        <w:t xml:space="preserve"> bleibt (z. B. spätere KI-Integration).</w:t>
      </w:r>
    </w:p>
    <w:p w14:paraId="63288A0D" w14:textId="53C9CFDC" w:rsidR="001A4E0F" w:rsidRPr="001A4E0F" w:rsidRDefault="00120912" w:rsidP="001A4E0F">
      <w:pPr>
        <w:numPr>
          <w:ilvl w:val="0"/>
          <w:numId w:val="3"/>
        </w:numPr>
      </w:pPr>
      <w:r w:rsidRPr="00120912">
        <w:t xml:space="preserve">Das Programm soll </w:t>
      </w:r>
      <w:r w:rsidRPr="00120912">
        <w:rPr>
          <w:b/>
          <w:bCs/>
        </w:rPr>
        <w:t>innerhalb der vorgegebenen Projektzeit</w:t>
      </w:r>
      <w:r w:rsidRPr="00120912">
        <w:t xml:space="preserve"> fertiggestellt werden können.</w:t>
      </w:r>
    </w:p>
    <w:p w14:paraId="70CD0F14" w14:textId="77777777" w:rsidR="001A4E0F" w:rsidRDefault="001A4E0F" w:rsidP="001A4E0F">
      <w:pPr>
        <w:rPr>
          <w:lang w:val="de-DE"/>
        </w:rPr>
      </w:pPr>
    </w:p>
    <w:p w14:paraId="71AEE772" w14:textId="77777777" w:rsidR="001A4E0F" w:rsidRPr="001A4E0F" w:rsidRDefault="001A4E0F" w:rsidP="001A4E0F">
      <w:pPr>
        <w:rPr>
          <w:lang w:val="de-DE"/>
        </w:rPr>
      </w:pPr>
    </w:p>
    <w:sectPr w:rsidR="001A4E0F" w:rsidRPr="001A4E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506C"/>
    <w:multiLevelType w:val="multilevel"/>
    <w:tmpl w:val="8742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208BD"/>
    <w:multiLevelType w:val="multilevel"/>
    <w:tmpl w:val="D69E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D70FB"/>
    <w:multiLevelType w:val="multilevel"/>
    <w:tmpl w:val="8742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949869">
    <w:abstractNumId w:val="1"/>
  </w:num>
  <w:num w:numId="2" w16cid:durableId="39399105">
    <w:abstractNumId w:val="0"/>
  </w:num>
  <w:num w:numId="3" w16cid:durableId="615479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0F"/>
    <w:rsid w:val="00120912"/>
    <w:rsid w:val="001A4E0F"/>
    <w:rsid w:val="003104A9"/>
    <w:rsid w:val="00331372"/>
    <w:rsid w:val="0043667A"/>
    <w:rsid w:val="00D04991"/>
    <w:rsid w:val="00D515B3"/>
    <w:rsid w:val="00DE632E"/>
    <w:rsid w:val="00E17D33"/>
    <w:rsid w:val="00E9308A"/>
    <w:rsid w:val="00F0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7105B"/>
  <w15:chartTrackingRefBased/>
  <w15:docId w15:val="{4AC51BB9-8231-4F4B-8BB0-BC6507E9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4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4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4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4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4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4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4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4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4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4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4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4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4E0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4E0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4E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4E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4E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4E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4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4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4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4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4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4E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4E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4E0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4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4E0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4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1285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Rebenda</dc:creator>
  <cp:keywords/>
  <dc:description/>
  <cp:lastModifiedBy>Tobias Rebenda</cp:lastModifiedBy>
  <cp:revision>1</cp:revision>
  <dcterms:created xsi:type="dcterms:W3CDTF">2025-11-04T18:00:00Z</dcterms:created>
  <dcterms:modified xsi:type="dcterms:W3CDTF">2025-11-08T14:42:00Z</dcterms:modified>
</cp:coreProperties>
</file>