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D39CA" w14:textId="3FCC0F9B" w:rsidR="00715C7E" w:rsidRDefault="00715C7E" w:rsidP="00F572BD">
      <w:pPr>
        <w:pStyle w:val="1"/>
      </w:pPr>
      <w:r>
        <w:rPr>
          <w:rFonts w:hint="eastAsia"/>
        </w:rPr>
        <w:t>가설 설정</w:t>
      </w:r>
    </w:p>
    <w:p w14:paraId="426D8319" w14:textId="3D3B14E2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0643AC32" w14:textId="237C64EF" w:rsidR="00A05374" w:rsidRDefault="00A05374" w:rsidP="00A05374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>(귀무가설): 시도 간 노인인구수 대비 요양기관 비율의 차이가 없다.</w:t>
      </w:r>
    </w:p>
    <w:p w14:paraId="02A5BBE9" w14:textId="1EF9C9F3" w:rsidR="00A05374" w:rsidRDefault="00A05374" w:rsidP="00A05374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>(대립가설): 시도 간 노인인구수 대비 요양기관 비율의 차이가 있다</w:t>
      </w:r>
    </w:p>
    <w:p w14:paraId="77B403BD" w14:textId="77777777" w:rsidR="00D87923" w:rsidRDefault="00D87923" w:rsidP="00D87923">
      <w:pPr>
        <w:pStyle w:val="a6"/>
        <w:ind w:left="800"/>
        <w:rPr>
          <w:rFonts w:hint="eastAsia"/>
        </w:rPr>
      </w:pPr>
    </w:p>
    <w:p w14:paraId="3A6C6707" w14:textId="54719835" w:rsidR="00715C7E" w:rsidRDefault="00715C7E" w:rsidP="00715C7E">
      <w:pPr>
        <w:pStyle w:val="a6"/>
        <w:numPr>
          <w:ilvl w:val="1"/>
          <w:numId w:val="4"/>
        </w:numPr>
      </w:pPr>
      <w:r>
        <w:rPr>
          <w:rFonts w:hint="eastAsia"/>
        </w:rPr>
        <w:t>전국의 요양 기관을 시도별로 구분</w:t>
      </w:r>
      <w:r w:rsidR="00D87923">
        <w:rPr>
          <w:rFonts w:hint="eastAsia"/>
        </w:rPr>
        <w:t>하고</w:t>
      </w:r>
      <w:r>
        <w:rPr>
          <w:rFonts w:hint="eastAsia"/>
        </w:rPr>
        <w:t xml:space="preserve"> 해당 지역의 노인인구수를 이용하</w:t>
      </w:r>
      <w:r w:rsidR="00D87923">
        <w:rPr>
          <w:rFonts w:hint="eastAsia"/>
        </w:rPr>
        <w:t xml:space="preserve">여 </w:t>
      </w:r>
      <w:r>
        <w:rPr>
          <w:rFonts w:hint="eastAsia"/>
        </w:rPr>
        <w:t xml:space="preserve">노인인구수 대비 요양기관의 비율을 </w:t>
      </w:r>
      <w:r w:rsidR="00D87923">
        <w:rPr>
          <w:rFonts w:hint="eastAsia"/>
        </w:rPr>
        <w:t>계산한다.</w:t>
      </w:r>
    </w:p>
    <w:p w14:paraId="6F129DF4" w14:textId="5D20D717" w:rsidR="00715C7E" w:rsidRDefault="00D87923" w:rsidP="00715C7E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만약 시도 간 </w:t>
      </w:r>
      <w:r w:rsidR="00715C7E">
        <w:rPr>
          <w:rFonts w:hint="eastAsia"/>
        </w:rPr>
        <w:t>비율</w:t>
      </w:r>
      <w:r>
        <w:rPr>
          <w:rFonts w:hint="eastAsia"/>
        </w:rPr>
        <w:t xml:space="preserve"> </w:t>
      </w:r>
      <w:r w:rsidR="00715C7E">
        <w:rPr>
          <w:rFonts w:hint="eastAsia"/>
        </w:rPr>
        <w:t xml:space="preserve">차이가 없다면 현재 </w:t>
      </w:r>
      <w:r>
        <w:rPr>
          <w:rFonts w:hint="eastAsia"/>
        </w:rPr>
        <w:t>요양 서비스 공급의</w:t>
      </w:r>
      <w:r w:rsidR="00715C7E">
        <w:rPr>
          <w:rFonts w:hint="eastAsia"/>
        </w:rPr>
        <w:t xml:space="preserve"> 분배</w:t>
      </w:r>
      <w:r>
        <w:rPr>
          <w:rFonts w:hint="eastAsia"/>
        </w:rPr>
        <w:t>가</w:t>
      </w:r>
      <w:r w:rsidR="00715C7E">
        <w:rPr>
          <w:rFonts w:hint="eastAsia"/>
        </w:rPr>
        <w:t xml:space="preserve"> </w:t>
      </w:r>
      <w:r>
        <w:rPr>
          <w:rFonts w:hint="eastAsia"/>
        </w:rPr>
        <w:t>적절히</w:t>
      </w:r>
      <w:r w:rsidR="00715C7E">
        <w:rPr>
          <w:rFonts w:hint="eastAsia"/>
        </w:rPr>
        <w:t xml:space="preserve"> 이루어지고 있는 것이다.</w:t>
      </w:r>
    </w:p>
    <w:p w14:paraId="72AFBA18" w14:textId="5A299EAC" w:rsidR="00715C7E" w:rsidRDefault="00715C7E" w:rsidP="00467795">
      <w:pPr>
        <w:pStyle w:val="a6"/>
        <w:numPr>
          <w:ilvl w:val="1"/>
          <w:numId w:val="4"/>
        </w:numPr>
      </w:pPr>
      <w:r>
        <w:rPr>
          <w:rFonts w:hint="eastAsia"/>
        </w:rPr>
        <w:t xml:space="preserve">하지만, </w:t>
      </w:r>
      <w:r w:rsidR="00D87923">
        <w:rPr>
          <w:rFonts w:hint="eastAsia"/>
        </w:rPr>
        <w:t>비율 차이가 유의미하게 나타난다면</w:t>
      </w:r>
      <w:r>
        <w:rPr>
          <w:rFonts w:hint="eastAsia"/>
        </w:rPr>
        <w:t xml:space="preserve"> </w:t>
      </w:r>
      <w:r w:rsidR="00D87923">
        <w:rPr>
          <w:rFonts w:hint="eastAsia"/>
        </w:rPr>
        <w:t>특정 지역에 추가적인 자원(예산) 배분이 필요할 가능성이 있다.</w:t>
      </w:r>
    </w:p>
    <w:p w14:paraId="19EF72EE" w14:textId="3BB007DE" w:rsidR="00467795" w:rsidRDefault="00467795" w:rsidP="00467795">
      <w:pPr>
        <w:pStyle w:val="a6"/>
        <w:numPr>
          <w:ilvl w:val="1"/>
          <w:numId w:val="4"/>
        </w:numPr>
      </w:pPr>
      <w:r>
        <w:rPr>
          <w:rFonts w:hint="eastAsia"/>
        </w:rPr>
        <w:t>가설 A에서는 혼합설계 ANOVA를 이용하여 시도 간 비율 차이가 존재하는지 검정할 계획이다.</w:t>
      </w:r>
    </w:p>
    <w:p w14:paraId="6E9DD970" w14:textId="77777777" w:rsidR="00AC05D7" w:rsidRDefault="00AC05D7" w:rsidP="00AC05D7">
      <w:pPr>
        <w:rPr>
          <w:rFonts w:hint="eastAsia"/>
        </w:rPr>
      </w:pPr>
    </w:p>
    <w:p w14:paraId="3B24193E" w14:textId="5AA96717" w:rsidR="00715C7E" w:rsidRPr="00100A8C" w:rsidRDefault="00715C7E" w:rsidP="00715C7E">
      <w:pPr>
        <w:pStyle w:val="a6"/>
        <w:numPr>
          <w:ilvl w:val="0"/>
          <w:numId w:val="4"/>
        </w:numPr>
        <w:rPr>
          <w:b/>
          <w:bCs/>
        </w:rPr>
      </w:pPr>
      <w:r w:rsidRPr="00100A8C">
        <w:rPr>
          <w:rFonts w:hint="eastAsia"/>
          <w:b/>
          <w:bCs/>
        </w:rPr>
        <w:t>가설 B</w:t>
      </w:r>
    </w:p>
    <w:p w14:paraId="7757282C" w14:textId="4CB80627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228AF2E7" w14:textId="0213DF69" w:rsidR="00AC05D7" w:rsidRDefault="00AC05D7" w:rsidP="00AC05D7">
      <w:pPr>
        <w:pStyle w:val="a6"/>
        <w:numPr>
          <w:ilvl w:val="1"/>
          <w:numId w:val="4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>(</w:t>
      </w:r>
      <w:r>
        <w:rPr>
          <w:rFonts w:hint="eastAsia"/>
        </w:rPr>
        <w:t>대립</w:t>
      </w:r>
      <w:r>
        <w:rPr>
          <w:rFonts w:hint="eastAsia"/>
        </w:rPr>
        <w:t xml:space="preserve">가설): 시도별 노인인구 대비 요양기관 비율의 변화 추세는 전국 평균 추세와 차이가 </w:t>
      </w:r>
      <w:r w:rsidR="00A00785">
        <w:rPr>
          <w:rFonts w:hint="eastAsia"/>
        </w:rPr>
        <w:t>있다</w:t>
      </w:r>
      <w:r>
        <w:rPr>
          <w:rFonts w:hint="eastAsia"/>
        </w:rPr>
        <w:t>.</w:t>
      </w:r>
    </w:p>
    <w:p w14:paraId="672571C8" w14:textId="77777777" w:rsidR="00AC05D7" w:rsidRDefault="00AC05D7" w:rsidP="00E204A3">
      <w:pPr>
        <w:pStyle w:val="a6"/>
        <w:ind w:left="1320"/>
      </w:pPr>
    </w:p>
    <w:p w14:paraId="77B78E32" w14:textId="5CAC6631" w:rsidR="001F34B8" w:rsidRDefault="00D42679" w:rsidP="001F34B8">
      <w:pPr>
        <w:pStyle w:val="a6"/>
        <w:numPr>
          <w:ilvl w:val="1"/>
          <w:numId w:val="4"/>
        </w:numPr>
      </w:pPr>
      <w:r>
        <w:rPr>
          <w:rFonts w:hint="eastAsia"/>
        </w:rPr>
        <w:t>전국의 노인인구수 대비 요양기관의 비율을 이용해서 연도별 변화</w:t>
      </w:r>
      <w:r w:rsidR="00F71BC9">
        <w:rPr>
          <w:rFonts w:hint="eastAsia"/>
        </w:rPr>
        <w:t>를</w:t>
      </w:r>
      <w:r>
        <w:rPr>
          <w:rFonts w:hint="eastAsia"/>
        </w:rPr>
        <w:t xml:space="preserve"> </w:t>
      </w:r>
      <w:r w:rsidR="007900B5">
        <w:rPr>
          <w:rFonts w:hint="eastAsia"/>
        </w:rPr>
        <w:t>나타내는 회귀직선을 도출한다.</w:t>
      </w:r>
    </w:p>
    <w:p w14:paraId="22CE2130" w14:textId="14BB1000" w:rsidR="00715C7E" w:rsidRDefault="00620051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각 시도별에서도 회귀직선을 도출하여 기울기의 차이를 비교함으로써 이상치를 탐색한다.</w:t>
      </w:r>
    </w:p>
    <w:p w14:paraId="257BD449" w14:textId="0395AB1E" w:rsidR="009560DC" w:rsidRDefault="009560DC" w:rsidP="009560DC">
      <w:pPr>
        <w:pStyle w:val="a6"/>
        <w:numPr>
          <w:ilvl w:val="1"/>
          <w:numId w:val="4"/>
        </w:numPr>
      </w:pPr>
      <w:r>
        <w:rPr>
          <w:rFonts w:hint="eastAsia"/>
        </w:rPr>
        <w:t>가설 B에서는 회귀분석 기반의 비교를 통해 특이한 변화 패턴을 보이는 지역을 확인할 계획이다.</w:t>
      </w:r>
    </w:p>
    <w:p w14:paraId="7F98B3D3" w14:textId="77777777" w:rsidR="00E511AD" w:rsidRDefault="00E511AD" w:rsidP="00E511AD"/>
    <w:p w14:paraId="1A53837E" w14:textId="77777777" w:rsidR="00E511AD" w:rsidRDefault="00E511AD" w:rsidP="00E511AD"/>
    <w:p w14:paraId="3840CA8A" w14:textId="77777777" w:rsidR="00E511AD" w:rsidRDefault="00E511AD" w:rsidP="00E511AD"/>
    <w:p w14:paraId="26D80237" w14:textId="77777777" w:rsidR="00E511AD" w:rsidRDefault="00E511AD" w:rsidP="00E511AD"/>
    <w:p w14:paraId="09C93D2C" w14:textId="77777777" w:rsidR="00E511AD" w:rsidRPr="00715C7E" w:rsidRDefault="00E511AD" w:rsidP="00E511AD">
      <w:pPr>
        <w:rPr>
          <w:rFonts w:hint="eastAsia"/>
        </w:rPr>
      </w:pPr>
    </w:p>
    <w:p w14:paraId="2A65960F" w14:textId="1CEE8E7E" w:rsidR="00F572BD" w:rsidRDefault="00F572BD" w:rsidP="00F572BD">
      <w:pPr>
        <w:pStyle w:val="1"/>
      </w:pPr>
      <w:r>
        <w:rPr>
          <w:rFonts w:hint="eastAsia"/>
        </w:rPr>
        <w:lastRenderedPageBreak/>
        <w:t>데이터 분석 방법 소개</w:t>
      </w:r>
    </w:p>
    <w:p w14:paraId="60364258" w14:textId="3CDC9A6A" w:rsidR="00F572BD" w:rsidRDefault="00F572BD" w:rsidP="00F572BD">
      <w:pPr>
        <w:pStyle w:val="a6"/>
        <w:numPr>
          <w:ilvl w:val="0"/>
          <w:numId w:val="3"/>
        </w:numPr>
        <w:rPr>
          <w:b/>
          <w:bCs/>
        </w:rPr>
      </w:pPr>
      <w:r w:rsidRPr="00F712FF">
        <w:rPr>
          <w:rFonts w:hint="eastAsia"/>
          <w:b/>
          <w:bCs/>
        </w:rPr>
        <w:t>혼합설계 ANOVA(mixed ANOVA)</w:t>
      </w:r>
      <w:r w:rsidR="00FE08BE">
        <w:rPr>
          <w:rFonts w:hint="eastAsia"/>
          <w:b/>
          <w:bCs/>
        </w:rPr>
        <w:t xml:space="preserve"> - 가설 A에 대한 분석 방법</w:t>
      </w:r>
    </w:p>
    <w:p w14:paraId="4AA2CB4A" w14:textId="6D32E856" w:rsidR="006C202B" w:rsidRDefault="006C202B" w:rsidP="006C202B">
      <w:pPr>
        <w:pStyle w:val="a6"/>
        <w:numPr>
          <w:ilvl w:val="1"/>
          <w:numId w:val="3"/>
        </w:numPr>
      </w:pPr>
      <w:r w:rsidRPr="006C202B">
        <w:rPr>
          <w:rFonts w:hint="eastAsia"/>
        </w:rPr>
        <w:t>두 종류의 요인을 동시에 다루는 분산분석</w:t>
      </w:r>
    </w:p>
    <w:p w14:paraId="06CC9B40" w14:textId="60A9F2E2" w:rsidR="006C202B" w:rsidRDefault="006C202B" w:rsidP="006C202B">
      <w:pPr>
        <w:pStyle w:val="a6"/>
        <w:numPr>
          <w:ilvl w:val="2"/>
          <w:numId w:val="3"/>
        </w:numPr>
      </w:pPr>
      <w:r>
        <w:rPr>
          <w:rFonts w:hint="eastAsia"/>
        </w:rPr>
        <w:t>between-subject 요인: 집단이 서로 다른 그룹</w:t>
      </w:r>
    </w:p>
    <w:p w14:paraId="2DED83B2" w14:textId="7DABC943" w:rsidR="006C202B" w:rsidRDefault="006C202B" w:rsidP="006C202B">
      <w:pPr>
        <w:pStyle w:val="a6"/>
        <w:numPr>
          <w:ilvl w:val="2"/>
          <w:numId w:val="3"/>
        </w:numPr>
      </w:pPr>
      <w:r>
        <w:rPr>
          <w:rFonts w:hint="eastAsia"/>
        </w:rPr>
        <w:t>within-subject 요인: 같은 대상에서 반복 측정된 조건</w:t>
      </w:r>
    </w:p>
    <w:p w14:paraId="7AD501A3" w14:textId="3BF37F95" w:rsidR="00EC1733" w:rsidRDefault="00EC1733" w:rsidP="00EC1733">
      <w:pPr>
        <w:pStyle w:val="a6"/>
        <w:numPr>
          <w:ilvl w:val="2"/>
          <w:numId w:val="3"/>
        </w:numPr>
      </w:pPr>
      <w:r>
        <w:rPr>
          <w:rFonts w:hint="eastAsia"/>
        </w:rPr>
        <w:t>여러 집단이 있고, 각 집단에서 반복 측정된 데이터를 한 번에 분석하는 분산분석</w:t>
      </w:r>
    </w:p>
    <w:p w14:paraId="70C62F1F" w14:textId="1D143D20" w:rsidR="00AF77D7" w:rsidRDefault="00AF77D7" w:rsidP="00AF77D7">
      <w:pPr>
        <w:pStyle w:val="a6"/>
        <w:numPr>
          <w:ilvl w:val="1"/>
          <w:numId w:val="3"/>
        </w:numPr>
      </w:pPr>
      <w:r>
        <w:rPr>
          <w:rFonts w:hint="eastAsia"/>
        </w:rPr>
        <w:t>단순 ANOVA와 반복측정 ANOVA와의 차이점</w:t>
      </w:r>
    </w:p>
    <w:p w14:paraId="5703E7A3" w14:textId="26ED938E" w:rsidR="00AF77D7" w:rsidRDefault="00DD3CBC" w:rsidP="00AF77D7">
      <w:pPr>
        <w:pStyle w:val="a6"/>
        <w:numPr>
          <w:ilvl w:val="2"/>
          <w:numId w:val="3"/>
        </w:numPr>
      </w:pPr>
      <w:r>
        <w:rPr>
          <w:rFonts w:hint="eastAsia"/>
        </w:rPr>
        <w:t>단순 ANOVA</w:t>
      </w:r>
    </w:p>
    <w:p w14:paraId="25C4744A" w14:textId="682A6F7E" w:rsidR="00DD3CBC" w:rsidRDefault="00DD3CBC" w:rsidP="00DD3CBC">
      <w:pPr>
        <w:pStyle w:val="a6"/>
        <w:numPr>
          <w:ilvl w:val="3"/>
          <w:numId w:val="3"/>
        </w:numPr>
      </w:pPr>
      <w:r>
        <w:rPr>
          <w:rFonts w:hint="eastAsia"/>
        </w:rPr>
        <w:t>집단 간 비교만 함</w:t>
      </w:r>
    </w:p>
    <w:p w14:paraId="1C189309" w14:textId="63633F41" w:rsidR="00DD3CBC" w:rsidRDefault="00DD3CBC" w:rsidP="00DD3CBC">
      <w:pPr>
        <w:pStyle w:val="a6"/>
        <w:numPr>
          <w:ilvl w:val="3"/>
          <w:numId w:val="3"/>
        </w:numPr>
      </w:pPr>
      <w:r>
        <w:rPr>
          <w:rFonts w:hint="eastAsia"/>
        </w:rPr>
        <w:t>시간 변화는 무시됨</w:t>
      </w:r>
    </w:p>
    <w:p w14:paraId="3136BF0D" w14:textId="1580DAE1" w:rsidR="00715C7E" w:rsidRDefault="00715C7E" w:rsidP="00DD3CBC">
      <w:pPr>
        <w:pStyle w:val="a6"/>
        <w:numPr>
          <w:ilvl w:val="3"/>
          <w:numId w:val="3"/>
        </w:numPr>
      </w:pPr>
      <w:r>
        <w:rPr>
          <w:rFonts w:hint="eastAsia"/>
        </w:rPr>
        <w:t>기본 데이터의 경우 n=1인 17개의 그룹에 대한 데이터라서 분산분석이 불가능</w:t>
      </w:r>
    </w:p>
    <w:p w14:paraId="2168098C" w14:textId="59F4F7B0" w:rsidR="00DD3CBC" w:rsidRDefault="00715C7E" w:rsidP="00DD3CBC">
      <w:pPr>
        <w:pStyle w:val="a6"/>
        <w:numPr>
          <w:ilvl w:val="3"/>
          <w:numId w:val="3"/>
        </w:numPr>
      </w:pPr>
      <w:r>
        <w:rPr>
          <w:rFonts w:hint="eastAsia"/>
        </w:rPr>
        <w:t xml:space="preserve">처리한 </w:t>
      </w:r>
      <w:r w:rsidR="00DD3CBC">
        <w:rPr>
          <w:rFonts w:hint="eastAsia"/>
        </w:rPr>
        <w:t>데이터의 경우 그룹 내의 데이터가 독립적이지 않</w:t>
      </w:r>
      <w:r w:rsidR="00921D47">
        <w:rPr>
          <w:rFonts w:hint="eastAsia"/>
        </w:rPr>
        <w:t>으므</w:t>
      </w:r>
      <w:r w:rsidR="00DD3CBC">
        <w:rPr>
          <w:rFonts w:hint="eastAsia"/>
        </w:rPr>
        <w:t>로 사용 불가능</w:t>
      </w:r>
    </w:p>
    <w:p w14:paraId="288745A5" w14:textId="390CAEC1" w:rsidR="00DD3CBC" w:rsidRDefault="00DD3CBC" w:rsidP="00AF77D7">
      <w:pPr>
        <w:pStyle w:val="a6"/>
        <w:numPr>
          <w:ilvl w:val="2"/>
          <w:numId w:val="3"/>
        </w:numPr>
      </w:pPr>
      <w:r>
        <w:rPr>
          <w:rFonts w:hint="eastAsia"/>
        </w:rPr>
        <w:t>반복측정 ANOVA</w:t>
      </w:r>
    </w:p>
    <w:p w14:paraId="6BACB7BE" w14:textId="16E30DBB" w:rsidR="00C21D10" w:rsidRDefault="00C21D10" w:rsidP="00C21D10">
      <w:pPr>
        <w:pStyle w:val="a6"/>
        <w:numPr>
          <w:ilvl w:val="3"/>
          <w:numId w:val="3"/>
        </w:numPr>
      </w:pPr>
      <w:r>
        <w:rPr>
          <w:rFonts w:hint="eastAsia"/>
        </w:rPr>
        <w:t>시간에 따른 변화만 봄</w:t>
      </w:r>
    </w:p>
    <w:p w14:paraId="51D9E531" w14:textId="62E477F5" w:rsidR="00C21D10" w:rsidRDefault="00C21D10" w:rsidP="00C21D10">
      <w:pPr>
        <w:pStyle w:val="a6"/>
        <w:numPr>
          <w:ilvl w:val="3"/>
          <w:numId w:val="3"/>
        </w:numPr>
      </w:pPr>
      <w:r>
        <w:rPr>
          <w:rFonts w:hint="eastAsia"/>
        </w:rPr>
        <w:t>집단 간 비교는 구조적으로 약함</w:t>
      </w:r>
    </w:p>
    <w:p w14:paraId="75CA4119" w14:textId="502A006C" w:rsidR="00C21D10" w:rsidRDefault="00C21D10" w:rsidP="00C21D10">
      <w:pPr>
        <w:pStyle w:val="a6"/>
        <w:numPr>
          <w:ilvl w:val="3"/>
          <w:numId w:val="3"/>
        </w:numPr>
      </w:pPr>
      <w:r>
        <w:rPr>
          <w:rFonts w:hint="eastAsia"/>
        </w:rPr>
        <w:t>내가 원하는 거는 집단 간의 비교</w:t>
      </w:r>
    </w:p>
    <w:p w14:paraId="452B51C2" w14:textId="4238DD61" w:rsidR="000F0F3D" w:rsidRDefault="000F0F3D" w:rsidP="000F0F3D">
      <w:pPr>
        <w:pStyle w:val="a6"/>
        <w:numPr>
          <w:ilvl w:val="1"/>
          <w:numId w:val="3"/>
        </w:numPr>
      </w:pPr>
      <w:r>
        <w:rPr>
          <w:rFonts w:hint="eastAsia"/>
        </w:rPr>
        <w:t>혼합설계 ANOVA의 주요 가정</w:t>
      </w:r>
    </w:p>
    <w:p w14:paraId="637A564E" w14:textId="204F0CD1" w:rsidR="000F0F3D" w:rsidRDefault="000F0F3D" w:rsidP="000F0F3D">
      <w:pPr>
        <w:pStyle w:val="a6"/>
        <w:numPr>
          <w:ilvl w:val="2"/>
          <w:numId w:val="3"/>
        </w:numPr>
      </w:pPr>
      <w:r>
        <w:rPr>
          <w:rFonts w:hint="eastAsia"/>
        </w:rPr>
        <w:t>between-subject</w:t>
      </w:r>
    </w:p>
    <w:p w14:paraId="4D4103FE" w14:textId="7676B429" w:rsidR="000F0F3D" w:rsidRDefault="000F0F3D" w:rsidP="000F0F3D">
      <w:pPr>
        <w:pStyle w:val="a6"/>
        <w:numPr>
          <w:ilvl w:val="3"/>
          <w:numId w:val="3"/>
        </w:numPr>
      </w:pPr>
      <w:r>
        <w:rPr>
          <w:rFonts w:hint="eastAsia"/>
        </w:rPr>
        <w:t>독립성: 시도 간 데이터는 서로 독립</w:t>
      </w:r>
    </w:p>
    <w:p w14:paraId="3A04DC8E" w14:textId="0912CD39" w:rsidR="000F0F3D" w:rsidRDefault="000F0F3D" w:rsidP="000F0F3D">
      <w:pPr>
        <w:pStyle w:val="a6"/>
        <w:numPr>
          <w:ilvl w:val="3"/>
          <w:numId w:val="3"/>
        </w:numPr>
      </w:pPr>
      <w:r>
        <w:rPr>
          <w:rFonts w:hint="eastAsia"/>
        </w:rPr>
        <w:t>정규성: 시도별 평균의 오차가 정규분포</w:t>
      </w:r>
    </w:p>
    <w:p w14:paraId="0D1E379F" w14:textId="71614E06" w:rsidR="000F0F3D" w:rsidRDefault="000F0F3D" w:rsidP="000F0F3D">
      <w:pPr>
        <w:pStyle w:val="a6"/>
        <w:numPr>
          <w:ilvl w:val="3"/>
          <w:numId w:val="3"/>
        </w:numPr>
      </w:pPr>
      <w:r>
        <w:rPr>
          <w:rFonts w:hint="eastAsia"/>
        </w:rPr>
        <w:t>등분산성: 시도별 분산이 비슷</w:t>
      </w:r>
    </w:p>
    <w:p w14:paraId="0B59E399" w14:textId="55883DAE" w:rsidR="000F0F3D" w:rsidRDefault="000F0F3D" w:rsidP="000F0F3D">
      <w:pPr>
        <w:pStyle w:val="a6"/>
        <w:numPr>
          <w:ilvl w:val="2"/>
          <w:numId w:val="3"/>
        </w:numPr>
      </w:pPr>
      <w:r>
        <w:rPr>
          <w:rFonts w:hint="eastAsia"/>
        </w:rPr>
        <w:t>within-subject</w:t>
      </w:r>
    </w:p>
    <w:p w14:paraId="01E2C58F" w14:textId="0DA95BB3" w:rsidR="000F0F3D" w:rsidRDefault="000F0F3D" w:rsidP="000F0F3D">
      <w:pPr>
        <w:pStyle w:val="a6"/>
        <w:numPr>
          <w:ilvl w:val="3"/>
          <w:numId w:val="3"/>
        </w:numPr>
      </w:pPr>
      <w:r>
        <w:rPr>
          <w:rFonts w:hint="eastAsia"/>
        </w:rPr>
        <w:t>정규성: 각 시도 안에서의 연도별 측정값 오차가 정규분포</w:t>
      </w:r>
    </w:p>
    <w:p w14:paraId="7CD22FAE" w14:textId="0BF5DEB6" w:rsidR="000F0F3D" w:rsidRDefault="000F0F3D" w:rsidP="000F0F3D">
      <w:pPr>
        <w:pStyle w:val="a6"/>
        <w:numPr>
          <w:ilvl w:val="3"/>
          <w:numId w:val="3"/>
        </w:numPr>
      </w:pPr>
      <w:r>
        <w:rPr>
          <w:rFonts w:hint="eastAsia"/>
        </w:rPr>
        <w:t>구형성</w:t>
      </w:r>
    </w:p>
    <w:p w14:paraId="738D5082" w14:textId="3554C351" w:rsidR="000F0F3D" w:rsidRDefault="000F0F3D" w:rsidP="000F0F3D">
      <w:pPr>
        <w:pStyle w:val="a6"/>
        <w:numPr>
          <w:ilvl w:val="4"/>
          <w:numId w:val="3"/>
        </w:numPr>
      </w:pPr>
      <w:r>
        <w:rPr>
          <w:rFonts w:hint="eastAsia"/>
        </w:rPr>
        <w:t>모든 연도쌍의 차이 분산이 비슷해야 함</w:t>
      </w:r>
    </w:p>
    <w:p w14:paraId="6CB55590" w14:textId="79A51E99" w:rsidR="00437066" w:rsidRPr="006C202B" w:rsidRDefault="00437066" w:rsidP="000F0F3D">
      <w:pPr>
        <w:pStyle w:val="a6"/>
        <w:numPr>
          <w:ilvl w:val="4"/>
          <w:numId w:val="3"/>
        </w:numPr>
        <w:rPr>
          <w:rFonts w:hint="eastAsia"/>
        </w:rPr>
      </w:pPr>
      <w:r>
        <w:rPr>
          <w:rFonts w:hint="eastAsia"/>
        </w:rPr>
        <w:t>실제 데이터에서는 안 맞아서 보정을 적용하여 조정함</w:t>
      </w:r>
    </w:p>
    <w:p w14:paraId="48AE4669" w14:textId="77777777" w:rsidR="006C202B" w:rsidRDefault="006C202B" w:rsidP="006C202B">
      <w:pPr>
        <w:rPr>
          <w:b/>
          <w:bCs/>
        </w:rPr>
      </w:pPr>
    </w:p>
    <w:p w14:paraId="18D83074" w14:textId="77777777" w:rsidR="00C500F5" w:rsidRDefault="00C500F5" w:rsidP="006C202B">
      <w:pPr>
        <w:rPr>
          <w:b/>
          <w:bCs/>
        </w:rPr>
      </w:pPr>
    </w:p>
    <w:p w14:paraId="5A8302E1" w14:textId="77777777" w:rsidR="00C500F5" w:rsidRDefault="00C500F5" w:rsidP="006C202B">
      <w:pPr>
        <w:rPr>
          <w:b/>
          <w:bCs/>
        </w:rPr>
      </w:pPr>
    </w:p>
    <w:p w14:paraId="2C183C5F" w14:textId="77777777" w:rsidR="00C500F5" w:rsidRPr="006C202B" w:rsidRDefault="00C500F5" w:rsidP="006C202B">
      <w:pPr>
        <w:rPr>
          <w:rFonts w:hint="eastAsia"/>
          <w:b/>
          <w:bCs/>
        </w:rPr>
      </w:pPr>
    </w:p>
    <w:p w14:paraId="1C9C0AA1" w14:textId="1087EDE4" w:rsidR="00F572BD" w:rsidRPr="00F712FF" w:rsidRDefault="00F572BD" w:rsidP="00F572BD">
      <w:pPr>
        <w:pStyle w:val="a6"/>
        <w:numPr>
          <w:ilvl w:val="0"/>
          <w:numId w:val="3"/>
        </w:numPr>
        <w:rPr>
          <w:b/>
          <w:bCs/>
        </w:rPr>
      </w:pPr>
      <w:r w:rsidRPr="00F712FF">
        <w:rPr>
          <w:rFonts w:hint="eastAsia"/>
          <w:b/>
          <w:bCs/>
        </w:rPr>
        <w:lastRenderedPageBreak/>
        <w:t>회귀 분석</w:t>
      </w:r>
      <w:r w:rsidR="00E511AD">
        <w:rPr>
          <w:rFonts w:hint="eastAsia"/>
          <w:b/>
          <w:bCs/>
        </w:rPr>
        <w:t xml:space="preserve"> - 가설 B에 대한 검정 방법</w:t>
      </w:r>
    </w:p>
    <w:p w14:paraId="6433EBB2" w14:textId="77399EB7" w:rsidR="00E477D2" w:rsidRDefault="00F85F2D" w:rsidP="00E477D2">
      <w:pPr>
        <w:pStyle w:val="a6"/>
        <w:numPr>
          <w:ilvl w:val="1"/>
          <w:numId w:val="3"/>
        </w:numPr>
      </w:pPr>
      <w:r>
        <w:rPr>
          <w:rFonts w:hint="eastAsia"/>
        </w:rPr>
        <w:t xml:space="preserve">연도에 따른 노인인구 대비 요양기관 비율의 변화를 분석하기 위해 </w:t>
      </w:r>
      <w:r w:rsidR="00F25D90">
        <w:rPr>
          <w:rFonts w:hint="eastAsia"/>
        </w:rPr>
        <w:t>연도를 독립변수(설명변수)</w:t>
      </w:r>
      <w:r>
        <w:rPr>
          <w:rFonts w:hint="eastAsia"/>
        </w:rPr>
        <w:t>,</w:t>
      </w:r>
      <w:r w:rsidR="001D7E46">
        <w:rPr>
          <w:rFonts w:hint="eastAsia"/>
        </w:rPr>
        <w:t xml:space="preserve"> 비율을 종속변수(반응변수)로</w:t>
      </w:r>
      <w:r w:rsidR="00F25D90">
        <w:rPr>
          <w:rFonts w:hint="eastAsia"/>
        </w:rPr>
        <w:t xml:space="preserve"> 하는 단순 선형 회귀모형</w:t>
      </w:r>
      <w:r w:rsidR="00EB4DA1">
        <w:rPr>
          <w:rFonts w:hint="eastAsia"/>
        </w:rPr>
        <w:t>을 적합</w:t>
      </w:r>
    </w:p>
    <w:p w14:paraId="217B9714" w14:textId="58BC35F0" w:rsidR="00E477D2" w:rsidRDefault="00526D0A" w:rsidP="00526D0A">
      <w:pPr>
        <w:pStyle w:val="a6"/>
        <w:numPr>
          <w:ilvl w:val="2"/>
          <w:numId w:val="3"/>
        </w:numPr>
      </w:pPr>
      <w:r>
        <w:rPr>
          <w:rFonts w:hint="eastAsia"/>
        </w:rPr>
        <w:t>전국의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전체의 평균적인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31E746AD" w14:textId="5AE5F81C" w:rsidR="00C500F5" w:rsidRDefault="00C500F5" w:rsidP="00526D0A">
      <w:pPr>
        <w:pStyle w:val="a6"/>
        <w:numPr>
          <w:ilvl w:val="2"/>
          <w:numId w:val="3"/>
        </w:numPr>
      </w:pPr>
      <w:r>
        <w:rPr>
          <w:rFonts w:hint="eastAsia"/>
        </w:rPr>
        <w:t>각 시도별 비율을 이용해 회귀</w:t>
      </w:r>
      <w:r w:rsidR="0051349D">
        <w:rPr>
          <w:rFonts w:hint="eastAsia"/>
        </w:rPr>
        <w:t>모형</w:t>
      </w:r>
      <w:r>
        <w:rPr>
          <w:rFonts w:hint="eastAsia"/>
        </w:rPr>
        <w:t xml:space="preserve">을 적합하여 시도별 </w:t>
      </w:r>
      <w:r w:rsidR="007977BE">
        <w:rPr>
          <w:rFonts w:hint="eastAsia"/>
        </w:rPr>
        <w:t xml:space="preserve">비율의 </w:t>
      </w:r>
      <w:r>
        <w:rPr>
          <w:rFonts w:hint="eastAsia"/>
        </w:rPr>
        <w:t>변화를 추정</w:t>
      </w:r>
    </w:p>
    <w:p w14:paraId="7A4AA423" w14:textId="11B8DA58" w:rsidR="00EA7D32" w:rsidRDefault="00441956" w:rsidP="00EA7D32">
      <w:pPr>
        <w:pStyle w:val="a6"/>
        <w:numPr>
          <w:ilvl w:val="2"/>
          <w:numId w:val="3"/>
        </w:numPr>
      </w:pPr>
      <w:r>
        <w:rPr>
          <w:rFonts w:hint="eastAsia"/>
        </w:rPr>
        <w:t>전국 회귀모형의 기울기와 시도별 회귀모형의 기울기를 비교하여 변화 속도가 크게 높거나/낮은 지역을 확인한다.</w:t>
      </w:r>
    </w:p>
    <w:p w14:paraId="3F0D1A29" w14:textId="254E2280" w:rsidR="007A2ED1" w:rsidRDefault="007A2ED1" w:rsidP="007A2ED1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66553DDA" w14:textId="2F64DFF3" w:rsidR="007A2ED1" w:rsidRDefault="00D86B8C" w:rsidP="007A2ED1">
      <w:pPr>
        <w:pStyle w:val="a6"/>
        <w:numPr>
          <w:ilvl w:val="2"/>
          <w:numId w:val="3"/>
        </w:numPr>
      </w:pPr>
      <w:r>
        <w:rPr>
          <w:rFonts w:hint="eastAsia"/>
        </w:rPr>
        <w:t xml:space="preserve">불편성: </w:t>
      </w:r>
      <w:r w:rsidR="007A2ED1">
        <w:rPr>
          <w:rFonts w:hint="eastAsia"/>
        </w:rPr>
        <w:t>설명변수가 주어졌을 때 오차항들의 기댓값은 0</w:t>
      </w:r>
    </w:p>
    <w:p w14:paraId="2F1FEAE7" w14:textId="1ABA5CA2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등분산성: 설명변수가 주어졌을 때 오차항들의 분산이 일정</w:t>
      </w:r>
    </w:p>
    <w:p w14:paraId="2D73B715" w14:textId="25276164" w:rsidR="007A2ED1" w:rsidRDefault="007A2ED1" w:rsidP="007A2ED1">
      <w:pPr>
        <w:pStyle w:val="a6"/>
        <w:numPr>
          <w:ilvl w:val="2"/>
          <w:numId w:val="3"/>
        </w:numPr>
      </w:pPr>
      <w:r>
        <w:rPr>
          <w:rFonts w:hint="eastAsia"/>
        </w:rPr>
        <w:t>독립성: 오차항들은 서로 독립이어야 함</w:t>
      </w:r>
    </w:p>
    <w:p w14:paraId="2E914BC5" w14:textId="37FBE029" w:rsidR="007A2ED1" w:rsidRDefault="007A2ED1" w:rsidP="007A2ED1">
      <w:pPr>
        <w:pStyle w:val="a6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정규성: 오차항들은 정규분포를 따름</w:t>
      </w:r>
    </w:p>
    <w:p w14:paraId="7F93E8CB" w14:textId="77777777" w:rsidR="00F572BD" w:rsidRDefault="00F572BD" w:rsidP="00F572BD"/>
    <w:p w14:paraId="32574D1B" w14:textId="77777777" w:rsidR="00EE2182" w:rsidRDefault="00EE2182" w:rsidP="00F572BD"/>
    <w:p w14:paraId="5CFF36C1" w14:textId="77777777" w:rsidR="00EE2182" w:rsidRDefault="00EE2182" w:rsidP="00F572BD"/>
    <w:p w14:paraId="690BB495" w14:textId="77777777" w:rsidR="00EE2182" w:rsidRDefault="00EE2182" w:rsidP="00F572BD"/>
    <w:p w14:paraId="1C7EC8F4" w14:textId="77777777" w:rsidR="00EE2182" w:rsidRDefault="00EE2182" w:rsidP="00F572BD"/>
    <w:p w14:paraId="007DF2D5" w14:textId="77777777" w:rsidR="00EE2182" w:rsidRDefault="00EE2182" w:rsidP="00F572BD"/>
    <w:p w14:paraId="031F90DF" w14:textId="77777777" w:rsidR="00EE2182" w:rsidRDefault="00EE2182" w:rsidP="00F572BD"/>
    <w:p w14:paraId="01D760D5" w14:textId="77777777" w:rsidR="00EE2182" w:rsidRDefault="00EE2182" w:rsidP="00F572BD"/>
    <w:p w14:paraId="2F865594" w14:textId="77777777" w:rsidR="00EE2182" w:rsidRDefault="00EE2182" w:rsidP="00F572BD"/>
    <w:p w14:paraId="0DDFE500" w14:textId="77777777" w:rsidR="00EE2182" w:rsidRDefault="00EE2182" w:rsidP="00F572BD"/>
    <w:p w14:paraId="5B7221C7" w14:textId="77777777" w:rsidR="00EE2182" w:rsidRDefault="00EE2182" w:rsidP="00F572BD"/>
    <w:p w14:paraId="7F8312F5" w14:textId="77777777" w:rsidR="00EE2182" w:rsidRDefault="00EE2182" w:rsidP="00F572BD"/>
    <w:p w14:paraId="2BA7156A" w14:textId="77777777" w:rsidR="00EE2182" w:rsidRDefault="00EE2182" w:rsidP="00F572BD"/>
    <w:p w14:paraId="04930BF7" w14:textId="77777777" w:rsidR="00EE2182" w:rsidRDefault="00EE2182" w:rsidP="00F572BD"/>
    <w:p w14:paraId="37B8CE3F" w14:textId="77777777" w:rsidR="00EE2182" w:rsidRDefault="00EE2182" w:rsidP="00F572BD"/>
    <w:p w14:paraId="3B2BABC0" w14:textId="524EE283" w:rsidR="00EE2182" w:rsidRDefault="00EE2182" w:rsidP="004B3058">
      <w:pPr>
        <w:pStyle w:val="1"/>
        <w:rPr>
          <w:rFonts w:hint="eastAsia"/>
        </w:rPr>
      </w:pPr>
      <w:r>
        <w:rPr>
          <w:rFonts w:hint="eastAsia"/>
        </w:rPr>
        <w:lastRenderedPageBreak/>
        <w:t>데이터 분석</w:t>
      </w:r>
    </w:p>
    <w:p w14:paraId="2C510A33" w14:textId="77777777" w:rsidR="00330319" w:rsidRPr="00100A8C" w:rsidRDefault="00330319" w:rsidP="00330319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t>가설 A</w:t>
      </w:r>
    </w:p>
    <w:p w14:paraId="54514B8C" w14:textId="77777777" w:rsidR="00330319" w:rsidRDefault="00330319" w:rsidP="00330319">
      <w:pPr>
        <w:pStyle w:val="a6"/>
        <w:numPr>
          <w:ilvl w:val="1"/>
          <w:numId w:val="3"/>
        </w:numPr>
      </w:pPr>
      <w:r>
        <w:rPr>
          <w:rFonts w:hint="eastAsia"/>
        </w:rPr>
        <w:t>혼합설계 ANOVA의 주요 가정</w:t>
      </w:r>
    </w:p>
    <w:p w14:paraId="4DCC10A0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between-subject</w:t>
      </w:r>
    </w:p>
    <w:p w14:paraId="28A6B101" w14:textId="624AB1C1" w:rsidR="00330319" w:rsidRDefault="00330319" w:rsidP="00330319">
      <w:pPr>
        <w:pStyle w:val="a6"/>
        <w:numPr>
          <w:ilvl w:val="3"/>
          <w:numId w:val="3"/>
        </w:numPr>
      </w:pPr>
      <w:r>
        <w:rPr>
          <w:rFonts w:hint="eastAsia"/>
        </w:rPr>
        <w:t>독립성</w:t>
      </w:r>
    </w:p>
    <w:p w14:paraId="1DE135E7" w14:textId="66922C0D" w:rsidR="00330319" w:rsidRDefault="00330319" w:rsidP="00330319">
      <w:pPr>
        <w:pStyle w:val="a6"/>
        <w:numPr>
          <w:ilvl w:val="3"/>
          <w:numId w:val="3"/>
        </w:numPr>
      </w:pPr>
      <w:r>
        <w:rPr>
          <w:rFonts w:hint="eastAsia"/>
        </w:rPr>
        <w:t>정규성</w:t>
      </w:r>
    </w:p>
    <w:p w14:paraId="63DD9DC8" w14:textId="10B0E0FE" w:rsidR="00330319" w:rsidRDefault="00330319" w:rsidP="00330319">
      <w:pPr>
        <w:pStyle w:val="a6"/>
        <w:numPr>
          <w:ilvl w:val="3"/>
          <w:numId w:val="3"/>
        </w:numPr>
      </w:pPr>
      <w:r>
        <w:rPr>
          <w:rFonts w:hint="eastAsia"/>
        </w:rPr>
        <w:t>등분산성</w:t>
      </w:r>
    </w:p>
    <w:p w14:paraId="47FAEAB5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within-subject</w:t>
      </w:r>
    </w:p>
    <w:p w14:paraId="000AEE8F" w14:textId="6CB423D2" w:rsidR="00330319" w:rsidRDefault="00330319" w:rsidP="00330319">
      <w:pPr>
        <w:pStyle w:val="a6"/>
        <w:numPr>
          <w:ilvl w:val="3"/>
          <w:numId w:val="3"/>
        </w:numPr>
      </w:pPr>
      <w:r>
        <w:rPr>
          <w:rFonts w:hint="eastAsia"/>
        </w:rPr>
        <w:t>정규성</w:t>
      </w:r>
    </w:p>
    <w:p w14:paraId="2E289BE5" w14:textId="77777777" w:rsidR="004B3058" w:rsidRDefault="00330319" w:rsidP="004B3058">
      <w:pPr>
        <w:pStyle w:val="a6"/>
        <w:numPr>
          <w:ilvl w:val="3"/>
          <w:numId w:val="3"/>
        </w:numPr>
      </w:pPr>
      <w:r>
        <w:rPr>
          <w:rFonts w:hint="eastAsia"/>
        </w:rPr>
        <w:t>구형성</w:t>
      </w:r>
    </w:p>
    <w:p w14:paraId="6E822C2A" w14:textId="2A057364" w:rsidR="004B3058" w:rsidRPr="00330319" w:rsidRDefault="004B3058" w:rsidP="004B3058">
      <w:pPr>
        <w:rPr>
          <w:rFonts w:hint="eastAsia"/>
        </w:rPr>
      </w:pPr>
      <w:r>
        <w:rPr>
          <w:rFonts w:hint="eastAsia"/>
        </w:rPr>
        <w:t>&lt;&lt;혼합 분석 ANOVA 진행&gt;&gt;</w:t>
      </w:r>
    </w:p>
    <w:p w14:paraId="2B7BE5E5" w14:textId="56CFADFA" w:rsidR="00330319" w:rsidRDefault="00330319" w:rsidP="00330319">
      <w:pPr>
        <w:pStyle w:val="a6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가설</w:t>
      </w:r>
    </w:p>
    <w:p w14:paraId="3C012370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0</w:t>
      </w:r>
      <w:r>
        <w:rPr>
          <w:rFonts w:hint="eastAsia"/>
        </w:rPr>
        <w:t>(귀무가설): 시도 간 노인인구수 대비 요양기관 비율의 차이가 없다.</w:t>
      </w:r>
    </w:p>
    <w:p w14:paraId="5370E013" w14:textId="633535AD" w:rsidR="00330319" w:rsidRDefault="00330319" w:rsidP="00330319">
      <w:pPr>
        <w:pStyle w:val="a6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H</w:t>
      </w:r>
      <w:r w:rsidRPr="001310A5">
        <w:rPr>
          <w:rFonts w:hint="eastAsia"/>
          <w:vertAlign w:val="subscript"/>
        </w:rPr>
        <w:t>1</w:t>
      </w:r>
      <w:r>
        <w:rPr>
          <w:rFonts w:hint="eastAsia"/>
        </w:rPr>
        <w:t>(대립가설): 시도 간 노인인구수 대비 요양기관 비율의 차이가 있다</w:t>
      </w:r>
    </w:p>
    <w:p w14:paraId="4291C4C6" w14:textId="083D83E5" w:rsidR="004B3058" w:rsidRDefault="004B3058" w:rsidP="00330319">
      <w:pPr>
        <w:rPr>
          <w:rFonts w:hint="eastAsia"/>
        </w:rPr>
      </w:pPr>
      <w:r>
        <w:rPr>
          <w:rFonts w:hint="eastAsia"/>
        </w:rPr>
        <w:t>&lt;&lt;결과 확인 및 가설 채택&gt;&gt;</w:t>
      </w:r>
    </w:p>
    <w:p w14:paraId="45CF8F06" w14:textId="77777777" w:rsidR="00330319" w:rsidRDefault="00330319" w:rsidP="00330319"/>
    <w:p w14:paraId="44BC5205" w14:textId="77777777" w:rsidR="004B3058" w:rsidRDefault="004B3058" w:rsidP="00330319"/>
    <w:p w14:paraId="227512BB" w14:textId="77777777" w:rsidR="004B3058" w:rsidRDefault="004B3058" w:rsidP="00330319"/>
    <w:p w14:paraId="718CA28B" w14:textId="77777777" w:rsidR="004B3058" w:rsidRDefault="004B3058" w:rsidP="00330319"/>
    <w:p w14:paraId="522EA8C5" w14:textId="77777777" w:rsidR="004B3058" w:rsidRDefault="004B3058" w:rsidP="00330319"/>
    <w:p w14:paraId="1550266E" w14:textId="77777777" w:rsidR="004B3058" w:rsidRDefault="004B3058" w:rsidP="00330319"/>
    <w:p w14:paraId="0BAAA37E" w14:textId="77777777" w:rsidR="004B3058" w:rsidRDefault="004B3058" w:rsidP="00330319"/>
    <w:p w14:paraId="668B5E95" w14:textId="77777777" w:rsidR="004B3058" w:rsidRDefault="004B3058" w:rsidP="00330319"/>
    <w:p w14:paraId="3DA492C9" w14:textId="77777777" w:rsidR="004B3058" w:rsidRDefault="004B3058" w:rsidP="00330319"/>
    <w:p w14:paraId="2F60DAAC" w14:textId="77777777" w:rsidR="004B3058" w:rsidRDefault="004B3058" w:rsidP="00330319"/>
    <w:p w14:paraId="0B71A7C3" w14:textId="77777777" w:rsidR="004B3058" w:rsidRDefault="004B3058" w:rsidP="00330319"/>
    <w:p w14:paraId="30FC836D" w14:textId="77777777" w:rsidR="004B3058" w:rsidRDefault="004B3058" w:rsidP="00330319"/>
    <w:p w14:paraId="47691BE5" w14:textId="77777777" w:rsidR="004B3058" w:rsidRDefault="004B3058" w:rsidP="00330319">
      <w:pPr>
        <w:rPr>
          <w:rFonts w:hint="eastAsia"/>
        </w:rPr>
      </w:pPr>
    </w:p>
    <w:p w14:paraId="2E248C5D" w14:textId="52605F13" w:rsidR="00EE2182" w:rsidRPr="00100A8C" w:rsidRDefault="00EE2182" w:rsidP="00EE2182">
      <w:pPr>
        <w:pStyle w:val="a6"/>
        <w:numPr>
          <w:ilvl w:val="0"/>
          <w:numId w:val="3"/>
        </w:numPr>
        <w:rPr>
          <w:b/>
          <w:bCs/>
        </w:rPr>
      </w:pPr>
      <w:r w:rsidRPr="00100A8C">
        <w:rPr>
          <w:rFonts w:hint="eastAsia"/>
          <w:b/>
          <w:bCs/>
        </w:rPr>
        <w:lastRenderedPageBreak/>
        <w:t>가설 B</w:t>
      </w:r>
    </w:p>
    <w:p w14:paraId="6EB760F2" w14:textId="6554EDAD" w:rsidR="00330319" w:rsidRDefault="004B3058" w:rsidP="00330319">
      <w:r>
        <w:rPr>
          <w:rFonts w:hint="eastAsia"/>
        </w:rPr>
        <w:t>&lt;&lt;전국 회귀모형과 시도별 회귀모형 도출&gt;&gt;</w:t>
      </w:r>
    </w:p>
    <w:p w14:paraId="26600186" w14:textId="77777777" w:rsidR="004B3058" w:rsidRDefault="004B3058" w:rsidP="004B3058">
      <w:pPr>
        <w:pStyle w:val="a6"/>
        <w:numPr>
          <w:ilvl w:val="1"/>
          <w:numId w:val="3"/>
        </w:numPr>
      </w:pPr>
      <w:r>
        <w:rPr>
          <w:rFonts w:hint="eastAsia"/>
        </w:rPr>
        <w:t>회귀 분석에서의 주요 가정</w:t>
      </w:r>
    </w:p>
    <w:p w14:paraId="4C2749A5" w14:textId="47595C87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불편성</w:t>
      </w:r>
    </w:p>
    <w:p w14:paraId="1A412239" w14:textId="4A3F6FDF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등분산성</w:t>
      </w:r>
    </w:p>
    <w:p w14:paraId="4FCAB208" w14:textId="7EB3AD20" w:rsidR="004B3058" w:rsidRDefault="004B3058" w:rsidP="004B3058">
      <w:pPr>
        <w:pStyle w:val="a6"/>
        <w:numPr>
          <w:ilvl w:val="2"/>
          <w:numId w:val="3"/>
        </w:numPr>
      </w:pPr>
      <w:r>
        <w:rPr>
          <w:rFonts w:hint="eastAsia"/>
        </w:rPr>
        <w:t>독립성</w:t>
      </w:r>
    </w:p>
    <w:p w14:paraId="5344A6B3" w14:textId="4E05B323" w:rsidR="004B3058" w:rsidRPr="004B3058" w:rsidRDefault="004B3058" w:rsidP="00330319">
      <w:pPr>
        <w:pStyle w:val="a6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정규성</w:t>
      </w:r>
    </w:p>
    <w:p w14:paraId="2BF492FD" w14:textId="1B55C227" w:rsidR="00330319" w:rsidRDefault="00330319" w:rsidP="00330319">
      <w:pPr>
        <w:pStyle w:val="a6"/>
        <w:numPr>
          <w:ilvl w:val="1"/>
          <w:numId w:val="3"/>
        </w:numPr>
        <w:rPr>
          <w:rFonts w:hint="eastAsia"/>
        </w:rPr>
      </w:pPr>
      <w:r>
        <w:rPr>
          <w:rFonts w:hint="eastAsia"/>
        </w:rPr>
        <w:t>가설</w:t>
      </w:r>
    </w:p>
    <w:p w14:paraId="407C4377" w14:textId="77777777" w:rsidR="00330319" w:rsidRDefault="00330319" w:rsidP="00330319">
      <w:pPr>
        <w:pStyle w:val="a6"/>
        <w:numPr>
          <w:ilvl w:val="2"/>
          <w:numId w:val="3"/>
        </w:num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0</w:t>
      </w:r>
      <w:r>
        <w:rPr>
          <w:rFonts w:hint="eastAsia"/>
        </w:rPr>
        <w:t>(귀무가설): 시도별 노인인구 대비 요양기관 비율의 변화 추세는 전국 평균 추세와 차이가 없다.</w:t>
      </w:r>
    </w:p>
    <w:p w14:paraId="77BD42A9" w14:textId="0A752673" w:rsidR="004C2A43" w:rsidRDefault="00330319" w:rsidP="004C2A43">
      <w:pPr>
        <w:pStyle w:val="a6"/>
        <w:numPr>
          <w:ilvl w:val="2"/>
          <w:numId w:val="3"/>
        </w:numPr>
        <w:rPr>
          <w:rFonts w:hint="eastAsia"/>
        </w:rPr>
      </w:pPr>
      <w:r>
        <w:rPr>
          <w:rFonts w:hint="eastAsia"/>
        </w:rPr>
        <w:t>H</w:t>
      </w:r>
      <w:r w:rsidRPr="00E204A3">
        <w:rPr>
          <w:rFonts w:hint="eastAsia"/>
          <w:vertAlign w:val="subscript"/>
        </w:rPr>
        <w:t>1</w:t>
      </w:r>
      <w:r>
        <w:rPr>
          <w:rFonts w:hint="eastAsia"/>
        </w:rPr>
        <w:t>(대립가설): 시도별 노인인구 대비 요양기관 비율의 변화 추세는 전국 평균 추세와 차이가 있다.</w:t>
      </w:r>
    </w:p>
    <w:p w14:paraId="7F625062" w14:textId="1B0100DA" w:rsidR="004C2A43" w:rsidRDefault="004C2A43" w:rsidP="004C2A43">
      <w:r>
        <w:rPr>
          <w:rFonts w:hint="eastAsia"/>
        </w:rPr>
        <w:t>&lt;&lt;전국 회귀모형과 시도별 회귀모형</w:t>
      </w:r>
      <w:r>
        <w:rPr>
          <w:rFonts w:hint="eastAsia"/>
        </w:rPr>
        <w:t xml:space="preserve">의 기울기를 비교해 </w:t>
      </w:r>
      <w:r w:rsidR="00FA1436">
        <w:rPr>
          <w:rFonts w:hint="eastAsia"/>
        </w:rPr>
        <w:t>가설 채택</w:t>
      </w:r>
      <w:r>
        <w:rPr>
          <w:rFonts w:hint="eastAsia"/>
        </w:rPr>
        <w:t>&gt;&gt;</w:t>
      </w:r>
    </w:p>
    <w:p w14:paraId="1530103A" w14:textId="356A0AFB" w:rsidR="00DE2C3C" w:rsidRDefault="00DE2C3C" w:rsidP="004C2A43">
      <w:r>
        <w:rPr>
          <w:rFonts w:hint="eastAsia"/>
        </w:rPr>
        <w:t>&lt;&lt;z-score 이용 예정&gt;&gt;</w:t>
      </w:r>
    </w:p>
    <w:p w14:paraId="09E7170A" w14:textId="77777777" w:rsidR="00343074" w:rsidRDefault="00343074" w:rsidP="004C2A43"/>
    <w:p w14:paraId="188D7EF2" w14:textId="77777777" w:rsidR="00343074" w:rsidRDefault="00343074" w:rsidP="004C2A43"/>
    <w:p w14:paraId="036217D4" w14:textId="77777777" w:rsidR="00343074" w:rsidRDefault="00343074" w:rsidP="004C2A43"/>
    <w:p w14:paraId="4FA1EFAF" w14:textId="77777777" w:rsidR="00343074" w:rsidRDefault="00343074" w:rsidP="004C2A43"/>
    <w:p w14:paraId="28C9ACEA" w14:textId="77777777" w:rsidR="00343074" w:rsidRDefault="00343074" w:rsidP="004C2A43"/>
    <w:p w14:paraId="56188AD7" w14:textId="77777777" w:rsidR="00343074" w:rsidRDefault="00343074" w:rsidP="004C2A43"/>
    <w:p w14:paraId="59AF6BE7" w14:textId="77777777" w:rsidR="00343074" w:rsidRDefault="00343074" w:rsidP="004C2A43"/>
    <w:p w14:paraId="498CB97C" w14:textId="77777777" w:rsidR="00343074" w:rsidRDefault="00343074" w:rsidP="004C2A43"/>
    <w:p w14:paraId="49CC7AF9" w14:textId="77777777" w:rsidR="00343074" w:rsidRDefault="00343074" w:rsidP="004C2A43"/>
    <w:p w14:paraId="5EF14156" w14:textId="77777777" w:rsidR="00343074" w:rsidRDefault="00343074" w:rsidP="004C2A43"/>
    <w:p w14:paraId="6F7E6B2A" w14:textId="77777777" w:rsidR="00343074" w:rsidRDefault="00343074" w:rsidP="004C2A43"/>
    <w:p w14:paraId="02476569" w14:textId="77777777" w:rsidR="00343074" w:rsidRDefault="00343074" w:rsidP="004C2A43"/>
    <w:p w14:paraId="05507F6F" w14:textId="77777777" w:rsidR="00343074" w:rsidRDefault="00343074" w:rsidP="004C2A43"/>
    <w:p w14:paraId="2B703A44" w14:textId="77777777" w:rsidR="00343074" w:rsidRDefault="00343074" w:rsidP="004C2A43">
      <w:pPr>
        <w:rPr>
          <w:rFonts w:hint="eastAsia"/>
        </w:rPr>
      </w:pPr>
    </w:p>
    <w:p w14:paraId="12DBFDD9" w14:textId="30FA1935" w:rsidR="00A10E4E" w:rsidRPr="00A10E4E" w:rsidRDefault="00A10E4E" w:rsidP="00100A8C">
      <w:pPr>
        <w:pStyle w:val="1"/>
      </w:pPr>
      <w:r>
        <w:rPr>
          <w:rFonts w:hint="eastAsia"/>
        </w:rPr>
        <w:lastRenderedPageBreak/>
        <w:t>데이터 분석 결</w:t>
      </w:r>
      <w:r w:rsidR="00343074">
        <w:rPr>
          <w:rFonts w:hint="eastAsia"/>
        </w:rPr>
        <w:t>론 및 발견</w:t>
      </w:r>
    </w:p>
    <w:sectPr w:rsidR="00A10E4E" w:rsidRPr="00A10E4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9060B"/>
    <w:multiLevelType w:val="hybridMultilevel"/>
    <w:tmpl w:val="5E6CE3D2"/>
    <w:lvl w:ilvl="0" w:tplc="96083D9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6036C29"/>
    <w:multiLevelType w:val="hybridMultilevel"/>
    <w:tmpl w:val="76981882"/>
    <w:lvl w:ilvl="0" w:tplc="A656CD8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32E217B"/>
    <w:multiLevelType w:val="hybridMultilevel"/>
    <w:tmpl w:val="4A0E4C32"/>
    <w:lvl w:ilvl="0" w:tplc="07C6A35A">
      <w:start w:val="3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913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35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9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7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1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5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993" w:hanging="440"/>
      </w:pPr>
      <w:rPr>
        <w:rFonts w:ascii="Wingdings" w:hAnsi="Wingdings" w:hint="default"/>
      </w:rPr>
    </w:lvl>
  </w:abstractNum>
  <w:abstractNum w:abstractNumId="3" w15:restartNumberingAfterBreak="0">
    <w:nsid w:val="458131E0"/>
    <w:multiLevelType w:val="hybridMultilevel"/>
    <w:tmpl w:val="55DA1ADA"/>
    <w:lvl w:ilvl="0" w:tplc="C09A6B72">
      <w:numFmt w:val="bullet"/>
      <w:lvlText w:val="-"/>
      <w:lvlJc w:val="left"/>
      <w:pPr>
        <w:ind w:left="643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007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32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857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14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968634282">
    <w:abstractNumId w:val="0"/>
  </w:num>
  <w:num w:numId="2" w16cid:durableId="113864237">
    <w:abstractNumId w:val="2"/>
  </w:num>
  <w:num w:numId="3" w16cid:durableId="1284920000">
    <w:abstractNumId w:val="3"/>
  </w:num>
  <w:num w:numId="4" w16cid:durableId="8065543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B66"/>
    <w:rsid w:val="00030217"/>
    <w:rsid w:val="00067A01"/>
    <w:rsid w:val="00075335"/>
    <w:rsid w:val="000979EE"/>
    <w:rsid w:val="000F0F3D"/>
    <w:rsid w:val="00100A8C"/>
    <w:rsid w:val="001310A5"/>
    <w:rsid w:val="00187112"/>
    <w:rsid w:val="001D65A0"/>
    <w:rsid w:val="001D7E46"/>
    <w:rsid w:val="001F34B8"/>
    <w:rsid w:val="00217A8A"/>
    <w:rsid w:val="002207C6"/>
    <w:rsid w:val="00222FB6"/>
    <w:rsid w:val="00284591"/>
    <w:rsid w:val="002C4E91"/>
    <w:rsid w:val="00330319"/>
    <w:rsid w:val="00343074"/>
    <w:rsid w:val="00346BAD"/>
    <w:rsid w:val="00353242"/>
    <w:rsid w:val="003B1AEB"/>
    <w:rsid w:val="003D21B0"/>
    <w:rsid w:val="00437066"/>
    <w:rsid w:val="00441956"/>
    <w:rsid w:val="00463F26"/>
    <w:rsid w:val="00467795"/>
    <w:rsid w:val="004A22AD"/>
    <w:rsid w:val="004B3058"/>
    <w:rsid w:val="004C2A43"/>
    <w:rsid w:val="004D46BC"/>
    <w:rsid w:val="004E44D4"/>
    <w:rsid w:val="0051349D"/>
    <w:rsid w:val="00526D0A"/>
    <w:rsid w:val="00576370"/>
    <w:rsid w:val="005910E6"/>
    <w:rsid w:val="00617EA5"/>
    <w:rsid w:val="00620051"/>
    <w:rsid w:val="006C202B"/>
    <w:rsid w:val="00715C7E"/>
    <w:rsid w:val="007247C6"/>
    <w:rsid w:val="00763956"/>
    <w:rsid w:val="007900B5"/>
    <w:rsid w:val="007977BE"/>
    <w:rsid w:val="007A2ED1"/>
    <w:rsid w:val="008028A0"/>
    <w:rsid w:val="00921D47"/>
    <w:rsid w:val="009560DC"/>
    <w:rsid w:val="00961B52"/>
    <w:rsid w:val="00A00785"/>
    <w:rsid w:val="00A05374"/>
    <w:rsid w:val="00A10E4E"/>
    <w:rsid w:val="00A23C00"/>
    <w:rsid w:val="00A813EB"/>
    <w:rsid w:val="00AC05D7"/>
    <w:rsid w:val="00AF77D7"/>
    <w:rsid w:val="00B34900"/>
    <w:rsid w:val="00B51AEE"/>
    <w:rsid w:val="00BB5B66"/>
    <w:rsid w:val="00C21D10"/>
    <w:rsid w:val="00C500F5"/>
    <w:rsid w:val="00D42679"/>
    <w:rsid w:val="00D86B8C"/>
    <w:rsid w:val="00D87923"/>
    <w:rsid w:val="00DD3CBC"/>
    <w:rsid w:val="00DE2C3C"/>
    <w:rsid w:val="00E204A3"/>
    <w:rsid w:val="00E321C2"/>
    <w:rsid w:val="00E477D2"/>
    <w:rsid w:val="00E511AD"/>
    <w:rsid w:val="00E67BD3"/>
    <w:rsid w:val="00E81F9A"/>
    <w:rsid w:val="00EA7D32"/>
    <w:rsid w:val="00EB4DA1"/>
    <w:rsid w:val="00EC1733"/>
    <w:rsid w:val="00EE2182"/>
    <w:rsid w:val="00F04011"/>
    <w:rsid w:val="00F25D90"/>
    <w:rsid w:val="00F572BD"/>
    <w:rsid w:val="00F712FF"/>
    <w:rsid w:val="00F71BC9"/>
    <w:rsid w:val="00F85F2D"/>
    <w:rsid w:val="00FA1436"/>
    <w:rsid w:val="00FC514A"/>
    <w:rsid w:val="00FE08BE"/>
    <w:rsid w:val="00FE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04272"/>
  <w15:chartTrackingRefBased/>
  <w15:docId w15:val="{44A2E519-CE13-4640-B5D4-1AB62181E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B5B6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B5B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B5B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B5B6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B5B6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B5B6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B5B6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B5B6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B5B6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B5B6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B5B6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B5B6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B5B6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B5B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B5B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B5B6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B5B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B5B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B5B6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B5B6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B5B6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B5B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B5B6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B5B66"/>
    <w:rPr>
      <w:b/>
      <w:bCs/>
      <w:smallCaps/>
      <w:color w:val="0F4761" w:themeColor="accent1" w:themeShade="BF"/>
      <w:spacing w:val="5"/>
    </w:rPr>
  </w:style>
  <w:style w:type="character" w:styleId="aa">
    <w:name w:val="Placeholder Text"/>
    <w:basedOn w:val="a0"/>
    <w:uiPriority w:val="99"/>
    <w:semiHidden/>
    <w:rsid w:val="00A0537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308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Ean by</dc:creator>
  <cp:keywords/>
  <dc:description/>
  <cp:lastModifiedBy>Ean by</cp:lastModifiedBy>
  <cp:revision>77</cp:revision>
  <dcterms:created xsi:type="dcterms:W3CDTF">2025-11-27T01:25:00Z</dcterms:created>
  <dcterms:modified xsi:type="dcterms:W3CDTF">2025-11-27T14:59:00Z</dcterms:modified>
</cp:coreProperties>
</file>