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C481" w14:textId="02E18FB7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Explain the evolution of operating systems from simple libraries to modern systems with protection, virtualization, and resource-management capabilities. </w:t>
      </w:r>
    </w:p>
    <w:p w14:paraId="28F389AC" w14:textId="77777777" w:rsidR="00BB0699" w:rsidRPr="00BB0699" w:rsidRDefault="00BB0699" w:rsidP="00BB0699">
      <w:pPr>
        <w:pStyle w:val="ListParagraph"/>
      </w:pPr>
    </w:p>
    <w:p w14:paraId="353B4E66" w14:textId="6F54297F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Describe the working of dual-mode and multimode operation and explain the role of privilege rings in protecting operating-system resources. </w:t>
      </w:r>
    </w:p>
    <w:p w14:paraId="3DE251C2" w14:textId="77777777" w:rsidR="00BB0699" w:rsidRDefault="00BB0699" w:rsidP="00BB0699">
      <w:pPr>
        <w:pStyle w:val="ListParagraph"/>
      </w:pPr>
    </w:p>
    <w:p w14:paraId="5DDB3738" w14:textId="77777777" w:rsidR="00BB0699" w:rsidRPr="00BB0699" w:rsidRDefault="00BB0699" w:rsidP="00BB0699">
      <w:pPr>
        <w:pStyle w:val="ListParagraph"/>
      </w:pPr>
    </w:p>
    <w:p w14:paraId="3F3B681C" w14:textId="62B58633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Explain the steps involved in executing a system call, including the transition between user mode and kernel mode. </w:t>
      </w:r>
    </w:p>
    <w:p w14:paraId="39F50EF6" w14:textId="77777777" w:rsidR="00BB0699" w:rsidRPr="00BB0699" w:rsidRDefault="00BB0699" w:rsidP="00BB0699">
      <w:pPr>
        <w:pStyle w:val="ListParagraph"/>
      </w:pPr>
    </w:p>
    <w:p w14:paraId="6515D7D5" w14:textId="6BFFA50A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Compare monolithic, microkernel, hybrid, exokernel, and </w:t>
      </w:r>
      <w:proofErr w:type="spellStart"/>
      <w:r w:rsidRPr="00BB0699">
        <w:t>unikernel</w:t>
      </w:r>
      <w:proofErr w:type="spellEnd"/>
      <w:r w:rsidRPr="00BB0699">
        <w:t xml:space="preserve"> </w:t>
      </w:r>
      <w:proofErr w:type="gramStart"/>
      <w:r w:rsidRPr="00BB0699">
        <w:t>architectures</w:t>
      </w:r>
      <w:proofErr w:type="gramEnd"/>
      <w:r w:rsidRPr="00BB0699">
        <w:t xml:space="preserve"> with suitable examples and identify their key advantages. </w:t>
      </w:r>
    </w:p>
    <w:p w14:paraId="0D29F091" w14:textId="77777777" w:rsidR="00BB0699" w:rsidRDefault="00BB0699" w:rsidP="00BB0699">
      <w:pPr>
        <w:pStyle w:val="ListParagraph"/>
      </w:pPr>
    </w:p>
    <w:p w14:paraId="3BD59E62" w14:textId="77777777" w:rsidR="00BB0699" w:rsidRPr="00BB0699" w:rsidRDefault="00BB0699" w:rsidP="00BB0699">
      <w:pPr>
        <w:pStyle w:val="ListParagraph"/>
      </w:pPr>
    </w:p>
    <w:p w14:paraId="1205E22B" w14:textId="750BFB4C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Explain Linux process management with reference to the process descriptor, </w:t>
      </w:r>
      <w:proofErr w:type="spellStart"/>
      <w:r w:rsidRPr="00BB0699">
        <w:t>task_struct</w:t>
      </w:r>
      <w:proofErr w:type="spellEnd"/>
      <w:r w:rsidRPr="00BB0699">
        <w:t xml:space="preserve">, process states, register state, and process context. </w:t>
      </w:r>
    </w:p>
    <w:p w14:paraId="79A442B5" w14:textId="77777777" w:rsidR="00BB0699" w:rsidRPr="00BB0699" w:rsidRDefault="00BB0699" w:rsidP="00BB0699">
      <w:pPr>
        <w:pStyle w:val="ListParagraph"/>
      </w:pPr>
    </w:p>
    <w:p w14:paraId="06C252A8" w14:textId="576433ED" w:rsidR="00BB0699" w:rsidRDefault="00BB0699" w:rsidP="00BB0699">
      <w:pPr>
        <w:pStyle w:val="ListParagraph"/>
        <w:numPr>
          <w:ilvl w:val="0"/>
          <w:numId w:val="1"/>
        </w:numPr>
      </w:pPr>
      <w:r w:rsidRPr="00BB0699">
        <w:t xml:space="preserve">Describe process creation and termination in Linux using </w:t>
      </w:r>
      <w:proofErr w:type="gramStart"/>
      <w:r w:rsidRPr="00BB0699">
        <w:t>fork(</w:t>
      </w:r>
      <w:proofErr w:type="gramEnd"/>
      <w:r w:rsidRPr="00BB0699">
        <w:t xml:space="preserve">). Explain Copy-on-Write and the handling of orphan and zombie processes. </w:t>
      </w:r>
    </w:p>
    <w:p w14:paraId="0A76B6D1" w14:textId="77777777" w:rsidR="00BB0699" w:rsidRDefault="00BB0699" w:rsidP="00BB0699">
      <w:pPr>
        <w:pStyle w:val="ListParagraph"/>
      </w:pPr>
    </w:p>
    <w:p w14:paraId="717E0445" w14:textId="77777777" w:rsidR="00BB0699" w:rsidRPr="00BB0699" w:rsidRDefault="00BB0699" w:rsidP="00BB0699">
      <w:pPr>
        <w:pStyle w:val="ListParagraph"/>
      </w:pPr>
    </w:p>
    <w:p w14:paraId="653B604F" w14:textId="1AE9D2F6" w:rsidR="00BB0699" w:rsidRPr="00BB0699" w:rsidRDefault="00BB0699" w:rsidP="00BB0699">
      <w:pPr>
        <w:pStyle w:val="ListParagraph"/>
        <w:numPr>
          <w:ilvl w:val="0"/>
          <w:numId w:val="1"/>
        </w:numPr>
      </w:pPr>
      <w:r w:rsidRPr="00BB0699">
        <w:t>Explain user threads and kernel threads with reference to separate stacks and discuss the role of the POSIX thread API in thread management.</w:t>
      </w:r>
    </w:p>
    <w:p w14:paraId="07E341E7" w14:textId="3F1ABCF4" w:rsidR="00BB0699" w:rsidRPr="00BB0699" w:rsidRDefault="00BB0699"/>
    <w:sectPr w:rsidR="00BB0699" w:rsidRPr="00BB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03FE3"/>
    <w:multiLevelType w:val="hybridMultilevel"/>
    <w:tmpl w:val="5A1EB8C6"/>
    <w:lvl w:ilvl="0" w:tplc="3454F7F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A49C1"/>
    <w:multiLevelType w:val="hybridMultilevel"/>
    <w:tmpl w:val="56D81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158301">
    <w:abstractNumId w:val="1"/>
  </w:num>
  <w:num w:numId="2" w16cid:durableId="154614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5"/>
    <w:rsid w:val="00301C6F"/>
    <w:rsid w:val="004D1DE3"/>
    <w:rsid w:val="006A135B"/>
    <w:rsid w:val="00BB0699"/>
    <w:rsid w:val="00C43230"/>
    <w:rsid w:val="00EA1135"/>
    <w:rsid w:val="00EB6A5E"/>
    <w:rsid w:val="00FE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9495"/>
  <w15:chartTrackingRefBased/>
  <w15:docId w15:val="{4E44E3B0-845F-487A-BDC4-BF234853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Yampati Bhagya Lakshmi</dc:creator>
  <cp:keywords/>
  <dc:description/>
  <cp:lastModifiedBy>Yampati Bhagya Lakshmi</cp:lastModifiedBy>
  <cp:revision>2</cp:revision>
  <dcterms:created xsi:type="dcterms:W3CDTF">2026-08-06T11:03:00Z</dcterms:created>
  <dcterms:modified xsi:type="dcterms:W3CDTF">2026-08-06T11:07:00Z</dcterms:modified>
</cp:coreProperties>
</file>