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97A9" w14:textId="1B6B0A01" w:rsidR="0002506F" w:rsidRPr="00EE6DFD" w:rsidRDefault="00EE6DFD">
      <w:pPr>
        <w:rPr>
          <w:sz w:val="28"/>
          <w:szCs w:val="32"/>
        </w:rPr>
      </w:pPr>
      <w:r w:rsidRPr="00EE6DFD">
        <w:rPr>
          <w:sz w:val="28"/>
          <w:szCs w:val="32"/>
        </w:rPr>
        <w:t>需求结构化建模</w:t>
      </w:r>
    </w:p>
    <w:p w14:paraId="0012AFEC" w14:textId="5C039666" w:rsidR="00A525BA" w:rsidRPr="00FF0248" w:rsidRDefault="00EE6DFD">
      <w:pPr>
        <w:rPr>
          <w:b/>
          <w:bCs/>
        </w:rPr>
      </w:pPr>
      <w:r w:rsidRPr="00FF0248">
        <w:rPr>
          <w:b/>
          <w:bCs/>
        </w:rPr>
        <w:t>1.客户端</w:t>
      </w:r>
      <w:r w:rsidRPr="00FF0248">
        <w:rPr>
          <w:rFonts w:hint="eastAsia"/>
          <w:b/>
          <w:bCs/>
        </w:rPr>
        <w:t>⽤例图</w:t>
      </w:r>
    </w:p>
    <w:p w14:paraId="072951BA" w14:textId="5C4E6E7F" w:rsidR="00A525BA" w:rsidRDefault="00A525BA">
      <w:r>
        <w:rPr>
          <w:noProof/>
        </w:rPr>
        <w:drawing>
          <wp:inline distT="0" distB="0" distL="0" distR="0" wp14:anchorId="3D521378" wp14:editId="6508998C">
            <wp:extent cx="4775981" cy="3799517"/>
            <wp:effectExtent l="0" t="0" r="0" b="0"/>
            <wp:docPr id="652873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11" cy="380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255C" w14:textId="28A13BB3" w:rsidR="00A525BA" w:rsidRPr="00FF0248" w:rsidRDefault="00EE6DFD">
      <w:pPr>
        <w:rPr>
          <w:b/>
          <w:bCs/>
        </w:rPr>
      </w:pPr>
      <w:r w:rsidRPr="00FF0248">
        <w:rPr>
          <w:b/>
          <w:bCs/>
        </w:rPr>
        <w:t>2.商家端</w:t>
      </w:r>
      <w:r w:rsidRPr="00FF0248">
        <w:rPr>
          <w:rFonts w:hint="eastAsia"/>
          <w:b/>
          <w:bCs/>
        </w:rPr>
        <w:t>⽤例图</w:t>
      </w:r>
    </w:p>
    <w:p w14:paraId="6A24C2BA" w14:textId="782FA255" w:rsidR="00A525BA" w:rsidRDefault="00EE6DFD">
      <w:r>
        <w:rPr>
          <w:noProof/>
        </w:rPr>
        <w:drawing>
          <wp:inline distT="0" distB="0" distL="0" distR="0" wp14:anchorId="444B067B" wp14:editId="7EC84B95">
            <wp:extent cx="4747846" cy="4040416"/>
            <wp:effectExtent l="0" t="0" r="0" b="0"/>
            <wp:docPr id="17291062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33" cy="405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8261" w14:textId="31A5721E" w:rsidR="00EE6DFD" w:rsidRPr="00FF0248" w:rsidRDefault="00145B8B">
      <w:pPr>
        <w:rPr>
          <w:b/>
          <w:bCs/>
        </w:rPr>
      </w:pPr>
      <w:r w:rsidRPr="00FF0248">
        <w:rPr>
          <w:rFonts w:hint="eastAsia"/>
          <w:b/>
          <w:bCs/>
        </w:rPr>
        <w:lastRenderedPageBreak/>
        <w:t>3</w:t>
      </w:r>
      <w:r w:rsidRPr="00FF0248">
        <w:rPr>
          <w:b/>
          <w:bCs/>
        </w:rPr>
        <w:t>.</w:t>
      </w:r>
      <w:r w:rsidRPr="00FF0248">
        <w:rPr>
          <w:rFonts w:hint="eastAsia"/>
          <w:b/>
          <w:bCs/>
        </w:rPr>
        <w:t>上下文图</w:t>
      </w:r>
    </w:p>
    <w:p w14:paraId="410E4E2E" w14:textId="55FF2A11" w:rsidR="00CB4979" w:rsidRDefault="00B9326F">
      <w:r>
        <w:rPr>
          <w:noProof/>
        </w:rPr>
        <w:drawing>
          <wp:inline distT="0" distB="0" distL="0" distR="0" wp14:anchorId="0EEFA1D3" wp14:editId="04600AEC">
            <wp:extent cx="5274310" cy="3944620"/>
            <wp:effectExtent l="0" t="0" r="0" b="0"/>
            <wp:docPr id="7819702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A620" w14:textId="74AC3143" w:rsidR="00B9326F" w:rsidRPr="00FF0248" w:rsidRDefault="009B1453">
      <w:pPr>
        <w:rPr>
          <w:b/>
          <w:bCs/>
        </w:rPr>
      </w:pPr>
      <w:r w:rsidRPr="00FF0248">
        <w:rPr>
          <w:rFonts w:hint="eastAsia"/>
          <w:b/>
          <w:bCs/>
        </w:rPr>
        <w:t>4</w:t>
      </w:r>
      <w:r w:rsidRPr="00FF0248">
        <w:rPr>
          <w:b/>
          <w:bCs/>
        </w:rPr>
        <w:t>.</w:t>
      </w:r>
      <w:r w:rsidRPr="00FF0248">
        <w:rPr>
          <w:rFonts w:hint="eastAsia"/>
          <w:b/>
          <w:bCs/>
        </w:rPr>
        <w:t>数据流图</w:t>
      </w:r>
    </w:p>
    <w:p w14:paraId="247EEDBC" w14:textId="61DA92ED" w:rsidR="009B1453" w:rsidRDefault="003B1A7E">
      <w:r>
        <w:rPr>
          <w:noProof/>
        </w:rPr>
        <w:drawing>
          <wp:inline distT="0" distB="0" distL="0" distR="0" wp14:anchorId="64C74E75" wp14:editId="000CF3F5">
            <wp:extent cx="5274310" cy="3920490"/>
            <wp:effectExtent l="0" t="0" r="2540" b="0"/>
            <wp:docPr id="431153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EE46" w14:textId="0C528C80" w:rsidR="00C3719F" w:rsidRDefault="00C3719F">
      <w:pPr>
        <w:rPr>
          <w:b/>
          <w:bCs/>
        </w:rPr>
      </w:pPr>
      <w:r w:rsidRPr="00C3719F">
        <w:rPr>
          <w:rFonts w:hint="eastAsia"/>
          <w:b/>
          <w:bCs/>
        </w:rPr>
        <w:t>5</w:t>
      </w:r>
      <w:r w:rsidRPr="00C3719F">
        <w:rPr>
          <w:b/>
          <w:bCs/>
        </w:rPr>
        <w:t>.</w:t>
      </w:r>
      <w:r w:rsidRPr="00C3719F">
        <w:rPr>
          <w:rFonts w:hint="eastAsia"/>
          <w:b/>
          <w:bCs/>
        </w:rPr>
        <w:t>客户端E</w:t>
      </w:r>
      <w:r w:rsidRPr="00C3719F">
        <w:rPr>
          <w:b/>
          <w:bCs/>
        </w:rPr>
        <w:t>-R</w:t>
      </w:r>
      <w:r w:rsidRPr="00C3719F">
        <w:rPr>
          <w:rFonts w:hint="eastAsia"/>
          <w:b/>
          <w:bCs/>
        </w:rPr>
        <w:t>图</w:t>
      </w:r>
    </w:p>
    <w:p w14:paraId="36DE1E14" w14:textId="7204C232" w:rsidR="008B18E1" w:rsidRDefault="008B18E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34406A" wp14:editId="3DB436D2">
            <wp:extent cx="5274310" cy="3142615"/>
            <wp:effectExtent l="0" t="0" r="0" b="0"/>
            <wp:docPr id="15947437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CECB" w14:textId="41FCB93D" w:rsidR="0059070C" w:rsidRDefault="0059070C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商家端E</w:t>
      </w:r>
      <w:r>
        <w:rPr>
          <w:b/>
          <w:bCs/>
        </w:rPr>
        <w:t>-R</w:t>
      </w:r>
      <w:r>
        <w:rPr>
          <w:rFonts w:hint="eastAsia"/>
          <w:b/>
          <w:bCs/>
        </w:rPr>
        <w:t>图</w:t>
      </w:r>
    </w:p>
    <w:p w14:paraId="582907E2" w14:textId="5138ABA1" w:rsidR="00D35795" w:rsidRDefault="00D35795">
      <w:pPr>
        <w:rPr>
          <w:b/>
          <w:bCs/>
        </w:rPr>
      </w:pPr>
      <w:r>
        <w:rPr>
          <w:noProof/>
        </w:rPr>
        <w:drawing>
          <wp:inline distT="0" distB="0" distL="0" distR="0" wp14:anchorId="3ED55437" wp14:editId="69AE28D2">
            <wp:extent cx="5274310" cy="5223510"/>
            <wp:effectExtent l="0" t="0" r="2540" b="0"/>
            <wp:docPr id="10264168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37DE" w14:textId="23C2B1A0" w:rsidR="005165B5" w:rsidRDefault="005165B5">
      <w:pPr>
        <w:rPr>
          <w:b/>
          <w:bCs/>
        </w:rPr>
      </w:pPr>
      <w:r>
        <w:rPr>
          <w:rFonts w:hint="eastAsia"/>
          <w:b/>
          <w:bCs/>
        </w:rPr>
        <w:lastRenderedPageBreak/>
        <w:t>7</w:t>
      </w:r>
      <w:r>
        <w:rPr>
          <w:b/>
          <w:bCs/>
        </w:rPr>
        <w:t>.</w:t>
      </w:r>
      <w:r w:rsidR="00632448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字典</w:t>
      </w:r>
    </w:p>
    <w:p w14:paraId="2C6DF417" w14:textId="6DA8D848" w:rsidR="005165B5" w:rsidRDefault="00F81C14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1)</w:t>
      </w:r>
      <w:r>
        <w:rPr>
          <w:rFonts w:hint="eastAsia"/>
          <w:b/>
          <w:bCs/>
        </w:rPr>
        <w:t>客户(</w:t>
      </w:r>
      <w:r>
        <w:rPr>
          <w:b/>
          <w:bCs/>
        </w:rPr>
        <w:t>CS)</w:t>
      </w:r>
    </w:p>
    <w:p w14:paraId="62D5FFD3" w14:textId="3C267169" w:rsidR="00F81C14" w:rsidRDefault="00F81C14" w:rsidP="00E02220">
      <w:pPr>
        <w:spacing w:after="240"/>
        <w:rPr>
          <w:b/>
          <w:bCs/>
        </w:rPr>
      </w:pPr>
      <w:r w:rsidRPr="00F81C14">
        <w:rPr>
          <w:b/>
          <w:bCs/>
        </w:rPr>
        <w:drawing>
          <wp:inline distT="0" distB="0" distL="0" distR="0" wp14:anchorId="29D99D71" wp14:editId="6E978120">
            <wp:extent cx="5274310" cy="1223645"/>
            <wp:effectExtent l="0" t="0" r="2540" b="0"/>
            <wp:docPr id="119073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3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7187" w14:textId="7FA61507" w:rsidR="008E0430" w:rsidRDefault="008E0430" w:rsidP="00E02220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2)</w:t>
      </w:r>
      <w:r>
        <w:rPr>
          <w:rFonts w:hint="eastAsia"/>
          <w:b/>
          <w:bCs/>
        </w:rPr>
        <w:t>车辆管理员</w:t>
      </w:r>
      <w:r w:rsidR="00203C25">
        <w:rPr>
          <w:rFonts w:hint="eastAsia"/>
          <w:b/>
          <w:bCs/>
        </w:rPr>
        <w:t>(</w:t>
      </w:r>
      <w:r w:rsidR="00203C25">
        <w:rPr>
          <w:b/>
          <w:bCs/>
        </w:rPr>
        <w:t>CM)</w:t>
      </w:r>
    </w:p>
    <w:p w14:paraId="08B6A14C" w14:textId="01DE725C" w:rsidR="00203C25" w:rsidRDefault="00203C25" w:rsidP="00E02220">
      <w:pPr>
        <w:spacing w:after="240"/>
        <w:rPr>
          <w:b/>
          <w:bCs/>
        </w:rPr>
      </w:pPr>
      <w:r w:rsidRPr="00203C25">
        <w:rPr>
          <w:b/>
          <w:bCs/>
        </w:rPr>
        <w:drawing>
          <wp:inline distT="0" distB="0" distL="0" distR="0" wp14:anchorId="4DD5D6B6" wp14:editId="42579F34">
            <wp:extent cx="5274310" cy="804545"/>
            <wp:effectExtent l="0" t="0" r="2540" b="0"/>
            <wp:docPr id="1372867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67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99A0" w14:textId="7DFA1A6B" w:rsidR="00203C25" w:rsidRDefault="00617A2E" w:rsidP="00E02220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3)</w:t>
      </w:r>
      <w:r>
        <w:rPr>
          <w:rFonts w:hint="eastAsia"/>
          <w:b/>
          <w:bCs/>
        </w:rPr>
        <w:t>记账会计(</w:t>
      </w:r>
      <w:r>
        <w:rPr>
          <w:b/>
          <w:bCs/>
        </w:rPr>
        <w:t>FA)</w:t>
      </w:r>
    </w:p>
    <w:p w14:paraId="36465350" w14:textId="5A578434" w:rsidR="00617A2E" w:rsidRDefault="00617A2E" w:rsidP="00E02220">
      <w:pPr>
        <w:spacing w:after="240"/>
        <w:rPr>
          <w:b/>
          <w:bCs/>
        </w:rPr>
      </w:pPr>
      <w:r w:rsidRPr="00617A2E">
        <w:rPr>
          <w:b/>
          <w:bCs/>
        </w:rPr>
        <w:drawing>
          <wp:inline distT="0" distB="0" distL="0" distR="0" wp14:anchorId="6A77AC70" wp14:editId="6B0CACA9">
            <wp:extent cx="5274310" cy="835660"/>
            <wp:effectExtent l="0" t="0" r="2540" b="2540"/>
            <wp:docPr id="1360280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80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171A" w14:textId="429A92B5" w:rsidR="005E155E" w:rsidRDefault="005E155E" w:rsidP="00E02220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4)</w:t>
      </w:r>
      <w:r>
        <w:rPr>
          <w:rFonts w:hint="eastAsia"/>
          <w:b/>
          <w:bCs/>
        </w:rPr>
        <w:t>分类会计(</w:t>
      </w:r>
      <w:r>
        <w:rPr>
          <w:b/>
          <w:bCs/>
        </w:rPr>
        <w:t>FR)</w:t>
      </w:r>
    </w:p>
    <w:p w14:paraId="5CD26E9D" w14:textId="3B65B19E" w:rsidR="005E155E" w:rsidRDefault="005E155E" w:rsidP="00E02220">
      <w:pPr>
        <w:spacing w:after="240"/>
        <w:rPr>
          <w:b/>
          <w:bCs/>
        </w:rPr>
      </w:pPr>
      <w:r w:rsidRPr="005E155E">
        <w:rPr>
          <w:b/>
          <w:bCs/>
        </w:rPr>
        <w:drawing>
          <wp:inline distT="0" distB="0" distL="0" distR="0" wp14:anchorId="475BDA28" wp14:editId="3E7395A6">
            <wp:extent cx="5274310" cy="782955"/>
            <wp:effectExtent l="0" t="0" r="2540" b="0"/>
            <wp:docPr id="1256969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69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B66C" w14:textId="5B54677E" w:rsidR="004D7ABD" w:rsidRDefault="004D7ABD" w:rsidP="00E02220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5)</w:t>
      </w:r>
      <w:r>
        <w:rPr>
          <w:rFonts w:hint="eastAsia"/>
          <w:b/>
          <w:bCs/>
        </w:rPr>
        <w:t>车辆(</w:t>
      </w:r>
      <w:r>
        <w:rPr>
          <w:b/>
          <w:bCs/>
        </w:rPr>
        <w:t>Cars)</w:t>
      </w:r>
      <w:r w:rsidR="00004082" w:rsidRPr="00004082">
        <w:rPr>
          <w:rFonts w:hint="eastAsia"/>
        </w:rPr>
        <w:t xml:space="preserve"> </w:t>
      </w:r>
      <w:r w:rsidR="00004082" w:rsidRPr="00F81070">
        <w:rPr>
          <w:rFonts w:hint="eastAsia"/>
        </w:rPr>
        <w:t>（为</w:t>
      </w:r>
      <w:r w:rsidR="00004082" w:rsidRPr="00F81070">
        <w:t>精简</w:t>
      </w:r>
      <w:r w:rsidR="00004082" w:rsidRPr="00F81070">
        <w:rPr>
          <w:rFonts w:hint="eastAsia"/>
        </w:rPr>
        <w:t>数据将</w:t>
      </w:r>
      <w:r w:rsidR="00004082">
        <w:rPr>
          <w:rFonts w:hint="eastAsia"/>
        </w:rPr>
        <w:t>车辆租用安排</w:t>
      </w:r>
      <w:r w:rsidR="00004082" w:rsidRPr="00F81070">
        <w:rPr>
          <w:rFonts w:hint="eastAsia"/>
        </w:rPr>
        <w:t>与</w:t>
      </w:r>
      <w:r w:rsidR="00004082">
        <w:rPr>
          <w:rFonts w:hint="eastAsia"/>
        </w:rPr>
        <w:t>车辆</w:t>
      </w:r>
      <w:r w:rsidR="00004082" w:rsidRPr="00F81070">
        <w:rPr>
          <w:rFonts w:hint="eastAsia"/>
        </w:rPr>
        <w:t>实体集合并</w:t>
      </w:r>
      <w:r w:rsidR="00004082">
        <w:rPr>
          <w:rFonts w:hint="eastAsia"/>
        </w:rPr>
        <w:t>，</w:t>
      </w:r>
      <w:r w:rsidR="00004082">
        <w:rPr>
          <w:rFonts w:hint="eastAsia"/>
        </w:rPr>
        <w:t>车辆表</w:t>
      </w:r>
      <w:r w:rsidR="00004082">
        <w:rPr>
          <w:rFonts w:hint="eastAsia"/>
        </w:rPr>
        <w:t>中将新增</w:t>
      </w:r>
      <w:r w:rsidR="00004082">
        <w:rPr>
          <w:rFonts w:hint="eastAsia"/>
        </w:rPr>
        <w:t>是否可以租出</w:t>
      </w:r>
      <w:r w:rsidR="00004082">
        <w:rPr>
          <w:rFonts w:hint="eastAsia"/>
        </w:rPr>
        <w:t>属性</w:t>
      </w:r>
      <w:r w:rsidR="00004082" w:rsidRPr="00F81070">
        <w:rPr>
          <w:rFonts w:hint="eastAsia"/>
        </w:rPr>
        <w:t>）</w:t>
      </w:r>
    </w:p>
    <w:p w14:paraId="287EB09C" w14:textId="654B5223" w:rsidR="004D7ABD" w:rsidRDefault="0041292C" w:rsidP="00E02220">
      <w:pPr>
        <w:spacing w:after="240"/>
        <w:rPr>
          <w:b/>
          <w:bCs/>
        </w:rPr>
      </w:pPr>
      <w:r w:rsidRPr="0041292C">
        <w:rPr>
          <w:b/>
          <w:bCs/>
        </w:rPr>
        <w:drawing>
          <wp:inline distT="0" distB="0" distL="0" distR="0" wp14:anchorId="159B0792" wp14:editId="4810DEC8">
            <wp:extent cx="5274310" cy="1180465"/>
            <wp:effectExtent l="0" t="0" r="2540" b="635"/>
            <wp:docPr id="1568306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06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C39A" w14:textId="6CF379BA" w:rsidR="00214AC7" w:rsidRPr="00F81070" w:rsidRDefault="00214AC7" w:rsidP="00E02220">
      <w:r>
        <w:rPr>
          <w:rFonts w:hint="eastAsia"/>
          <w:b/>
          <w:bCs/>
        </w:rPr>
        <w:t>(</w:t>
      </w:r>
      <w:r>
        <w:rPr>
          <w:b/>
          <w:bCs/>
        </w:rPr>
        <w:t>6)</w:t>
      </w:r>
      <w:r>
        <w:rPr>
          <w:rFonts w:hint="eastAsia"/>
          <w:b/>
          <w:bCs/>
        </w:rPr>
        <w:t>订单(</w:t>
      </w:r>
      <w:r>
        <w:rPr>
          <w:b/>
          <w:bCs/>
        </w:rPr>
        <w:t>O</w:t>
      </w:r>
      <w:r>
        <w:rPr>
          <w:rFonts w:hint="eastAsia"/>
          <w:b/>
          <w:bCs/>
        </w:rPr>
        <w:t>rders</w:t>
      </w:r>
      <w:r>
        <w:rPr>
          <w:b/>
          <w:bCs/>
        </w:rPr>
        <w:t>)</w:t>
      </w:r>
      <w:r w:rsidR="00F81070" w:rsidRPr="00F81070">
        <w:rPr>
          <w:rFonts w:hint="eastAsia"/>
        </w:rPr>
        <w:t>（为</w:t>
      </w:r>
      <w:r w:rsidR="00F81070" w:rsidRPr="00F81070">
        <w:t>精简</w:t>
      </w:r>
      <w:r w:rsidR="00F81070" w:rsidRPr="00F81070">
        <w:rPr>
          <w:rFonts w:hint="eastAsia"/>
        </w:rPr>
        <w:t>数据将订单明细与订单实体集合并</w:t>
      </w:r>
      <w:r w:rsidR="00F81070">
        <w:rPr>
          <w:rFonts w:hint="eastAsia"/>
        </w:rPr>
        <w:t>，订单表中将新增车辆牌号属性</w:t>
      </w:r>
      <w:r w:rsidR="00F81070" w:rsidRPr="00F81070">
        <w:rPr>
          <w:rFonts w:hint="eastAsia"/>
        </w:rPr>
        <w:t>）</w:t>
      </w:r>
    </w:p>
    <w:p w14:paraId="184FFBF4" w14:textId="0A97B2EE" w:rsidR="00214AC7" w:rsidRDefault="00214AC7" w:rsidP="00E02220">
      <w:pPr>
        <w:spacing w:after="240"/>
        <w:rPr>
          <w:b/>
          <w:bCs/>
        </w:rPr>
      </w:pPr>
      <w:r w:rsidRPr="00214AC7">
        <w:rPr>
          <w:b/>
          <w:bCs/>
        </w:rPr>
        <w:lastRenderedPageBreak/>
        <w:drawing>
          <wp:inline distT="0" distB="0" distL="0" distR="0" wp14:anchorId="78B80E87" wp14:editId="539B35E3">
            <wp:extent cx="5274310" cy="1349375"/>
            <wp:effectExtent l="0" t="0" r="2540" b="3175"/>
            <wp:docPr id="1474474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74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BD18" w14:textId="1EB0D4FF" w:rsidR="00C0419E" w:rsidRDefault="00C0419E" w:rsidP="00E02220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7)</w:t>
      </w:r>
      <w:r>
        <w:rPr>
          <w:rFonts w:hint="eastAsia"/>
          <w:b/>
          <w:bCs/>
        </w:rPr>
        <w:t>车辆租用记录(</w:t>
      </w:r>
      <w:r>
        <w:rPr>
          <w:b/>
          <w:bCs/>
        </w:rPr>
        <w:t>Records)</w:t>
      </w:r>
    </w:p>
    <w:p w14:paraId="5FD13BBC" w14:textId="06BC6D12" w:rsidR="00C0419E" w:rsidRDefault="00C0419E" w:rsidP="00E02220">
      <w:pPr>
        <w:spacing w:after="240"/>
        <w:rPr>
          <w:b/>
          <w:bCs/>
        </w:rPr>
      </w:pPr>
      <w:r w:rsidRPr="00C0419E">
        <w:rPr>
          <w:b/>
          <w:bCs/>
        </w:rPr>
        <w:drawing>
          <wp:inline distT="0" distB="0" distL="0" distR="0" wp14:anchorId="05B0F56E" wp14:editId="6E864D9A">
            <wp:extent cx="5274310" cy="917575"/>
            <wp:effectExtent l="0" t="0" r="2540" b="0"/>
            <wp:docPr id="2110065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655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3B66" w14:textId="5A481B58" w:rsidR="006E74A1" w:rsidRDefault="006E74A1" w:rsidP="00E02220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8)</w:t>
      </w:r>
      <w:r>
        <w:rPr>
          <w:rFonts w:hint="eastAsia"/>
          <w:b/>
          <w:bCs/>
        </w:rPr>
        <w:t>车库(</w:t>
      </w:r>
      <w:r>
        <w:rPr>
          <w:b/>
          <w:bCs/>
        </w:rPr>
        <w:t>G</w:t>
      </w:r>
      <w:r w:rsidRPr="006E74A1">
        <w:rPr>
          <w:b/>
          <w:bCs/>
        </w:rPr>
        <w:t>arage</w:t>
      </w:r>
      <w:r w:rsidR="00F8440A">
        <w:rPr>
          <w:b/>
          <w:bCs/>
        </w:rPr>
        <w:t>s</w:t>
      </w:r>
      <w:r>
        <w:rPr>
          <w:b/>
          <w:bCs/>
        </w:rPr>
        <w:t>)</w:t>
      </w:r>
    </w:p>
    <w:p w14:paraId="24292A4A" w14:textId="5DF273FE" w:rsidR="00F8440A" w:rsidRPr="00C3719F" w:rsidRDefault="00F8440A" w:rsidP="00E02220">
      <w:pPr>
        <w:rPr>
          <w:rFonts w:hint="eastAsia"/>
          <w:b/>
          <w:bCs/>
        </w:rPr>
      </w:pPr>
      <w:r w:rsidRPr="00F8440A">
        <w:rPr>
          <w:b/>
          <w:bCs/>
        </w:rPr>
        <w:drawing>
          <wp:inline distT="0" distB="0" distL="0" distR="0" wp14:anchorId="3958C68B" wp14:editId="72D02DE7">
            <wp:extent cx="5274310" cy="634365"/>
            <wp:effectExtent l="0" t="0" r="2540" b="0"/>
            <wp:docPr id="57869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9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40A" w:rsidRPr="00C37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B9"/>
    <w:rsid w:val="00004082"/>
    <w:rsid w:val="0002506F"/>
    <w:rsid w:val="0005379F"/>
    <w:rsid w:val="000B37B9"/>
    <w:rsid w:val="00145B8B"/>
    <w:rsid w:val="00203C25"/>
    <w:rsid w:val="00214AC7"/>
    <w:rsid w:val="003B1A7E"/>
    <w:rsid w:val="0041292C"/>
    <w:rsid w:val="004D7ABD"/>
    <w:rsid w:val="005165B5"/>
    <w:rsid w:val="0059070C"/>
    <w:rsid w:val="005E155E"/>
    <w:rsid w:val="00617A2E"/>
    <w:rsid w:val="00632448"/>
    <w:rsid w:val="006E74A1"/>
    <w:rsid w:val="008B18E1"/>
    <w:rsid w:val="008E0430"/>
    <w:rsid w:val="009B1453"/>
    <w:rsid w:val="00A525BA"/>
    <w:rsid w:val="00AA1E7B"/>
    <w:rsid w:val="00B9326F"/>
    <w:rsid w:val="00C0419E"/>
    <w:rsid w:val="00C3719F"/>
    <w:rsid w:val="00CB4979"/>
    <w:rsid w:val="00D251BF"/>
    <w:rsid w:val="00D35795"/>
    <w:rsid w:val="00E02220"/>
    <w:rsid w:val="00EE6DFD"/>
    <w:rsid w:val="00F30083"/>
    <w:rsid w:val="00F40624"/>
    <w:rsid w:val="00F81070"/>
    <w:rsid w:val="00F81C14"/>
    <w:rsid w:val="00F8440A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730A"/>
  <w15:chartTrackingRefBased/>
  <w15:docId w15:val="{12DF2536-CD86-4168-88DA-CF20DF75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AA1E7B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AA1E7B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AA1E7B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AA1E7B"/>
    <w:rPr>
      <w:i/>
      <w:iCs/>
    </w:rPr>
  </w:style>
  <w:style w:type="table" w:styleId="-1">
    <w:name w:val="Light Shading Accent 1"/>
    <w:basedOn w:val="a1"/>
    <w:uiPriority w:val="60"/>
    <w:rsid w:val="00AA1E7B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唯佳 王</dc:creator>
  <cp:keywords/>
  <dc:description/>
  <cp:lastModifiedBy>唯佳 王</cp:lastModifiedBy>
  <cp:revision>30</cp:revision>
  <dcterms:created xsi:type="dcterms:W3CDTF">2023-11-08T01:50:00Z</dcterms:created>
  <dcterms:modified xsi:type="dcterms:W3CDTF">2023-11-09T04:24:00Z</dcterms:modified>
</cp:coreProperties>
</file>