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04342C"/>
          <w:sz w:val="40"/>
          <w:szCs w:val="40"/>
        </w:rPr>
        <w:t xml:space="preserve">ずぼらフィットネス</w:t>
      </w:r>
    </w:p>
    <w:p>
      <w:pPr>
        <w:spacing w:after="40"/>
      </w:pPr>
      <w:r>
        <w:rPr>
          <w:b/>
          <w:bCs/>
          <w:color w:val="1D9E75"/>
          <w:sz w:val="30"/>
          <w:szCs w:val="30"/>
        </w:rPr>
        <w:t xml:space="preserve">フロントエンド引継ぎ資料</w:t>
      </w:r>
    </w:p>
    <w:p>
      <w:pPr>
        <w:spacing w:after="120" w:line="300"/>
      </w:pPr>
      <w:r>
        <w:t xml:space="preserve">対象: </w:t>
      </w:r>
      <w:r>
        <w:rPr>
          <w:rFonts w:ascii="Consolas" w:cs="Consolas" w:eastAsia="Consolas" w:hAnsi="Consolas"/>
        </w:rPr>
        <w:t xml:space="preserve">apps/mobile</w:t>
      </w:r>
      <w:r>
        <w:rPr>
          <w:color w:val="5F6B66"/>
        </w:rPr>
        <w:t xml:space="preserve">（Expo Router / React Native）　　最終更新: 2026-07-17</w:t>
      </w:r>
    </w:p>
    <w:p>
      <w:pPr>
        <w:spacing w:after="120" w:line="300"/>
      </w:pPr>
      <w:r>
        <w:t xml:space="preserve">このドキュメントは、実装済みモバイルフロントエンド（画面・遷移・状態・バックエンド接合部）を引き継ぐためのものです。詳細は各ソースファイル名を頼りにコードを参照してください。</w:t>
      </w:r>
    </w:p>
    <w:p>
      <w:pPr>
        <w:pStyle w:val="Heading1"/>
        <w:spacing w:after="140" w:before="320"/>
      </w:pPr>
      <w:r>
        <w:rPr>
          <w:b/>
          <w:bCs/>
          <w:color w:val="04342C"/>
        </w:rPr>
        <w:t xml:space="preserve">1. コンセプト（画面設計の前提）</w:t>
      </w:r>
    </w:p>
    <w:p>
      <w:pPr>
        <w:spacing w:after="120" w:line="300"/>
      </w:pPr>
      <w:r>
        <w:t xml:space="preserve">「ずぼら（面倒くさがり）な人でも続けられる」ことを最優先にした筋トレアプリ。UIの意思決定はほぼこの一点に集約されています。</w:t>
      </w:r>
    </w:p>
    <w:p>
      <w:pPr>
        <w:pStyle w:val="ListParagraph"/>
        <w:numPr>
          <w:ilvl w:val="0"/>
          <w:numId w:val="1"/>
        </w:numPr>
        <w:spacing w:after="60" w:line="288"/>
      </w:pPr>
      <w:r>
        <w:t xml:space="preserve">筋トレは開いた瞬間に15秒カウントダウンが自動で始まり、放置しても勝手にスタートする。ユーザーに「決めさせない」。</w:t>
      </w:r>
    </w:p>
    <w:p>
      <w:pPr>
        <w:pStyle w:val="ListParagraph"/>
        <w:numPr>
          <w:ilvl w:val="0"/>
          <w:numId w:val="1"/>
        </w:numPr>
        <w:spacing w:after="60" w:line="288"/>
      </w:pPr>
      <w:r>
        <w:t xml:space="preserve">目標設定はチャットではなく、自由入力1つ＋タップだけの10問。あとはAIが目標をツリーに分解する。</w:t>
      </w:r>
    </w:p>
    <w:p>
      <w:pPr>
        <w:pStyle w:val="ListParagraph"/>
        <w:numPr>
          <w:ilvl w:val="0"/>
          <w:numId w:val="1"/>
        </w:numPr>
        <w:spacing w:after="60" w:line="288"/>
      </w:pPr>
      <w:r>
        <w:t xml:space="preserve">配色は明るいティール基調。筋トレ中だけ濃いティール背景に切り替えて集中モードにする。</w:t>
      </w:r>
    </w:p>
    <w:p>
      <w:pPr>
        <w:pStyle w:val="Heading1"/>
        <w:spacing w:after="140" w:before="320"/>
      </w:pPr>
      <w:r>
        <w:rPr>
          <w:b/>
          <w:bCs/>
          <w:color w:val="04342C"/>
        </w:rPr>
        <w:t xml:space="preserve">2. 技術スタック</w:t>
      </w:r>
    </w:p>
    <w:tbl>
      <w:tblPr>
        <w:tblW w:type="dxa" w:w="9360"/>
        <w:tblBorders>
          <w:top w:val="single" w:color="D5DFDB" w:sz="4"/>
          <w:left w:val="single" w:color="D5DFDB" w:sz="4"/>
          <w:bottom w:val="single" w:color="D5DFDB" w:sz="4"/>
          <w:right w:val="single" w:color="D5DFDB" w:sz="4"/>
          <w:insideH w:val="single" w:color="D5DFDB" w:sz="4"/>
          <w:insideV w:val="single" w:color="D5DFDB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shd w:fill="E1F5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4342C"/>
              </w:rPr>
              <w:t xml:space="preserve">項目</w:t>
            </w:r>
          </w:p>
        </w:tc>
        <w:tc>
          <w:tcPr>
            <w:tcW w:type="dxa" w:w="6760"/>
            <w:shd w:fill="E1F5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4342C"/>
              </w:rPr>
              <w:t xml:space="preserve">採用</w:t>
            </w:r>
          </w:p>
        </w:tc>
      </w:tr>
      <w:tr>
        <w:tc>
          <w:tcPr>
            <w:tcW w:type="dxa" w:w="2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フレームワーク</w:t>
            </w:r>
          </w:p>
        </w:tc>
        <w:tc>
          <w:tcPr>
            <w:tcW w:type="dxa" w:w="67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React Native 0.81.5 / React 19.1.0</w:t>
            </w:r>
          </w:p>
        </w:tc>
      </w:tr>
      <w:tr>
        <w:tc>
          <w:tcPr>
            <w:tcW w:type="dxa" w:w="2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プラットフォーム</w:t>
            </w:r>
          </w:p>
        </w:tc>
        <w:tc>
          <w:tcPr>
            <w:tcW w:type="dxa" w:w="67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Expo ~54（SDK 54）</w:t>
            </w:r>
          </w:p>
        </w:tc>
      </w:tr>
      <w:tr>
        <w:tc>
          <w:tcPr>
            <w:tcW w:type="dxa" w:w="2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ルーティング</w:t>
            </w:r>
          </w:p>
        </w:tc>
        <w:tc>
          <w:tcPr>
            <w:tcW w:type="dxa" w:w="67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Expo Router ~6（ファイルベース・Stack + Tabs）</w:t>
            </w:r>
          </w:p>
        </w:tc>
      </w:tr>
      <w:tr>
        <w:tc>
          <w:tcPr>
            <w:tcW w:type="dxa" w:w="2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アニメーション</w:t>
            </w:r>
          </w:p>
        </w:tc>
        <w:tc>
          <w:tcPr>
            <w:tcW w:type="dxa" w:w="67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react-native-reanimated ~4.1</w:t>
            </w:r>
          </w:p>
        </w:tc>
      </w:tr>
      <w:tr>
        <w:tc>
          <w:tcPr>
            <w:tcW w:type="dxa" w:w="2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ハプティクス</w:t>
            </w:r>
          </w:p>
        </w:tc>
        <w:tc>
          <w:tcPr>
            <w:tcW w:type="dxa" w:w="67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expo-haptics</w:t>
            </w:r>
          </w:p>
        </w:tc>
      </w:tr>
      <w:tr>
        <w:tc>
          <w:tcPr>
            <w:tcW w:type="dxa" w:w="2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バックエンド想定</w:t>
            </w:r>
          </w:p>
        </w:tc>
        <w:tc>
          <w:tcPr>
            <w:tcW w:type="dxa" w:w="67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Supabase（@supabase/supabase-js 導入済み）＋ Gemini</w:t>
            </w:r>
          </w:p>
        </w:tc>
      </w:tr>
      <w:tr>
        <w:tc>
          <w:tcPr>
            <w:tcW w:type="dxa" w:w="2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状態管理</w:t>
            </w:r>
          </w:p>
        </w:tc>
        <w:tc>
          <w:tcPr>
            <w:tcW w:type="dxa" w:w="67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外部ライブラリなし。画面ローカル useState ＋ 軽量モジュールストア</w:t>
            </w:r>
          </w:p>
        </w:tc>
      </w:tr>
    </w:tbl>
    <w:p>
      <w:pPr>
        <w:spacing w:after="120" w:line="300"/>
      </w:pPr>
      <w:r>
        <w:t xml:space="preserve">グローバル状態管理ライブラリ（Redux/Zustand等）は不採用。目標ウィザードの持ち回りのみ </w:t>
      </w:r>
      <w:r>
        <w:rPr>
          <w:rFonts w:ascii="Consolas" w:cs="Consolas" w:eastAsia="Consolas" w:hAnsi="Consolas"/>
        </w:rPr>
        <w:t xml:space="preserve">lib/goal-draft.ts</w:t>
      </w:r>
      <w:r>
        <w:t xml:space="preserve"> の簡易ストアを使用。</w:t>
      </w:r>
    </w:p>
    <w:p>
      <w:pPr>
        <w:pStyle w:val="Heading1"/>
        <w:spacing w:after="140" w:before="320"/>
      </w:pPr>
      <w:r>
        <w:rPr>
          <w:b/>
          <w:bCs/>
          <w:color w:val="04342C"/>
        </w:rPr>
        <w:t xml:space="preserve">3. 画面遷移</w:t>
      </w:r>
    </w:p>
    <w:p>
      <w:pPr>
        <w:pStyle w:val="Heading3"/>
        <w:spacing w:after="60" w:before="180"/>
      </w:pPr>
      <w:r>
        <w:rPr>
          <w:b/>
          <w:bCs/>
          <w:color w:val="04342C"/>
        </w:rPr>
        <w:t xml:space="preserve">筋トレフロー</w:t>
      </w:r>
    </w:p>
    <w:p>
      <w:pPr>
        <w:spacing w:after="120" w:line="300"/>
      </w:pPr>
      <w:r>
        <w:rPr>
          <w:rFonts w:ascii="Consolas" w:cs="Consolas" w:eastAsia="Consolas" w:hAnsi="Consolas"/>
        </w:rPr>
        <w:t xml:space="preserve">Home /(tabs)</w:t>
      </w:r>
      <w:r>
        <w:t xml:space="preserve">  →〔「筋トレを始める」〕→  </w:t>
      </w:r>
      <w:r>
        <w:rPr>
          <w:rFonts w:ascii="Consolas" w:cs="Consolas" w:eastAsia="Consolas" w:hAnsi="Consolas"/>
        </w:rPr>
        <w:t xml:space="preserve">workout/prepare</w:t>
      </w:r>
      <w:r>
        <w:t xml:space="preserve">  →〔15秒経過 / スタート押下・replace〕→  </w:t>
      </w:r>
      <w:r>
        <w:rPr>
          <w:rFonts w:ascii="Consolas" w:cs="Consolas" w:eastAsia="Consolas" w:hAnsi="Consolas"/>
        </w:rPr>
        <w:t xml:space="preserve">workout/session</w:t>
      </w:r>
      <w:r>
        <w:t xml:space="preserve">  →〔0秒で完了・replace〕→  </w:t>
      </w:r>
      <w:r>
        <w:rPr>
          <w:rFonts w:ascii="Consolas" w:cs="Consolas" w:eastAsia="Consolas" w:hAnsi="Consolas"/>
        </w:rPr>
        <w:t xml:space="preserve">workout/summary</w:t>
      </w:r>
      <w:r>
        <w:t xml:space="preserve">  →〔「目標をチェックする」〕→  </w:t>
      </w:r>
      <w:r>
        <w:rPr>
          <w:rFonts w:ascii="Consolas" w:cs="Consolas" w:eastAsia="Consolas" w:hAnsi="Consolas"/>
        </w:rPr>
        <w:t xml:space="preserve">goal/index</w:t>
      </w:r>
    </w:p>
    <w:p>
      <w:pPr>
        <w:spacing w:after="120" w:line="300"/>
      </w:pPr>
      <w:r>
        <w:t xml:space="preserve">※ </w:t>
      </w:r>
      <w:r>
        <w:rPr>
          <w:rFonts w:ascii="Consolas" w:cs="Consolas" w:eastAsia="Consolas" w:hAnsi="Consolas"/>
        </w:rPr>
        <w:t xml:space="preserve">session</w:t>
      </w:r>
      <w:r>
        <w:t xml:space="preserve"> の「終了する」は中断としてHomeへ。</w:t>
      </w:r>
      <w:r>
        <w:rPr>
          <w:rFonts w:ascii="Consolas" w:cs="Consolas" w:eastAsia="Consolas" w:hAnsi="Consolas"/>
        </w:rPr>
        <w:t xml:space="preserve">summary</w:t>
      </w:r>
      <w:r>
        <w:rPr>
          <w:color w:val="5F6B66"/>
        </w:rPr>
        <w:t xml:space="preserve"> の「ホームへ戻る」でHomeへ。</w:t>
      </w:r>
    </w:p>
    <w:p>
      <w:pPr>
        <w:pStyle w:val="Heading3"/>
        <w:spacing w:after="60" w:before="180"/>
      </w:pPr>
      <w:r>
        <w:rPr>
          <w:b/>
          <w:bCs/>
          <w:color w:val="04342C"/>
        </w:rPr>
        <w:t xml:space="preserve">目標ロードマップフロー</w:t>
      </w:r>
    </w:p>
    <w:p>
      <w:pPr>
        <w:spacing w:after="120" w:line="300"/>
      </w:pPr>
      <w:r>
        <w:rPr>
          <w:rFonts w:ascii="Consolas" w:cs="Consolas" w:eastAsia="Consolas" w:hAnsi="Consolas"/>
        </w:rPr>
        <w:t xml:space="preserve">Home</w:t>
      </w:r>
      <w:r>
        <w:t xml:space="preserve"> or </w:t>
      </w:r>
      <w:r>
        <w:rPr>
          <w:rFonts w:ascii="Consolas" w:cs="Consolas" w:eastAsia="Consolas" w:hAnsi="Consolas"/>
        </w:rPr>
        <w:t xml:space="preserve">summary</w:t>
      </w:r>
      <w:r>
        <w:t xml:space="preserve">  →  </w:t>
      </w:r>
      <w:r>
        <w:rPr>
          <w:rFonts w:ascii="Consolas" w:cs="Consolas" w:eastAsia="Consolas" w:hAnsi="Consolas"/>
        </w:rPr>
        <w:t xml:space="preserve">goal/index</w:t>
      </w:r>
      <w:r>
        <w:t xml:space="preserve">  →〔目標が無い/「作り直す」〕→  </w:t>
      </w:r>
      <w:r>
        <w:rPr>
          <w:rFonts w:ascii="Consolas" w:cs="Consolas" w:eastAsia="Consolas" w:hAnsi="Consolas"/>
        </w:rPr>
        <w:t xml:space="preserve">goal/create</w:t>
      </w:r>
      <w:r>
        <w:t xml:space="preserve">  →〔「次へ」〕→  </w:t>
      </w:r>
      <w:r>
        <w:rPr>
          <w:rFonts w:ascii="Consolas" w:cs="Consolas" w:eastAsia="Consolas" w:hAnsi="Consolas"/>
        </w:rPr>
        <w:t xml:space="preserve">goal/questions</w:t>
      </w:r>
      <w:r>
        <w:t xml:space="preserve">  →〔10問回答・replace〕→  </w:t>
      </w:r>
      <w:r>
        <w:rPr>
          <w:rFonts w:ascii="Consolas" w:cs="Consolas" w:eastAsia="Consolas" w:hAnsi="Consolas"/>
        </w:rPr>
        <w:t xml:space="preserve">goal/generating</w:t>
      </w:r>
      <w:r>
        <w:t xml:space="preserve">  →〔生成成功・replace〕→  </w:t>
      </w:r>
      <w:r>
        <w:rPr>
          <w:rFonts w:ascii="Consolas" w:cs="Consolas" w:eastAsia="Consolas" w:hAnsi="Consolas"/>
        </w:rPr>
        <w:t xml:space="preserve">goal/index</w:t>
      </w:r>
      <w:r>
        <w:t xml:space="preserve">  →〔「この目標ではじめる」〕→  </w:t>
      </w:r>
      <w:r>
        <w:rPr>
          <w:rFonts w:ascii="Consolas" w:cs="Consolas" w:eastAsia="Consolas" w:hAnsi="Consolas"/>
        </w:rPr>
        <w:t xml:space="preserve">Home</w:t>
      </w:r>
    </w:p>
    <w:p>
      <w:pPr>
        <w:spacing w:after="120" w:line="300"/>
      </w:pPr>
      <w:r>
        <w:t xml:space="preserve">※ </w:t>
      </w:r>
      <w:r>
        <w:rPr>
          <w:rFonts w:ascii="Consolas" w:cs="Consolas" w:eastAsia="Consolas" w:hAnsi="Consolas"/>
        </w:rPr>
        <w:t xml:space="preserve">generating</w:t>
      </w:r>
      <w:r>
        <w:rPr>
          <w:color w:val="5F6B66"/>
        </w:rPr>
        <w:t xml:space="preserve"> は失敗時「もう一度試す」で自身を再実行。</w:t>
      </w:r>
    </w:p>
    <w:p>
      <w:pPr>
        <w:pStyle w:val="Heading3"/>
        <w:spacing w:after="60" w:before="180"/>
      </w:pPr>
      <w:r>
        <w:rPr>
          <w:b/>
          <w:bCs/>
          <w:color w:val="04342C"/>
        </w:rPr>
        <w:t xml:space="preserve">遷移の実装メモ</w:t>
      </w:r>
    </w:p>
    <w:p>
      <w:pPr>
        <w:pStyle w:val="ListParagraph"/>
        <w:numPr>
          <w:ilvl w:val="0"/>
          <w:numId w:val="1"/>
        </w:numPr>
        <w:spacing w:after="60" w:line="288"/>
      </w:pPr>
      <w:r>
        <w:rPr>
          <w:rFonts w:ascii="Consolas" w:cs="Consolas" w:eastAsia="Consolas" w:hAnsi="Consolas"/>
        </w:rPr>
        <w:t xml:space="preserve">push</w:t>
      </w:r>
      <w:r>
        <w:t xml:space="preserve"> と </w:t>
      </w:r>
      <w:r>
        <w:rPr>
          <w:rFonts w:ascii="Consolas" w:cs="Consolas" w:eastAsia="Consolas" w:hAnsi="Consolas"/>
        </w:rPr>
        <w:t xml:space="preserve">replace</w:t>
      </w:r>
      <w:r>
        <w:t xml:space="preserve"> を意図的に使い分け。後戻りさせたくない箇所（prepare→session, session→summary, questions→generating, generating→roadmap）は </w:t>
      </w:r>
      <w:r>
        <w:rPr>
          <w:rFonts w:ascii="Consolas" w:cs="Consolas" w:eastAsia="Consolas" w:hAnsi="Consolas"/>
        </w:rPr>
        <w:t xml:space="preserve">router.replace</w:t>
      </w:r>
      <w:r>
        <w:t xml:space="preserve"> で履歴を残さない。</w:t>
      </w:r>
    </w:p>
    <w:p>
      <w:pPr>
        <w:pStyle w:val="ListParagraph"/>
        <w:numPr>
          <w:ilvl w:val="0"/>
          <w:numId w:val="1"/>
        </w:numPr>
        <w:spacing w:after="60" w:line="288"/>
      </w:pPr>
      <w:r>
        <w:rPr>
          <w:rFonts w:ascii="Consolas" w:cs="Consolas" w:eastAsia="Consolas" w:hAnsi="Consolas"/>
        </w:rPr>
        <w:t xml:space="preserve">session / summary / generating</w:t>
      </w:r>
      <w:r>
        <w:t xml:space="preserve"> は </w:t>
      </w:r>
      <w:r>
        <w:rPr>
          <w:rFonts w:ascii="Consolas" w:cs="Consolas" w:eastAsia="Consolas" w:hAnsi="Consolas"/>
        </w:rPr>
        <w:t xml:space="preserve">_layout.tsx</w:t>
      </w:r>
      <w:r>
        <w:t xml:space="preserve"> で </w:t>
      </w:r>
      <w:r>
        <w:rPr>
          <w:rFonts w:ascii="Consolas" w:cs="Consolas" w:eastAsia="Consolas" w:hAnsi="Consolas"/>
        </w:rPr>
        <w:t xml:space="preserve">gestureEnabled: false</w:t>
      </w:r>
      <w:r>
        <w:t xml:space="preserve">。スワイプバックを禁止（誤操作での中断防止）。</w:t>
      </w:r>
    </w:p>
    <w:p>
      <w:pPr>
        <w:pStyle w:val="ListParagraph"/>
        <w:numPr>
          <w:ilvl w:val="0"/>
          <w:numId w:val="1"/>
        </w:numPr>
        <w:spacing w:after="60" w:line="288"/>
      </w:pPr>
      <w:r>
        <w:t xml:space="preserve">ルート定義は </w:t>
      </w:r>
      <w:r>
        <w:rPr>
          <w:rFonts w:ascii="Consolas" w:cs="Consolas" w:eastAsia="Consolas" w:hAnsi="Consolas"/>
        </w:rPr>
        <w:t xml:space="preserve">app/_layout.tsx</w:t>
      </w:r>
      <w:r>
        <w:t xml:space="preserve">、タブ定義は </w:t>
      </w:r>
      <w:r>
        <w:rPr>
          <w:rFonts w:ascii="Consolas" w:cs="Consolas" w:eastAsia="Consolas" w:hAnsi="Consolas"/>
        </w:rPr>
        <w:t xml:space="preserve">app/(tabs)/_layout.tsx</w:t>
      </w:r>
      <w:r>
        <w:t xml:space="preserve">。起動時アンカーは </w:t>
      </w:r>
      <w:r>
        <w:rPr>
          <w:rFonts w:ascii="Consolas" w:cs="Consolas" w:eastAsia="Consolas" w:hAnsi="Consolas"/>
        </w:rPr>
        <w:t xml:space="preserve">(tabs)</w:t>
      </w:r>
      <w:r>
        <w:t xml:space="preserve">。</w:t>
      </w:r>
    </w:p>
    <w:p>
      <w:pPr>
        <w:pStyle w:val="Heading1"/>
        <w:spacing w:after="140" w:before="320"/>
      </w:pPr>
      <w:r>
        <w:rPr>
          <w:b/>
          <w:bCs/>
          <w:color w:val="04342C"/>
        </w:rPr>
        <w:t xml:space="preserve">4. 各画面の仕様</w:t>
      </w:r>
    </w:p>
    <w:p>
      <w:pPr>
        <w:pStyle w:val="Heading3"/>
        <w:spacing w:after="60" w:before="180"/>
      </w:pPr>
      <w:r>
        <w:rPr>
          <w:b/>
          <w:bCs/>
          <w:color w:val="04342C"/>
        </w:rPr>
        <w:t xml:space="preserve">Home — app/(tabs)/index.tsx</w:t>
      </w:r>
    </w:p>
    <w:p>
      <w:pPr>
        <w:spacing w:after="120" w:line="300"/>
      </w:pPr>
      <w:r>
        <w:t xml:space="preserve">ハブ画面。実績カード（連続記録・今週の合計）＋目標リンク＋メインCTA「筋トレを始める」。連続日数は </w:t>
      </w:r>
      <w:r>
        <w:rPr>
          <w:rFonts w:ascii="Consolas" w:cs="Consolas" w:eastAsia="Consolas" w:hAnsi="Consolas"/>
        </w:rPr>
        <w:t xml:space="preserve">fetchStreakDays()</w:t>
      </w:r>
      <w:r>
        <w:t xml:space="preserve">（現状スタブ固定値5）から取得。</w:t>
      </w:r>
    </w:p>
    <w:p>
      <w:pPr>
        <w:pStyle w:val="Heading3"/>
        <w:spacing w:after="60" w:before="180"/>
      </w:pPr>
      <w:r>
        <w:rPr>
          <w:b/>
          <w:bCs/>
          <w:color w:val="04342C"/>
        </w:rPr>
        <w:t xml:space="preserve">Prepare — app/workout/prepare.tsx</w:t>
      </w:r>
    </w:p>
    <w:p>
      <w:pPr>
        <w:spacing w:after="120" w:line="300"/>
      </w:pPr>
      <w:r>
        <w:t xml:space="preserve">このアプリの肝。表示と同時に </w:t>
      </w:r>
      <w:r>
        <w:rPr>
          <w:rFonts w:ascii="Consolas" w:cs="Consolas" w:eastAsia="Consolas" w:hAnsi="Consolas"/>
        </w:rPr>
        <w:t xml:space="preserve">PREP_SECONDS = 15</w:t>
      </w:r>
      <w:r>
        <w:t xml:space="preserve"> のカウントダウンが走り、0で「その時点の時間・強度のまま」自動で session へ遷移。手動スタートも可。</w:t>
      </w:r>
    </w:p>
    <w:p>
      <w:pPr>
        <w:pStyle w:val="ListParagraph"/>
        <w:numPr>
          <w:ilvl w:val="0"/>
          <w:numId w:val="1"/>
        </w:numPr>
        <w:spacing w:after="60" w:line="288"/>
      </w:pPr>
      <w:r>
        <w:t xml:space="preserve">時間選択は </w:t>
      </w:r>
      <w:r>
        <w:rPr>
          <w:rFonts w:ascii="Consolas" w:cs="Consolas" w:eastAsia="Consolas" w:hAnsi="Consolas"/>
        </w:rPr>
        <w:t xml:space="preserve">DrumRollPicker</w:t>
      </w:r>
      <w:r>
        <w:t xml:space="preserve">（候補は </w:t>
      </w:r>
      <w:r>
        <w:rPr>
          <w:rFonts w:ascii="Consolas" w:cs="Consolas" w:eastAsia="Consolas" w:hAnsi="Consolas"/>
        </w:rPr>
        <w:t xml:space="preserve">getDurationOptions()</w:t>
      </w:r>
      <w:r>
        <w:t xml:space="preserve">、現状1〜60分の固定リスト）。</w:t>
      </w:r>
    </w:p>
    <w:p>
      <w:pPr>
        <w:pStyle w:val="ListParagraph"/>
        <w:numPr>
          <w:ilvl w:val="0"/>
          <w:numId w:val="1"/>
        </w:numPr>
        <w:spacing w:after="60" w:line="288"/>
      </w:pPr>
      <w:r>
        <w:t xml:space="preserve">強度は easy / normal / hard の3チップ（ラベルは </w:t>
      </w:r>
      <w:r>
        <w:rPr>
          <w:rFonts w:ascii="Consolas" w:cs="Consolas" w:eastAsia="Consolas" w:hAnsi="Consolas"/>
        </w:rPr>
        <w:t xml:space="preserve">LEVEL_LABELS</w:t>
      </w:r>
      <w:r>
        <w:t xml:space="preserve">）。</w:t>
      </w:r>
    </w:p>
    <w:p>
      <w:pPr>
        <w:pStyle w:val="ListParagraph"/>
        <w:numPr>
          <w:ilvl w:val="0"/>
          <w:numId w:val="1"/>
        </w:numPr>
        <w:spacing w:after="60" w:line="288"/>
      </w:pPr>
      <w:r>
        <w:t xml:space="preserve">選択値は ref にも保持し0秒時の自動スタートで最新値を参照。二重遷移は </w:t>
      </w:r>
      <w:r>
        <w:rPr>
          <w:rFonts w:ascii="Consolas" w:cs="Consolas" w:eastAsia="Consolas" w:hAnsi="Consolas"/>
        </w:rPr>
        <w:t xml:space="preserve">startedRef</w:t>
      </w:r>
      <w:r>
        <w:t xml:space="preserve"> でガード。</w:t>
      </w:r>
    </w:p>
    <w:p>
      <w:pPr>
        <w:pStyle w:val="Heading3"/>
        <w:spacing w:after="60" w:before="180"/>
      </w:pPr>
      <w:r>
        <w:rPr>
          <w:b/>
          <w:bCs/>
          <w:color w:val="04342C"/>
        </w:rPr>
        <w:t xml:space="preserve">Session — app/workout/session.tsx</w:t>
      </w:r>
    </w:p>
    <w:p>
      <w:pPr>
        <w:spacing w:after="120" w:line="300"/>
      </w:pPr>
      <w:r>
        <w:rPr>
          <w:rFonts w:ascii="Consolas" w:cs="Consolas" w:eastAsia="Consolas" w:hAnsi="Consolas"/>
        </w:rPr>
        <w:t xml:space="preserve">durationSec</w:t>
      </w:r>
      <w:r>
        <w:t xml:space="preserve"> と </w:t>
      </w:r>
      <w:r>
        <w:rPr>
          <w:rFonts w:ascii="Consolas" w:cs="Consolas" w:eastAsia="Consolas" w:hAnsi="Consolas"/>
        </w:rPr>
        <w:t xml:space="preserve">level</w:t>
      </w:r>
      <w:r>
        <w:t xml:space="preserve"> をクエリで受取り残り時間を大表示。濃ティール背景（</w:t>
      </w:r>
      <w:r>
        <w:rPr>
          <w:rFonts w:ascii="Consolas" w:cs="Consolas" w:eastAsia="Consolas" w:hAnsi="Consolas"/>
        </w:rPr>
        <w:t xml:space="preserve">WorkoutColors.deep</w:t>
      </w:r>
      <w:r>
        <w:t xml:space="preserve">）で集中モードに。</w:t>
      </w:r>
    </w:p>
    <w:p>
      <w:pPr>
        <w:pStyle w:val="ListParagraph"/>
        <w:numPr>
          <w:ilvl w:val="0"/>
          <w:numId w:val="1"/>
        </w:numPr>
        <w:spacing w:after="60" w:line="288"/>
      </w:pPr>
      <w:r>
        <w:t xml:space="preserve">タイマーは </w:t>
      </w:r>
      <w:r>
        <w:rPr>
          <w:rFonts w:ascii="Consolas" w:cs="Consolas" w:eastAsia="Consolas" w:hAnsi="Consolas"/>
        </w:rPr>
        <w:t xml:space="preserve">Date.now()</w:t>
      </w:r>
      <w:r>
        <w:t xml:space="preserve"> ベース（</w:t>
      </w:r>
      <w:r>
        <w:rPr>
          <w:rFonts w:ascii="Consolas" w:cs="Consolas" w:eastAsia="Consolas" w:hAnsi="Consolas"/>
        </w:rPr>
        <w:t xml:space="preserve">endTimeRef</w:t>
      </w:r>
      <w:r>
        <w:t xml:space="preserve"> 保持）で再レンダリング・一時停止でも誤差なし。表示更新は </w:t>
      </w:r>
      <w:r>
        <w:rPr>
          <w:rFonts w:ascii="Consolas" w:cs="Consolas" w:eastAsia="Consolas" w:hAnsi="Consolas"/>
        </w:rPr>
        <w:t xml:space="preserve">TICK_MS = 200ms</w:t>
      </w:r>
      <w:r>
        <w:t xml:space="preserve">。</w:t>
      </w:r>
    </w:p>
    <w:p>
      <w:pPr>
        <w:pStyle w:val="ListParagraph"/>
        <w:numPr>
          <w:ilvl w:val="0"/>
          <w:numId w:val="1"/>
        </w:numPr>
        <w:spacing w:after="60" w:line="288"/>
      </w:pPr>
      <w:r>
        <w:t xml:space="preserve">進捗は </w:t>
      </w:r>
      <w:r>
        <w:rPr>
          <w:rFonts w:ascii="Consolas" w:cs="Consolas" w:eastAsia="Consolas" w:hAnsi="Consolas"/>
        </w:rPr>
        <w:t xml:space="preserve">DepletingBar</w:t>
      </w:r>
      <w:r>
        <w:t xml:space="preserve">（減っていくバー）。一時停止／再開あり。</w:t>
      </w:r>
    </w:p>
    <w:p>
      <w:pPr>
        <w:pStyle w:val="ListParagraph"/>
        <w:numPr>
          <w:ilvl w:val="0"/>
          <w:numId w:val="1"/>
        </w:numPr>
        <w:spacing w:after="60" w:line="288"/>
      </w:pPr>
      <w:r>
        <w:t xml:space="preserve">完了で </w:t>
      </w:r>
      <w:r>
        <w:rPr>
          <w:rFonts w:ascii="Consolas" w:cs="Consolas" w:eastAsia="Consolas" w:hAnsi="Consolas"/>
        </w:rPr>
        <w:t xml:space="preserve">saveWorkoutSession()</w:t>
      </w:r>
      <w:r>
        <w:t xml:space="preserve"> を呼びパラメータ付きで summary へ replace。「終了する」は中断記録しHomeへ。</w:t>
      </w:r>
    </w:p>
    <w:p>
      <w:pPr>
        <w:pStyle w:val="ListParagraph"/>
        <w:numPr>
          <w:ilvl w:val="0"/>
          <w:numId w:val="1"/>
        </w:numPr>
        <w:spacing w:after="60" w:line="288"/>
      </w:pPr>
      <w:r>
        <w:t xml:space="preserve">パラメータは </w:t>
      </w:r>
      <w:r>
        <w:rPr>
          <w:rFonts w:ascii="Consolas" w:cs="Consolas" w:eastAsia="Consolas" w:hAnsi="Consolas"/>
        </w:rPr>
        <w:t xml:space="preserve">clampNumber</w:t>
      </w:r>
      <w:r>
        <w:t xml:space="preserve">（60秒〜90分、不正値は15分）と </w:t>
      </w:r>
      <w:r>
        <w:rPr>
          <w:rFonts w:ascii="Consolas" w:cs="Consolas" w:eastAsia="Consolas" w:hAnsi="Consolas"/>
        </w:rPr>
        <w:t xml:space="preserve">normalizeLevel</w:t>
      </w:r>
      <w:r>
        <w:t xml:space="preserve"> で防御的にパース。</w:t>
      </w:r>
    </w:p>
    <w:p>
      <w:pPr>
        <w:pStyle w:val="Heading3"/>
        <w:spacing w:after="60" w:before="180"/>
      </w:pPr>
      <w:r>
        <w:rPr>
          <w:b/>
          <w:bCs/>
          <w:color w:val="04342C"/>
        </w:rPr>
        <w:t xml:space="preserve">Summary — app/workout/summary.tsx</w:t>
      </w:r>
    </w:p>
    <w:p>
      <w:pPr>
        <w:spacing w:after="120" w:line="300"/>
      </w:pPr>
      <w:r>
        <w:t xml:space="preserve">実施時間・目標・連続日数の3カード。</w:t>
      </w:r>
      <w:r>
        <w:rPr>
          <w:rFonts w:ascii="Consolas" w:cs="Consolas" w:eastAsia="Consolas" w:hAnsi="Consolas"/>
        </w:rPr>
        <w:t xml:space="preserve">completed</w:t>
      </w:r>
      <w:r>
        <w:t xml:space="preserve"> フラグで文言出し分け（完走「おつかれさま！」／中断「ナイスファイト！」）。</w:t>
      </w:r>
    </w:p>
    <w:p>
      <w:pPr>
        <w:pStyle w:val="Heading3"/>
        <w:spacing w:after="60" w:before="180"/>
      </w:pPr>
      <w:r>
        <w:rPr>
          <w:b/>
          <w:bCs/>
          <w:color w:val="04342C"/>
        </w:rPr>
        <w:t xml:space="preserve">Create — app/goal/create.tsx</w:t>
      </w:r>
    </w:p>
    <w:p>
      <w:pPr>
        <w:spacing w:after="120" w:line="300"/>
      </w:pPr>
      <w:r>
        <w:rPr>
          <w:rFonts w:ascii="Consolas" w:cs="Consolas" w:eastAsia="Consolas" w:hAnsi="Consolas"/>
        </w:rPr>
        <w:t xml:space="preserve">STEP 1 / 3</w:t>
      </w:r>
      <w:r>
        <w:t xml:space="preserve">。自由入力1つだけ（最大120字）。入力があれば「次へ」で questions へ。値は </w:t>
      </w:r>
      <w:r>
        <w:rPr>
          <w:rFonts w:ascii="Consolas" w:cs="Consolas" w:eastAsia="Consolas" w:hAnsi="Consolas"/>
        </w:rPr>
        <w:t xml:space="preserve">goalDraft.setGoalText()</w:t>
      </w:r>
      <w:r>
        <w:t xml:space="preserve"> に保存。</w:t>
      </w:r>
    </w:p>
    <w:p>
      <w:pPr>
        <w:pStyle w:val="Heading3"/>
        <w:spacing w:after="60" w:before="180"/>
      </w:pPr>
      <w:r>
        <w:rPr>
          <w:b/>
          <w:bCs/>
          <w:color w:val="04342C"/>
        </w:rPr>
        <w:t xml:space="preserve">Questions — app/goal/questions.tsx</w:t>
      </w:r>
    </w:p>
    <w:p>
      <w:pPr>
        <w:spacing w:after="120" w:line="300"/>
      </w:pPr>
      <w:r>
        <w:rPr>
          <w:rFonts w:ascii="Consolas" w:cs="Consolas" w:eastAsia="Consolas" w:hAnsi="Consolas"/>
        </w:rPr>
        <w:t xml:space="preserve">constants/goal-questions.ts</w:t>
      </w:r>
      <w:r>
        <w:t xml:space="preserve"> の </w:t>
      </w:r>
      <w:r>
        <w:rPr>
          <w:rFonts w:ascii="Consolas" w:cs="Consolas" w:eastAsia="Consolas" w:hAnsi="Consolas"/>
        </w:rPr>
        <w:t xml:space="preserve">GOAL_QUESTIONS</w:t>
      </w:r>
      <w:r>
        <w:t xml:space="preserve"> 配列を1問ずつ描画するデータ駆動画面。質問の増減・文言変更はこの定数ファイルだけで完結。</w:t>
      </w:r>
    </w:p>
    <w:p>
      <w:pPr>
        <w:pStyle w:val="ListParagraph"/>
        <w:numPr>
          <w:ilvl w:val="0"/>
          <w:numId w:val="1"/>
        </w:numPr>
        <w:spacing w:after="60" w:line="288"/>
      </w:pPr>
      <w:r>
        <w:t xml:space="preserve">種別は single / boolean / multi の3つ。single・boolean はタップで自動的に次へ（180ms後）。</w:t>
      </w:r>
    </w:p>
    <w:p>
      <w:pPr>
        <w:pStyle w:val="ListParagraph"/>
        <w:numPr>
          <w:ilvl w:val="0"/>
          <w:numId w:val="1"/>
        </w:numPr>
        <w:spacing w:after="60" w:line="288"/>
      </w:pPr>
      <w:r>
        <w:t xml:space="preserve">multi はトグルして「次へ」。</w:t>
      </w:r>
      <w:r>
        <w:rPr>
          <w:rFonts w:ascii="Consolas" w:cs="Consolas" w:eastAsia="Consolas" w:hAnsi="Consolas"/>
        </w:rPr>
        <w:t xml:space="preserve">exclusiveValue</w:t>
      </w:r>
      <w:r>
        <w:t xml:space="preserve">（例: 自重のみ none）は他と排他。</w:t>
      </w:r>
    </w:p>
    <w:p>
      <w:pPr>
        <w:pStyle w:val="ListParagraph"/>
        <w:numPr>
          <w:ilvl w:val="0"/>
          <w:numId w:val="1"/>
        </w:numPr>
        <w:spacing w:after="60" w:line="288"/>
      </w:pPr>
      <w:r>
        <w:t xml:space="preserve">回答は </w:t>
      </w:r>
      <w:r>
        <w:rPr>
          <w:rFonts w:ascii="Consolas" w:cs="Consolas" w:eastAsia="Consolas" w:hAnsi="Consolas"/>
        </w:rPr>
        <w:t xml:space="preserve">goalDraft.setAnswer()</w:t>
      </w:r>
      <w:r>
        <w:t xml:space="preserve"> に蓄積。最終問で generating へ replace。上部にプログレスと n / 10 を表示。</w:t>
      </w:r>
    </w:p>
    <w:p>
      <w:pPr>
        <w:pStyle w:val="Heading3"/>
        <w:spacing w:after="60" w:before="180"/>
      </w:pPr>
      <w:r>
        <w:rPr>
          <w:b/>
          <w:bCs/>
          <w:color w:val="04342C"/>
        </w:rPr>
        <w:t xml:space="preserve">Generating — app/goal/generating.tsx</w:t>
      </w:r>
    </w:p>
    <w:p>
      <w:pPr>
        <w:spacing w:after="120" w:line="300"/>
      </w:pPr>
      <w:r>
        <w:t xml:space="preserve">マウント時に </w:t>
      </w:r>
      <w:r>
        <w:rPr>
          <w:rFonts w:ascii="Consolas" w:cs="Consolas" w:eastAsia="Consolas" w:hAnsi="Consolas"/>
        </w:rPr>
        <w:t xml:space="preserve">generateRoadmap(goalDraft.toInput())</w:t>
      </w:r>
      <w:r>
        <w:t xml:space="preserve"> を実行。本番約30秒想定でドット明滅の待ち画面。成功で </w:t>
      </w:r>
      <w:r>
        <w:rPr>
          <w:rFonts w:ascii="Consolas" w:cs="Consolas" w:eastAsia="Consolas" w:hAnsi="Consolas"/>
        </w:rPr>
        <w:t xml:space="preserve">goalDraft.setRoadmap()</w:t>
      </w:r>
      <w:r>
        <w:t xml:space="preserve"> に載せ goal へ replace、失敗で「もう一度試す」。</w:t>
      </w:r>
    </w:p>
    <w:p>
      <w:pPr>
        <w:pStyle w:val="Heading3"/>
        <w:spacing w:after="60" w:before="180"/>
      </w:pPr>
      <w:r>
        <w:rPr>
          <w:b/>
          <w:bCs/>
          <w:color w:val="04342C"/>
        </w:rPr>
        <w:t xml:space="preserve">Roadmap — app/goal/index.tsx</w:t>
      </w:r>
    </w:p>
    <w:p>
      <w:pPr>
        <w:spacing w:after="120" w:line="300"/>
      </w:pPr>
      <w:r>
        <w:t xml:space="preserve">目標ツリー（大目標 → マイルストーン → 週次タスク）を縦タイムラインで表示。生成直後は下書き（</w:t>
      </w:r>
      <w:r>
        <w:rPr>
          <w:rFonts w:ascii="Consolas" w:cs="Consolas" w:eastAsia="Consolas" w:hAnsi="Consolas"/>
        </w:rPr>
        <w:t xml:space="preserve">goalDraft.getRoadmap()</w:t>
      </w:r>
      <w:r>
        <w:t xml:space="preserve">）、通常は </w:t>
      </w:r>
      <w:r>
        <w:rPr>
          <w:rFonts w:ascii="Consolas" w:cs="Consolas" w:eastAsia="Consolas" w:hAnsi="Consolas"/>
        </w:rPr>
        <w:t xml:space="preserve">fetchCurrentRoadmap()</w:t>
      </w:r>
      <w:r>
        <w:t xml:space="preserve">。空なら「目標をつくる」。</w:t>
      </w:r>
    </w:p>
    <w:p>
      <w:pPr>
        <w:pStyle w:val="Heading1"/>
        <w:spacing w:after="140" w:before="320"/>
      </w:pPr>
      <w:r>
        <w:rPr>
          <w:b/>
          <w:bCs/>
          <w:color w:val="04342C"/>
        </w:rPr>
        <w:t xml:space="preserve">5. デザインシステム（constants/workout-theme.ts）</w:t>
      </w:r>
    </w:p>
    <w:p>
      <w:pPr>
        <w:spacing w:after="120" w:line="300"/>
      </w:pPr>
      <w:r>
        <w:t xml:space="preserve">色を変えるときは基本ここだけ触れば全画面に反映されます。ファイル名は歴史的経緯で </w:t>
      </w:r>
      <w:r>
        <w:rPr>
          <w:rFonts w:ascii="Consolas" w:cs="Consolas" w:eastAsia="Consolas" w:hAnsi="Consolas"/>
        </w:rPr>
        <w:t xml:space="preserve">workout-theme</w:t>
      </w:r>
      <w:r>
        <w:t xml:space="preserve"> ですがアプリ全体で参照。</w:t>
      </w:r>
    </w:p>
    <w:tbl>
      <w:tblPr>
        <w:tblW w:type="dxa" w:w="9360"/>
        <w:tblBorders>
          <w:top w:val="single" w:color="D5DFDB" w:sz="4"/>
          <w:left w:val="single" w:color="D5DFDB" w:sz="4"/>
          <w:bottom w:val="single" w:color="D5DFDB" w:sz="4"/>
          <w:right w:val="single" w:color="D5DFDB" w:sz="4"/>
          <w:insideH w:val="single" w:color="D5DFDB" w:sz="4"/>
          <w:insideV w:val="single" w:color="D5DFDB" w:sz="4"/>
        </w:tblBorders>
      </w:tblPr>
      <w:tblGrid>
        <w:gridCol w:w="2400"/>
        <w:gridCol w:w="2000"/>
        <w:gridCol w:w="4960"/>
      </w:tblGrid>
      <w:tr>
        <w:trPr>
          <w:tblHeader/>
        </w:trPr>
        <w:tc>
          <w:tcPr>
            <w:tcW w:type="dxa" w:w="2400"/>
            <w:shd w:fill="E1F5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4342C"/>
              </w:rPr>
              <w:t xml:space="preserve">トークン</w:t>
            </w:r>
          </w:p>
        </w:tc>
        <w:tc>
          <w:tcPr>
            <w:tcW w:type="dxa" w:w="2000"/>
            <w:shd w:fill="E1F5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4342C"/>
              </w:rPr>
              <w:t xml:space="preserve">値</w:t>
            </w:r>
          </w:p>
        </w:tc>
        <w:tc>
          <w:tcPr>
            <w:tcW w:type="dxa" w:w="4960"/>
            <w:shd w:fill="E1F5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4342C"/>
              </w:rPr>
              <w:t xml:space="preserve">用途</w:t>
            </w:r>
          </w:p>
        </w:tc>
      </w:tr>
      <w:tr>
        <w:tc>
          <w:tcPr>
            <w:tcW w:type="dxa" w:w="24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primary</w:t>
            </w:r>
          </w:p>
        </w:tc>
        <w:tc>
          <w:tcPr>
            <w:tcW w:type="dxa" w:w="2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#1D9E75</w:t>
            </w:r>
          </w:p>
        </w:tc>
        <w:tc>
          <w:tcPr>
            <w:tcW w:type="dxa" w:w="49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メインのティール（ボタン・アクセント）</w:t>
            </w:r>
          </w:p>
        </w:tc>
      </w:tr>
      <w:tr>
        <w:tc>
          <w:tcPr>
            <w:tcW w:type="dxa" w:w="24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onAccent</w:t>
            </w:r>
          </w:p>
        </w:tc>
        <w:tc>
          <w:tcPr>
            <w:tcW w:type="dxa" w:w="2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#FFFFFF</w:t>
            </w:r>
          </w:p>
        </w:tc>
        <w:tc>
          <w:tcPr>
            <w:tcW w:type="dxa" w:w="49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アクセント上の文字</w:t>
            </w:r>
          </w:p>
        </w:tc>
      </w:tr>
      <w:tr>
        <w:tc>
          <w:tcPr>
            <w:tcW w:type="dxa" w:w="24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deep</w:t>
            </w:r>
          </w:p>
        </w:tc>
        <w:tc>
          <w:tcPr>
            <w:tcW w:type="dxa" w:w="2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#04342C</w:t>
            </w:r>
          </w:p>
        </w:tc>
        <w:tc>
          <w:tcPr>
            <w:tcW w:type="dxa" w:w="49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集中背景（筋トレ・生成中画面）</w:t>
            </w:r>
          </w:p>
        </w:tc>
      </w:tr>
      <w:tr>
        <w:tc>
          <w:tcPr>
            <w:tcW w:type="dxa" w:w="24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ink</w:t>
            </w:r>
          </w:p>
        </w:tc>
        <w:tc>
          <w:tcPr>
            <w:tcW w:type="dxa" w:w="2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#0F6E56</w:t>
            </w:r>
          </w:p>
        </w:tc>
        <w:tc>
          <w:tcPr>
            <w:tcW w:type="dxa" w:w="49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見出し・タグ文字の中間ティール</w:t>
            </w:r>
          </w:p>
        </w:tc>
      </w:tr>
      <w:tr>
        <w:tc>
          <w:tcPr>
            <w:tcW w:type="dxa" w:w="24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mist</w:t>
            </w:r>
          </w:p>
        </w:tc>
        <w:tc>
          <w:tcPr>
            <w:tcW w:type="dxa" w:w="2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#E1F5EE</w:t>
            </w:r>
          </w:p>
        </w:tc>
        <w:tc>
          <w:tcPr>
            <w:tcW w:type="dxa" w:w="49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淡い塗り・ピル・選択ハイライト</w:t>
            </w:r>
          </w:p>
        </w:tc>
      </w:tr>
      <w:tr>
        <w:tc>
          <w:tcPr>
            <w:tcW w:type="dxa" w:w="24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soft</w:t>
            </w:r>
          </w:p>
        </w:tc>
        <w:tc>
          <w:tcPr>
            <w:tcW w:type="dxa" w:w="2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#9FE1CB</w:t>
            </w:r>
          </w:p>
        </w:tc>
        <w:tc>
          <w:tcPr>
            <w:tcW w:type="dxa" w:w="49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淡いボーダー・仕切り</w:t>
            </w:r>
          </w:p>
        </w:tc>
      </w:tr>
      <w:tr>
        <w:tc>
          <w:tcPr>
            <w:tcW w:type="dxa" w:w="24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accent</w:t>
            </w:r>
          </w:p>
        </w:tc>
        <w:tc>
          <w:tcPr>
            <w:tcW w:type="dxa" w:w="2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#5DCAA5</w:t>
            </w:r>
          </w:p>
        </w:tc>
        <w:tc>
          <w:tcPr>
            <w:tcW w:type="dxa" w:w="49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プログレスの塗り</w:t>
            </w:r>
          </w:p>
        </w:tc>
      </w:tr>
      <w:tr>
        <w:tc>
          <w:tcPr>
            <w:tcW w:type="dxa" w:w="24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screenBg</w:t>
            </w:r>
          </w:p>
        </w:tc>
        <w:tc>
          <w:tcPr>
            <w:tcW w:type="dxa" w:w="2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#F4F7F5</w:t>
            </w:r>
          </w:p>
        </w:tc>
        <w:tc>
          <w:tcPr>
            <w:tcW w:type="dxa" w:w="49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画面の地（オフホワイト）</w:t>
            </w:r>
          </w:p>
        </w:tc>
      </w:tr>
      <w:tr>
        <w:tc>
          <w:tcPr>
            <w:tcW w:type="dxa" w:w="24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surface</w:t>
            </w:r>
          </w:p>
        </w:tc>
        <w:tc>
          <w:tcPr>
            <w:tcW w:type="dxa" w:w="2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#FFFFFF</w:t>
            </w:r>
          </w:p>
        </w:tc>
        <w:tc>
          <w:tcPr>
            <w:tcW w:type="dxa" w:w="49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カード面</w:t>
            </w:r>
          </w:p>
        </w:tc>
      </w:tr>
      <w:tr>
        <w:tc>
          <w:tcPr>
            <w:tcW w:type="dxa" w:w="24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textPrimary</w:t>
            </w:r>
          </w:p>
        </w:tc>
        <w:tc>
          <w:tcPr>
            <w:tcW w:type="dxa" w:w="2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#04342C</w:t>
            </w:r>
          </w:p>
        </w:tc>
        <w:tc>
          <w:tcPr>
            <w:tcW w:type="dxa" w:w="49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主要テキスト</w:t>
            </w:r>
          </w:p>
        </w:tc>
      </w:tr>
      <w:tr>
        <w:tc>
          <w:tcPr>
            <w:tcW w:type="dxa" w:w="24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textSecondary</w:t>
            </w:r>
          </w:p>
        </w:tc>
        <w:tc>
          <w:tcPr>
            <w:tcW w:type="dxa" w:w="2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#5F6B66</w:t>
            </w:r>
          </w:p>
        </w:tc>
        <w:tc>
          <w:tcPr>
            <w:tcW w:type="dxa" w:w="49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補助テキスト</w:t>
            </w:r>
          </w:p>
        </w:tc>
      </w:tr>
      <w:tr>
        <w:tc>
          <w:tcPr>
            <w:tcW w:type="dxa" w:w="24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textMuted</w:t>
            </w:r>
          </w:p>
        </w:tc>
        <w:tc>
          <w:tcPr>
            <w:tcW w:type="dxa" w:w="2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#9AA5A0</w:t>
            </w:r>
          </w:p>
        </w:tc>
        <w:tc>
          <w:tcPr>
            <w:tcW w:type="dxa" w:w="49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ヒント・キャプション</w:t>
            </w:r>
          </w:p>
        </w:tc>
      </w:tr>
      <w:tr>
        <w:tc>
          <w:tcPr>
            <w:tcW w:type="dxa" w:w="24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border</w:t>
            </w:r>
          </w:p>
        </w:tc>
        <w:tc>
          <w:tcPr>
            <w:tcW w:type="dxa" w:w="2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#E3ECE8</w:t>
            </w:r>
          </w:p>
        </w:tc>
        <w:tc>
          <w:tcPr>
            <w:tcW w:type="dxa" w:w="496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t xml:space="preserve">ボーダー</w:t>
            </w:r>
          </w:p>
        </w:tc>
      </w:tr>
    </w:tbl>
    <w:p>
      <w:pPr>
        <w:spacing w:after="120" w:line="300"/>
      </w:pPr>
      <w:r>
        <w:rPr>
          <w:rFonts w:ascii="Consolas" w:cs="Consolas" w:eastAsia="Consolas" w:hAnsi="Consolas"/>
        </w:rPr>
        <w:t xml:space="preserve">WorkoutLayout</w:t>
      </w:r>
      <w:r>
        <w:t xml:space="preserve">：radiusCard 22 / radiusControl 14 / drumItemHeight 56 / drumVisibleCount 5。</w:t>
      </w:r>
    </w:p>
    <w:p>
      <w:pPr>
        <w:spacing w:after="120" w:line="300"/>
      </w:pPr>
      <w:r>
        <w:t xml:space="preserve">注意：現状ダークモード対応は未実装（明るいティール固定）。画面側は </w:t>
      </w:r>
      <w:r>
        <w:rPr>
          <w:rFonts w:ascii="Consolas" w:cs="Consolas" w:eastAsia="Consolas" w:hAnsi="Consolas"/>
        </w:rPr>
        <w:t xml:space="preserve">WorkoutColors</w:t>
      </w:r>
      <w:r>
        <w:rPr>
          <w:color w:val="5F6B66"/>
        </w:rPr>
        <w:t xml:space="preserve"> 直参照。</w:t>
      </w:r>
    </w:p>
    <w:p>
      <w:pPr>
        <w:pStyle w:val="Heading1"/>
        <w:spacing w:after="140" w:before="320"/>
      </w:pPr>
      <w:r>
        <w:rPr>
          <w:b/>
          <w:bCs/>
          <w:color w:val="04342C"/>
        </w:rPr>
        <w:t xml:space="preserve">6. バックエンド接合部</w:t>
      </w:r>
    </w:p>
    <w:p>
      <w:pPr>
        <w:spacing w:after="120" w:line="300"/>
      </w:pPr>
      <w:r>
        <w:t xml:space="preserve">フロントは </w:t>
      </w:r>
      <w:r>
        <w:rPr>
          <w:rFonts w:ascii="Consolas" w:cs="Consolas" w:eastAsia="Consolas" w:hAnsi="Consolas"/>
        </w:rPr>
        <w:t xml:space="preserve">services/</w:t>
      </w:r>
      <w:r>
        <w:t xml:space="preserve"> の関数シグネチャと </w:t>
      </w:r>
      <w:r>
        <w:rPr>
          <w:rFonts w:ascii="Consolas" w:cs="Consolas" w:eastAsia="Consolas" w:hAnsi="Consolas"/>
        </w:rPr>
        <w:t xml:space="preserve">types/</w:t>
      </w:r>
      <w:r>
        <w:t xml:space="preserve"> の型だけに依存。各サービスの中身（現状スタブ）を実データ通信へ差し替えれば結合完了。</w:t>
      </w:r>
      <w:r>
        <w:rPr>
          <w:b/>
          <w:bCs/>
        </w:rPr>
        <w:t xml:space="preserve">関数名・引数・戻り値の型は変えないこと</w:t>
      </w:r>
      <w:r>
        <w:t xml:space="preserve">（変えるとUI修正が必要）。置き換え箇所は </w:t>
      </w:r>
      <w:r>
        <w:rPr>
          <w:rFonts w:ascii="Consolas" w:cs="Consolas" w:eastAsia="Consolas" w:hAnsi="Consolas"/>
        </w:rPr>
        <w:t xml:space="preserve">TODO(backend):</w:t>
      </w:r>
      <w:r>
        <w:t xml:space="preserve"> でマーク済み。</w:t>
      </w:r>
    </w:p>
    <w:p>
      <w:pPr>
        <w:pStyle w:val="Heading3"/>
        <w:spacing w:after="60" w:before="180"/>
      </w:pPr>
      <w:r>
        <w:rPr>
          <w:b/>
          <w:bCs/>
          <w:color w:val="04342C"/>
        </w:rPr>
        <w:t xml:space="preserve">services/workoutService.ts</w:t>
      </w:r>
    </w:p>
    <w:p>
      <w:pPr>
        <w:pStyle w:val="ListParagraph"/>
        <w:numPr>
          <w:ilvl w:val="0"/>
          <w:numId w:val="1"/>
        </w:numPr>
        <w:spacing w:after="60" w:line="288"/>
      </w:pPr>
      <w:r>
        <w:rPr>
          <w:rFonts w:ascii="Consolas" w:cs="Consolas" w:eastAsia="Consolas" w:hAnsi="Consolas"/>
        </w:rPr>
        <w:t xml:space="preserve">getDurationOptions()</w:t>
      </w:r>
      <w:r>
        <w:t xml:space="preserve"> — ドラムロールの時間候補（固定リスト）</w:t>
      </w:r>
    </w:p>
    <w:p>
      <w:pPr>
        <w:pStyle w:val="ListParagraph"/>
        <w:numPr>
          <w:ilvl w:val="0"/>
          <w:numId w:val="1"/>
        </w:numPr>
        <w:spacing w:after="60" w:line="288"/>
      </w:pPr>
      <w:r>
        <w:rPr>
          <w:rFonts w:ascii="Consolas" w:cs="Consolas" w:eastAsia="Consolas" w:hAnsi="Consolas"/>
        </w:rPr>
        <w:t xml:space="preserve">fetchDefaultDurationSec()</w:t>
      </w:r>
      <w:r>
        <w:t xml:space="preserve"> — 初期選択時間</w:t>
      </w:r>
    </w:p>
    <w:p>
      <w:pPr>
        <w:pStyle w:val="ListParagraph"/>
        <w:numPr>
          <w:ilvl w:val="0"/>
          <w:numId w:val="1"/>
        </w:numPr>
        <w:spacing w:after="60" w:line="288"/>
      </w:pPr>
      <w:r>
        <w:rPr>
          <w:rFonts w:ascii="Consolas" w:cs="Consolas" w:eastAsia="Consolas" w:hAnsi="Consolas"/>
        </w:rPr>
        <w:t xml:space="preserve">saveWorkoutSession(result)</w:t>
      </w:r>
      <w:r>
        <w:t xml:space="preserve"> — 筋トレ結果保存（Supabase workout_sessions 想定）</w:t>
      </w:r>
    </w:p>
    <w:p>
      <w:pPr>
        <w:pStyle w:val="ListParagraph"/>
        <w:numPr>
          <w:ilvl w:val="0"/>
          <w:numId w:val="1"/>
        </w:numPr>
        <w:spacing w:after="60" w:line="288"/>
      </w:pPr>
      <w:r>
        <w:rPr>
          <w:rFonts w:ascii="Consolas" w:cs="Consolas" w:eastAsia="Consolas" w:hAnsi="Consolas"/>
        </w:rPr>
        <w:t xml:space="preserve">fetchStreakDays()</w:t>
      </w:r>
      <w:r>
        <w:t xml:space="preserve"> — 連続達成日数</w:t>
      </w:r>
    </w:p>
    <w:p>
      <w:pPr>
        <w:pStyle w:val="Heading3"/>
        <w:spacing w:after="60" w:before="180"/>
      </w:pPr>
      <w:r>
        <w:rPr>
          <w:b/>
          <w:bCs/>
          <w:color w:val="04342C"/>
        </w:rPr>
        <w:t xml:space="preserve">services/goalService.ts</w:t>
      </w:r>
    </w:p>
    <w:p>
      <w:pPr>
        <w:pStyle w:val="ListParagraph"/>
        <w:numPr>
          <w:ilvl w:val="0"/>
          <w:numId w:val="1"/>
        </w:numPr>
        <w:spacing w:after="60" w:line="288"/>
      </w:pPr>
      <w:r>
        <w:rPr>
          <w:rFonts w:ascii="Consolas" w:cs="Consolas" w:eastAsia="Consolas" w:hAnsi="Consolas"/>
        </w:rPr>
        <w:t xml:space="preserve">generateRoadmap(input)</w:t>
      </w:r>
      <w:r>
        <w:t xml:space="preserve"> — 目標ツリー生成。Gemini 呼び出しに差し替え（gemini-3.5-flash、約30秒、</w:t>
      </w:r>
      <w:r>
        <w:rPr>
          <w:rFonts w:ascii="Consolas" w:cs="Consolas" w:eastAsia="Consolas" w:hAnsi="Consolas"/>
        </w:rPr>
        <w:t xml:space="preserve">response_schema</w:t>
      </w:r>
      <w:r>
        <w:t xml:space="preserve"> に Roadmap 構造を必須で渡す）</w:t>
      </w:r>
    </w:p>
    <w:p>
      <w:pPr>
        <w:pStyle w:val="ListParagraph"/>
        <w:numPr>
          <w:ilvl w:val="0"/>
          <w:numId w:val="1"/>
        </w:numPr>
        <w:spacing w:after="60" w:line="288"/>
      </w:pPr>
      <w:r>
        <w:rPr>
          <w:rFonts w:ascii="Consolas" w:cs="Consolas" w:eastAsia="Consolas" w:hAnsi="Consolas"/>
        </w:rPr>
        <w:t xml:space="preserve">fetchCurrentRoadmap()</w:t>
      </w:r>
      <w:r>
        <w:t xml:space="preserve"> — 保存済みロードマップ取得</w:t>
      </w:r>
    </w:p>
    <w:p>
      <w:pPr>
        <w:spacing w:after="120" w:line="300"/>
      </w:pPr>
      <w:r>
        <w:t xml:space="preserve">型の契約は </w:t>
      </w:r>
      <w:r>
        <w:rPr>
          <w:rFonts w:ascii="Consolas" w:cs="Consolas" w:eastAsia="Consolas" w:hAnsi="Consolas"/>
        </w:rPr>
        <w:t xml:space="preserve">types/workout.ts</w:t>
      </w:r>
      <w:r>
        <w:t xml:space="preserve"> と </w:t>
      </w:r>
      <w:r>
        <w:rPr>
          <w:rFonts w:ascii="Consolas" w:cs="Consolas" w:eastAsia="Consolas" w:hAnsi="Consolas"/>
        </w:rPr>
        <w:t xml:space="preserve">types/goal.ts</w:t>
      </w:r>
      <w:r>
        <w:t xml:space="preserve">。</w:t>
      </w:r>
      <w:r>
        <w:rPr>
          <w:rFonts w:ascii="Consolas" w:cs="Consolas" w:eastAsia="Consolas" w:hAnsi="Consolas"/>
        </w:rPr>
        <w:t xml:space="preserve">goal.ts</w:t>
      </w:r>
      <w:r>
        <w:t xml:space="preserve"> は設計ドラフトのJSONスキーマ（Gemini response_schema）準拠。</w:t>
      </w:r>
    </w:p>
    <w:p>
      <w:pPr>
        <w:pStyle w:val="Heading1"/>
        <w:spacing w:after="140" w:before="320"/>
      </w:pPr>
      <w:r>
        <w:rPr>
          <w:b/>
          <w:bCs/>
          <w:color w:val="04342C"/>
        </w:rPr>
        <w:t xml:space="preserve">7. 引き継ぎ時の注意点・TODO</w:t>
      </w:r>
    </w:p>
    <w:p>
      <w:pPr>
        <w:pStyle w:val="ListParagraph"/>
        <w:numPr>
          <w:ilvl w:val="0"/>
          <w:numId w:val="1"/>
        </w:numPr>
        <w:spacing w:after="60" w:line="288"/>
      </w:pPr>
      <w:r>
        <w:rPr>
          <w:rFonts w:ascii="Consolas" w:cs="Consolas" w:eastAsia="Consolas" w:hAnsi="Consolas"/>
        </w:rPr>
        <w:t xml:space="preserve">app/(tabs)/explore.tsx</w:t>
      </w:r>
      <w:r>
        <w:t xml:space="preserve"> と </w:t>
      </w:r>
      <w:r>
        <w:rPr>
          <w:rFonts w:ascii="Consolas" w:cs="Consolas" w:eastAsia="Consolas" w:hAnsi="Consolas"/>
        </w:rPr>
        <w:t xml:space="preserve">app/modal.tsx</w:t>
      </w:r>
      <w:r>
        <w:t xml:space="preserve"> はExpoテンプレの雛形が残るだけで未使用。</w:t>
      </w:r>
      <w:r>
        <w:rPr>
          <w:rFonts w:ascii="Consolas" w:cs="Consolas" w:eastAsia="Consolas" w:hAnsi="Consolas"/>
        </w:rPr>
        <w:t xml:space="preserve">components/</w:t>
      </w:r>
      <w:r>
        <w:t xml:space="preserve"> も多くがテンプレ由来。本体は </w:t>
      </w:r>
      <w:r>
        <w:rPr>
          <w:rFonts w:ascii="Consolas" w:cs="Consolas" w:eastAsia="Consolas" w:hAnsi="Consolas"/>
        </w:rPr>
        <w:t xml:space="preserve">workout/</w:t>
      </w:r>
      <w:r>
        <w:t xml:space="preserve"> / </w:t>
      </w:r>
      <w:r>
        <w:rPr>
          <w:rFonts w:ascii="Consolas" w:cs="Consolas" w:eastAsia="Consolas" w:hAnsi="Consolas"/>
        </w:rPr>
        <w:t xml:space="preserve">goal/</w:t>
      </w:r>
      <w:r>
        <w:t xml:space="preserve"> と </w:t>
      </w:r>
      <w:r>
        <w:rPr>
          <w:rFonts w:ascii="Consolas" w:cs="Consolas" w:eastAsia="Consolas" w:hAnsi="Consolas"/>
        </w:rPr>
        <w:t xml:space="preserve">components/workout/</w:t>
      </w:r>
      <w:r>
        <w:t xml:space="preserve">。整理が最初のタスク候補。</w:t>
      </w:r>
    </w:p>
    <w:p>
      <w:pPr>
        <w:pStyle w:val="ListParagraph"/>
        <w:numPr>
          <w:ilvl w:val="0"/>
          <w:numId w:val="1"/>
        </w:numPr>
        <w:spacing w:after="60" w:line="288"/>
      </w:pPr>
      <w:r>
        <w:rPr>
          <w:rFonts w:ascii="Consolas" w:cs="Consolas" w:eastAsia="Consolas" w:hAnsi="Consolas"/>
        </w:rPr>
        <w:t xml:space="preserve">goal-draft.ts</w:t>
      </w:r>
      <w:r>
        <w:t xml:space="preserve"> はモジュールスコープ変数のためアプリを閉じると消える。ドラフト永続化が必要なら要検討。</w:t>
      </w:r>
    </w:p>
    <w:p>
      <w:pPr>
        <w:pStyle w:val="ListParagraph"/>
        <w:numPr>
          <w:ilvl w:val="0"/>
          <w:numId w:val="1"/>
        </w:numPr>
        <w:spacing w:after="60" w:line="288"/>
      </w:pPr>
      <w:r>
        <w:t xml:space="preserve">ダークモード未対応。</w:t>
      </w:r>
    </w:p>
    <w:p>
      <w:pPr>
        <w:pStyle w:val="ListParagraph"/>
        <w:numPr>
          <w:ilvl w:val="0"/>
          <w:numId w:val="1"/>
        </w:numPr>
        <w:spacing w:after="60" w:line="288"/>
      </w:pPr>
      <w:r>
        <w:rPr>
          <w:rFonts w:ascii="Consolas" w:cs="Consolas" w:eastAsia="Consolas" w:hAnsi="Consolas"/>
        </w:rPr>
        <w:t xml:space="preserve">services/</w:t>
      </w:r>
      <w:r>
        <w:t xml:space="preserve"> は全てスタブ。フロント単体で通しで動くが、保存はコンソール出力のみ・連続日数は固定5・ロードマップはモック。</w:t>
      </w:r>
    </w:p>
    <w:p>
      <w:pPr>
        <w:pStyle w:val="ListParagraph"/>
        <w:numPr>
          <w:ilvl w:val="0"/>
          <w:numId w:val="1"/>
        </w:numPr>
        <w:spacing w:after="60" w:line="288"/>
      </w:pPr>
      <w:r>
        <w:t xml:space="preserve">触覚フィードバック（</w:t>
      </w:r>
      <w:r>
        <w:rPr>
          <w:rFonts w:ascii="Consolas" w:cs="Consolas" w:eastAsia="Consolas" w:hAnsi="Consolas"/>
        </w:rPr>
        <w:t xml:space="preserve">lib/haptics.ts</w:t>
      </w:r>
      <w:r>
        <w:t xml:space="preserve">）は各操作に仕込み済み。</w:t>
      </w:r>
    </w:p>
    <w:p>
      <w:pPr>
        <w:pStyle w:val="Heading1"/>
        <w:spacing w:after="140" w:before="320"/>
      </w:pPr>
      <w:r>
        <w:rPr>
          <w:b/>
          <w:bCs/>
          <w:color w:val="04342C"/>
        </w:rPr>
        <w:t xml:space="preserve">8. 起動方法</w:t>
      </w:r>
    </w:p>
    <w:tbl>
      <w:tblPr>
        <w:tblW w:type="dxa" w:w="9360"/>
        <w:tblBorders>
          <w:top w:val="single" w:color="D5DFDB" w:sz="4"/>
          <w:left w:val="single" w:color="D5DFDB" w:sz="4"/>
          <w:bottom w:val="single" w:color="D5DFDB" w:sz="4"/>
          <w:right w:val="single" w:color="D5DFDB" w:sz="4"/>
          <w:insideH w:val="single" w:color="D5DFDB" w:sz="4"/>
          <w:insideV w:val="single" w:color="D5DFDB" w:sz="4"/>
        </w:tblBorders>
      </w:tblPr>
      <w:tblGrid>
        <w:gridCol w:w="100"/>
      </w:tblGrid>
      <w:tr>
        <w:tc>
          <w:tcPr>
            <w:shd w:fill="F4F7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cd apps/mobile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npm install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npx expo start</w:t>
            </w:r>
          </w:p>
        </w:tc>
      </w:tr>
    </w:tbl>
    <w:p>
      <w:pPr>
        <w:spacing w:after="120" w:line="300"/>
      </w:pPr>
      <w:r>
        <w:t xml:space="preserve">Expo Go またはシミュレータで起動。バックエンド未接続でも全画面がスタブで通して動きます。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cs="Yu Gothic" w:eastAsia="Yu Gothic" w:hAnsi="Yu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2026-07-17T03:05:35.753Z</dcterms:created>
  <dcterms:modified xsi:type="dcterms:W3CDTF">2026-07-17T03:05:35.753Z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