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A0E3C" w:rsidRDefault="00FA0E3C">
      <w:pPr>
        <w:rPr>
          <w:b/>
          <w:sz w:val="28"/>
          <w:szCs w:val="28"/>
        </w:rPr>
      </w:pPr>
    </w:p>
    <w:p w:rsidR="00FA0E3C" w:rsidRPr="00FA0E3C" w:rsidRDefault="00FA0E3C">
      <w:pPr>
        <w:rPr>
          <w:b/>
          <w:sz w:val="56"/>
          <w:szCs w:val="56"/>
        </w:rPr>
      </w:pPr>
      <w:r>
        <w:rPr>
          <w:b/>
          <w:sz w:val="56"/>
          <w:szCs w:val="56"/>
        </w:rPr>
        <w:t xml:space="preserve">                   AI ASSITED CODING</w:t>
      </w:r>
    </w:p>
    <w:p w:rsidR="00FA0E3C" w:rsidRDefault="00FA0E3C">
      <w:pPr>
        <w:rPr>
          <w:b/>
          <w:sz w:val="28"/>
          <w:szCs w:val="28"/>
        </w:rPr>
      </w:pPr>
    </w:p>
    <w:p w:rsidR="00575056" w:rsidRDefault="00FA0E3C">
      <w:pPr>
        <w:rPr>
          <w:sz w:val="28"/>
          <w:szCs w:val="28"/>
        </w:rPr>
      </w:pPr>
      <w:r>
        <w:rPr>
          <w:b/>
          <w:sz w:val="28"/>
          <w:szCs w:val="28"/>
        </w:rPr>
        <w:t>NAME:</w:t>
      </w:r>
      <w:r w:rsidR="00F473DD">
        <w:rPr>
          <w:sz w:val="28"/>
          <w:szCs w:val="28"/>
        </w:rPr>
        <w:t xml:space="preserve"> K.SAI VARDHAN REDDY</w:t>
      </w:r>
    </w:p>
    <w:p w:rsidR="00FA0E3C" w:rsidRDefault="00FA0E3C">
      <w:pPr>
        <w:rPr>
          <w:b/>
          <w:sz w:val="28"/>
          <w:szCs w:val="28"/>
        </w:rPr>
      </w:pPr>
      <w:r>
        <w:rPr>
          <w:b/>
          <w:sz w:val="28"/>
          <w:szCs w:val="28"/>
        </w:rPr>
        <w:t>BATCHNO</w:t>
      </w:r>
      <w:proofErr w:type="gramStart"/>
      <w:r>
        <w:rPr>
          <w:b/>
          <w:sz w:val="28"/>
          <w:szCs w:val="28"/>
        </w:rPr>
        <w:t>:43</w:t>
      </w:r>
      <w:proofErr w:type="gramEnd"/>
    </w:p>
    <w:p w:rsidR="00FA0E3C" w:rsidRDefault="00A41275">
      <w:pPr>
        <w:rPr>
          <w:b/>
          <w:sz w:val="28"/>
          <w:szCs w:val="28"/>
        </w:rPr>
      </w:pPr>
      <w:r>
        <w:rPr>
          <w:b/>
          <w:sz w:val="28"/>
          <w:szCs w:val="28"/>
        </w:rPr>
        <w:t>Rollno</w:t>
      </w:r>
      <w:proofErr w:type="gramStart"/>
      <w:r>
        <w:rPr>
          <w:b/>
          <w:sz w:val="28"/>
          <w:szCs w:val="28"/>
        </w:rPr>
        <w:t>:2503A</w:t>
      </w:r>
      <w:bookmarkStart w:id="0" w:name="_GoBack"/>
      <w:bookmarkEnd w:id="0"/>
      <w:r w:rsidR="00F473DD">
        <w:rPr>
          <w:b/>
          <w:sz w:val="28"/>
          <w:szCs w:val="28"/>
        </w:rPr>
        <w:t>51266</w:t>
      </w:r>
      <w:proofErr w:type="gramEnd"/>
    </w:p>
    <w:p w:rsidR="00ED1603" w:rsidRDefault="00ED1603" w:rsidP="00ED1603">
      <w:pPr>
        <w:rPr>
          <w:b/>
          <w:sz w:val="28"/>
          <w:szCs w:val="28"/>
        </w:rPr>
      </w:pPr>
      <w:r>
        <w:rPr>
          <w:b/>
          <w:spacing w:val="2"/>
          <w:sz w:val="28"/>
        </w:rPr>
        <w:t>ASSIGNMENT: 4.4</w:t>
      </w:r>
    </w:p>
    <w:p w:rsidR="00ED1603" w:rsidRDefault="00ED1603">
      <w:pPr>
        <w:rPr>
          <w:b/>
          <w:sz w:val="28"/>
          <w:szCs w:val="28"/>
        </w:rPr>
      </w:pPr>
    </w:p>
    <w:p w:rsidR="00FA0E3C" w:rsidRDefault="00FA0E3C" w:rsidP="00FA0E3C">
      <w:pPr>
        <w:pStyle w:val="ListParagraph"/>
        <w:numPr>
          <w:ilvl w:val="0"/>
          <w:numId w:val="1"/>
        </w:numPr>
      </w:pPr>
      <w:r>
        <w:t>1. Sentiment Classification for Customer Reviews Scenario: An e-commerce platform wants to analyze customer reviews and classify Week2 them into Positive, Negative, or Neutral sentiments using prompt engineering.</w:t>
      </w:r>
    </w:p>
    <w:p w:rsidR="00FA0E3C" w:rsidRDefault="00FA0E3C" w:rsidP="00FA0E3C">
      <w:pPr>
        <w:pStyle w:val="ListParagraph"/>
      </w:pPr>
      <w:r>
        <w:t xml:space="preserve"> Tasks: </w:t>
      </w:r>
    </w:p>
    <w:p w:rsidR="00FA0E3C" w:rsidRDefault="00FA0E3C" w:rsidP="00FA0E3C">
      <w:pPr>
        <w:pStyle w:val="ListParagraph"/>
      </w:pPr>
      <w:r>
        <w:t>a) Prepare 6 short customer reviews mapped to sentiment labels.</w:t>
      </w:r>
    </w:p>
    <w:p w:rsidR="00FA0E3C" w:rsidRDefault="00FA0E3C" w:rsidP="00FA0E3C">
      <w:pPr>
        <w:pStyle w:val="ListParagraph"/>
      </w:pPr>
      <w:r>
        <w:t xml:space="preserve"> b) Design a Zero-shot prompt to classify sentiment.</w:t>
      </w:r>
    </w:p>
    <w:p w:rsidR="00FA0E3C" w:rsidRDefault="00FA0E3C" w:rsidP="00FA0E3C">
      <w:pPr>
        <w:pStyle w:val="ListParagraph"/>
      </w:pPr>
      <w:r>
        <w:t xml:space="preserve"> c) Design a One-shot prompt with one labeled example</w:t>
      </w:r>
    </w:p>
    <w:p w:rsidR="00FA0E3C" w:rsidRDefault="00FA0E3C" w:rsidP="00FA0E3C">
      <w:pPr>
        <w:pStyle w:val="ListParagraph"/>
      </w:pPr>
      <w:r>
        <w:t>. d) Design a Few-shot prompt with 3–5 labeled examples.</w:t>
      </w:r>
    </w:p>
    <w:p w:rsidR="00FA0E3C" w:rsidRDefault="00FA0E3C" w:rsidP="00FA0E3C">
      <w:pPr>
        <w:pStyle w:val="ListParagraph"/>
      </w:pPr>
      <w:r>
        <w:t xml:space="preserve"> e) Compare the outputs and discuss accuracy differences</w:t>
      </w:r>
    </w:p>
    <w:p w:rsidR="00FA0E3C" w:rsidRDefault="00FA0E3C" w:rsidP="00FA0E3C">
      <w:pPr>
        <w:pStyle w:val="ListParagraph"/>
      </w:pPr>
    </w:p>
    <w:p w:rsidR="00FA0E3C" w:rsidRDefault="00FA0E3C" w:rsidP="00FA0E3C">
      <w:pPr>
        <w:pStyle w:val="ListParagraph"/>
      </w:pPr>
    </w:p>
    <w:p w:rsidR="00FA0E3C" w:rsidRDefault="00FA0E3C" w:rsidP="00FA0E3C">
      <w:pPr>
        <w:pStyle w:val="ListParagraph"/>
      </w:pPr>
    </w:p>
    <w:p w:rsidR="00FA0E3C" w:rsidRDefault="00FA0E3C" w:rsidP="00FA0E3C">
      <w:pPr>
        <w:pStyle w:val="ListParagraph"/>
      </w:pPr>
    </w:p>
    <w:p w:rsidR="00FA0E3C" w:rsidRDefault="00FA0E3C" w:rsidP="00FA0E3C">
      <w:pPr>
        <w:pStyle w:val="ListParagraph"/>
      </w:pPr>
    </w:p>
    <w:p w:rsidR="00FA0E3C" w:rsidRPr="00FA0E3C" w:rsidRDefault="00FA0E3C" w:rsidP="00FA0E3C">
      <w:pPr>
        <w:spacing w:before="100" w:beforeAutospacing="1" w:after="100" w:afterAutospacing="1" w:line="240" w:lineRule="auto"/>
        <w:outlineLvl w:val="2"/>
        <w:rPr>
          <w:rFonts w:ascii="Times New Roman" w:eastAsia="Times New Roman" w:hAnsi="Times New Roman" w:cs="Times New Roman"/>
          <w:b/>
          <w:bCs/>
          <w:sz w:val="27"/>
          <w:szCs w:val="27"/>
        </w:rPr>
      </w:pPr>
      <w:r w:rsidRPr="00FA0E3C">
        <w:rPr>
          <w:rFonts w:ascii="Times New Roman" w:eastAsia="Times New Roman" w:hAnsi="Times New Roman" w:cs="Times New Roman"/>
          <w:b/>
          <w:bCs/>
          <w:sz w:val="27"/>
          <w:szCs w:val="27"/>
        </w:rPr>
        <w:t>a) Prepare 6 Customer Reviews with Sentiment Labels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
        <w:gridCol w:w="6552"/>
        <w:gridCol w:w="1115"/>
      </w:tblGrid>
      <w:tr w:rsidR="00FA0E3C" w:rsidRPr="00FA0E3C" w:rsidTr="00FA0E3C">
        <w:trPr>
          <w:tblHeader/>
          <w:tblCellSpacing w:w="15" w:type="dxa"/>
        </w:trPr>
        <w:tc>
          <w:tcPr>
            <w:tcW w:w="0" w:type="auto"/>
            <w:vAlign w:val="center"/>
            <w:hideMark/>
          </w:tcPr>
          <w:p w:rsidR="00FA0E3C" w:rsidRPr="00FA0E3C" w:rsidRDefault="00FA0E3C" w:rsidP="00FA0E3C">
            <w:pPr>
              <w:spacing w:after="0" w:line="240" w:lineRule="auto"/>
              <w:jc w:val="center"/>
              <w:rPr>
                <w:rFonts w:ascii="Times New Roman" w:eastAsia="Times New Roman" w:hAnsi="Times New Roman" w:cs="Times New Roman"/>
                <w:b/>
                <w:bCs/>
                <w:sz w:val="24"/>
                <w:szCs w:val="24"/>
              </w:rPr>
            </w:pPr>
            <w:r w:rsidRPr="00FA0E3C">
              <w:rPr>
                <w:rFonts w:ascii="Times New Roman" w:eastAsia="Times New Roman" w:hAnsi="Times New Roman" w:cs="Times New Roman"/>
                <w:b/>
                <w:bCs/>
                <w:sz w:val="24"/>
                <w:szCs w:val="24"/>
              </w:rPr>
              <w:t>No.</w:t>
            </w:r>
          </w:p>
        </w:tc>
        <w:tc>
          <w:tcPr>
            <w:tcW w:w="0" w:type="auto"/>
            <w:vAlign w:val="center"/>
            <w:hideMark/>
          </w:tcPr>
          <w:p w:rsidR="00FA0E3C" w:rsidRPr="00FA0E3C" w:rsidRDefault="00FA0E3C" w:rsidP="00FA0E3C">
            <w:pPr>
              <w:spacing w:after="0" w:line="240" w:lineRule="auto"/>
              <w:jc w:val="center"/>
              <w:rPr>
                <w:rFonts w:ascii="Times New Roman" w:eastAsia="Times New Roman" w:hAnsi="Times New Roman" w:cs="Times New Roman"/>
                <w:b/>
                <w:bCs/>
                <w:sz w:val="24"/>
                <w:szCs w:val="24"/>
              </w:rPr>
            </w:pPr>
            <w:r w:rsidRPr="00FA0E3C">
              <w:rPr>
                <w:rFonts w:ascii="Times New Roman" w:eastAsia="Times New Roman" w:hAnsi="Times New Roman" w:cs="Times New Roman"/>
                <w:b/>
                <w:bCs/>
                <w:sz w:val="24"/>
                <w:szCs w:val="24"/>
              </w:rPr>
              <w:t>Customer Review</w:t>
            </w:r>
          </w:p>
        </w:tc>
        <w:tc>
          <w:tcPr>
            <w:tcW w:w="0" w:type="auto"/>
            <w:vAlign w:val="center"/>
            <w:hideMark/>
          </w:tcPr>
          <w:p w:rsidR="00FA0E3C" w:rsidRPr="00FA0E3C" w:rsidRDefault="00FA0E3C" w:rsidP="00FA0E3C">
            <w:pPr>
              <w:spacing w:after="0" w:line="240" w:lineRule="auto"/>
              <w:jc w:val="center"/>
              <w:rPr>
                <w:rFonts w:ascii="Times New Roman" w:eastAsia="Times New Roman" w:hAnsi="Times New Roman" w:cs="Times New Roman"/>
                <w:b/>
                <w:bCs/>
                <w:sz w:val="24"/>
                <w:szCs w:val="24"/>
              </w:rPr>
            </w:pPr>
            <w:r w:rsidRPr="00FA0E3C">
              <w:rPr>
                <w:rFonts w:ascii="Times New Roman" w:eastAsia="Times New Roman" w:hAnsi="Times New Roman" w:cs="Times New Roman"/>
                <w:b/>
                <w:bCs/>
                <w:sz w:val="24"/>
                <w:szCs w:val="24"/>
              </w:rPr>
              <w:t>Sentiment</w:t>
            </w:r>
          </w:p>
        </w:tc>
      </w:tr>
      <w:tr w:rsidR="00FA0E3C" w:rsidRPr="00FA0E3C" w:rsidTr="00FA0E3C">
        <w:trPr>
          <w:tblCellSpacing w:w="15" w:type="dxa"/>
        </w:trPr>
        <w:tc>
          <w:tcPr>
            <w:tcW w:w="0" w:type="auto"/>
            <w:vAlign w:val="center"/>
            <w:hideMark/>
          </w:tcPr>
          <w:p w:rsidR="00FA0E3C" w:rsidRPr="00FA0E3C" w:rsidRDefault="00FA0E3C" w:rsidP="00FA0E3C">
            <w:pPr>
              <w:spacing w:after="0" w:line="240" w:lineRule="auto"/>
              <w:rPr>
                <w:rFonts w:ascii="Times New Roman" w:eastAsia="Times New Roman" w:hAnsi="Times New Roman" w:cs="Times New Roman"/>
                <w:sz w:val="24"/>
                <w:szCs w:val="24"/>
              </w:rPr>
            </w:pPr>
            <w:r w:rsidRPr="00FA0E3C">
              <w:rPr>
                <w:rFonts w:ascii="Times New Roman" w:eastAsia="Times New Roman" w:hAnsi="Times New Roman" w:cs="Times New Roman"/>
                <w:sz w:val="24"/>
                <w:szCs w:val="24"/>
              </w:rPr>
              <w:t>1</w:t>
            </w:r>
          </w:p>
        </w:tc>
        <w:tc>
          <w:tcPr>
            <w:tcW w:w="0" w:type="auto"/>
            <w:vAlign w:val="center"/>
            <w:hideMark/>
          </w:tcPr>
          <w:p w:rsidR="00FA0E3C" w:rsidRPr="00FA0E3C" w:rsidRDefault="00FA0E3C" w:rsidP="00FA0E3C">
            <w:pPr>
              <w:spacing w:after="0" w:line="240" w:lineRule="auto"/>
              <w:rPr>
                <w:rFonts w:ascii="Times New Roman" w:eastAsia="Times New Roman" w:hAnsi="Times New Roman" w:cs="Times New Roman"/>
                <w:sz w:val="24"/>
                <w:szCs w:val="24"/>
              </w:rPr>
            </w:pPr>
            <w:r w:rsidRPr="00FA0E3C">
              <w:rPr>
                <w:rFonts w:ascii="Times New Roman" w:eastAsia="Times New Roman" w:hAnsi="Times New Roman" w:cs="Times New Roman"/>
                <w:sz w:val="24"/>
                <w:szCs w:val="24"/>
              </w:rPr>
              <w:t>“The product quality is excellent and delivery was fast.”</w:t>
            </w:r>
          </w:p>
        </w:tc>
        <w:tc>
          <w:tcPr>
            <w:tcW w:w="0" w:type="auto"/>
            <w:vAlign w:val="center"/>
            <w:hideMark/>
          </w:tcPr>
          <w:p w:rsidR="00FA0E3C" w:rsidRPr="00FA0E3C" w:rsidRDefault="00FA0E3C" w:rsidP="00FA0E3C">
            <w:pPr>
              <w:spacing w:after="0" w:line="240" w:lineRule="auto"/>
              <w:rPr>
                <w:rFonts w:ascii="Times New Roman" w:eastAsia="Times New Roman" w:hAnsi="Times New Roman" w:cs="Times New Roman"/>
                <w:sz w:val="24"/>
                <w:szCs w:val="24"/>
              </w:rPr>
            </w:pPr>
            <w:r w:rsidRPr="00FA0E3C">
              <w:rPr>
                <w:rFonts w:ascii="Times New Roman" w:eastAsia="Times New Roman" w:hAnsi="Times New Roman" w:cs="Times New Roman"/>
                <w:b/>
                <w:bCs/>
                <w:sz w:val="24"/>
                <w:szCs w:val="24"/>
              </w:rPr>
              <w:t>Positive</w:t>
            </w:r>
          </w:p>
        </w:tc>
      </w:tr>
      <w:tr w:rsidR="00FA0E3C" w:rsidRPr="00FA0E3C" w:rsidTr="00FA0E3C">
        <w:trPr>
          <w:tblCellSpacing w:w="15" w:type="dxa"/>
        </w:trPr>
        <w:tc>
          <w:tcPr>
            <w:tcW w:w="0" w:type="auto"/>
            <w:vAlign w:val="center"/>
            <w:hideMark/>
          </w:tcPr>
          <w:p w:rsidR="00FA0E3C" w:rsidRPr="00FA0E3C" w:rsidRDefault="00FA0E3C" w:rsidP="00FA0E3C">
            <w:pPr>
              <w:spacing w:after="0" w:line="240" w:lineRule="auto"/>
              <w:rPr>
                <w:rFonts w:ascii="Times New Roman" w:eastAsia="Times New Roman" w:hAnsi="Times New Roman" w:cs="Times New Roman"/>
                <w:sz w:val="24"/>
                <w:szCs w:val="24"/>
              </w:rPr>
            </w:pPr>
            <w:r w:rsidRPr="00FA0E3C">
              <w:rPr>
                <w:rFonts w:ascii="Times New Roman" w:eastAsia="Times New Roman" w:hAnsi="Times New Roman" w:cs="Times New Roman"/>
                <w:sz w:val="24"/>
                <w:szCs w:val="24"/>
              </w:rPr>
              <w:t>2</w:t>
            </w:r>
          </w:p>
        </w:tc>
        <w:tc>
          <w:tcPr>
            <w:tcW w:w="0" w:type="auto"/>
            <w:vAlign w:val="center"/>
            <w:hideMark/>
          </w:tcPr>
          <w:p w:rsidR="00FA0E3C" w:rsidRPr="00FA0E3C" w:rsidRDefault="00FA0E3C" w:rsidP="00FA0E3C">
            <w:pPr>
              <w:spacing w:after="0" w:line="240" w:lineRule="auto"/>
              <w:rPr>
                <w:rFonts w:ascii="Times New Roman" w:eastAsia="Times New Roman" w:hAnsi="Times New Roman" w:cs="Times New Roman"/>
                <w:sz w:val="24"/>
                <w:szCs w:val="24"/>
              </w:rPr>
            </w:pPr>
            <w:r w:rsidRPr="00FA0E3C">
              <w:rPr>
                <w:rFonts w:ascii="Times New Roman" w:eastAsia="Times New Roman" w:hAnsi="Times New Roman" w:cs="Times New Roman"/>
                <w:sz w:val="24"/>
                <w:szCs w:val="24"/>
              </w:rPr>
              <w:t>“I am very happy with my purchase. Highly recommended!”</w:t>
            </w:r>
          </w:p>
        </w:tc>
        <w:tc>
          <w:tcPr>
            <w:tcW w:w="0" w:type="auto"/>
            <w:vAlign w:val="center"/>
            <w:hideMark/>
          </w:tcPr>
          <w:p w:rsidR="00FA0E3C" w:rsidRPr="00FA0E3C" w:rsidRDefault="00FA0E3C" w:rsidP="00FA0E3C">
            <w:pPr>
              <w:spacing w:after="0" w:line="240" w:lineRule="auto"/>
              <w:rPr>
                <w:rFonts w:ascii="Times New Roman" w:eastAsia="Times New Roman" w:hAnsi="Times New Roman" w:cs="Times New Roman"/>
                <w:sz w:val="24"/>
                <w:szCs w:val="24"/>
              </w:rPr>
            </w:pPr>
            <w:r w:rsidRPr="00FA0E3C">
              <w:rPr>
                <w:rFonts w:ascii="Times New Roman" w:eastAsia="Times New Roman" w:hAnsi="Times New Roman" w:cs="Times New Roman"/>
                <w:b/>
                <w:bCs/>
                <w:sz w:val="24"/>
                <w:szCs w:val="24"/>
              </w:rPr>
              <w:t>Positive</w:t>
            </w:r>
          </w:p>
        </w:tc>
      </w:tr>
      <w:tr w:rsidR="00FA0E3C" w:rsidRPr="00FA0E3C" w:rsidTr="00FA0E3C">
        <w:trPr>
          <w:tblCellSpacing w:w="15" w:type="dxa"/>
        </w:trPr>
        <w:tc>
          <w:tcPr>
            <w:tcW w:w="0" w:type="auto"/>
            <w:vAlign w:val="center"/>
            <w:hideMark/>
          </w:tcPr>
          <w:p w:rsidR="00FA0E3C" w:rsidRPr="00FA0E3C" w:rsidRDefault="00FA0E3C" w:rsidP="00FA0E3C">
            <w:pPr>
              <w:spacing w:after="0" w:line="240" w:lineRule="auto"/>
              <w:rPr>
                <w:rFonts w:ascii="Times New Roman" w:eastAsia="Times New Roman" w:hAnsi="Times New Roman" w:cs="Times New Roman"/>
                <w:sz w:val="24"/>
                <w:szCs w:val="24"/>
              </w:rPr>
            </w:pPr>
            <w:r w:rsidRPr="00FA0E3C">
              <w:rPr>
                <w:rFonts w:ascii="Times New Roman" w:eastAsia="Times New Roman" w:hAnsi="Times New Roman" w:cs="Times New Roman"/>
                <w:sz w:val="24"/>
                <w:szCs w:val="24"/>
              </w:rPr>
              <w:t>3</w:t>
            </w:r>
          </w:p>
        </w:tc>
        <w:tc>
          <w:tcPr>
            <w:tcW w:w="0" w:type="auto"/>
            <w:vAlign w:val="center"/>
            <w:hideMark/>
          </w:tcPr>
          <w:p w:rsidR="00FA0E3C" w:rsidRPr="00FA0E3C" w:rsidRDefault="00FA0E3C" w:rsidP="00FA0E3C">
            <w:pPr>
              <w:spacing w:after="0" w:line="240" w:lineRule="auto"/>
              <w:rPr>
                <w:rFonts w:ascii="Times New Roman" w:eastAsia="Times New Roman" w:hAnsi="Times New Roman" w:cs="Times New Roman"/>
                <w:sz w:val="24"/>
                <w:szCs w:val="24"/>
              </w:rPr>
            </w:pPr>
            <w:r w:rsidRPr="00FA0E3C">
              <w:rPr>
                <w:rFonts w:ascii="Times New Roman" w:eastAsia="Times New Roman" w:hAnsi="Times New Roman" w:cs="Times New Roman"/>
                <w:sz w:val="24"/>
                <w:szCs w:val="24"/>
              </w:rPr>
              <w:t>“The item arrived damaged and the packaging was poor.”</w:t>
            </w:r>
          </w:p>
        </w:tc>
        <w:tc>
          <w:tcPr>
            <w:tcW w:w="0" w:type="auto"/>
            <w:vAlign w:val="center"/>
            <w:hideMark/>
          </w:tcPr>
          <w:p w:rsidR="00FA0E3C" w:rsidRPr="00FA0E3C" w:rsidRDefault="00FA0E3C" w:rsidP="00FA0E3C">
            <w:pPr>
              <w:spacing w:after="0" w:line="240" w:lineRule="auto"/>
              <w:rPr>
                <w:rFonts w:ascii="Times New Roman" w:eastAsia="Times New Roman" w:hAnsi="Times New Roman" w:cs="Times New Roman"/>
                <w:sz w:val="24"/>
                <w:szCs w:val="24"/>
              </w:rPr>
            </w:pPr>
            <w:r w:rsidRPr="00FA0E3C">
              <w:rPr>
                <w:rFonts w:ascii="Times New Roman" w:eastAsia="Times New Roman" w:hAnsi="Times New Roman" w:cs="Times New Roman"/>
                <w:b/>
                <w:bCs/>
                <w:sz w:val="24"/>
                <w:szCs w:val="24"/>
              </w:rPr>
              <w:t>Negative</w:t>
            </w:r>
          </w:p>
        </w:tc>
      </w:tr>
      <w:tr w:rsidR="00FA0E3C" w:rsidRPr="00FA0E3C" w:rsidTr="00FA0E3C">
        <w:trPr>
          <w:tblCellSpacing w:w="15" w:type="dxa"/>
        </w:trPr>
        <w:tc>
          <w:tcPr>
            <w:tcW w:w="0" w:type="auto"/>
            <w:vAlign w:val="center"/>
            <w:hideMark/>
          </w:tcPr>
          <w:p w:rsidR="00FA0E3C" w:rsidRPr="00FA0E3C" w:rsidRDefault="00FA0E3C" w:rsidP="00FA0E3C">
            <w:pPr>
              <w:spacing w:after="0" w:line="240" w:lineRule="auto"/>
              <w:rPr>
                <w:rFonts w:ascii="Times New Roman" w:eastAsia="Times New Roman" w:hAnsi="Times New Roman" w:cs="Times New Roman"/>
                <w:sz w:val="24"/>
                <w:szCs w:val="24"/>
              </w:rPr>
            </w:pPr>
            <w:r w:rsidRPr="00FA0E3C">
              <w:rPr>
                <w:rFonts w:ascii="Times New Roman" w:eastAsia="Times New Roman" w:hAnsi="Times New Roman" w:cs="Times New Roman"/>
                <w:sz w:val="24"/>
                <w:szCs w:val="24"/>
              </w:rPr>
              <w:t>4</w:t>
            </w:r>
          </w:p>
        </w:tc>
        <w:tc>
          <w:tcPr>
            <w:tcW w:w="0" w:type="auto"/>
            <w:vAlign w:val="center"/>
            <w:hideMark/>
          </w:tcPr>
          <w:p w:rsidR="00FA0E3C" w:rsidRPr="00FA0E3C" w:rsidRDefault="00FA0E3C" w:rsidP="00FA0E3C">
            <w:pPr>
              <w:spacing w:after="0" w:line="240" w:lineRule="auto"/>
              <w:rPr>
                <w:rFonts w:ascii="Times New Roman" w:eastAsia="Times New Roman" w:hAnsi="Times New Roman" w:cs="Times New Roman"/>
                <w:sz w:val="24"/>
                <w:szCs w:val="24"/>
              </w:rPr>
            </w:pPr>
            <w:r w:rsidRPr="00FA0E3C">
              <w:rPr>
                <w:rFonts w:ascii="Times New Roman" w:eastAsia="Times New Roman" w:hAnsi="Times New Roman" w:cs="Times New Roman"/>
                <w:sz w:val="24"/>
                <w:szCs w:val="24"/>
              </w:rPr>
              <w:t>“The product stopped working after two days. Very disappointing.”</w:t>
            </w:r>
          </w:p>
        </w:tc>
        <w:tc>
          <w:tcPr>
            <w:tcW w:w="0" w:type="auto"/>
            <w:vAlign w:val="center"/>
            <w:hideMark/>
          </w:tcPr>
          <w:p w:rsidR="00FA0E3C" w:rsidRPr="00FA0E3C" w:rsidRDefault="00FA0E3C" w:rsidP="00FA0E3C">
            <w:pPr>
              <w:spacing w:after="0" w:line="240" w:lineRule="auto"/>
              <w:rPr>
                <w:rFonts w:ascii="Times New Roman" w:eastAsia="Times New Roman" w:hAnsi="Times New Roman" w:cs="Times New Roman"/>
                <w:sz w:val="24"/>
                <w:szCs w:val="24"/>
              </w:rPr>
            </w:pPr>
            <w:r w:rsidRPr="00FA0E3C">
              <w:rPr>
                <w:rFonts w:ascii="Times New Roman" w:eastAsia="Times New Roman" w:hAnsi="Times New Roman" w:cs="Times New Roman"/>
                <w:b/>
                <w:bCs/>
                <w:sz w:val="24"/>
                <w:szCs w:val="24"/>
              </w:rPr>
              <w:t>Negative</w:t>
            </w:r>
          </w:p>
        </w:tc>
      </w:tr>
      <w:tr w:rsidR="00FA0E3C" w:rsidRPr="00FA0E3C" w:rsidTr="00FA0E3C">
        <w:trPr>
          <w:tblCellSpacing w:w="15" w:type="dxa"/>
        </w:trPr>
        <w:tc>
          <w:tcPr>
            <w:tcW w:w="0" w:type="auto"/>
            <w:vAlign w:val="center"/>
            <w:hideMark/>
          </w:tcPr>
          <w:p w:rsidR="00FA0E3C" w:rsidRPr="00FA0E3C" w:rsidRDefault="00FA0E3C" w:rsidP="00FA0E3C">
            <w:pPr>
              <w:spacing w:after="0" w:line="240" w:lineRule="auto"/>
              <w:rPr>
                <w:rFonts w:ascii="Times New Roman" w:eastAsia="Times New Roman" w:hAnsi="Times New Roman" w:cs="Times New Roman"/>
                <w:sz w:val="24"/>
                <w:szCs w:val="24"/>
              </w:rPr>
            </w:pPr>
            <w:r w:rsidRPr="00FA0E3C">
              <w:rPr>
                <w:rFonts w:ascii="Times New Roman" w:eastAsia="Times New Roman" w:hAnsi="Times New Roman" w:cs="Times New Roman"/>
                <w:sz w:val="24"/>
                <w:szCs w:val="24"/>
              </w:rPr>
              <w:t>5</w:t>
            </w:r>
          </w:p>
        </w:tc>
        <w:tc>
          <w:tcPr>
            <w:tcW w:w="0" w:type="auto"/>
            <w:vAlign w:val="center"/>
            <w:hideMark/>
          </w:tcPr>
          <w:p w:rsidR="00FA0E3C" w:rsidRPr="00FA0E3C" w:rsidRDefault="00FA0E3C" w:rsidP="00FA0E3C">
            <w:pPr>
              <w:spacing w:after="0" w:line="240" w:lineRule="auto"/>
              <w:rPr>
                <w:rFonts w:ascii="Times New Roman" w:eastAsia="Times New Roman" w:hAnsi="Times New Roman" w:cs="Times New Roman"/>
                <w:sz w:val="24"/>
                <w:szCs w:val="24"/>
              </w:rPr>
            </w:pPr>
            <w:r w:rsidRPr="00FA0E3C">
              <w:rPr>
                <w:rFonts w:ascii="Times New Roman" w:eastAsia="Times New Roman" w:hAnsi="Times New Roman" w:cs="Times New Roman"/>
                <w:sz w:val="24"/>
                <w:szCs w:val="24"/>
              </w:rPr>
              <w:t>“The product is okay, but nothing special.”</w:t>
            </w:r>
          </w:p>
        </w:tc>
        <w:tc>
          <w:tcPr>
            <w:tcW w:w="0" w:type="auto"/>
            <w:vAlign w:val="center"/>
            <w:hideMark/>
          </w:tcPr>
          <w:p w:rsidR="00FA0E3C" w:rsidRPr="00FA0E3C" w:rsidRDefault="00FA0E3C" w:rsidP="00FA0E3C">
            <w:pPr>
              <w:spacing w:after="0" w:line="240" w:lineRule="auto"/>
              <w:rPr>
                <w:rFonts w:ascii="Times New Roman" w:eastAsia="Times New Roman" w:hAnsi="Times New Roman" w:cs="Times New Roman"/>
                <w:sz w:val="24"/>
                <w:szCs w:val="24"/>
              </w:rPr>
            </w:pPr>
            <w:r w:rsidRPr="00FA0E3C">
              <w:rPr>
                <w:rFonts w:ascii="Times New Roman" w:eastAsia="Times New Roman" w:hAnsi="Times New Roman" w:cs="Times New Roman"/>
                <w:b/>
                <w:bCs/>
                <w:sz w:val="24"/>
                <w:szCs w:val="24"/>
              </w:rPr>
              <w:t>Neutral</w:t>
            </w:r>
          </w:p>
        </w:tc>
      </w:tr>
      <w:tr w:rsidR="00FA0E3C" w:rsidRPr="00FA0E3C" w:rsidTr="00FA0E3C">
        <w:trPr>
          <w:tblCellSpacing w:w="15" w:type="dxa"/>
        </w:trPr>
        <w:tc>
          <w:tcPr>
            <w:tcW w:w="0" w:type="auto"/>
            <w:vAlign w:val="center"/>
            <w:hideMark/>
          </w:tcPr>
          <w:p w:rsidR="00FA0E3C" w:rsidRPr="00FA0E3C" w:rsidRDefault="00FA0E3C" w:rsidP="00FA0E3C">
            <w:pPr>
              <w:spacing w:after="0" w:line="240" w:lineRule="auto"/>
              <w:rPr>
                <w:rFonts w:ascii="Times New Roman" w:eastAsia="Times New Roman" w:hAnsi="Times New Roman" w:cs="Times New Roman"/>
                <w:sz w:val="24"/>
                <w:szCs w:val="24"/>
              </w:rPr>
            </w:pPr>
            <w:r w:rsidRPr="00FA0E3C">
              <w:rPr>
                <w:rFonts w:ascii="Times New Roman" w:eastAsia="Times New Roman" w:hAnsi="Times New Roman" w:cs="Times New Roman"/>
                <w:sz w:val="24"/>
                <w:szCs w:val="24"/>
              </w:rPr>
              <w:t>6</w:t>
            </w:r>
          </w:p>
        </w:tc>
        <w:tc>
          <w:tcPr>
            <w:tcW w:w="0" w:type="auto"/>
            <w:vAlign w:val="center"/>
            <w:hideMark/>
          </w:tcPr>
          <w:p w:rsidR="00FA0E3C" w:rsidRPr="00FA0E3C" w:rsidRDefault="00FA0E3C" w:rsidP="00FA0E3C">
            <w:pPr>
              <w:spacing w:after="0" w:line="240" w:lineRule="auto"/>
              <w:rPr>
                <w:rFonts w:ascii="Times New Roman" w:eastAsia="Times New Roman" w:hAnsi="Times New Roman" w:cs="Times New Roman"/>
                <w:sz w:val="24"/>
                <w:szCs w:val="24"/>
              </w:rPr>
            </w:pPr>
            <w:r w:rsidRPr="00FA0E3C">
              <w:rPr>
                <w:rFonts w:ascii="Times New Roman" w:eastAsia="Times New Roman" w:hAnsi="Times New Roman" w:cs="Times New Roman"/>
                <w:sz w:val="24"/>
                <w:szCs w:val="24"/>
              </w:rPr>
              <w:t>“Delivery was on time and the product matched the description.”</w:t>
            </w:r>
          </w:p>
        </w:tc>
        <w:tc>
          <w:tcPr>
            <w:tcW w:w="0" w:type="auto"/>
            <w:vAlign w:val="center"/>
            <w:hideMark/>
          </w:tcPr>
          <w:p w:rsidR="00FA0E3C" w:rsidRPr="00FA0E3C" w:rsidRDefault="00FA0E3C" w:rsidP="00FA0E3C">
            <w:pPr>
              <w:spacing w:after="0" w:line="240" w:lineRule="auto"/>
              <w:rPr>
                <w:rFonts w:ascii="Times New Roman" w:eastAsia="Times New Roman" w:hAnsi="Times New Roman" w:cs="Times New Roman"/>
                <w:sz w:val="24"/>
                <w:szCs w:val="24"/>
              </w:rPr>
            </w:pPr>
            <w:r w:rsidRPr="00FA0E3C">
              <w:rPr>
                <w:rFonts w:ascii="Times New Roman" w:eastAsia="Times New Roman" w:hAnsi="Times New Roman" w:cs="Times New Roman"/>
                <w:b/>
                <w:bCs/>
                <w:sz w:val="24"/>
                <w:szCs w:val="24"/>
              </w:rPr>
              <w:t>Neutral</w:t>
            </w:r>
          </w:p>
        </w:tc>
      </w:tr>
    </w:tbl>
    <w:p w:rsidR="00FA0E3C" w:rsidRPr="00FA0E3C" w:rsidRDefault="00A41275" w:rsidP="00FA0E3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FA0E3C" w:rsidRPr="00FA0E3C" w:rsidRDefault="00FA0E3C" w:rsidP="00FA0E3C">
      <w:pPr>
        <w:spacing w:before="100" w:beforeAutospacing="1" w:after="100" w:afterAutospacing="1" w:line="240" w:lineRule="auto"/>
        <w:outlineLvl w:val="2"/>
        <w:rPr>
          <w:rFonts w:ascii="Times New Roman" w:eastAsia="Times New Roman" w:hAnsi="Times New Roman" w:cs="Times New Roman"/>
          <w:b/>
          <w:bCs/>
          <w:sz w:val="27"/>
          <w:szCs w:val="27"/>
        </w:rPr>
      </w:pPr>
      <w:r w:rsidRPr="00FA0E3C">
        <w:rPr>
          <w:rFonts w:ascii="Times New Roman" w:eastAsia="Times New Roman" w:hAnsi="Times New Roman" w:cs="Times New Roman"/>
          <w:b/>
          <w:bCs/>
          <w:sz w:val="27"/>
          <w:szCs w:val="27"/>
        </w:rPr>
        <w:t>b) Zero-Shot Prompt</w:t>
      </w:r>
    </w:p>
    <w:p w:rsidR="00FA0E3C" w:rsidRPr="00FA0E3C" w:rsidRDefault="00FA0E3C" w:rsidP="00FA0E3C">
      <w:pPr>
        <w:spacing w:before="100" w:beforeAutospacing="1" w:after="100" w:afterAutospacing="1" w:line="240" w:lineRule="auto"/>
        <w:rPr>
          <w:rFonts w:ascii="Times New Roman" w:eastAsia="Times New Roman" w:hAnsi="Times New Roman" w:cs="Times New Roman"/>
          <w:sz w:val="24"/>
          <w:szCs w:val="24"/>
        </w:rPr>
      </w:pPr>
      <w:r w:rsidRPr="00FA0E3C">
        <w:rPr>
          <w:rFonts w:ascii="Times New Roman" w:eastAsia="Times New Roman" w:hAnsi="Times New Roman" w:cs="Times New Roman"/>
          <w:sz w:val="24"/>
          <w:szCs w:val="24"/>
        </w:rPr>
        <w:lastRenderedPageBreak/>
        <w:t xml:space="preserve">A </w:t>
      </w:r>
      <w:r w:rsidRPr="00FA0E3C">
        <w:rPr>
          <w:rFonts w:ascii="Times New Roman" w:eastAsia="Times New Roman" w:hAnsi="Times New Roman" w:cs="Times New Roman"/>
          <w:b/>
          <w:bCs/>
          <w:sz w:val="24"/>
          <w:szCs w:val="24"/>
        </w:rPr>
        <w:t>Zero-shot prompt</w:t>
      </w:r>
      <w:r w:rsidRPr="00FA0E3C">
        <w:rPr>
          <w:rFonts w:ascii="Times New Roman" w:eastAsia="Times New Roman" w:hAnsi="Times New Roman" w:cs="Times New Roman"/>
          <w:sz w:val="24"/>
          <w:szCs w:val="24"/>
        </w:rPr>
        <w:t xml:space="preserve"> gives the AI instructions without providing any examples.</w:t>
      </w:r>
    </w:p>
    <w:p w:rsidR="00FA0E3C" w:rsidRPr="00FA0E3C" w:rsidRDefault="00FA0E3C" w:rsidP="00FA0E3C">
      <w:pPr>
        <w:spacing w:before="100" w:beforeAutospacing="1" w:after="100" w:afterAutospacing="1" w:line="240" w:lineRule="auto"/>
        <w:rPr>
          <w:rFonts w:ascii="Times New Roman" w:eastAsia="Times New Roman" w:hAnsi="Times New Roman" w:cs="Times New Roman"/>
          <w:sz w:val="24"/>
          <w:szCs w:val="24"/>
        </w:rPr>
      </w:pPr>
      <w:r w:rsidRPr="00FA0E3C">
        <w:rPr>
          <w:rFonts w:ascii="Times New Roman" w:eastAsia="Times New Roman" w:hAnsi="Times New Roman" w:cs="Times New Roman"/>
          <w:b/>
          <w:bCs/>
          <w:sz w:val="24"/>
          <w:szCs w:val="24"/>
        </w:rPr>
        <w:t>Prompt:</w:t>
      </w: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0E3C">
        <w:rPr>
          <w:rFonts w:ascii="Courier New" w:eastAsia="Times New Roman" w:hAnsi="Courier New" w:cs="Courier New"/>
          <w:sz w:val="20"/>
          <w:szCs w:val="20"/>
        </w:rPr>
        <w:t>Classify the sentiment of the following customer review as Positive,</w:t>
      </w: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0E3C">
        <w:rPr>
          <w:rFonts w:ascii="Courier New" w:eastAsia="Times New Roman" w:hAnsi="Courier New" w:cs="Courier New"/>
          <w:sz w:val="20"/>
          <w:szCs w:val="20"/>
        </w:rPr>
        <w:t>Negative, or Neutral.</w:t>
      </w: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0E3C">
        <w:rPr>
          <w:rFonts w:ascii="Courier New" w:eastAsia="Times New Roman" w:hAnsi="Courier New" w:cs="Courier New"/>
          <w:sz w:val="20"/>
          <w:szCs w:val="20"/>
        </w:rPr>
        <w:t>Review: "The product quality is excellent and delivery was fast."</w:t>
      </w: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0E3C">
        <w:rPr>
          <w:rFonts w:ascii="Courier New" w:eastAsia="Times New Roman" w:hAnsi="Courier New" w:cs="Courier New"/>
          <w:sz w:val="20"/>
          <w:szCs w:val="20"/>
        </w:rPr>
        <w:t>Output only one label: Positive, Negative, or Neutral.</w:t>
      </w:r>
    </w:p>
    <w:p w:rsidR="00FA0E3C" w:rsidRPr="00FA0E3C" w:rsidRDefault="00FA0E3C" w:rsidP="00FA0E3C">
      <w:pPr>
        <w:spacing w:before="100" w:beforeAutospacing="1" w:after="100" w:afterAutospacing="1" w:line="240" w:lineRule="auto"/>
        <w:rPr>
          <w:rFonts w:ascii="Times New Roman" w:eastAsia="Times New Roman" w:hAnsi="Times New Roman" w:cs="Times New Roman"/>
          <w:sz w:val="24"/>
          <w:szCs w:val="24"/>
        </w:rPr>
      </w:pPr>
      <w:r w:rsidRPr="00FA0E3C">
        <w:rPr>
          <w:rFonts w:ascii="Times New Roman" w:eastAsia="Times New Roman" w:hAnsi="Times New Roman" w:cs="Times New Roman"/>
          <w:b/>
          <w:bCs/>
          <w:sz w:val="24"/>
          <w:szCs w:val="24"/>
        </w:rPr>
        <w:t>Expected Output:</w:t>
      </w: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0E3C">
        <w:rPr>
          <w:rFonts w:ascii="Courier New" w:eastAsia="Times New Roman" w:hAnsi="Courier New" w:cs="Courier New"/>
          <w:sz w:val="20"/>
          <w:szCs w:val="20"/>
        </w:rPr>
        <w:t>Positive</w:t>
      </w:r>
    </w:p>
    <w:p w:rsidR="00FA0E3C" w:rsidRPr="00FA0E3C" w:rsidRDefault="00FA0E3C" w:rsidP="00FA0E3C">
      <w:pPr>
        <w:spacing w:before="100" w:beforeAutospacing="1" w:after="100" w:afterAutospacing="1" w:line="240" w:lineRule="auto"/>
        <w:rPr>
          <w:rFonts w:ascii="Times New Roman" w:eastAsia="Times New Roman" w:hAnsi="Times New Roman" w:cs="Times New Roman"/>
          <w:sz w:val="24"/>
          <w:szCs w:val="24"/>
        </w:rPr>
      </w:pPr>
      <w:r w:rsidRPr="00FA0E3C">
        <w:rPr>
          <w:rFonts w:ascii="Times New Roman" w:eastAsia="Times New Roman" w:hAnsi="Times New Roman" w:cs="Times New Roman"/>
          <w:sz w:val="24"/>
          <w:szCs w:val="24"/>
        </w:rPr>
        <w:t>Another example:</w:t>
      </w: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0E3C">
        <w:rPr>
          <w:rFonts w:ascii="Courier New" w:eastAsia="Times New Roman" w:hAnsi="Courier New" w:cs="Courier New"/>
          <w:sz w:val="20"/>
          <w:szCs w:val="20"/>
        </w:rPr>
        <w:t>Classify the sentiment of the following customer review as Positive,</w:t>
      </w: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0E3C">
        <w:rPr>
          <w:rFonts w:ascii="Courier New" w:eastAsia="Times New Roman" w:hAnsi="Courier New" w:cs="Courier New"/>
          <w:sz w:val="20"/>
          <w:szCs w:val="20"/>
        </w:rPr>
        <w:t>Negative, or Neutral.</w:t>
      </w: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0E3C">
        <w:rPr>
          <w:rFonts w:ascii="Courier New" w:eastAsia="Times New Roman" w:hAnsi="Courier New" w:cs="Courier New"/>
          <w:sz w:val="20"/>
          <w:szCs w:val="20"/>
        </w:rPr>
        <w:t>Review: "The item arrived damaged and the packaging was poor."</w:t>
      </w: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0E3C">
        <w:rPr>
          <w:rFonts w:ascii="Courier New" w:eastAsia="Times New Roman" w:hAnsi="Courier New" w:cs="Courier New"/>
          <w:sz w:val="20"/>
          <w:szCs w:val="20"/>
        </w:rPr>
        <w:t>Output only one label.</w:t>
      </w:r>
    </w:p>
    <w:p w:rsidR="00FA0E3C" w:rsidRPr="00FA0E3C" w:rsidRDefault="00FA0E3C" w:rsidP="00FA0E3C">
      <w:pPr>
        <w:spacing w:before="100" w:beforeAutospacing="1" w:after="100" w:afterAutospacing="1" w:line="240" w:lineRule="auto"/>
        <w:rPr>
          <w:rFonts w:ascii="Times New Roman" w:eastAsia="Times New Roman" w:hAnsi="Times New Roman" w:cs="Times New Roman"/>
          <w:sz w:val="24"/>
          <w:szCs w:val="24"/>
        </w:rPr>
      </w:pPr>
      <w:r w:rsidRPr="00FA0E3C">
        <w:rPr>
          <w:rFonts w:ascii="Times New Roman" w:eastAsia="Times New Roman" w:hAnsi="Times New Roman" w:cs="Times New Roman"/>
          <w:b/>
          <w:bCs/>
          <w:sz w:val="24"/>
          <w:szCs w:val="24"/>
        </w:rPr>
        <w:t>Expected Output:</w:t>
      </w: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0E3C">
        <w:rPr>
          <w:rFonts w:ascii="Courier New" w:eastAsia="Times New Roman" w:hAnsi="Courier New" w:cs="Courier New"/>
          <w:sz w:val="20"/>
          <w:szCs w:val="20"/>
        </w:rPr>
        <w:t>Negative</w:t>
      </w:r>
    </w:p>
    <w:p w:rsidR="00FA0E3C" w:rsidRPr="00FA0E3C" w:rsidRDefault="00A41275" w:rsidP="00FA0E3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FA0E3C" w:rsidRPr="00FA0E3C" w:rsidRDefault="00FA0E3C" w:rsidP="00FA0E3C">
      <w:pPr>
        <w:spacing w:before="100" w:beforeAutospacing="1" w:after="100" w:afterAutospacing="1" w:line="240" w:lineRule="auto"/>
        <w:outlineLvl w:val="2"/>
        <w:rPr>
          <w:rFonts w:ascii="Times New Roman" w:eastAsia="Times New Roman" w:hAnsi="Times New Roman" w:cs="Times New Roman"/>
          <w:b/>
          <w:bCs/>
          <w:sz w:val="27"/>
          <w:szCs w:val="27"/>
        </w:rPr>
      </w:pPr>
      <w:r w:rsidRPr="00FA0E3C">
        <w:rPr>
          <w:rFonts w:ascii="Times New Roman" w:eastAsia="Times New Roman" w:hAnsi="Times New Roman" w:cs="Times New Roman"/>
          <w:b/>
          <w:bCs/>
          <w:sz w:val="27"/>
          <w:szCs w:val="27"/>
        </w:rPr>
        <w:t>c) One-Shot Prompt</w:t>
      </w:r>
    </w:p>
    <w:p w:rsidR="00FA0E3C" w:rsidRPr="00FA0E3C" w:rsidRDefault="00FA0E3C" w:rsidP="00FA0E3C">
      <w:pPr>
        <w:spacing w:before="100" w:beforeAutospacing="1" w:after="100" w:afterAutospacing="1" w:line="240" w:lineRule="auto"/>
        <w:rPr>
          <w:rFonts w:ascii="Times New Roman" w:eastAsia="Times New Roman" w:hAnsi="Times New Roman" w:cs="Times New Roman"/>
          <w:sz w:val="24"/>
          <w:szCs w:val="24"/>
        </w:rPr>
      </w:pPr>
      <w:r w:rsidRPr="00FA0E3C">
        <w:rPr>
          <w:rFonts w:ascii="Times New Roman" w:eastAsia="Times New Roman" w:hAnsi="Times New Roman" w:cs="Times New Roman"/>
          <w:sz w:val="24"/>
          <w:szCs w:val="24"/>
        </w:rPr>
        <w:t xml:space="preserve">A </w:t>
      </w:r>
      <w:r w:rsidRPr="00FA0E3C">
        <w:rPr>
          <w:rFonts w:ascii="Times New Roman" w:eastAsia="Times New Roman" w:hAnsi="Times New Roman" w:cs="Times New Roman"/>
          <w:b/>
          <w:bCs/>
          <w:sz w:val="24"/>
          <w:szCs w:val="24"/>
        </w:rPr>
        <w:t>One-shot prompt</w:t>
      </w:r>
      <w:r w:rsidRPr="00FA0E3C">
        <w:rPr>
          <w:rFonts w:ascii="Times New Roman" w:eastAsia="Times New Roman" w:hAnsi="Times New Roman" w:cs="Times New Roman"/>
          <w:sz w:val="24"/>
          <w:szCs w:val="24"/>
        </w:rPr>
        <w:t xml:space="preserve"> provides one labeled example to guide the AI.</w:t>
      </w:r>
    </w:p>
    <w:p w:rsidR="00FA0E3C" w:rsidRPr="00FA0E3C" w:rsidRDefault="00FA0E3C" w:rsidP="00FA0E3C">
      <w:pPr>
        <w:spacing w:before="100" w:beforeAutospacing="1" w:after="100" w:afterAutospacing="1" w:line="240" w:lineRule="auto"/>
        <w:rPr>
          <w:rFonts w:ascii="Times New Roman" w:eastAsia="Times New Roman" w:hAnsi="Times New Roman" w:cs="Times New Roman"/>
          <w:sz w:val="24"/>
          <w:szCs w:val="24"/>
        </w:rPr>
      </w:pPr>
      <w:r w:rsidRPr="00FA0E3C">
        <w:rPr>
          <w:rFonts w:ascii="Times New Roman" w:eastAsia="Times New Roman" w:hAnsi="Times New Roman" w:cs="Times New Roman"/>
          <w:b/>
          <w:bCs/>
          <w:sz w:val="24"/>
          <w:szCs w:val="24"/>
        </w:rPr>
        <w:t>Prompt:</w:t>
      </w: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0E3C">
        <w:rPr>
          <w:rFonts w:ascii="Courier New" w:eastAsia="Times New Roman" w:hAnsi="Courier New" w:cs="Courier New"/>
          <w:sz w:val="20"/>
          <w:szCs w:val="20"/>
        </w:rPr>
        <w:t>Classify customer reviews as Positive, Negative, or Neutral.</w:t>
      </w: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0E3C">
        <w:rPr>
          <w:rFonts w:ascii="Courier New" w:eastAsia="Times New Roman" w:hAnsi="Courier New" w:cs="Courier New"/>
          <w:sz w:val="20"/>
          <w:szCs w:val="20"/>
        </w:rPr>
        <w:t>Example:</w:t>
      </w: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0E3C">
        <w:rPr>
          <w:rFonts w:ascii="Courier New" w:eastAsia="Times New Roman" w:hAnsi="Courier New" w:cs="Courier New"/>
          <w:sz w:val="20"/>
          <w:szCs w:val="20"/>
        </w:rPr>
        <w:t>Review: "I am very happy with my purchase."</w:t>
      </w: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0E3C">
        <w:rPr>
          <w:rFonts w:ascii="Courier New" w:eastAsia="Times New Roman" w:hAnsi="Courier New" w:cs="Courier New"/>
          <w:sz w:val="20"/>
          <w:szCs w:val="20"/>
        </w:rPr>
        <w:t>Sentiment: Positive</w:t>
      </w: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0E3C">
        <w:rPr>
          <w:rFonts w:ascii="Courier New" w:eastAsia="Times New Roman" w:hAnsi="Courier New" w:cs="Courier New"/>
          <w:sz w:val="20"/>
          <w:szCs w:val="20"/>
        </w:rPr>
        <w:t>Now classify this review:</w:t>
      </w: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0E3C">
        <w:rPr>
          <w:rFonts w:ascii="Courier New" w:eastAsia="Times New Roman" w:hAnsi="Courier New" w:cs="Courier New"/>
          <w:sz w:val="20"/>
          <w:szCs w:val="20"/>
        </w:rPr>
        <w:t>Review: "The product stopped working after two days. Very disappointing."</w:t>
      </w: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0E3C">
        <w:rPr>
          <w:rFonts w:ascii="Courier New" w:eastAsia="Times New Roman" w:hAnsi="Courier New" w:cs="Courier New"/>
          <w:sz w:val="20"/>
          <w:szCs w:val="20"/>
        </w:rPr>
        <w:t>Output only the sentiment label.</w:t>
      </w:r>
    </w:p>
    <w:p w:rsidR="00FA0E3C" w:rsidRPr="00FA0E3C" w:rsidRDefault="00FA0E3C" w:rsidP="00FA0E3C">
      <w:pPr>
        <w:spacing w:before="100" w:beforeAutospacing="1" w:after="100" w:afterAutospacing="1" w:line="240" w:lineRule="auto"/>
        <w:rPr>
          <w:rFonts w:ascii="Times New Roman" w:eastAsia="Times New Roman" w:hAnsi="Times New Roman" w:cs="Times New Roman"/>
          <w:sz w:val="24"/>
          <w:szCs w:val="24"/>
        </w:rPr>
      </w:pPr>
      <w:r w:rsidRPr="00FA0E3C">
        <w:rPr>
          <w:rFonts w:ascii="Times New Roman" w:eastAsia="Times New Roman" w:hAnsi="Times New Roman" w:cs="Times New Roman"/>
          <w:b/>
          <w:bCs/>
          <w:sz w:val="24"/>
          <w:szCs w:val="24"/>
        </w:rPr>
        <w:t>Expected Output:</w:t>
      </w: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0E3C">
        <w:rPr>
          <w:rFonts w:ascii="Courier New" w:eastAsia="Times New Roman" w:hAnsi="Courier New" w:cs="Courier New"/>
          <w:sz w:val="20"/>
          <w:szCs w:val="20"/>
        </w:rPr>
        <w:t>Negative</w:t>
      </w:r>
    </w:p>
    <w:p w:rsidR="00FA0E3C" w:rsidRPr="00FA0E3C" w:rsidRDefault="00A41275" w:rsidP="00FA0E3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FA0E3C" w:rsidRPr="00FA0E3C" w:rsidRDefault="00FA0E3C" w:rsidP="00FA0E3C">
      <w:pPr>
        <w:spacing w:before="100" w:beforeAutospacing="1" w:after="100" w:afterAutospacing="1" w:line="240" w:lineRule="auto"/>
        <w:outlineLvl w:val="2"/>
        <w:rPr>
          <w:rFonts w:ascii="Times New Roman" w:eastAsia="Times New Roman" w:hAnsi="Times New Roman" w:cs="Times New Roman"/>
          <w:b/>
          <w:bCs/>
          <w:sz w:val="27"/>
          <w:szCs w:val="27"/>
        </w:rPr>
      </w:pPr>
      <w:r w:rsidRPr="00FA0E3C">
        <w:rPr>
          <w:rFonts w:ascii="Times New Roman" w:eastAsia="Times New Roman" w:hAnsi="Times New Roman" w:cs="Times New Roman"/>
          <w:b/>
          <w:bCs/>
          <w:sz w:val="27"/>
          <w:szCs w:val="27"/>
        </w:rPr>
        <w:lastRenderedPageBreak/>
        <w:t>d) Few-Shot Prompt</w:t>
      </w:r>
    </w:p>
    <w:p w:rsidR="00FA0E3C" w:rsidRPr="00FA0E3C" w:rsidRDefault="00FA0E3C" w:rsidP="00FA0E3C">
      <w:pPr>
        <w:spacing w:before="100" w:beforeAutospacing="1" w:after="100" w:afterAutospacing="1" w:line="240" w:lineRule="auto"/>
        <w:rPr>
          <w:rFonts w:ascii="Times New Roman" w:eastAsia="Times New Roman" w:hAnsi="Times New Roman" w:cs="Times New Roman"/>
          <w:sz w:val="24"/>
          <w:szCs w:val="24"/>
        </w:rPr>
      </w:pPr>
      <w:r w:rsidRPr="00FA0E3C">
        <w:rPr>
          <w:rFonts w:ascii="Times New Roman" w:eastAsia="Times New Roman" w:hAnsi="Times New Roman" w:cs="Times New Roman"/>
          <w:sz w:val="24"/>
          <w:szCs w:val="24"/>
        </w:rPr>
        <w:t xml:space="preserve">A </w:t>
      </w:r>
      <w:r w:rsidRPr="00FA0E3C">
        <w:rPr>
          <w:rFonts w:ascii="Times New Roman" w:eastAsia="Times New Roman" w:hAnsi="Times New Roman" w:cs="Times New Roman"/>
          <w:b/>
          <w:bCs/>
          <w:sz w:val="24"/>
          <w:szCs w:val="24"/>
        </w:rPr>
        <w:t>Few-shot prompt</w:t>
      </w:r>
      <w:r w:rsidRPr="00FA0E3C">
        <w:rPr>
          <w:rFonts w:ascii="Times New Roman" w:eastAsia="Times New Roman" w:hAnsi="Times New Roman" w:cs="Times New Roman"/>
          <w:sz w:val="24"/>
          <w:szCs w:val="24"/>
        </w:rPr>
        <w:t xml:space="preserve"> provides several examples before asking the AI to classify a new review.</w:t>
      </w:r>
    </w:p>
    <w:p w:rsidR="00FA0E3C" w:rsidRPr="00FA0E3C" w:rsidRDefault="00FA0E3C" w:rsidP="00FA0E3C">
      <w:pPr>
        <w:spacing w:before="100" w:beforeAutospacing="1" w:after="100" w:afterAutospacing="1" w:line="240" w:lineRule="auto"/>
        <w:rPr>
          <w:rFonts w:ascii="Times New Roman" w:eastAsia="Times New Roman" w:hAnsi="Times New Roman" w:cs="Times New Roman"/>
          <w:sz w:val="24"/>
          <w:szCs w:val="24"/>
        </w:rPr>
      </w:pPr>
      <w:r w:rsidRPr="00FA0E3C">
        <w:rPr>
          <w:rFonts w:ascii="Times New Roman" w:eastAsia="Times New Roman" w:hAnsi="Times New Roman" w:cs="Times New Roman"/>
          <w:b/>
          <w:bCs/>
          <w:sz w:val="24"/>
          <w:szCs w:val="24"/>
        </w:rPr>
        <w:t>Prompt:</w:t>
      </w: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0E3C">
        <w:rPr>
          <w:rFonts w:ascii="Courier New" w:eastAsia="Times New Roman" w:hAnsi="Courier New" w:cs="Courier New"/>
          <w:sz w:val="20"/>
          <w:szCs w:val="20"/>
        </w:rPr>
        <w:t>Classify customer reviews as Positive, Negative, or Neutral.</w:t>
      </w: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0E3C">
        <w:rPr>
          <w:rFonts w:ascii="Courier New" w:eastAsia="Times New Roman" w:hAnsi="Courier New" w:cs="Courier New"/>
          <w:sz w:val="20"/>
          <w:szCs w:val="20"/>
        </w:rPr>
        <w:t>Examples:</w:t>
      </w: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0E3C">
        <w:rPr>
          <w:rFonts w:ascii="Courier New" w:eastAsia="Times New Roman" w:hAnsi="Courier New" w:cs="Courier New"/>
          <w:sz w:val="20"/>
          <w:szCs w:val="20"/>
        </w:rPr>
        <w:t>Review: "The product quality is excellent and delivery was fast."</w:t>
      </w: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0E3C">
        <w:rPr>
          <w:rFonts w:ascii="Courier New" w:eastAsia="Times New Roman" w:hAnsi="Courier New" w:cs="Courier New"/>
          <w:sz w:val="20"/>
          <w:szCs w:val="20"/>
        </w:rPr>
        <w:t>Sentiment: Positive</w:t>
      </w: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0E3C">
        <w:rPr>
          <w:rFonts w:ascii="Courier New" w:eastAsia="Times New Roman" w:hAnsi="Courier New" w:cs="Courier New"/>
          <w:sz w:val="20"/>
          <w:szCs w:val="20"/>
        </w:rPr>
        <w:t>Review: "The item arrived damaged and the packaging was poor."</w:t>
      </w: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0E3C">
        <w:rPr>
          <w:rFonts w:ascii="Courier New" w:eastAsia="Times New Roman" w:hAnsi="Courier New" w:cs="Courier New"/>
          <w:sz w:val="20"/>
          <w:szCs w:val="20"/>
        </w:rPr>
        <w:t>Sentiment: Negative</w:t>
      </w: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0E3C">
        <w:rPr>
          <w:rFonts w:ascii="Courier New" w:eastAsia="Times New Roman" w:hAnsi="Courier New" w:cs="Courier New"/>
          <w:sz w:val="20"/>
          <w:szCs w:val="20"/>
        </w:rPr>
        <w:t>Review: "The product is okay, but nothing special."</w:t>
      </w: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0E3C">
        <w:rPr>
          <w:rFonts w:ascii="Courier New" w:eastAsia="Times New Roman" w:hAnsi="Courier New" w:cs="Courier New"/>
          <w:sz w:val="20"/>
          <w:szCs w:val="20"/>
        </w:rPr>
        <w:t>Sentiment: Neutral</w:t>
      </w: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0E3C">
        <w:rPr>
          <w:rFonts w:ascii="Courier New" w:eastAsia="Times New Roman" w:hAnsi="Courier New" w:cs="Courier New"/>
          <w:sz w:val="20"/>
          <w:szCs w:val="20"/>
        </w:rPr>
        <w:t>Review: "I am very happy with my purchase. Highly recommended!"</w:t>
      </w: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0E3C">
        <w:rPr>
          <w:rFonts w:ascii="Courier New" w:eastAsia="Times New Roman" w:hAnsi="Courier New" w:cs="Courier New"/>
          <w:sz w:val="20"/>
          <w:szCs w:val="20"/>
        </w:rPr>
        <w:t>Sentiment: Positive</w:t>
      </w: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0E3C">
        <w:rPr>
          <w:rFonts w:ascii="Courier New" w:eastAsia="Times New Roman" w:hAnsi="Courier New" w:cs="Courier New"/>
          <w:sz w:val="20"/>
          <w:szCs w:val="20"/>
        </w:rPr>
        <w:t>Review: "The product stopped working after two days."</w:t>
      </w: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0E3C">
        <w:rPr>
          <w:rFonts w:ascii="Courier New" w:eastAsia="Times New Roman" w:hAnsi="Courier New" w:cs="Courier New"/>
          <w:sz w:val="20"/>
          <w:szCs w:val="20"/>
        </w:rPr>
        <w:t>Sentiment: Negative</w:t>
      </w: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0E3C">
        <w:rPr>
          <w:rFonts w:ascii="Courier New" w:eastAsia="Times New Roman" w:hAnsi="Courier New" w:cs="Courier New"/>
          <w:sz w:val="20"/>
          <w:szCs w:val="20"/>
        </w:rPr>
        <w:t>Now classify this review:</w:t>
      </w: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0E3C">
        <w:rPr>
          <w:rFonts w:ascii="Courier New" w:eastAsia="Times New Roman" w:hAnsi="Courier New" w:cs="Courier New"/>
          <w:sz w:val="20"/>
          <w:szCs w:val="20"/>
        </w:rPr>
        <w:t>Review: "Delivery was on time and the product matched the description."</w:t>
      </w: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0E3C">
        <w:rPr>
          <w:rFonts w:ascii="Courier New" w:eastAsia="Times New Roman" w:hAnsi="Courier New" w:cs="Courier New"/>
          <w:sz w:val="20"/>
          <w:szCs w:val="20"/>
        </w:rPr>
        <w:t>Output only one label.</w:t>
      </w:r>
    </w:p>
    <w:p w:rsidR="00FA0E3C" w:rsidRPr="00FA0E3C" w:rsidRDefault="00FA0E3C" w:rsidP="00FA0E3C">
      <w:pPr>
        <w:spacing w:before="100" w:beforeAutospacing="1" w:after="100" w:afterAutospacing="1" w:line="240" w:lineRule="auto"/>
        <w:rPr>
          <w:rFonts w:ascii="Times New Roman" w:eastAsia="Times New Roman" w:hAnsi="Times New Roman" w:cs="Times New Roman"/>
          <w:sz w:val="24"/>
          <w:szCs w:val="24"/>
        </w:rPr>
      </w:pPr>
      <w:r w:rsidRPr="00FA0E3C">
        <w:rPr>
          <w:rFonts w:ascii="Times New Roman" w:eastAsia="Times New Roman" w:hAnsi="Times New Roman" w:cs="Times New Roman"/>
          <w:b/>
          <w:bCs/>
          <w:sz w:val="24"/>
          <w:szCs w:val="24"/>
        </w:rPr>
        <w:t>Expected Output:</w:t>
      </w:r>
    </w:p>
    <w:p w:rsidR="00FA0E3C" w:rsidRPr="00FA0E3C" w:rsidRDefault="00FA0E3C" w:rsidP="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A0E3C">
        <w:rPr>
          <w:rFonts w:ascii="Courier New" w:eastAsia="Times New Roman" w:hAnsi="Courier New" w:cs="Courier New"/>
          <w:sz w:val="20"/>
          <w:szCs w:val="20"/>
        </w:rPr>
        <w:t>Neutral</w:t>
      </w:r>
    </w:p>
    <w:p w:rsidR="00FA0E3C" w:rsidRPr="00FA0E3C" w:rsidRDefault="00A41275" w:rsidP="00FA0E3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FA0E3C" w:rsidRPr="00FA0E3C" w:rsidRDefault="00FA0E3C" w:rsidP="00FA0E3C">
      <w:pPr>
        <w:spacing w:before="100" w:beforeAutospacing="1" w:after="100" w:afterAutospacing="1" w:line="240" w:lineRule="auto"/>
        <w:outlineLvl w:val="2"/>
        <w:rPr>
          <w:rFonts w:ascii="Times New Roman" w:eastAsia="Times New Roman" w:hAnsi="Times New Roman" w:cs="Times New Roman"/>
          <w:b/>
          <w:bCs/>
          <w:sz w:val="27"/>
          <w:szCs w:val="27"/>
        </w:rPr>
      </w:pPr>
      <w:r w:rsidRPr="00FA0E3C">
        <w:rPr>
          <w:rFonts w:ascii="Times New Roman" w:eastAsia="Times New Roman" w:hAnsi="Times New Roman" w:cs="Times New Roman"/>
          <w:b/>
          <w:bCs/>
          <w:sz w:val="27"/>
          <w:szCs w:val="27"/>
        </w:rPr>
        <w:t>e) Comparison of Outputs and Accuracy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2"/>
        <w:gridCol w:w="1734"/>
        <w:gridCol w:w="2040"/>
        <w:gridCol w:w="4008"/>
      </w:tblGrid>
      <w:tr w:rsidR="00FA0E3C" w:rsidRPr="00FA0E3C" w:rsidTr="00FA0E3C">
        <w:trPr>
          <w:tblHeader/>
          <w:tblCellSpacing w:w="15" w:type="dxa"/>
        </w:trPr>
        <w:tc>
          <w:tcPr>
            <w:tcW w:w="0" w:type="auto"/>
            <w:vAlign w:val="center"/>
            <w:hideMark/>
          </w:tcPr>
          <w:p w:rsidR="00FA0E3C" w:rsidRPr="00FA0E3C" w:rsidRDefault="00FA0E3C" w:rsidP="00FA0E3C">
            <w:pPr>
              <w:spacing w:after="0" w:line="240" w:lineRule="auto"/>
              <w:jc w:val="center"/>
              <w:rPr>
                <w:rFonts w:ascii="Times New Roman" w:eastAsia="Times New Roman" w:hAnsi="Times New Roman" w:cs="Times New Roman"/>
                <w:b/>
                <w:bCs/>
                <w:sz w:val="24"/>
                <w:szCs w:val="24"/>
              </w:rPr>
            </w:pPr>
            <w:r w:rsidRPr="00FA0E3C">
              <w:rPr>
                <w:rFonts w:ascii="Times New Roman" w:eastAsia="Times New Roman" w:hAnsi="Times New Roman" w:cs="Times New Roman"/>
                <w:b/>
                <w:bCs/>
                <w:sz w:val="24"/>
                <w:szCs w:val="24"/>
              </w:rPr>
              <w:t>Prompt Type</w:t>
            </w:r>
          </w:p>
        </w:tc>
        <w:tc>
          <w:tcPr>
            <w:tcW w:w="0" w:type="auto"/>
            <w:vAlign w:val="center"/>
            <w:hideMark/>
          </w:tcPr>
          <w:p w:rsidR="00FA0E3C" w:rsidRPr="00FA0E3C" w:rsidRDefault="00FA0E3C" w:rsidP="00FA0E3C">
            <w:pPr>
              <w:spacing w:after="0" w:line="240" w:lineRule="auto"/>
              <w:jc w:val="center"/>
              <w:rPr>
                <w:rFonts w:ascii="Times New Roman" w:eastAsia="Times New Roman" w:hAnsi="Times New Roman" w:cs="Times New Roman"/>
                <w:b/>
                <w:bCs/>
                <w:sz w:val="24"/>
                <w:szCs w:val="24"/>
              </w:rPr>
            </w:pPr>
            <w:r w:rsidRPr="00FA0E3C">
              <w:rPr>
                <w:rFonts w:ascii="Times New Roman" w:eastAsia="Times New Roman" w:hAnsi="Times New Roman" w:cs="Times New Roman"/>
                <w:b/>
                <w:bCs/>
                <w:sz w:val="24"/>
                <w:szCs w:val="24"/>
              </w:rPr>
              <w:t>Examples Given</w:t>
            </w:r>
          </w:p>
        </w:tc>
        <w:tc>
          <w:tcPr>
            <w:tcW w:w="0" w:type="auto"/>
            <w:vAlign w:val="center"/>
            <w:hideMark/>
          </w:tcPr>
          <w:p w:rsidR="00FA0E3C" w:rsidRPr="00FA0E3C" w:rsidRDefault="00FA0E3C" w:rsidP="00FA0E3C">
            <w:pPr>
              <w:spacing w:after="0" w:line="240" w:lineRule="auto"/>
              <w:jc w:val="center"/>
              <w:rPr>
                <w:rFonts w:ascii="Times New Roman" w:eastAsia="Times New Roman" w:hAnsi="Times New Roman" w:cs="Times New Roman"/>
                <w:b/>
                <w:bCs/>
                <w:sz w:val="24"/>
                <w:szCs w:val="24"/>
              </w:rPr>
            </w:pPr>
            <w:r w:rsidRPr="00FA0E3C">
              <w:rPr>
                <w:rFonts w:ascii="Times New Roman" w:eastAsia="Times New Roman" w:hAnsi="Times New Roman" w:cs="Times New Roman"/>
                <w:b/>
                <w:bCs/>
                <w:sz w:val="24"/>
                <w:szCs w:val="24"/>
              </w:rPr>
              <w:t>Expected Accuracy</w:t>
            </w:r>
          </w:p>
        </w:tc>
        <w:tc>
          <w:tcPr>
            <w:tcW w:w="0" w:type="auto"/>
            <w:vAlign w:val="center"/>
            <w:hideMark/>
          </w:tcPr>
          <w:p w:rsidR="00FA0E3C" w:rsidRPr="00FA0E3C" w:rsidRDefault="00FA0E3C" w:rsidP="00FA0E3C">
            <w:pPr>
              <w:spacing w:after="0" w:line="240" w:lineRule="auto"/>
              <w:jc w:val="center"/>
              <w:rPr>
                <w:rFonts w:ascii="Times New Roman" w:eastAsia="Times New Roman" w:hAnsi="Times New Roman" w:cs="Times New Roman"/>
                <w:b/>
                <w:bCs/>
                <w:sz w:val="24"/>
                <w:szCs w:val="24"/>
              </w:rPr>
            </w:pPr>
            <w:r w:rsidRPr="00FA0E3C">
              <w:rPr>
                <w:rFonts w:ascii="Times New Roman" w:eastAsia="Times New Roman" w:hAnsi="Times New Roman" w:cs="Times New Roman"/>
                <w:b/>
                <w:bCs/>
                <w:sz w:val="24"/>
                <w:szCs w:val="24"/>
              </w:rPr>
              <w:t>Advantages</w:t>
            </w:r>
          </w:p>
        </w:tc>
      </w:tr>
      <w:tr w:rsidR="00FA0E3C" w:rsidRPr="00FA0E3C" w:rsidTr="00FA0E3C">
        <w:trPr>
          <w:tblCellSpacing w:w="15" w:type="dxa"/>
        </w:trPr>
        <w:tc>
          <w:tcPr>
            <w:tcW w:w="0" w:type="auto"/>
            <w:vAlign w:val="center"/>
            <w:hideMark/>
          </w:tcPr>
          <w:p w:rsidR="00FA0E3C" w:rsidRPr="00FA0E3C" w:rsidRDefault="00FA0E3C" w:rsidP="00FA0E3C">
            <w:pPr>
              <w:spacing w:after="0" w:line="240" w:lineRule="auto"/>
              <w:rPr>
                <w:rFonts w:ascii="Times New Roman" w:eastAsia="Times New Roman" w:hAnsi="Times New Roman" w:cs="Times New Roman"/>
                <w:sz w:val="24"/>
                <w:szCs w:val="24"/>
              </w:rPr>
            </w:pPr>
            <w:r w:rsidRPr="00FA0E3C">
              <w:rPr>
                <w:rFonts w:ascii="Times New Roman" w:eastAsia="Times New Roman" w:hAnsi="Times New Roman" w:cs="Times New Roman"/>
                <w:b/>
                <w:bCs/>
                <w:sz w:val="24"/>
                <w:szCs w:val="24"/>
              </w:rPr>
              <w:t>Zero-shot</w:t>
            </w:r>
          </w:p>
        </w:tc>
        <w:tc>
          <w:tcPr>
            <w:tcW w:w="0" w:type="auto"/>
            <w:vAlign w:val="center"/>
            <w:hideMark/>
          </w:tcPr>
          <w:p w:rsidR="00FA0E3C" w:rsidRPr="00FA0E3C" w:rsidRDefault="00FA0E3C" w:rsidP="00FA0E3C">
            <w:pPr>
              <w:spacing w:after="0" w:line="240" w:lineRule="auto"/>
              <w:rPr>
                <w:rFonts w:ascii="Times New Roman" w:eastAsia="Times New Roman" w:hAnsi="Times New Roman" w:cs="Times New Roman"/>
                <w:sz w:val="24"/>
                <w:szCs w:val="24"/>
              </w:rPr>
            </w:pPr>
            <w:r w:rsidRPr="00FA0E3C">
              <w:rPr>
                <w:rFonts w:ascii="Times New Roman" w:eastAsia="Times New Roman" w:hAnsi="Times New Roman" w:cs="Times New Roman"/>
                <w:sz w:val="24"/>
                <w:szCs w:val="24"/>
              </w:rPr>
              <w:t>0</w:t>
            </w:r>
          </w:p>
        </w:tc>
        <w:tc>
          <w:tcPr>
            <w:tcW w:w="0" w:type="auto"/>
            <w:vAlign w:val="center"/>
            <w:hideMark/>
          </w:tcPr>
          <w:p w:rsidR="00FA0E3C" w:rsidRPr="00FA0E3C" w:rsidRDefault="00FA0E3C" w:rsidP="00FA0E3C">
            <w:pPr>
              <w:spacing w:after="0" w:line="240" w:lineRule="auto"/>
              <w:rPr>
                <w:rFonts w:ascii="Times New Roman" w:eastAsia="Times New Roman" w:hAnsi="Times New Roman" w:cs="Times New Roman"/>
                <w:sz w:val="24"/>
                <w:szCs w:val="24"/>
              </w:rPr>
            </w:pPr>
            <w:r w:rsidRPr="00FA0E3C">
              <w:rPr>
                <w:rFonts w:ascii="Times New Roman" w:eastAsia="Times New Roman" w:hAnsi="Times New Roman" w:cs="Times New Roman"/>
                <w:sz w:val="24"/>
                <w:szCs w:val="24"/>
              </w:rPr>
              <w:t>Good</w:t>
            </w:r>
          </w:p>
        </w:tc>
        <w:tc>
          <w:tcPr>
            <w:tcW w:w="0" w:type="auto"/>
            <w:vAlign w:val="center"/>
            <w:hideMark/>
          </w:tcPr>
          <w:p w:rsidR="00FA0E3C" w:rsidRPr="00FA0E3C" w:rsidRDefault="00FA0E3C" w:rsidP="00FA0E3C">
            <w:pPr>
              <w:spacing w:after="0" w:line="240" w:lineRule="auto"/>
              <w:rPr>
                <w:rFonts w:ascii="Times New Roman" w:eastAsia="Times New Roman" w:hAnsi="Times New Roman" w:cs="Times New Roman"/>
                <w:sz w:val="24"/>
                <w:szCs w:val="24"/>
              </w:rPr>
            </w:pPr>
            <w:r w:rsidRPr="00FA0E3C">
              <w:rPr>
                <w:rFonts w:ascii="Times New Roman" w:eastAsia="Times New Roman" w:hAnsi="Times New Roman" w:cs="Times New Roman"/>
                <w:sz w:val="24"/>
                <w:szCs w:val="24"/>
              </w:rPr>
              <w:t>Simple and quick</w:t>
            </w:r>
          </w:p>
        </w:tc>
      </w:tr>
      <w:tr w:rsidR="00FA0E3C" w:rsidRPr="00FA0E3C" w:rsidTr="00FA0E3C">
        <w:trPr>
          <w:tblCellSpacing w:w="15" w:type="dxa"/>
        </w:trPr>
        <w:tc>
          <w:tcPr>
            <w:tcW w:w="0" w:type="auto"/>
            <w:vAlign w:val="center"/>
            <w:hideMark/>
          </w:tcPr>
          <w:p w:rsidR="00FA0E3C" w:rsidRPr="00FA0E3C" w:rsidRDefault="00FA0E3C" w:rsidP="00FA0E3C">
            <w:pPr>
              <w:spacing w:after="0" w:line="240" w:lineRule="auto"/>
              <w:rPr>
                <w:rFonts w:ascii="Times New Roman" w:eastAsia="Times New Roman" w:hAnsi="Times New Roman" w:cs="Times New Roman"/>
                <w:sz w:val="24"/>
                <w:szCs w:val="24"/>
              </w:rPr>
            </w:pPr>
            <w:r w:rsidRPr="00FA0E3C">
              <w:rPr>
                <w:rFonts w:ascii="Times New Roman" w:eastAsia="Times New Roman" w:hAnsi="Times New Roman" w:cs="Times New Roman"/>
                <w:b/>
                <w:bCs/>
                <w:sz w:val="24"/>
                <w:szCs w:val="24"/>
              </w:rPr>
              <w:t>One-shot</w:t>
            </w:r>
          </w:p>
        </w:tc>
        <w:tc>
          <w:tcPr>
            <w:tcW w:w="0" w:type="auto"/>
            <w:vAlign w:val="center"/>
            <w:hideMark/>
          </w:tcPr>
          <w:p w:rsidR="00FA0E3C" w:rsidRPr="00FA0E3C" w:rsidRDefault="00FA0E3C" w:rsidP="00FA0E3C">
            <w:pPr>
              <w:spacing w:after="0" w:line="240" w:lineRule="auto"/>
              <w:rPr>
                <w:rFonts w:ascii="Times New Roman" w:eastAsia="Times New Roman" w:hAnsi="Times New Roman" w:cs="Times New Roman"/>
                <w:sz w:val="24"/>
                <w:szCs w:val="24"/>
              </w:rPr>
            </w:pPr>
            <w:r w:rsidRPr="00FA0E3C">
              <w:rPr>
                <w:rFonts w:ascii="Times New Roman" w:eastAsia="Times New Roman" w:hAnsi="Times New Roman" w:cs="Times New Roman"/>
                <w:sz w:val="24"/>
                <w:szCs w:val="24"/>
              </w:rPr>
              <w:t>1</w:t>
            </w:r>
          </w:p>
        </w:tc>
        <w:tc>
          <w:tcPr>
            <w:tcW w:w="0" w:type="auto"/>
            <w:vAlign w:val="center"/>
            <w:hideMark/>
          </w:tcPr>
          <w:p w:rsidR="00FA0E3C" w:rsidRPr="00FA0E3C" w:rsidRDefault="00FA0E3C" w:rsidP="00FA0E3C">
            <w:pPr>
              <w:spacing w:after="0" w:line="240" w:lineRule="auto"/>
              <w:rPr>
                <w:rFonts w:ascii="Times New Roman" w:eastAsia="Times New Roman" w:hAnsi="Times New Roman" w:cs="Times New Roman"/>
                <w:sz w:val="24"/>
                <w:szCs w:val="24"/>
              </w:rPr>
            </w:pPr>
            <w:r w:rsidRPr="00FA0E3C">
              <w:rPr>
                <w:rFonts w:ascii="Times New Roman" w:eastAsia="Times New Roman" w:hAnsi="Times New Roman" w:cs="Times New Roman"/>
                <w:sz w:val="24"/>
                <w:szCs w:val="24"/>
              </w:rPr>
              <w:t>Better</w:t>
            </w:r>
          </w:p>
        </w:tc>
        <w:tc>
          <w:tcPr>
            <w:tcW w:w="0" w:type="auto"/>
            <w:vAlign w:val="center"/>
            <w:hideMark/>
          </w:tcPr>
          <w:p w:rsidR="00FA0E3C" w:rsidRPr="00FA0E3C" w:rsidRDefault="00FA0E3C" w:rsidP="00FA0E3C">
            <w:pPr>
              <w:spacing w:after="0" w:line="240" w:lineRule="auto"/>
              <w:rPr>
                <w:rFonts w:ascii="Times New Roman" w:eastAsia="Times New Roman" w:hAnsi="Times New Roman" w:cs="Times New Roman"/>
                <w:sz w:val="24"/>
                <w:szCs w:val="24"/>
              </w:rPr>
            </w:pPr>
            <w:r w:rsidRPr="00FA0E3C">
              <w:rPr>
                <w:rFonts w:ascii="Times New Roman" w:eastAsia="Times New Roman" w:hAnsi="Times New Roman" w:cs="Times New Roman"/>
                <w:sz w:val="24"/>
                <w:szCs w:val="24"/>
              </w:rPr>
              <w:t>Shows the expected classification format</w:t>
            </w:r>
          </w:p>
        </w:tc>
      </w:tr>
      <w:tr w:rsidR="00FA0E3C" w:rsidRPr="00FA0E3C" w:rsidTr="00FA0E3C">
        <w:trPr>
          <w:tblCellSpacing w:w="15" w:type="dxa"/>
        </w:trPr>
        <w:tc>
          <w:tcPr>
            <w:tcW w:w="0" w:type="auto"/>
            <w:vAlign w:val="center"/>
            <w:hideMark/>
          </w:tcPr>
          <w:p w:rsidR="00FA0E3C" w:rsidRPr="00FA0E3C" w:rsidRDefault="00FA0E3C" w:rsidP="00FA0E3C">
            <w:pPr>
              <w:spacing w:after="0" w:line="240" w:lineRule="auto"/>
              <w:rPr>
                <w:rFonts w:ascii="Times New Roman" w:eastAsia="Times New Roman" w:hAnsi="Times New Roman" w:cs="Times New Roman"/>
                <w:sz w:val="24"/>
                <w:szCs w:val="24"/>
              </w:rPr>
            </w:pPr>
            <w:r w:rsidRPr="00FA0E3C">
              <w:rPr>
                <w:rFonts w:ascii="Times New Roman" w:eastAsia="Times New Roman" w:hAnsi="Times New Roman" w:cs="Times New Roman"/>
                <w:b/>
                <w:bCs/>
                <w:sz w:val="24"/>
                <w:szCs w:val="24"/>
              </w:rPr>
              <w:t>Few-shot</w:t>
            </w:r>
          </w:p>
        </w:tc>
        <w:tc>
          <w:tcPr>
            <w:tcW w:w="0" w:type="auto"/>
            <w:vAlign w:val="center"/>
            <w:hideMark/>
          </w:tcPr>
          <w:p w:rsidR="00FA0E3C" w:rsidRPr="00FA0E3C" w:rsidRDefault="00FA0E3C" w:rsidP="00FA0E3C">
            <w:pPr>
              <w:spacing w:after="0" w:line="240" w:lineRule="auto"/>
              <w:rPr>
                <w:rFonts w:ascii="Times New Roman" w:eastAsia="Times New Roman" w:hAnsi="Times New Roman" w:cs="Times New Roman"/>
                <w:sz w:val="24"/>
                <w:szCs w:val="24"/>
              </w:rPr>
            </w:pPr>
            <w:r w:rsidRPr="00FA0E3C">
              <w:rPr>
                <w:rFonts w:ascii="Times New Roman" w:eastAsia="Times New Roman" w:hAnsi="Times New Roman" w:cs="Times New Roman"/>
                <w:sz w:val="24"/>
                <w:szCs w:val="24"/>
              </w:rPr>
              <w:t>3–5</w:t>
            </w:r>
          </w:p>
        </w:tc>
        <w:tc>
          <w:tcPr>
            <w:tcW w:w="0" w:type="auto"/>
            <w:vAlign w:val="center"/>
            <w:hideMark/>
          </w:tcPr>
          <w:p w:rsidR="00FA0E3C" w:rsidRPr="00FA0E3C" w:rsidRDefault="00FA0E3C" w:rsidP="00FA0E3C">
            <w:pPr>
              <w:spacing w:after="0" w:line="240" w:lineRule="auto"/>
              <w:rPr>
                <w:rFonts w:ascii="Times New Roman" w:eastAsia="Times New Roman" w:hAnsi="Times New Roman" w:cs="Times New Roman"/>
                <w:sz w:val="24"/>
                <w:szCs w:val="24"/>
              </w:rPr>
            </w:pPr>
            <w:r w:rsidRPr="00FA0E3C">
              <w:rPr>
                <w:rFonts w:ascii="Times New Roman" w:eastAsia="Times New Roman" w:hAnsi="Times New Roman" w:cs="Times New Roman"/>
                <w:sz w:val="24"/>
                <w:szCs w:val="24"/>
              </w:rPr>
              <w:t>Usually highest</w:t>
            </w:r>
          </w:p>
        </w:tc>
        <w:tc>
          <w:tcPr>
            <w:tcW w:w="0" w:type="auto"/>
            <w:vAlign w:val="center"/>
            <w:hideMark/>
          </w:tcPr>
          <w:p w:rsidR="00FA0E3C" w:rsidRPr="00FA0E3C" w:rsidRDefault="00FA0E3C" w:rsidP="00FA0E3C">
            <w:pPr>
              <w:spacing w:after="0" w:line="240" w:lineRule="auto"/>
              <w:rPr>
                <w:rFonts w:ascii="Times New Roman" w:eastAsia="Times New Roman" w:hAnsi="Times New Roman" w:cs="Times New Roman"/>
                <w:sz w:val="24"/>
                <w:szCs w:val="24"/>
              </w:rPr>
            </w:pPr>
            <w:r w:rsidRPr="00FA0E3C">
              <w:rPr>
                <w:rFonts w:ascii="Times New Roman" w:eastAsia="Times New Roman" w:hAnsi="Times New Roman" w:cs="Times New Roman"/>
                <w:sz w:val="24"/>
                <w:szCs w:val="24"/>
              </w:rPr>
              <w:t>Gives the AI multiple patterns to learn</w:t>
            </w:r>
          </w:p>
        </w:tc>
      </w:tr>
    </w:tbl>
    <w:p w:rsidR="00FA0E3C" w:rsidRPr="00FA0E3C" w:rsidRDefault="00FA0E3C" w:rsidP="00FA0E3C">
      <w:pPr>
        <w:spacing w:before="100" w:beforeAutospacing="1" w:after="100" w:afterAutospacing="1" w:line="240" w:lineRule="auto"/>
        <w:outlineLvl w:val="2"/>
        <w:rPr>
          <w:rFonts w:ascii="Times New Roman" w:eastAsia="Times New Roman" w:hAnsi="Times New Roman" w:cs="Times New Roman"/>
          <w:b/>
          <w:bCs/>
          <w:sz w:val="27"/>
          <w:szCs w:val="27"/>
        </w:rPr>
      </w:pPr>
      <w:r w:rsidRPr="00FA0E3C">
        <w:rPr>
          <w:rFonts w:ascii="Times New Roman" w:eastAsia="Times New Roman" w:hAnsi="Times New Roman" w:cs="Times New Roman"/>
          <w:b/>
          <w:bCs/>
          <w:sz w:val="27"/>
          <w:szCs w:val="27"/>
        </w:rPr>
        <w:t>Discussion</w:t>
      </w:r>
    </w:p>
    <w:p w:rsidR="00FA0E3C" w:rsidRPr="00FA0E3C" w:rsidRDefault="00FA0E3C" w:rsidP="00FA0E3C">
      <w:pPr>
        <w:spacing w:before="100" w:beforeAutospacing="1" w:after="100" w:afterAutospacing="1" w:line="240" w:lineRule="auto"/>
        <w:rPr>
          <w:rFonts w:ascii="Times New Roman" w:eastAsia="Times New Roman" w:hAnsi="Times New Roman" w:cs="Times New Roman"/>
          <w:sz w:val="24"/>
          <w:szCs w:val="24"/>
        </w:rPr>
      </w:pPr>
      <w:r w:rsidRPr="00FA0E3C">
        <w:rPr>
          <w:rFonts w:ascii="Times New Roman" w:eastAsia="Times New Roman" w:hAnsi="Times New Roman" w:cs="Times New Roman"/>
          <w:b/>
          <w:bCs/>
          <w:sz w:val="24"/>
          <w:szCs w:val="24"/>
        </w:rPr>
        <w:t>Zero-shot prompting</w:t>
      </w:r>
      <w:proofErr w:type="gramStart"/>
      <w:r w:rsidRPr="00FA0E3C">
        <w:rPr>
          <w:rFonts w:ascii="Times New Roman" w:eastAsia="Times New Roman" w:hAnsi="Times New Roman" w:cs="Times New Roman"/>
          <w:b/>
          <w:bCs/>
          <w:sz w:val="24"/>
          <w:szCs w:val="24"/>
        </w:rPr>
        <w:t>:</w:t>
      </w:r>
      <w:proofErr w:type="gramEnd"/>
      <w:r w:rsidRPr="00FA0E3C">
        <w:rPr>
          <w:rFonts w:ascii="Times New Roman" w:eastAsia="Times New Roman" w:hAnsi="Times New Roman" w:cs="Times New Roman"/>
          <w:sz w:val="24"/>
          <w:szCs w:val="24"/>
        </w:rPr>
        <w:br/>
        <w:t xml:space="preserve">The AI relies entirely on its understanding of the words </w:t>
      </w:r>
      <w:r w:rsidRPr="00FA0E3C">
        <w:rPr>
          <w:rFonts w:ascii="Times New Roman" w:eastAsia="Times New Roman" w:hAnsi="Times New Roman" w:cs="Times New Roman"/>
          <w:i/>
          <w:iCs/>
          <w:sz w:val="24"/>
          <w:szCs w:val="24"/>
        </w:rPr>
        <w:t>Positive, Negative,</w:t>
      </w:r>
      <w:r w:rsidRPr="00FA0E3C">
        <w:rPr>
          <w:rFonts w:ascii="Times New Roman" w:eastAsia="Times New Roman" w:hAnsi="Times New Roman" w:cs="Times New Roman"/>
          <w:sz w:val="24"/>
          <w:szCs w:val="24"/>
        </w:rPr>
        <w:t xml:space="preserve"> and </w:t>
      </w:r>
      <w:r w:rsidRPr="00FA0E3C">
        <w:rPr>
          <w:rFonts w:ascii="Times New Roman" w:eastAsia="Times New Roman" w:hAnsi="Times New Roman" w:cs="Times New Roman"/>
          <w:i/>
          <w:iCs/>
          <w:sz w:val="24"/>
          <w:szCs w:val="24"/>
        </w:rPr>
        <w:t>Neutral</w:t>
      </w:r>
      <w:r w:rsidRPr="00FA0E3C">
        <w:rPr>
          <w:rFonts w:ascii="Times New Roman" w:eastAsia="Times New Roman" w:hAnsi="Times New Roman" w:cs="Times New Roman"/>
          <w:sz w:val="24"/>
          <w:szCs w:val="24"/>
        </w:rPr>
        <w:t>. It can classify simple reviews correctly, but ambiguous reviews may be difficult.</w:t>
      </w:r>
    </w:p>
    <w:p w:rsidR="00FA0E3C" w:rsidRPr="00FA0E3C" w:rsidRDefault="00FA0E3C" w:rsidP="00FA0E3C">
      <w:pPr>
        <w:spacing w:before="100" w:beforeAutospacing="1" w:after="100" w:afterAutospacing="1" w:line="240" w:lineRule="auto"/>
        <w:rPr>
          <w:rFonts w:ascii="Times New Roman" w:eastAsia="Times New Roman" w:hAnsi="Times New Roman" w:cs="Times New Roman"/>
          <w:sz w:val="24"/>
          <w:szCs w:val="24"/>
        </w:rPr>
      </w:pPr>
      <w:r w:rsidRPr="00FA0E3C">
        <w:rPr>
          <w:rFonts w:ascii="Times New Roman" w:eastAsia="Times New Roman" w:hAnsi="Times New Roman" w:cs="Times New Roman"/>
          <w:b/>
          <w:bCs/>
          <w:sz w:val="24"/>
          <w:szCs w:val="24"/>
        </w:rPr>
        <w:lastRenderedPageBreak/>
        <w:t>One-shot prompting</w:t>
      </w:r>
      <w:proofErr w:type="gramStart"/>
      <w:r w:rsidRPr="00FA0E3C">
        <w:rPr>
          <w:rFonts w:ascii="Times New Roman" w:eastAsia="Times New Roman" w:hAnsi="Times New Roman" w:cs="Times New Roman"/>
          <w:b/>
          <w:bCs/>
          <w:sz w:val="24"/>
          <w:szCs w:val="24"/>
        </w:rPr>
        <w:t>:</w:t>
      </w:r>
      <w:proofErr w:type="gramEnd"/>
      <w:r w:rsidRPr="00FA0E3C">
        <w:rPr>
          <w:rFonts w:ascii="Times New Roman" w:eastAsia="Times New Roman" w:hAnsi="Times New Roman" w:cs="Times New Roman"/>
          <w:sz w:val="24"/>
          <w:szCs w:val="24"/>
        </w:rPr>
        <w:br/>
        <w:t>Providing one example helps the AI understand how the labels should be assigned. This can improve consistency compared with zero-shot prompting.</w:t>
      </w:r>
    </w:p>
    <w:p w:rsidR="00FA0E3C" w:rsidRPr="00FA0E3C" w:rsidRDefault="00FA0E3C" w:rsidP="00FA0E3C">
      <w:pPr>
        <w:spacing w:before="100" w:beforeAutospacing="1" w:after="100" w:afterAutospacing="1" w:line="240" w:lineRule="auto"/>
        <w:rPr>
          <w:rFonts w:ascii="Times New Roman" w:eastAsia="Times New Roman" w:hAnsi="Times New Roman" w:cs="Times New Roman"/>
          <w:sz w:val="24"/>
          <w:szCs w:val="24"/>
        </w:rPr>
      </w:pPr>
      <w:r w:rsidRPr="00FA0E3C">
        <w:rPr>
          <w:rFonts w:ascii="Times New Roman" w:eastAsia="Times New Roman" w:hAnsi="Times New Roman" w:cs="Times New Roman"/>
          <w:b/>
          <w:bCs/>
          <w:sz w:val="24"/>
          <w:szCs w:val="24"/>
        </w:rPr>
        <w:t>Few-shot prompting</w:t>
      </w:r>
      <w:proofErr w:type="gramStart"/>
      <w:r w:rsidRPr="00FA0E3C">
        <w:rPr>
          <w:rFonts w:ascii="Times New Roman" w:eastAsia="Times New Roman" w:hAnsi="Times New Roman" w:cs="Times New Roman"/>
          <w:b/>
          <w:bCs/>
          <w:sz w:val="24"/>
          <w:szCs w:val="24"/>
        </w:rPr>
        <w:t>:</w:t>
      </w:r>
      <w:proofErr w:type="gramEnd"/>
      <w:r w:rsidRPr="00FA0E3C">
        <w:rPr>
          <w:rFonts w:ascii="Times New Roman" w:eastAsia="Times New Roman" w:hAnsi="Times New Roman" w:cs="Times New Roman"/>
          <w:sz w:val="24"/>
          <w:szCs w:val="24"/>
        </w:rPr>
        <w:br/>
        <w:t xml:space="preserve">Providing multiple examples gives the AI a clearer understanding of different sentiment patterns. For example, it learns that praise indicates </w:t>
      </w:r>
      <w:r w:rsidRPr="00FA0E3C">
        <w:rPr>
          <w:rFonts w:ascii="Times New Roman" w:eastAsia="Times New Roman" w:hAnsi="Times New Roman" w:cs="Times New Roman"/>
          <w:b/>
          <w:bCs/>
          <w:sz w:val="24"/>
          <w:szCs w:val="24"/>
        </w:rPr>
        <w:t>Positive</w:t>
      </w:r>
      <w:r w:rsidRPr="00FA0E3C">
        <w:rPr>
          <w:rFonts w:ascii="Times New Roman" w:eastAsia="Times New Roman" w:hAnsi="Times New Roman" w:cs="Times New Roman"/>
          <w:sz w:val="24"/>
          <w:szCs w:val="24"/>
        </w:rPr>
        <w:t xml:space="preserve">, complaints indicate </w:t>
      </w:r>
      <w:r w:rsidRPr="00FA0E3C">
        <w:rPr>
          <w:rFonts w:ascii="Times New Roman" w:eastAsia="Times New Roman" w:hAnsi="Times New Roman" w:cs="Times New Roman"/>
          <w:b/>
          <w:bCs/>
          <w:sz w:val="24"/>
          <w:szCs w:val="24"/>
        </w:rPr>
        <w:t>Negative</w:t>
      </w:r>
      <w:r w:rsidRPr="00FA0E3C">
        <w:rPr>
          <w:rFonts w:ascii="Times New Roman" w:eastAsia="Times New Roman" w:hAnsi="Times New Roman" w:cs="Times New Roman"/>
          <w:sz w:val="24"/>
          <w:szCs w:val="24"/>
        </w:rPr>
        <w:t xml:space="preserve">, and factual or mixed statements may indicate </w:t>
      </w:r>
      <w:r w:rsidRPr="00FA0E3C">
        <w:rPr>
          <w:rFonts w:ascii="Times New Roman" w:eastAsia="Times New Roman" w:hAnsi="Times New Roman" w:cs="Times New Roman"/>
          <w:b/>
          <w:bCs/>
          <w:sz w:val="24"/>
          <w:szCs w:val="24"/>
        </w:rPr>
        <w:t>Neutral</w:t>
      </w:r>
      <w:r w:rsidRPr="00FA0E3C">
        <w:rPr>
          <w:rFonts w:ascii="Times New Roman" w:eastAsia="Times New Roman" w:hAnsi="Times New Roman" w:cs="Times New Roman"/>
          <w:sz w:val="24"/>
          <w:szCs w:val="24"/>
        </w:rPr>
        <w:t>.</w:t>
      </w:r>
    </w:p>
    <w:p w:rsidR="00FA0E3C" w:rsidRPr="00FA0E3C" w:rsidRDefault="00FA0E3C" w:rsidP="00FA0E3C">
      <w:pPr>
        <w:spacing w:before="100" w:beforeAutospacing="1" w:after="100" w:afterAutospacing="1" w:line="240" w:lineRule="auto"/>
        <w:outlineLvl w:val="2"/>
        <w:rPr>
          <w:rFonts w:ascii="Times New Roman" w:eastAsia="Times New Roman" w:hAnsi="Times New Roman" w:cs="Times New Roman"/>
          <w:b/>
          <w:bCs/>
          <w:sz w:val="27"/>
          <w:szCs w:val="27"/>
        </w:rPr>
      </w:pPr>
      <w:r w:rsidRPr="00FA0E3C">
        <w:rPr>
          <w:rFonts w:ascii="Times New Roman" w:eastAsia="Times New Roman" w:hAnsi="Times New Roman" w:cs="Times New Roman"/>
          <w:b/>
          <w:bCs/>
          <w:sz w:val="27"/>
          <w:szCs w:val="27"/>
        </w:rPr>
        <w:t>Conclusion</w:t>
      </w:r>
    </w:p>
    <w:p w:rsidR="00FA0E3C" w:rsidRPr="00FA0E3C" w:rsidRDefault="00FA0E3C" w:rsidP="00FA0E3C">
      <w:pPr>
        <w:spacing w:before="100" w:beforeAutospacing="1" w:after="100" w:afterAutospacing="1" w:line="240" w:lineRule="auto"/>
        <w:rPr>
          <w:rFonts w:ascii="Times New Roman" w:eastAsia="Times New Roman" w:hAnsi="Times New Roman" w:cs="Times New Roman"/>
          <w:sz w:val="24"/>
          <w:szCs w:val="24"/>
        </w:rPr>
      </w:pPr>
      <w:r w:rsidRPr="00FA0E3C">
        <w:rPr>
          <w:rFonts w:ascii="Times New Roman" w:eastAsia="Times New Roman" w:hAnsi="Times New Roman" w:cs="Times New Roman"/>
          <w:b/>
          <w:bCs/>
          <w:sz w:val="24"/>
          <w:szCs w:val="24"/>
        </w:rPr>
        <w:t>Few-shot prompting generally provides the most reliable classification</w:t>
      </w:r>
      <w:r w:rsidRPr="00FA0E3C">
        <w:rPr>
          <w:rFonts w:ascii="Times New Roman" w:eastAsia="Times New Roman" w:hAnsi="Times New Roman" w:cs="Times New Roman"/>
          <w:sz w:val="24"/>
          <w:szCs w:val="24"/>
        </w:rPr>
        <w:t xml:space="preserve"> because the model receives several examples showing how reviews correspond to sentiment labels. However, the actual accuracy depends on the quality and diversity of the examples. For an e-commerce platform, carefully selected few-shot examples can make sentiment classification more consistent and useful.</w:t>
      </w:r>
    </w:p>
    <w:p w:rsidR="00FA0E3C" w:rsidRDefault="00FA0E3C" w:rsidP="00FA0E3C"/>
    <w:p w:rsidR="00FA0E3C" w:rsidRDefault="00FA0E3C" w:rsidP="00FA0E3C"/>
    <w:p w:rsidR="00FA0E3C" w:rsidRDefault="00FA0E3C" w:rsidP="00FA0E3C">
      <w:pPr>
        <w:rPr>
          <w:b/>
          <w:sz w:val="28"/>
          <w:szCs w:val="28"/>
        </w:rPr>
      </w:pPr>
      <w:r>
        <w:rPr>
          <w:b/>
          <w:sz w:val="28"/>
          <w:szCs w:val="28"/>
        </w:rPr>
        <w:t>2.</w:t>
      </w:r>
    </w:p>
    <w:p w:rsidR="00FA0E3C" w:rsidRDefault="00FA0E3C" w:rsidP="00FA0E3C">
      <w:r>
        <w:t>2. Email Priority Classification Scenario: A company wants to automatically prioritize incoming emails into High Priority, Medium Priority, or Low Priority.</w:t>
      </w:r>
    </w:p>
    <w:p w:rsidR="00FA0E3C" w:rsidRDefault="00FA0E3C" w:rsidP="00FA0E3C">
      <w:r>
        <w:t xml:space="preserve"> Tasks: </w:t>
      </w:r>
    </w:p>
    <w:p w:rsidR="00FA0E3C" w:rsidRDefault="00FA0E3C" w:rsidP="00FA0E3C">
      <w:r>
        <w:t>1. Create 6 sample email messages with priority labels.</w:t>
      </w:r>
    </w:p>
    <w:p w:rsidR="00FA0E3C" w:rsidRDefault="00FA0E3C" w:rsidP="00FA0E3C">
      <w:r>
        <w:t xml:space="preserve"> 2. Perform intent classification using Zero-shot prompting.</w:t>
      </w:r>
    </w:p>
    <w:p w:rsidR="00FA0E3C" w:rsidRDefault="00FA0E3C" w:rsidP="00FA0E3C">
      <w:r>
        <w:t xml:space="preserve"> 3. Perform classification using One-shot prompting.</w:t>
      </w:r>
    </w:p>
    <w:p w:rsidR="00FA0E3C" w:rsidRDefault="00FA0E3C" w:rsidP="00FA0E3C">
      <w:r>
        <w:t xml:space="preserve"> 4. Perform classification using Few-shot prompting.</w:t>
      </w:r>
    </w:p>
    <w:p w:rsidR="00FA0E3C" w:rsidRPr="00FA0E3C" w:rsidRDefault="00FA0E3C" w:rsidP="00FA0E3C">
      <w:pPr>
        <w:rPr>
          <w:b/>
          <w:sz w:val="28"/>
          <w:szCs w:val="28"/>
        </w:rPr>
      </w:pPr>
      <w:r>
        <w:t xml:space="preserve"> 5. Evaluate which technique produces the most reliable results and why.</w:t>
      </w:r>
    </w:p>
    <w:p w:rsidR="00FA0E3C" w:rsidRDefault="00FA0E3C" w:rsidP="00FA0E3C">
      <w:pPr>
        <w:pStyle w:val="ListParagraph"/>
      </w:pPr>
    </w:p>
    <w:p w:rsidR="00FA0E3C" w:rsidRDefault="00FA0E3C" w:rsidP="00FA0E3C">
      <w:pPr>
        <w:pStyle w:val="ListParagraph"/>
      </w:pPr>
    </w:p>
    <w:p w:rsidR="00FA0E3C" w:rsidRDefault="00FA0E3C" w:rsidP="00FA0E3C">
      <w:pPr>
        <w:pStyle w:val="ListParagraph"/>
        <w:rPr>
          <w:b/>
          <w:sz w:val="28"/>
          <w:szCs w:val="28"/>
        </w:rPr>
      </w:pPr>
      <w:r>
        <w:rPr>
          <w:b/>
          <w:sz w:val="28"/>
          <w:szCs w:val="28"/>
        </w:rPr>
        <w:t>ANSWER:</w:t>
      </w:r>
    </w:p>
    <w:p w:rsidR="00FA0E3C" w:rsidRDefault="00FA0E3C" w:rsidP="00FA0E3C">
      <w:pPr>
        <w:pStyle w:val="Heading2"/>
      </w:pPr>
      <w:r>
        <w:t>1. Six Sample Email Messages with Priority Labels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
        <w:gridCol w:w="7420"/>
        <w:gridCol w:w="1543"/>
      </w:tblGrid>
      <w:tr w:rsidR="00FA0E3C" w:rsidTr="00FA0E3C">
        <w:trPr>
          <w:tblHeader/>
          <w:tblCellSpacing w:w="15" w:type="dxa"/>
        </w:trPr>
        <w:tc>
          <w:tcPr>
            <w:tcW w:w="0" w:type="auto"/>
            <w:vAlign w:val="center"/>
            <w:hideMark/>
          </w:tcPr>
          <w:p w:rsidR="00FA0E3C" w:rsidRDefault="00FA0E3C">
            <w:pPr>
              <w:jc w:val="center"/>
              <w:rPr>
                <w:b/>
                <w:bCs/>
              </w:rPr>
            </w:pPr>
            <w:r>
              <w:rPr>
                <w:b/>
                <w:bCs/>
              </w:rPr>
              <w:t>No.</w:t>
            </w:r>
          </w:p>
        </w:tc>
        <w:tc>
          <w:tcPr>
            <w:tcW w:w="0" w:type="auto"/>
            <w:vAlign w:val="center"/>
            <w:hideMark/>
          </w:tcPr>
          <w:p w:rsidR="00FA0E3C" w:rsidRDefault="00FA0E3C">
            <w:pPr>
              <w:jc w:val="center"/>
              <w:rPr>
                <w:b/>
                <w:bCs/>
              </w:rPr>
            </w:pPr>
            <w:r>
              <w:rPr>
                <w:b/>
                <w:bCs/>
              </w:rPr>
              <w:t>Sample Email</w:t>
            </w:r>
          </w:p>
        </w:tc>
        <w:tc>
          <w:tcPr>
            <w:tcW w:w="0" w:type="auto"/>
            <w:vAlign w:val="center"/>
            <w:hideMark/>
          </w:tcPr>
          <w:p w:rsidR="00FA0E3C" w:rsidRDefault="00FA0E3C">
            <w:pPr>
              <w:jc w:val="center"/>
              <w:rPr>
                <w:b/>
                <w:bCs/>
              </w:rPr>
            </w:pPr>
            <w:r>
              <w:rPr>
                <w:b/>
                <w:bCs/>
              </w:rPr>
              <w:t>Priority</w:t>
            </w:r>
          </w:p>
        </w:tc>
      </w:tr>
      <w:tr w:rsidR="00FA0E3C" w:rsidTr="00FA0E3C">
        <w:trPr>
          <w:tblCellSpacing w:w="15" w:type="dxa"/>
        </w:trPr>
        <w:tc>
          <w:tcPr>
            <w:tcW w:w="0" w:type="auto"/>
            <w:vAlign w:val="center"/>
            <w:hideMark/>
          </w:tcPr>
          <w:p w:rsidR="00FA0E3C" w:rsidRDefault="00FA0E3C">
            <w:r>
              <w:t>1</w:t>
            </w:r>
          </w:p>
        </w:tc>
        <w:tc>
          <w:tcPr>
            <w:tcW w:w="0" w:type="auto"/>
            <w:vAlign w:val="center"/>
            <w:hideMark/>
          </w:tcPr>
          <w:p w:rsidR="00FA0E3C" w:rsidRDefault="00FA0E3C">
            <w:r>
              <w:t>“The production server is down. Please resolve this immediately.”</w:t>
            </w:r>
          </w:p>
        </w:tc>
        <w:tc>
          <w:tcPr>
            <w:tcW w:w="0" w:type="auto"/>
            <w:vAlign w:val="center"/>
            <w:hideMark/>
          </w:tcPr>
          <w:p w:rsidR="00FA0E3C" w:rsidRDefault="00FA0E3C">
            <w:r>
              <w:rPr>
                <w:rStyle w:val="Strong"/>
              </w:rPr>
              <w:t>High Priority</w:t>
            </w:r>
          </w:p>
        </w:tc>
      </w:tr>
      <w:tr w:rsidR="00FA0E3C" w:rsidTr="00FA0E3C">
        <w:trPr>
          <w:tblCellSpacing w:w="15" w:type="dxa"/>
        </w:trPr>
        <w:tc>
          <w:tcPr>
            <w:tcW w:w="0" w:type="auto"/>
            <w:vAlign w:val="center"/>
            <w:hideMark/>
          </w:tcPr>
          <w:p w:rsidR="00FA0E3C" w:rsidRDefault="00FA0E3C">
            <w:r>
              <w:t>2</w:t>
            </w:r>
          </w:p>
        </w:tc>
        <w:tc>
          <w:tcPr>
            <w:tcW w:w="0" w:type="auto"/>
            <w:vAlign w:val="center"/>
            <w:hideMark/>
          </w:tcPr>
          <w:p w:rsidR="00FA0E3C" w:rsidRDefault="00FA0E3C">
            <w:r>
              <w:t>“I cannot access my company account, and I have an important meeting in one hour.”</w:t>
            </w:r>
          </w:p>
        </w:tc>
        <w:tc>
          <w:tcPr>
            <w:tcW w:w="0" w:type="auto"/>
            <w:vAlign w:val="center"/>
            <w:hideMark/>
          </w:tcPr>
          <w:p w:rsidR="00FA0E3C" w:rsidRDefault="00FA0E3C">
            <w:r>
              <w:rPr>
                <w:rStyle w:val="Strong"/>
              </w:rPr>
              <w:t>High Priority</w:t>
            </w:r>
          </w:p>
        </w:tc>
      </w:tr>
      <w:tr w:rsidR="00FA0E3C" w:rsidTr="00FA0E3C">
        <w:trPr>
          <w:tblCellSpacing w:w="15" w:type="dxa"/>
        </w:trPr>
        <w:tc>
          <w:tcPr>
            <w:tcW w:w="0" w:type="auto"/>
            <w:vAlign w:val="center"/>
            <w:hideMark/>
          </w:tcPr>
          <w:p w:rsidR="00FA0E3C" w:rsidRDefault="00FA0E3C">
            <w:r>
              <w:lastRenderedPageBreak/>
              <w:t>3</w:t>
            </w:r>
          </w:p>
        </w:tc>
        <w:tc>
          <w:tcPr>
            <w:tcW w:w="0" w:type="auto"/>
            <w:vAlign w:val="center"/>
            <w:hideMark/>
          </w:tcPr>
          <w:p w:rsidR="00FA0E3C" w:rsidRDefault="00FA0E3C">
            <w:r>
              <w:t>“Please review the sales report and send your feedback by tomorrow.”</w:t>
            </w:r>
          </w:p>
        </w:tc>
        <w:tc>
          <w:tcPr>
            <w:tcW w:w="0" w:type="auto"/>
            <w:vAlign w:val="center"/>
            <w:hideMark/>
          </w:tcPr>
          <w:p w:rsidR="00FA0E3C" w:rsidRDefault="00FA0E3C">
            <w:r>
              <w:rPr>
                <w:rStyle w:val="Strong"/>
              </w:rPr>
              <w:t>Medium Priority</w:t>
            </w:r>
          </w:p>
        </w:tc>
      </w:tr>
      <w:tr w:rsidR="00FA0E3C" w:rsidTr="00FA0E3C">
        <w:trPr>
          <w:tblCellSpacing w:w="15" w:type="dxa"/>
        </w:trPr>
        <w:tc>
          <w:tcPr>
            <w:tcW w:w="0" w:type="auto"/>
            <w:vAlign w:val="center"/>
            <w:hideMark/>
          </w:tcPr>
          <w:p w:rsidR="00FA0E3C" w:rsidRDefault="00FA0E3C">
            <w:r>
              <w:t>4</w:t>
            </w:r>
          </w:p>
        </w:tc>
        <w:tc>
          <w:tcPr>
            <w:tcW w:w="0" w:type="auto"/>
            <w:vAlign w:val="center"/>
            <w:hideMark/>
          </w:tcPr>
          <w:p w:rsidR="00FA0E3C" w:rsidRDefault="00FA0E3C">
            <w:r>
              <w:t>“Can you update the team meeting schedule for next week?”</w:t>
            </w:r>
          </w:p>
        </w:tc>
        <w:tc>
          <w:tcPr>
            <w:tcW w:w="0" w:type="auto"/>
            <w:vAlign w:val="center"/>
            <w:hideMark/>
          </w:tcPr>
          <w:p w:rsidR="00FA0E3C" w:rsidRDefault="00FA0E3C">
            <w:r>
              <w:rPr>
                <w:rStyle w:val="Strong"/>
              </w:rPr>
              <w:t>Medium Priority</w:t>
            </w:r>
          </w:p>
        </w:tc>
      </w:tr>
      <w:tr w:rsidR="00FA0E3C" w:rsidTr="00FA0E3C">
        <w:trPr>
          <w:tblCellSpacing w:w="15" w:type="dxa"/>
        </w:trPr>
        <w:tc>
          <w:tcPr>
            <w:tcW w:w="0" w:type="auto"/>
            <w:vAlign w:val="center"/>
            <w:hideMark/>
          </w:tcPr>
          <w:p w:rsidR="00FA0E3C" w:rsidRDefault="00FA0E3C">
            <w:r>
              <w:t>5</w:t>
            </w:r>
          </w:p>
        </w:tc>
        <w:tc>
          <w:tcPr>
            <w:tcW w:w="0" w:type="auto"/>
            <w:vAlign w:val="center"/>
            <w:hideMark/>
          </w:tcPr>
          <w:p w:rsidR="00FA0E3C" w:rsidRDefault="00FA0E3C">
            <w:r>
              <w:t>“Please share the new office parking guidelines when convenient.”</w:t>
            </w:r>
          </w:p>
        </w:tc>
        <w:tc>
          <w:tcPr>
            <w:tcW w:w="0" w:type="auto"/>
            <w:vAlign w:val="center"/>
            <w:hideMark/>
          </w:tcPr>
          <w:p w:rsidR="00FA0E3C" w:rsidRDefault="00FA0E3C">
            <w:r>
              <w:rPr>
                <w:rStyle w:val="Strong"/>
              </w:rPr>
              <w:t>Low Priority</w:t>
            </w:r>
          </w:p>
        </w:tc>
      </w:tr>
      <w:tr w:rsidR="00FA0E3C" w:rsidTr="00FA0E3C">
        <w:trPr>
          <w:tblCellSpacing w:w="15" w:type="dxa"/>
        </w:trPr>
        <w:tc>
          <w:tcPr>
            <w:tcW w:w="0" w:type="auto"/>
            <w:vAlign w:val="center"/>
            <w:hideMark/>
          </w:tcPr>
          <w:p w:rsidR="00FA0E3C" w:rsidRDefault="00FA0E3C">
            <w:r>
              <w:t>6</w:t>
            </w:r>
          </w:p>
        </w:tc>
        <w:tc>
          <w:tcPr>
            <w:tcW w:w="0" w:type="auto"/>
            <w:vAlign w:val="center"/>
            <w:hideMark/>
          </w:tcPr>
          <w:p w:rsidR="00FA0E3C" w:rsidRDefault="00FA0E3C">
            <w:r>
              <w:t>“Could you send me the employee newsletter from last month?”</w:t>
            </w:r>
          </w:p>
        </w:tc>
        <w:tc>
          <w:tcPr>
            <w:tcW w:w="0" w:type="auto"/>
            <w:vAlign w:val="center"/>
            <w:hideMark/>
          </w:tcPr>
          <w:p w:rsidR="00FA0E3C" w:rsidRDefault="00FA0E3C">
            <w:r>
              <w:rPr>
                <w:rStyle w:val="Strong"/>
              </w:rPr>
              <w:t>Low Priority</w:t>
            </w:r>
          </w:p>
        </w:tc>
      </w:tr>
    </w:tbl>
    <w:p w:rsidR="00FA0E3C" w:rsidRDefault="00A41275" w:rsidP="00FA0E3C">
      <w:r>
        <w:pict>
          <v:rect id="_x0000_i1029" style="width:0;height:1.5pt" o:hralign="center" o:hrstd="t" o:hr="t" fillcolor="#a0a0a0" stroked="f"/>
        </w:pict>
      </w:r>
    </w:p>
    <w:p w:rsidR="00FA0E3C" w:rsidRDefault="00FA0E3C" w:rsidP="00FA0E3C">
      <w:pPr>
        <w:pStyle w:val="Heading1"/>
      </w:pPr>
      <w:r>
        <w:t>2. Zero-Shot Prompting</w:t>
      </w:r>
    </w:p>
    <w:p w:rsidR="00FA0E3C" w:rsidRDefault="00FA0E3C" w:rsidP="00FA0E3C">
      <w:pPr>
        <w:pStyle w:val="NormalWeb"/>
      </w:pPr>
      <w:r>
        <w:t xml:space="preserve">In </w:t>
      </w:r>
      <w:r>
        <w:rPr>
          <w:rStyle w:val="Strong"/>
        </w:rPr>
        <w:t>Zero-shot prompting</w:t>
      </w:r>
      <w:r>
        <w:t>, no examples are provided. The AI receives only the classification instructions.</w:t>
      </w:r>
    </w:p>
    <w:p w:rsidR="00FA0E3C" w:rsidRDefault="00FA0E3C" w:rsidP="00FA0E3C">
      <w:pPr>
        <w:pStyle w:val="Heading3"/>
      </w:pPr>
      <w:r>
        <w:t>Prompt</w:t>
      </w:r>
    </w:p>
    <w:p w:rsidR="00FA0E3C" w:rsidRDefault="00FA0E3C" w:rsidP="00FA0E3C">
      <w:pPr>
        <w:pStyle w:val="HTMLPreformatted"/>
        <w:rPr>
          <w:rStyle w:val="HTMLCode"/>
          <w:rFonts w:eastAsiaTheme="majorEastAsia"/>
        </w:rPr>
      </w:pPr>
      <w:r>
        <w:rPr>
          <w:rStyle w:val="HTMLCode"/>
          <w:rFonts w:eastAsiaTheme="majorEastAsia"/>
        </w:rPr>
        <w:t>Classify the following email into one of these categories:</w:t>
      </w:r>
    </w:p>
    <w:p w:rsidR="00FA0E3C" w:rsidRDefault="00FA0E3C" w:rsidP="00FA0E3C">
      <w:pPr>
        <w:pStyle w:val="HTMLPreformatted"/>
        <w:rPr>
          <w:rStyle w:val="HTMLCode"/>
          <w:rFonts w:eastAsiaTheme="majorEastAsia"/>
        </w:rPr>
      </w:pPr>
    </w:p>
    <w:p w:rsidR="00FA0E3C" w:rsidRDefault="00FA0E3C" w:rsidP="00FA0E3C">
      <w:pPr>
        <w:pStyle w:val="HTMLPreformatted"/>
        <w:rPr>
          <w:rStyle w:val="HTMLCode"/>
          <w:rFonts w:eastAsiaTheme="majorEastAsia"/>
        </w:rPr>
      </w:pPr>
      <w:r>
        <w:rPr>
          <w:rStyle w:val="HTMLCode"/>
          <w:rFonts w:eastAsiaTheme="majorEastAsia"/>
        </w:rPr>
        <w:t>- High Priority</w:t>
      </w:r>
    </w:p>
    <w:p w:rsidR="00FA0E3C" w:rsidRDefault="00FA0E3C" w:rsidP="00FA0E3C">
      <w:pPr>
        <w:pStyle w:val="HTMLPreformatted"/>
        <w:rPr>
          <w:rStyle w:val="HTMLCode"/>
          <w:rFonts w:eastAsiaTheme="majorEastAsia"/>
        </w:rPr>
      </w:pPr>
      <w:r>
        <w:rPr>
          <w:rStyle w:val="HTMLCode"/>
          <w:rFonts w:eastAsiaTheme="majorEastAsia"/>
        </w:rPr>
        <w:t>- Medium Priority</w:t>
      </w:r>
    </w:p>
    <w:p w:rsidR="00FA0E3C" w:rsidRDefault="00FA0E3C" w:rsidP="00FA0E3C">
      <w:pPr>
        <w:pStyle w:val="HTMLPreformatted"/>
        <w:rPr>
          <w:rStyle w:val="HTMLCode"/>
          <w:rFonts w:eastAsiaTheme="majorEastAsia"/>
        </w:rPr>
      </w:pPr>
      <w:r>
        <w:rPr>
          <w:rStyle w:val="HTMLCode"/>
          <w:rFonts w:eastAsiaTheme="majorEastAsia"/>
        </w:rPr>
        <w:t>- Low Priority</w:t>
      </w:r>
    </w:p>
    <w:p w:rsidR="00FA0E3C" w:rsidRDefault="00FA0E3C" w:rsidP="00FA0E3C">
      <w:pPr>
        <w:pStyle w:val="HTMLPreformatted"/>
        <w:rPr>
          <w:rStyle w:val="HTMLCode"/>
          <w:rFonts w:eastAsiaTheme="majorEastAsia"/>
        </w:rPr>
      </w:pPr>
    </w:p>
    <w:p w:rsidR="00FA0E3C" w:rsidRDefault="00FA0E3C" w:rsidP="00FA0E3C">
      <w:pPr>
        <w:pStyle w:val="HTMLPreformatted"/>
        <w:rPr>
          <w:rStyle w:val="HTMLCode"/>
          <w:rFonts w:eastAsiaTheme="majorEastAsia"/>
        </w:rPr>
      </w:pPr>
      <w:r>
        <w:rPr>
          <w:rStyle w:val="HTMLCode"/>
          <w:rFonts w:eastAsiaTheme="majorEastAsia"/>
        </w:rPr>
        <w:t>Consider urgency, business impact, and required response time.</w:t>
      </w:r>
    </w:p>
    <w:p w:rsidR="00FA0E3C" w:rsidRDefault="00FA0E3C" w:rsidP="00FA0E3C">
      <w:pPr>
        <w:pStyle w:val="HTMLPreformatted"/>
        <w:rPr>
          <w:rStyle w:val="HTMLCode"/>
          <w:rFonts w:eastAsiaTheme="majorEastAsia"/>
        </w:rPr>
      </w:pPr>
    </w:p>
    <w:p w:rsidR="00FA0E3C" w:rsidRDefault="00FA0E3C" w:rsidP="00FA0E3C">
      <w:pPr>
        <w:pStyle w:val="HTMLPreformatted"/>
        <w:rPr>
          <w:rStyle w:val="HTMLCode"/>
          <w:rFonts w:eastAsiaTheme="majorEastAsia"/>
        </w:rPr>
      </w:pPr>
      <w:r>
        <w:rPr>
          <w:rStyle w:val="HTMLCode"/>
          <w:rFonts w:eastAsiaTheme="majorEastAsia"/>
        </w:rPr>
        <w:t>Email:</w:t>
      </w:r>
    </w:p>
    <w:p w:rsidR="00FA0E3C" w:rsidRDefault="00FA0E3C" w:rsidP="00FA0E3C">
      <w:pPr>
        <w:pStyle w:val="HTMLPreformatted"/>
        <w:rPr>
          <w:rStyle w:val="HTMLCode"/>
          <w:rFonts w:eastAsiaTheme="majorEastAsia"/>
        </w:rPr>
      </w:pPr>
      <w:r>
        <w:rPr>
          <w:rStyle w:val="HTMLCode"/>
          <w:rFonts w:eastAsiaTheme="majorEastAsia"/>
        </w:rPr>
        <w:t>"The production server is down. Please resolve this immediately."</w:t>
      </w:r>
    </w:p>
    <w:p w:rsidR="00FA0E3C" w:rsidRDefault="00FA0E3C" w:rsidP="00FA0E3C">
      <w:pPr>
        <w:pStyle w:val="HTMLPreformatted"/>
        <w:rPr>
          <w:rStyle w:val="HTMLCode"/>
          <w:rFonts w:eastAsiaTheme="majorEastAsia"/>
        </w:rPr>
      </w:pPr>
    </w:p>
    <w:p w:rsidR="00FA0E3C" w:rsidRDefault="00FA0E3C" w:rsidP="00FA0E3C">
      <w:pPr>
        <w:pStyle w:val="HTMLPreformatted"/>
      </w:pPr>
      <w:r>
        <w:rPr>
          <w:rStyle w:val="HTMLCode"/>
          <w:rFonts w:eastAsiaTheme="majorEastAsia"/>
        </w:rPr>
        <w:t>Output only the priority category.</w:t>
      </w:r>
    </w:p>
    <w:p w:rsidR="00FA0E3C" w:rsidRDefault="00FA0E3C" w:rsidP="00FA0E3C">
      <w:pPr>
        <w:pStyle w:val="Heading3"/>
      </w:pPr>
      <w:r>
        <w:t>Expected Output</w:t>
      </w:r>
    </w:p>
    <w:p w:rsidR="00FA0E3C" w:rsidRDefault="00FA0E3C" w:rsidP="00FA0E3C">
      <w:pPr>
        <w:pStyle w:val="HTMLPreformatted"/>
      </w:pPr>
      <w:r>
        <w:rPr>
          <w:rStyle w:val="HTMLCode"/>
          <w:rFonts w:eastAsiaTheme="majorEastAsia"/>
        </w:rPr>
        <w:t>High Priority</w:t>
      </w:r>
    </w:p>
    <w:p w:rsidR="00FA0E3C" w:rsidRDefault="00FA0E3C" w:rsidP="00FA0E3C">
      <w:pPr>
        <w:pStyle w:val="Heading3"/>
      </w:pPr>
      <w:r>
        <w:t>Classification of all 6 emails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8"/>
        <w:gridCol w:w="1677"/>
      </w:tblGrid>
      <w:tr w:rsidR="00FA0E3C" w:rsidTr="00FA0E3C">
        <w:trPr>
          <w:tblHeader/>
          <w:tblCellSpacing w:w="15" w:type="dxa"/>
        </w:trPr>
        <w:tc>
          <w:tcPr>
            <w:tcW w:w="0" w:type="auto"/>
            <w:vAlign w:val="center"/>
            <w:hideMark/>
          </w:tcPr>
          <w:p w:rsidR="00FA0E3C" w:rsidRDefault="00FA0E3C">
            <w:pPr>
              <w:jc w:val="center"/>
              <w:rPr>
                <w:b/>
                <w:bCs/>
              </w:rPr>
            </w:pPr>
            <w:r>
              <w:rPr>
                <w:b/>
                <w:bCs/>
              </w:rPr>
              <w:t>Email</w:t>
            </w:r>
          </w:p>
        </w:tc>
        <w:tc>
          <w:tcPr>
            <w:tcW w:w="0" w:type="auto"/>
            <w:vAlign w:val="center"/>
            <w:hideMark/>
          </w:tcPr>
          <w:p w:rsidR="00FA0E3C" w:rsidRDefault="00FA0E3C">
            <w:pPr>
              <w:jc w:val="center"/>
              <w:rPr>
                <w:b/>
                <w:bCs/>
              </w:rPr>
            </w:pPr>
            <w:r>
              <w:rPr>
                <w:b/>
                <w:bCs/>
              </w:rPr>
              <w:t>Zero-Shot Output</w:t>
            </w:r>
          </w:p>
        </w:tc>
      </w:tr>
      <w:tr w:rsidR="00FA0E3C" w:rsidTr="00FA0E3C">
        <w:trPr>
          <w:tblCellSpacing w:w="15" w:type="dxa"/>
        </w:trPr>
        <w:tc>
          <w:tcPr>
            <w:tcW w:w="0" w:type="auto"/>
            <w:vAlign w:val="center"/>
            <w:hideMark/>
          </w:tcPr>
          <w:p w:rsidR="00FA0E3C" w:rsidRDefault="00FA0E3C">
            <w:r>
              <w:t>1</w:t>
            </w:r>
          </w:p>
        </w:tc>
        <w:tc>
          <w:tcPr>
            <w:tcW w:w="0" w:type="auto"/>
            <w:vAlign w:val="center"/>
            <w:hideMark/>
          </w:tcPr>
          <w:p w:rsidR="00FA0E3C" w:rsidRDefault="00FA0E3C">
            <w:r>
              <w:t>High Priority</w:t>
            </w:r>
          </w:p>
        </w:tc>
      </w:tr>
      <w:tr w:rsidR="00FA0E3C" w:rsidTr="00FA0E3C">
        <w:trPr>
          <w:tblCellSpacing w:w="15" w:type="dxa"/>
        </w:trPr>
        <w:tc>
          <w:tcPr>
            <w:tcW w:w="0" w:type="auto"/>
            <w:vAlign w:val="center"/>
            <w:hideMark/>
          </w:tcPr>
          <w:p w:rsidR="00FA0E3C" w:rsidRDefault="00FA0E3C">
            <w:r>
              <w:t>2</w:t>
            </w:r>
          </w:p>
        </w:tc>
        <w:tc>
          <w:tcPr>
            <w:tcW w:w="0" w:type="auto"/>
            <w:vAlign w:val="center"/>
            <w:hideMark/>
          </w:tcPr>
          <w:p w:rsidR="00FA0E3C" w:rsidRDefault="00FA0E3C">
            <w:r>
              <w:t>High Priority</w:t>
            </w:r>
          </w:p>
        </w:tc>
      </w:tr>
      <w:tr w:rsidR="00FA0E3C" w:rsidTr="00FA0E3C">
        <w:trPr>
          <w:tblCellSpacing w:w="15" w:type="dxa"/>
        </w:trPr>
        <w:tc>
          <w:tcPr>
            <w:tcW w:w="0" w:type="auto"/>
            <w:vAlign w:val="center"/>
            <w:hideMark/>
          </w:tcPr>
          <w:p w:rsidR="00FA0E3C" w:rsidRDefault="00FA0E3C">
            <w:r>
              <w:t>3</w:t>
            </w:r>
          </w:p>
        </w:tc>
        <w:tc>
          <w:tcPr>
            <w:tcW w:w="0" w:type="auto"/>
            <w:vAlign w:val="center"/>
            <w:hideMark/>
          </w:tcPr>
          <w:p w:rsidR="00FA0E3C" w:rsidRDefault="00FA0E3C">
            <w:r>
              <w:t>Medium Priority</w:t>
            </w:r>
          </w:p>
        </w:tc>
      </w:tr>
      <w:tr w:rsidR="00FA0E3C" w:rsidTr="00FA0E3C">
        <w:trPr>
          <w:tblCellSpacing w:w="15" w:type="dxa"/>
        </w:trPr>
        <w:tc>
          <w:tcPr>
            <w:tcW w:w="0" w:type="auto"/>
            <w:vAlign w:val="center"/>
            <w:hideMark/>
          </w:tcPr>
          <w:p w:rsidR="00FA0E3C" w:rsidRDefault="00FA0E3C">
            <w:r>
              <w:lastRenderedPageBreak/>
              <w:t>4</w:t>
            </w:r>
          </w:p>
        </w:tc>
        <w:tc>
          <w:tcPr>
            <w:tcW w:w="0" w:type="auto"/>
            <w:vAlign w:val="center"/>
            <w:hideMark/>
          </w:tcPr>
          <w:p w:rsidR="00FA0E3C" w:rsidRDefault="00FA0E3C">
            <w:r>
              <w:t>Medium Priority</w:t>
            </w:r>
          </w:p>
        </w:tc>
      </w:tr>
      <w:tr w:rsidR="00FA0E3C" w:rsidTr="00FA0E3C">
        <w:trPr>
          <w:tblCellSpacing w:w="15" w:type="dxa"/>
        </w:trPr>
        <w:tc>
          <w:tcPr>
            <w:tcW w:w="0" w:type="auto"/>
            <w:vAlign w:val="center"/>
            <w:hideMark/>
          </w:tcPr>
          <w:p w:rsidR="00FA0E3C" w:rsidRDefault="00FA0E3C">
            <w:r>
              <w:t>5</w:t>
            </w:r>
          </w:p>
        </w:tc>
        <w:tc>
          <w:tcPr>
            <w:tcW w:w="0" w:type="auto"/>
            <w:vAlign w:val="center"/>
            <w:hideMark/>
          </w:tcPr>
          <w:p w:rsidR="00FA0E3C" w:rsidRDefault="00FA0E3C">
            <w:r>
              <w:t>Low Priority</w:t>
            </w:r>
          </w:p>
        </w:tc>
      </w:tr>
      <w:tr w:rsidR="00FA0E3C" w:rsidTr="00FA0E3C">
        <w:trPr>
          <w:tblCellSpacing w:w="15" w:type="dxa"/>
        </w:trPr>
        <w:tc>
          <w:tcPr>
            <w:tcW w:w="0" w:type="auto"/>
            <w:vAlign w:val="center"/>
            <w:hideMark/>
          </w:tcPr>
          <w:p w:rsidR="00FA0E3C" w:rsidRDefault="00FA0E3C">
            <w:r>
              <w:t>6</w:t>
            </w:r>
          </w:p>
        </w:tc>
        <w:tc>
          <w:tcPr>
            <w:tcW w:w="0" w:type="auto"/>
            <w:vAlign w:val="center"/>
            <w:hideMark/>
          </w:tcPr>
          <w:p w:rsidR="00FA0E3C" w:rsidRDefault="00FA0E3C">
            <w:r>
              <w:t>Low Priority</w:t>
            </w:r>
          </w:p>
        </w:tc>
      </w:tr>
    </w:tbl>
    <w:p w:rsidR="00FA0E3C" w:rsidRDefault="00A41275" w:rsidP="00FA0E3C">
      <w:r>
        <w:pict>
          <v:rect id="_x0000_i1030" style="width:0;height:1.5pt" o:hralign="center" o:hrstd="t" o:hr="t" fillcolor="#a0a0a0" stroked="f"/>
        </w:pict>
      </w:r>
    </w:p>
    <w:p w:rsidR="00FA0E3C" w:rsidRDefault="00FA0E3C" w:rsidP="00FA0E3C">
      <w:pPr>
        <w:pStyle w:val="Heading1"/>
      </w:pPr>
      <w:r>
        <w:t>3. One-Shot Prompting</w:t>
      </w:r>
    </w:p>
    <w:p w:rsidR="00FA0E3C" w:rsidRDefault="00FA0E3C" w:rsidP="00FA0E3C">
      <w:pPr>
        <w:pStyle w:val="NormalWeb"/>
      </w:pPr>
      <w:r>
        <w:t xml:space="preserve">In </w:t>
      </w:r>
      <w:r>
        <w:rPr>
          <w:rStyle w:val="Strong"/>
        </w:rPr>
        <w:t>One-shot prompting</w:t>
      </w:r>
      <w:r>
        <w:t>, one labeled example is given to the AI.</w:t>
      </w:r>
    </w:p>
    <w:p w:rsidR="00FA0E3C" w:rsidRDefault="00FA0E3C" w:rsidP="00FA0E3C">
      <w:pPr>
        <w:pStyle w:val="Heading3"/>
      </w:pPr>
      <w:r>
        <w:t>Prompt</w:t>
      </w:r>
    </w:p>
    <w:p w:rsidR="00FA0E3C" w:rsidRDefault="00FA0E3C" w:rsidP="00FA0E3C">
      <w:pPr>
        <w:pStyle w:val="HTMLPreformatted"/>
        <w:rPr>
          <w:rStyle w:val="HTMLCode"/>
          <w:rFonts w:eastAsiaTheme="majorEastAsia"/>
        </w:rPr>
      </w:pPr>
      <w:r>
        <w:rPr>
          <w:rStyle w:val="HTMLCode"/>
          <w:rFonts w:eastAsiaTheme="majorEastAsia"/>
        </w:rPr>
        <w:t>Classify emails into High Priority, Medium Priority, or Low Priority.</w:t>
      </w:r>
    </w:p>
    <w:p w:rsidR="00FA0E3C" w:rsidRDefault="00FA0E3C" w:rsidP="00FA0E3C">
      <w:pPr>
        <w:pStyle w:val="HTMLPreformatted"/>
        <w:rPr>
          <w:rStyle w:val="HTMLCode"/>
          <w:rFonts w:eastAsiaTheme="majorEastAsia"/>
        </w:rPr>
      </w:pPr>
    </w:p>
    <w:p w:rsidR="00FA0E3C" w:rsidRDefault="00FA0E3C" w:rsidP="00FA0E3C">
      <w:pPr>
        <w:pStyle w:val="HTMLPreformatted"/>
        <w:rPr>
          <w:rStyle w:val="HTMLCode"/>
          <w:rFonts w:eastAsiaTheme="majorEastAsia"/>
        </w:rPr>
      </w:pPr>
      <w:r>
        <w:rPr>
          <w:rStyle w:val="HTMLCode"/>
          <w:rFonts w:eastAsiaTheme="majorEastAsia"/>
        </w:rPr>
        <w:t>Example:</w:t>
      </w:r>
    </w:p>
    <w:p w:rsidR="00FA0E3C" w:rsidRDefault="00FA0E3C" w:rsidP="00FA0E3C">
      <w:pPr>
        <w:pStyle w:val="HTMLPreformatted"/>
        <w:rPr>
          <w:rStyle w:val="HTMLCode"/>
          <w:rFonts w:eastAsiaTheme="majorEastAsia"/>
        </w:rPr>
      </w:pPr>
      <w:r>
        <w:rPr>
          <w:rStyle w:val="HTMLCode"/>
          <w:rFonts w:eastAsiaTheme="majorEastAsia"/>
        </w:rPr>
        <w:t>Email: "The company website is down and customers cannot place orders."</w:t>
      </w:r>
    </w:p>
    <w:p w:rsidR="00FA0E3C" w:rsidRDefault="00FA0E3C" w:rsidP="00FA0E3C">
      <w:pPr>
        <w:pStyle w:val="HTMLPreformatted"/>
        <w:rPr>
          <w:rStyle w:val="HTMLCode"/>
          <w:rFonts w:eastAsiaTheme="majorEastAsia"/>
        </w:rPr>
      </w:pPr>
      <w:r>
        <w:rPr>
          <w:rStyle w:val="HTMLCode"/>
          <w:rFonts w:eastAsiaTheme="majorEastAsia"/>
        </w:rPr>
        <w:t>Priority: High Priority</w:t>
      </w:r>
    </w:p>
    <w:p w:rsidR="00FA0E3C" w:rsidRDefault="00FA0E3C" w:rsidP="00FA0E3C">
      <w:pPr>
        <w:pStyle w:val="HTMLPreformatted"/>
        <w:rPr>
          <w:rStyle w:val="HTMLCode"/>
          <w:rFonts w:eastAsiaTheme="majorEastAsia"/>
        </w:rPr>
      </w:pPr>
    </w:p>
    <w:p w:rsidR="00FA0E3C" w:rsidRDefault="00FA0E3C" w:rsidP="00FA0E3C">
      <w:pPr>
        <w:pStyle w:val="HTMLPreformatted"/>
        <w:rPr>
          <w:rStyle w:val="HTMLCode"/>
          <w:rFonts w:eastAsiaTheme="majorEastAsia"/>
        </w:rPr>
      </w:pPr>
      <w:r>
        <w:rPr>
          <w:rStyle w:val="HTMLCode"/>
          <w:rFonts w:eastAsiaTheme="majorEastAsia"/>
        </w:rPr>
        <w:t>Now classify this email:</w:t>
      </w:r>
    </w:p>
    <w:p w:rsidR="00FA0E3C" w:rsidRDefault="00FA0E3C" w:rsidP="00FA0E3C">
      <w:pPr>
        <w:pStyle w:val="HTMLPreformatted"/>
        <w:rPr>
          <w:rStyle w:val="HTMLCode"/>
          <w:rFonts w:eastAsiaTheme="majorEastAsia"/>
        </w:rPr>
      </w:pPr>
    </w:p>
    <w:p w:rsidR="00FA0E3C" w:rsidRDefault="00FA0E3C" w:rsidP="00FA0E3C">
      <w:pPr>
        <w:pStyle w:val="HTMLPreformatted"/>
        <w:rPr>
          <w:rStyle w:val="HTMLCode"/>
          <w:rFonts w:eastAsiaTheme="majorEastAsia"/>
        </w:rPr>
      </w:pPr>
      <w:r>
        <w:rPr>
          <w:rStyle w:val="HTMLCode"/>
          <w:rFonts w:eastAsiaTheme="majorEastAsia"/>
        </w:rPr>
        <w:t>Email:</w:t>
      </w:r>
    </w:p>
    <w:p w:rsidR="00FA0E3C" w:rsidRDefault="00FA0E3C" w:rsidP="00FA0E3C">
      <w:pPr>
        <w:pStyle w:val="HTMLPreformatted"/>
        <w:rPr>
          <w:rStyle w:val="HTMLCode"/>
          <w:rFonts w:eastAsiaTheme="majorEastAsia"/>
        </w:rPr>
      </w:pPr>
      <w:r>
        <w:rPr>
          <w:rStyle w:val="HTMLCode"/>
          <w:rFonts w:eastAsiaTheme="majorEastAsia"/>
        </w:rPr>
        <w:t>"I cannot access my company account, and I have an important meeting in one hour."</w:t>
      </w:r>
    </w:p>
    <w:p w:rsidR="00FA0E3C" w:rsidRDefault="00FA0E3C" w:rsidP="00FA0E3C">
      <w:pPr>
        <w:pStyle w:val="HTMLPreformatted"/>
        <w:rPr>
          <w:rStyle w:val="HTMLCode"/>
          <w:rFonts w:eastAsiaTheme="majorEastAsia"/>
        </w:rPr>
      </w:pPr>
    </w:p>
    <w:p w:rsidR="00FA0E3C" w:rsidRDefault="00FA0E3C" w:rsidP="00FA0E3C">
      <w:pPr>
        <w:pStyle w:val="HTMLPreformatted"/>
      </w:pPr>
      <w:r>
        <w:rPr>
          <w:rStyle w:val="HTMLCode"/>
          <w:rFonts w:eastAsiaTheme="majorEastAsia"/>
        </w:rPr>
        <w:t>Output only the priority category.</w:t>
      </w:r>
    </w:p>
    <w:p w:rsidR="00FA0E3C" w:rsidRDefault="00FA0E3C" w:rsidP="00FA0E3C">
      <w:pPr>
        <w:pStyle w:val="Heading3"/>
      </w:pPr>
      <w:r>
        <w:t>Expected Output</w:t>
      </w:r>
    </w:p>
    <w:p w:rsidR="00FA0E3C" w:rsidRDefault="00FA0E3C" w:rsidP="00FA0E3C">
      <w:pPr>
        <w:pStyle w:val="HTMLPreformatted"/>
      </w:pPr>
      <w:r>
        <w:rPr>
          <w:rStyle w:val="HTMLCode"/>
          <w:rFonts w:eastAsiaTheme="majorEastAsia"/>
        </w:rPr>
        <w:t>High Priority</w:t>
      </w:r>
    </w:p>
    <w:p w:rsidR="00FA0E3C" w:rsidRDefault="00FA0E3C" w:rsidP="00FA0E3C">
      <w:pPr>
        <w:pStyle w:val="Heading3"/>
      </w:pPr>
      <w:r>
        <w:t>Classification of all 6 emails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8"/>
        <w:gridCol w:w="1642"/>
      </w:tblGrid>
      <w:tr w:rsidR="00FA0E3C" w:rsidTr="00FA0E3C">
        <w:trPr>
          <w:tblHeader/>
          <w:tblCellSpacing w:w="15" w:type="dxa"/>
        </w:trPr>
        <w:tc>
          <w:tcPr>
            <w:tcW w:w="0" w:type="auto"/>
            <w:vAlign w:val="center"/>
            <w:hideMark/>
          </w:tcPr>
          <w:p w:rsidR="00FA0E3C" w:rsidRDefault="00FA0E3C">
            <w:pPr>
              <w:jc w:val="center"/>
              <w:rPr>
                <w:b/>
                <w:bCs/>
              </w:rPr>
            </w:pPr>
            <w:r>
              <w:rPr>
                <w:b/>
                <w:bCs/>
              </w:rPr>
              <w:t>Email</w:t>
            </w:r>
          </w:p>
        </w:tc>
        <w:tc>
          <w:tcPr>
            <w:tcW w:w="0" w:type="auto"/>
            <w:vAlign w:val="center"/>
            <w:hideMark/>
          </w:tcPr>
          <w:p w:rsidR="00FA0E3C" w:rsidRDefault="00FA0E3C">
            <w:pPr>
              <w:jc w:val="center"/>
              <w:rPr>
                <w:b/>
                <w:bCs/>
              </w:rPr>
            </w:pPr>
            <w:r>
              <w:rPr>
                <w:b/>
                <w:bCs/>
              </w:rPr>
              <w:t>One-Shot Output</w:t>
            </w:r>
          </w:p>
        </w:tc>
      </w:tr>
      <w:tr w:rsidR="00FA0E3C" w:rsidTr="00FA0E3C">
        <w:trPr>
          <w:tblCellSpacing w:w="15" w:type="dxa"/>
        </w:trPr>
        <w:tc>
          <w:tcPr>
            <w:tcW w:w="0" w:type="auto"/>
            <w:vAlign w:val="center"/>
            <w:hideMark/>
          </w:tcPr>
          <w:p w:rsidR="00FA0E3C" w:rsidRDefault="00FA0E3C">
            <w:r>
              <w:t>1</w:t>
            </w:r>
          </w:p>
        </w:tc>
        <w:tc>
          <w:tcPr>
            <w:tcW w:w="0" w:type="auto"/>
            <w:vAlign w:val="center"/>
            <w:hideMark/>
          </w:tcPr>
          <w:p w:rsidR="00FA0E3C" w:rsidRDefault="00FA0E3C">
            <w:r>
              <w:t>High Priority</w:t>
            </w:r>
          </w:p>
        </w:tc>
      </w:tr>
      <w:tr w:rsidR="00FA0E3C" w:rsidTr="00FA0E3C">
        <w:trPr>
          <w:tblCellSpacing w:w="15" w:type="dxa"/>
        </w:trPr>
        <w:tc>
          <w:tcPr>
            <w:tcW w:w="0" w:type="auto"/>
            <w:vAlign w:val="center"/>
            <w:hideMark/>
          </w:tcPr>
          <w:p w:rsidR="00FA0E3C" w:rsidRDefault="00FA0E3C">
            <w:r>
              <w:t>2</w:t>
            </w:r>
          </w:p>
        </w:tc>
        <w:tc>
          <w:tcPr>
            <w:tcW w:w="0" w:type="auto"/>
            <w:vAlign w:val="center"/>
            <w:hideMark/>
          </w:tcPr>
          <w:p w:rsidR="00FA0E3C" w:rsidRDefault="00FA0E3C">
            <w:r>
              <w:t>High Priority</w:t>
            </w:r>
          </w:p>
        </w:tc>
      </w:tr>
      <w:tr w:rsidR="00FA0E3C" w:rsidTr="00FA0E3C">
        <w:trPr>
          <w:tblCellSpacing w:w="15" w:type="dxa"/>
        </w:trPr>
        <w:tc>
          <w:tcPr>
            <w:tcW w:w="0" w:type="auto"/>
            <w:vAlign w:val="center"/>
            <w:hideMark/>
          </w:tcPr>
          <w:p w:rsidR="00FA0E3C" w:rsidRDefault="00FA0E3C">
            <w:r>
              <w:t>3</w:t>
            </w:r>
          </w:p>
        </w:tc>
        <w:tc>
          <w:tcPr>
            <w:tcW w:w="0" w:type="auto"/>
            <w:vAlign w:val="center"/>
            <w:hideMark/>
          </w:tcPr>
          <w:p w:rsidR="00FA0E3C" w:rsidRDefault="00FA0E3C">
            <w:r>
              <w:t>Medium Priority</w:t>
            </w:r>
          </w:p>
        </w:tc>
      </w:tr>
      <w:tr w:rsidR="00FA0E3C" w:rsidTr="00FA0E3C">
        <w:trPr>
          <w:tblCellSpacing w:w="15" w:type="dxa"/>
        </w:trPr>
        <w:tc>
          <w:tcPr>
            <w:tcW w:w="0" w:type="auto"/>
            <w:vAlign w:val="center"/>
            <w:hideMark/>
          </w:tcPr>
          <w:p w:rsidR="00FA0E3C" w:rsidRDefault="00FA0E3C">
            <w:r>
              <w:t>4</w:t>
            </w:r>
          </w:p>
        </w:tc>
        <w:tc>
          <w:tcPr>
            <w:tcW w:w="0" w:type="auto"/>
            <w:vAlign w:val="center"/>
            <w:hideMark/>
          </w:tcPr>
          <w:p w:rsidR="00FA0E3C" w:rsidRDefault="00FA0E3C">
            <w:r>
              <w:t>Medium Priority</w:t>
            </w:r>
          </w:p>
        </w:tc>
      </w:tr>
      <w:tr w:rsidR="00FA0E3C" w:rsidTr="00FA0E3C">
        <w:trPr>
          <w:tblCellSpacing w:w="15" w:type="dxa"/>
        </w:trPr>
        <w:tc>
          <w:tcPr>
            <w:tcW w:w="0" w:type="auto"/>
            <w:vAlign w:val="center"/>
            <w:hideMark/>
          </w:tcPr>
          <w:p w:rsidR="00FA0E3C" w:rsidRDefault="00FA0E3C">
            <w:r>
              <w:t>5</w:t>
            </w:r>
          </w:p>
        </w:tc>
        <w:tc>
          <w:tcPr>
            <w:tcW w:w="0" w:type="auto"/>
            <w:vAlign w:val="center"/>
            <w:hideMark/>
          </w:tcPr>
          <w:p w:rsidR="00FA0E3C" w:rsidRDefault="00FA0E3C">
            <w:r>
              <w:t>Low Priority</w:t>
            </w:r>
          </w:p>
        </w:tc>
      </w:tr>
      <w:tr w:rsidR="00FA0E3C" w:rsidTr="00FA0E3C">
        <w:trPr>
          <w:tblCellSpacing w:w="15" w:type="dxa"/>
        </w:trPr>
        <w:tc>
          <w:tcPr>
            <w:tcW w:w="0" w:type="auto"/>
            <w:vAlign w:val="center"/>
            <w:hideMark/>
          </w:tcPr>
          <w:p w:rsidR="00FA0E3C" w:rsidRDefault="00FA0E3C">
            <w:r>
              <w:t>6</w:t>
            </w:r>
          </w:p>
        </w:tc>
        <w:tc>
          <w:tcPr>
            <w:tcW w:w="0" w:type="auto"/>
            <w:vAlign w:val="center"/>
            <w:hideMark/>
          </w:tcPr>
          <w:p w:rsidR="00FA0E3C" w:rsidRDefault="00FA0E3C">
            <w:r>
              <w:t>Low Priority</w:t>
            </w:r>
          </w:p>
        </w:tc>
      </w:tr>
    </w:tbl>
    <w:p w:rsidR="00FA0E3C" w:rsidRDefault="00A41275" w:rsidP="00FA0E3C">
      <w:r>
        <w:lastRenderedPageBreak/>
        <w:pict>
          <v:rect id="_x0000_i1031" style="width:0;height:1.5pt" o:hralign="center" o:hrstd="t" o:hr="t" fillcolor="#a0a0a0" stroked="f"/>
        </w:pict>
      </w:r>
    </w:p>
    <w:p w:rsidR="00FA0E3C" w:rsidRDefault="00FA0E3C" w:rsidP="00FA0E3C">
      <w:pPr>
        <w:pStyle w:val="Heading1"/>
      </w:pPr>
      <w:r>
        <w:t>4. Few-Shot Prompting</w:t>
      </w:r>
    </w:p>
    <w:p w:rsidR="00FA0E3C" w:rsidRDefault="00FA0E3C" w:rsidP="00FA0E3C">
      <w:pPr>
        <w:pStyle w:val="NormalWeb"/>
      </w:pPr>
      <w:r>
        <w:t xml:space="preserve">In </w:t>
      </w:r>
      <w:r>
        <w:rPr>
          <w:rStyle w:val="Strong"/>
        </w:rPr>
        <w:t>Few-shot prompting</w:t>
      </w:r>
      <w:r>
        <w:t>, multiple labeled examples are provided. This helps the AI understand the difference between priority levels.</w:t>
      </w:r>
    </w:p>
    <w:p w:rsidR="00FA0E3C" w:rsidRDefault="00FA0E3C" w:rsidP="00FA0E3C">
      <w:pPr>
        <w:pStyle w:val="Heading3"/>
      </w:pPr>
      <w:r>
        <w:t>Prompt</w:t>
      </w:r>
    </w:p>
    <w:p w:rsidR="00FA0E3C" w:rsidRDefault="00FA0E3C" w:rsidP="00FA0E3C">
      <w:pPr>
        <w:pStyle w:val="HTMLPreformatted"/>
        <w:rPr>
          <w:rStyle w:val="HTMLCode"/>
          <w:rFonts w:eastAsiaTheme="majorEastAsia"/>
        </w:rPr>
      </w:pPr>
      <w:r>
        <w:rPr>
          <w:rStyle w:val="HTMLCode"/>
          <w:rFonts w:eastAsiaTheme="majorEastAsia"/>
        </w:rPr>
        <w:t>Classify emails into High Priority, Medium Priority, or Low Priority.</w:t>
      </w:r>
    </w:p>
    <w:p w:rsidR="00FA0E3C" w:rsidRDefault="00FA0E3C" w:rsidP="00FA0E3C">
      <w:pPr>
        <w:pStyle w:val="HTMLPreformatted"/>
        <w:rPr>
          <w:rStyle w:val="HTMLCode"/>
          <w:rFonts w:eastAsiaTheme="majorEastAsia"/>
        </w:rPr>
      </w:pPr>
    </w:p>
    <w:p w:rsidR="00FA0E3C" w:rsidRDefault="00FA0E3C" w:rsidP="00FA0E3C">
      <w:pPr>
        <w:pStyle w:val="HTMLPreformatted"/>
        <w:rPr>
          <w:rStyle w:val="HTMLCode"/>
          <w:rFonts w:eastAsiaTheme="majorEastAsia"/>
        </w:rPr>
      </w:pPr>
      <w:r>
        <w:rPr>
          <w:rStyle w:val="HTMLCode"/>
          <w:rFonts w:eastAsiaTheme="majorEastAsia"/>
        </w:rPr>
        <w:t>Examples:</w:t>
      </w:r>
    </w:p>
    <w:p w:rsidR="00FA0E3C" w:rsidRDefault="00FA0E3C" w:rsidP="00FA0E3C">
      <w:pPr>
        <w:pStyle w:val="HTMLPreformatted"/>
        <w:rPr>
          <w:rStyle w:val="HTMLCode"/>
          <w:rFonts w:eastAsiaTheme="majorEastAsia"/>
        </w:rPr>
      </w:pPr>
    </w:p>
    <w:p w:rsidR="00FA0E3C" w:rsidRDefault="00FA0E3C" w:rsidP="00FA0E3C">
      <w:pPr>
        <w:pStyle w:val="HTMLPreformatted"/>
        <w:rPr>
          <w:rStyle w:val="HTMLCode"/>
          <w:rFonts w:eastAsiaTheme="majorEastAsia"/>
        </w:rPr>
      </w:pPr>
      <w:r>
        <w:rPr>
          <w:rStyle w:val="HTMLCode"/>
          <w:rFonts w:eastAsiaTheme="majorEastAsia"/>
        </w:rPr>
        <w:t>Email: "The payment system has stopped working and customers cannot make payments."</w:t>
      </w:r>
    </w:p>
    <w:p w:rsidR="00FA0E3C" w:rsidRDefault="00FA0E3C" w:rsidP="00FA0E3C">
      <w:pPr>
        <w:pStyle w:val="HTMLPreformatted"/>
        <w:rPr>
          <w:rStyle w:val="HTMLCode"/>
          <w:rFonts w:eastAsiaTheme="majorEastAsia"/>
        </w:rPr>
      </w:pPr>
      <w:r>
        <w:rPr>
          <w:rStyle w:val="HTMLCode"/>
          <w:rFonts w:eastAsiaTheme="majorEastAsia"/>
        </w:rPr>
        <w:t>Priority: High Priority</w:t>
      </w:r>
    </w:p>
    <w:p w:rsidR="00FA0E3C" w:rsidRDefault="00FA0E3C" w:rsidP="00FA0E3C">
      <w:pPr>
        <w:pStyle w:val="HTMLPreformatted"/>
        <w:rPr>
          <w:rStyle w:val="HTMLCode"/>
          <w:rFonts w:eastAsiaTheme="majorEastAsia"/>
        </w:rPr>
      </w:pPr>
    </w:p>
    <w:p w:rsidR="00FA0E3C" w:rsidRDefault="00FA0E3C" w:rsidP="00FA0E3C">
      <w:pPr>
        <w:pStyle w:val="HTMLPreformatted"/>
        <w:rPr>
          <w:rStyle w:val="HTMLCode"/>
          <w:rFonts w:eastAsiaTheme="majorEastAsia"/>
        </w:rPr>
      </w:pPr>
      <w:r>
        <w:rPr>
          <w:rStyle w:val="HTMLCode"/>
          <w:rFonts w:eastAsiaTheme="majorEastAsia"/>
        </w:rPr>
        <w:t>Email: "I cannot access my company account and need it for an important meeting."</w:t>
      </w:r>
    </w:p>
    <w:p w:rsidR="00FA0E3C" w:rsidRDefault="00FA0E3C" w:rsidP="00FA0E3C">
      <w:pPr>
        <w:pStyle w:val="HTMLPreformatted"/>
        <w:rPr>
          <w:rStyle w:val="HTMLCode"/>
          <w:rFonts w:eastAsiaTheme="majorEastAsia"/>
        </w:rPr>
      </w:pPr>
      <w:r>
        <w:rPr>
          <w:rStyle w:val="HTMLCode"/>
          <w:rFonts w:eastAsiaTheme="majorEastAsia"/>
        </w:rPr>
        <w:t>Priority: High Priority</w:t>
      </w:r>
    </w:p>
    <w:p w:rsidR="00FA0E3C" w:rsidRDefault="00FA0E3C" w:rsidP="00FA0E3C">
      <w:pPr>
        <w:pStyle w:val="HTMLPreformatted"/>
        <w:rPr>
          <w:rStyle w:val="HTMLCode"/>
          <w:rFonts w:eastAsiaTheme="majorEastAsia"/>
        </w:rPr>
      </w:pPr>
    </w:p>
    <w:p w:rsidR="00FA0E3C" w:rsidRDefault="00FA0E3C" w:rsidP="00FA0E3C">
      <w:pPr>
        <w:pStyle w:val="HTMLPreformatted"/>
        <w:rPr>
          <w:rStyle w:val="HTMLCode"/>
          <w:rFonts w:eastAsiaTheme="majorEastAsia"/>
        </w:rPr>
      </w:pPr>
      <w:r>
        <w:rPr>
          <w:rStyle w:val="HTMLCode"/>
          <w:rFonts w:eastAsiaTheme="majorEastAsia"/>
        </w:rPr>
        <w:t>Email: "Please review the monthly sales report by tomorrow."</w:t>
      </w:r>
    </w:p>
    <w:p w:rsidR="00FA0E3C" w:rsidRDefault="00FA0E3C" w:rsidP="00FA0E3C">
      <w:pPr>
        <w:pStyle w:val="HTMLPreformatted"/>
        <w:rPr>
          <w:rStyle w:val="HTMLCode"/>
          <w:rFonts w:eastAsiaTheme="majorEastAsia"/>
        </w:rPr>
      </w:pPr>
      <w:r>
        <w:rPr>
          <w:rStyle w:val="HTMLCode"/>
          <w:rFonts w:eastAsiaTheme="majorEastAsia"/>
        </w:rPr>
        <w:t>Priority: Medium Priority</w:t>
      </w:r>
    </w:p>
    <w:p w:rsidR="00FA0E3C" w:rsidRDefault="00FA0E3C" w:rsidP="00FA0E3C">
      <w:pPr>
        <w:pStyle w:val="HTMLPreformatted"/>
        <w:rPr>
          <w:rStyle w:val="HTMLCode"/>
          <w:rFonts w:eastAsiaTheme="majorEastAsia"/>
        </w:rPr>
      </w:pPr>
    </w:p>
    <w:p w:rsidR="00FA0E3C" w:rsidRDefault="00FA0E3C" w:rsidP="00FA0E3C">
      <w:pPr>
        <w:pStyle w:val="HTMLPreformatted"/>
        <w:rPr>
          <w:rStyle w:val="HTMLCode"/>
          <w:rFonts w:eastAsiaTheme="majorEastAsia"/>
        </w:rPr>
      </w:pPr>
      <w:r>
        <w:rPr>
          <w:rStyle w:val="HTMLCode"/>
          <w:rFonts w:eastAsiaTheme="majorEastAsia"/>
        </w:rPr>
        <w:t>Email: "Please update the team meeting schedule for next week."</w:t>
      </w:r>
    </w:p>
    <w:p w:rsidR="00FA0E3C" w:rsidRDefault="00FA0E3C" w:rsidP="00FA0E3C">
      <w:pPr>
        <w:pStyle w:val="HTMLPreformatted"/>
        <w:rPr>
          <w:rStyle w:val="HTMLCode"/>
          <w:rFonts w:eastAsiaTheme="majorEastAsia"/>
        </w:rPr>
      </w:pPr>
      <w:r>
        <w:rPr>
          <w:rStyle w:val="HTMLCode"/>
          <w:rFonts w:eastAsiaTheme="majorEastAsia"/>
        </w:rPr>
        <w:t>Priority: Medium Priority</w:t>
      </w:r>
    </w:p>
    <w:p w:rsidR="00FA0E3C" w:rsidRDefault="00FA0E3C" w:rsidP="00FA0E3C">
      <w:pPr>
        <w:pStyle w:val="HTMLPreformatted"/>
        <w:rPr>
          <w:rStyle w:val="HTMLCode"/>
          <w:rFonts w:eastAsiaTheme="majorEastAsia"/>
        </w:rPr>
      </w:pPr>
    </w:p>
    <w:p w:rsidR="00FA0E3C" w:rsidRDefault="00FA0E3C" w:rsidP="00FA0E3C">
      <w:pPr>
        <w:pStyle w:val="HTMLPreformatted"/>
        <w:rPr>
          <w:rStyle w:val="HTMLCode"/>
          <w:rFonts w:eastAsiaTheme="majorEastAsia"/>
        </w:rPr>
      </w:pPr>
      <w:r>
        <w:rPr>
          <w:rStyle w:val="HTMLCode"/>
          <w:rFonts w:eastAsiaTheme="majorEastAsia"/>
        </w:rPr>
        <w:t>Email: "Please send me the office parking guidelines when convenient."</w:t>
      </w:r>
    </w:p>
    <w:p w:rsidR="00FA0E3C" w:rsidRDefault="00FA0E3C" w:rsidP="00FA0E3C">
      <w:pPr>
        <w:pStyle w:val="HTMLPreformatted"/>
        <w:rPr>
          <w:rStyle w:val="HTMLCode"/>
          <w:rFonts w:eastAsiaTheme="majorEastAsia"/>
        </w:rPr>
      </w:pPr>
      <w:r>
        <w:rPr>
          <w:rStyle w:val="HTMLCode"/>
          <w:rFonts w:eastAsiaTheme="majorEastAsia"/>
        </w:rPr>
        <w:t>Priority: Low Priority</w:t>
      </w:r>
    </w:p>
    <w:p w:rsidR="00FA0E3C" w:rsidRDefault="00FA0E3C" w:rsidP="00FA0E3C">
      <w:pPr>
        <w:pStyle w:val="HTMLPreformatted"/>
        <w:rPr>
          <w:rStyle w:val="HTMLCode"/>
          <w:rFonts w:eastAsiaTheme="majorEastAsia"/>
        </w:rPr>
      </w:pPr>
    </w:p>
    <w:p w:rsidR="00FA0E3C" w:rsidRDefault="00FA0E3C" w:rsidP="00FA0E3C">
      <w:pPr>
        <w:pStyle w:val="HTMLPreformatted"/>
        <w:rPr>
          <w:rStyle w:val="HTMLCode"/>
          <w:rFonts w:eastAsiaTheme="majorEastAsia"/>
        </w:rPr>
      </w:pPr>
      <w:r>
        <w:rPr>
          <w:rStyle w:val="HTMLCode"/>
          <w:rFonts w:eastAsiaTheme="majorEastAsia"/>
        </w:rPr>
        <w:t>Now classify this email:</w:t>
      </w:r>
    </w:p>
    <w:p w:rsidR="00FA0E3C" w:rsidRDefault="00FA0E3C" w:rsidP="00FA0E3C">
      <w:pPr>
        <w:pStyle w:val="HTMLPreformatted"/>
        <w:rPr>
          <w:rStyle w:val="HTMLCode"/>
          <w:rFonts w:eastAsiaTheme="majorEastAsia"/>
        </w:rPr>
      </w:pPr>
    </w:p>
    <w:p w:rsidR="00FA0E3C" w:rsidRDefault="00FA0E3C" w:rsidP="00FA0E3C">
      <w:pPr>
        <w:pStyle w:val="HTMLPreformatted"/>
        <w:rPr>
          <w:rStyle w:val="HTMLCode"/>
          <w:rFonts w:eastAsiaTheme="majorEastAsia"/>
        </w:rPr>
      </w:pPr>
      <w:r>
        <w:rPr>
          <w:rStyle w:val="HTMLCode"/>
          <w:rFonts w:eastAsiaTheme="majorEastAsia"/>
        </w:rPr>
        <w:t>Email:</w:t>
      </w:r>
    </w:p>
    <w:p w:rsidR="00FA0E3C" w:rsidRDefault="00FA0E3C" w:rsidP="00FA0E3C">
      <w:pPr>
        <w:pStyle w:val="HTMLPreformatted"/>
        <w:rPr>
          <w:rStyle w:val="HTMLCode"/>
          <w:rFonts w:eastAsiaTheme="majorEastAsia"/>
        </w:rPr>
      </w:pPr>
      <w:r>
        <w:rPr>
          <w:rStyle w:val="HTMLCode"/>
          <w:rFonts w:eastAsiaTheme="majorEastAsia"/>
        </w:rPr>
        <w:t>"Could you send me the employee newsletter from last month?"</w:t>
      </w:r>
    </w:p>
    <w:p w:rsidR="00FA0E3C" w:rsidRDefault="00FA0E3C" w:rsidP="00FA0E3C">
      <w:pPr>
        <w:pStyle w:val="HTMLPreformatted"/>
        <w:rPr>
          <w:rStyle w:val="HTMLCode"/>
          <w:rFonts w:eastAsiaTheme="majorEastAsia"/>
        </w:rPr>
      </w:pPr>
    </w:p>
    <w:p w:rsidR="00FA0E3C" w:rsidRDefault="00FA0E3C" w:rsidP="00FA0E3C">
      <w:pPr>
        <w:pStyle w:val="HTMLPreformatted"/>
      </w:pPr>
      <w:r>
        <w:rPr>
          <w:rStyle w:val="HTMLCode"/>
          <w:rFonts w:eastAsiaTheme="majorEastAsia"/>
        </w:rPr>
        <w:t>Output only the priority category.</w:t>
      </w:r>
    </w:p>
    <w:p w:rsidR="00FA0E3C" w:rsidRDefault="00FA0E3C" w:rsidP="00FA0E3C">
      <w:pPr>
        <w:pStyle w:val="Heading3"/>
      </w:pPr>
      <w:r>
        <w:t>Expected Output</w:t>
      </w:r>
    </w:p>
    <w:p w:rsidR="00FA0E3C" w:rsidRDefault="00FA0E3C" w:rsidP="00FA0E3C">
      <w:pPr>
        <w:pStyle w:val="HTMLPreformatted"/>
      </w:pPr>
      <w:r>
        <w:rPr>
          <w:rStyle w:val="HTMLCode"/>
          <w:rFonts w:eastAsiaTheme="majorEastAsia"/>
        </w:rPr>
        <w:t>Low Priority</w:t>
      </w:r>
    </w:p>
    <w:p w:rsidR="00FA0E3C" w:rsidRDefault="00FA0E3C" w:rsidP="00FA0E3C">
      <w:pPr>
        <w:pStyle w:val="Heading3"/>
      </w:pPr>
      <w:r>
        <w:t>Classification of all 6 emails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8"/>
        <w:gridCol w:w="1640"/>
      </w:tblGrid>
      <w:tr w:rsidR="00FA0E3C" w:rsidTr="00FA0E3C">
        <w:trPr>
          <w:tblHeader/>
          <w:tblCellSpacing w:w="15" w:type="dxa"/>
        </w:trPr>
        <w:tc>
          <w:tcPr>
            <w:tcW w:w="0" w:type="auto"/>
            <w:vAlign w:val="center"/>
            <w:hideMark/>
          </w:tcPr>
          <w:p w:rsidR="00FA0E3C" w:rsidRDefault="00FA0E3C">
            <w:pPr>
              <w:jc w:val="center"/>
              <w:rPr>
                <w:b/>
                <w:bCs/>
              </w:rPr>
            </w:pPr>
            <w:r>
              <w:rPr>
                <w:b/>
                <w:bCs/>
              </w:rPr>
              <w:t>Email</w:t>
            </w:r>
          </w:p>
        </w:tc>
        <w:tc>
          <w:tcPr>
            <w:tcW w:w="0" w:type="auto"/>
            <w:vAlign w:val="center"/>
            <w:hideMark/>
          </w:tcPr>
          <w:p w:rsidR="00FA0E3C" w:rsidRDefault="00FA0E3C">
            <w:pPr>
              <w:jc w:val="center"/>
              <w:rPr>
                <w:b/>
                <w:bCs/>
              </w:rPr>
            </w:pPr>
            <w:r>
              <w:rPr>
                <w:b/>
                <w:bCs/>
              </w:rPr>
              <w:t>Few-Shot Output</w:t>
            </w:r>
          </w:p>
        </w:tc>
      </w:tr>
      <w:tr w:rsidR="00FA0E3C" w:rsidTr="00FA0E3C">
        <w:trPr>
          <w:tblCellSpacing w:w="15" w:type="dxa"/>
        </w:trPr>
        <w:tc>
          <w:tcPr>
            <w:tcW w:w="0" w:type="auto"/>
            <w:vAlign w:val="center"/>
            <w:hideMark/>
          </w:tcPr>
          <w:p w:rsidR="00FA0E3C" w:rsidRDefault="00FA0E3C">
            <w:r>
              <w:t>1</w:t>
            </w:r>
          </w:p>
        </w:tc>
        <w:tc>
          <w:tcPr>
            <w:tcW w:w="0" w:type="auto"/>
            <w:vAlign w:val="center"/>
            <w:hideMark/>
          </w:tcPr>
          <w:p w:rsidR="00FA0E3C" w:rsidRDefault="00FA0E3C">
            <w:r>
              <w:t>High Priority</w:t>
            </w:r>
          </w:p>
        </w:tc>
      </w:tr>
      <w:tr w:rsidR="00FA0E3C" w:rsidTr="00FA0E3C">
        <w:trPr>
          <w:tblCellSpacing w:w="15" w:type="dxa"/>
        </w:trPr>
        <w:tc>
          <w:tcPr>
            <w:tcW w:w="0" w:type="auto"/>
            <w:vAlign w:val="center"/>
            <w:hideMark/>
          </w:tcPr>
          <w:p w:rsidR="00FA0E3C" w:rsidRDefault="00FA0E3C">
            <w:r>
              <w:t>2</w:t>
            </w:r>
          </w:p>
        </w:tc>
        <w:tc>
          <w:tcPr>
            <w:tcW w:w="0" w:type="auto"/>
            <w:vAlign w:val="center"/>
            <w:hideMark/>
          </w:tcPr>
          <w:p w:rsidR="00FA0E3C" w:rsidRDefault="00FA0E3C">
            <w:r>
              <w:t>High Priority</w:t>
            </w:r>
          </w:p>
        </w:tc>
      </w:tr>
      <w:tr w:rsidR="00FA0E3C" w:rsidTr="00FA0E3C">
        <w:trPr>
          <w:tblCellSpacing w:w="15" w:type="dxa"/>
        </w:trPr>
        <w:tc>
          <w:tcPr>
            <w:tcW w:w="0" w:type="auto"/>
            <w:vAlign w:val="center"/>
            <w:hideMark/>
          </w:tcPr>
          <w:p w:rsidR="00FA0E3C" w:rsidRDefault="00FA0E3C">
            <w:r>
              <w:t>3</w:t>
            </w:r>
          </w:p>
        </w:tc>
        <w:tc>
          <w:tcPr>
            <w:tcW w:w="0" w:type="auto"/>
            <w:vAlign w:val="center"/>
            <w:hideMark/>
          </w:tcPr>
          <w:p w:rsidR="00FA0E3C" w:rsidRDefault="00FA0E3C">
            <w:r>
              <w:t>Medium Priority</w:t>
            </w:r>
          </w:p>
        </w:tc>
      </w:tr>
      <w:tr w:rsidR="00FA0E3C" w:rsidTr="00FA0E3C">
        <w:trPr>
          <w:tblCellSpacing w:w="15" w:type="dxa"/>
        </w:trPr>
        <w:tc>
          <w:tcPr>
            <w:tcW w:w="0" w:type="auto"/>
            <w:vAlign w:val="center"/>
            <w:hideMark/>
          </w:tcPr>
          <w:p w:rsidR="00FA0E3C" w:rsidRDefault="00FA0E3C">
            <w:r>
              <w:lastRenderedPageBreak/>
              <w:t>4</w:t>
            </w:r>
          </w:p>
        </w:tc>
        <w:tc>
          <w:tcPr>
            <w:tcW w:w="0" w:type="auto"/>
            <w:vAlign w:val="center"/>
            <w:hideMark/>
          </w:tcPr>
          <w:p w:rsidR="00FA0E3C" w:rsidRDefault="00FA0E3C">
            <w:r>
              <w:t>Medium Priority</w:t>
            </w:r>
          </w:p>
        </w:tc>
      </w:tr>
      <w:tr w:rsidR="00FA0E3C" w:rsidTr="00FA0E3C">
        <w:trPr>
          <w:tblCellSpacing w:w="15" w:type="dxa"/>
        </w:trPr>
        <w:tc>
          <w:tcPr>
            <w:tcW w:w="0" w:type="auto"/>
            <w:vAlign w:val="center"/>
            <w:hideMark/>
          </w:tcPr>
          <w:p w:rsidR="00FA0E3C" w:rsidRDefault="00FA0E3C">
            <w:r>
              <w:t>5</w:t>
            </w:r>
          </w:p>
        </w:tc>
        <w:tc>
          <w:tcPr>
            <w:tcW w:w="0" w:type="auto"/>
            <w:vAlign w:val="center"/>
            <w:hideMark/>
          </w:tcPr>
          <w:p w:rsidR="00FA0E3C" w:rsidRDefault="00FA0E3C">
            <w:r>
              <w:t>Low Priority</w:t>
            </w:r>
          </w:p>
        </w:tc>
      </w:tr>
      <w:tr w:rsidR="00FA0E3C" w:rsidTr="00FA0E3C">
        <w:trPr>
          <w:tblCellSpacing w:w="15" w:type="dxa"/>
        </w:trPr>
        <w:tc>
          <w:tcPr>
            <w:tcW w:w="0" w:type="auto"/>
            <w:vAlign w:val="center"/>
            <w:hideMark/>
          </w:tcPr>
          <w:p w:rsidR="00FA0E3C" w:rsidRDefault="00FA0E3C">
            <w:r>
              <w:t>6</w:t>
            </w:r>
          </w:p>
        </w:tc>
        <w:tc>
          <w:tcPr>
            <w:tcW w:w="0" w:type="auto"/>
            <w:vAlign w:val="center"/>
            <w:hideMark/>
          </w:tcPr>
          <w:p w:rsidR="00FA0E3C" w:rsidRDefault="00FA0E3C">
            <w:r>
              <w:t>Low Priority</w:t>
            </w:r>
          </w:p>
        </w:tc>
      </w:tr>
    </w:tbl>
    <w:p w:rsidR="00FA0E3C" w:rsidRDefault="00A41275" w:rsidP="00FA0E3C">
      <w:r>
        <w:pict>
          <v:rect id="_x0000_i1032" style="width:0;height:1.5pt" o:hralign="center" o:hrstd="t" o:hr="t" fillcolor="#a0a0a0" stroked="f"/>
        </w:pict>
      </w:r>
    </w:p>
    <w:p w:rsidR="00FA0E3C" w:rsidRDefault="00FA0E3C" w:rsidP="00FA0E3C">
      <w:pPr>
        <w:pStyle w:val="Heading1"/>
      </w:pPr>
      <w:r>
        <w:t>5. Evaluation and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4"/>
        <w:gridCol w:w="1795"/>
        <w:gridCol w:w="972"/>
        <w:gridCol w:w="4645"/>
      </w:tblGrid>
      <w:tr w:rsidR="00FA0E3C" w:rsidTr="00FA0E3C">
        <w:trPr>
          <w:tblHeader/>
          <w:tblCellSpacing w:w="15" w:type="dxa"/>
        </w:trPr>
        <w:tc>
          <w:tcPr>
            <w:tcW w:w="0" w:type="auto"/>
            <w:vAlign w:val="center"/>
            <w:hideMark/>
          </w:tcPr>
          <w:p w:rsidR="00FA0E3C" w:rsidRDefault="00FA0E3C">
            <w:pPr>
              <w:jc w:val="center"/>
              <w:rPr>
                <w:b/>
                <w:bCs/>
              </w:rPr>
            </w:pPr>
            <w:r>
              <w:rPr>
                <w:b/>
                <w:bCs/>
              </w:rPr>
              <w:t>Technique</w:t>
            </w:r>
          </w:p>
        </w:tc>
        <w:tc>
          <w:tcPr>
            <w:tcW w:w="0" w:type="auto"/>
            <w:vAlign w:val="center"/>
            <w:hideMark/>
          </w:tcPr>
          <w:p w:rsidR="00FA0E3C" w:rsidRDefault="00FA0E3C">
            <w:pPr>
              <w:jc w:val="center"/>
              <w:rPr>
                <w:b/>
                <w:bCs/>
              </w:rPr>
            </w:pPr>
            <w:r>
              <w:rPr>
                <w:b/>
                <w:bCs/>
              </w:rPr>
              <w:t>Examples Provided</w:t>
            </w:r>
          </w:p>
        </w:tc>
        <w:tc>
          <w:tcPr>
            <w:tcW w:w="0" w:type="auto"/>
            <w:vAlign w:val="center"/>
            <w:hideMark/>
          </w:tcPr>
          <w:p w:rsidR="00FA0E3C" w:rsidRDefault="00FA0E3C">
            <w:pPr>
              <w:jc w:val="center"/>
              <w:rPr>
                <w:b/>
                <w:bCs/>
              </w:rPr>
            </w:pPr>
            <w:r>
              <w:rPr>
                <w:b/>
                <w:bCs/>
              </w:rPr>
              <w:t>Reliability</w:t>
            </w:r>
          </w:p>
        </w:tc>
        <w:tc>
          <w:tcPr>
            <w:tcW w:w="0" w:type="auto"/>
            <w:vAlign w:val="center"/>
            <w:hideMark/>
          </w:tcPr>
          <w:p w:rsidR="00FA0E3C" w:rsidRDefault="00FA0E3C">
            <w:pPr>
              <w:jc w:val="center"/>
              <w:rPr>
                <w:b/>
                <w:bCs/>
              </w:rPr>
            </w:pPr>
            <w:r>
              <w:rPr>
                <w:b/>
                <w:bCs/>
              </w:rPr>
              <w:t>Main Advantage</w:t>
            </w:r>
          </w:p>
        </w:tc>
      </w:tr>
      <w:tr w:rsidR="00FA0E3C" w:rsidTr="00FA0E3C">
        <w:trPr>
          <w:tblCellSpacing w:w="15" w:type="dxa"/>
        </w:trPr>
        <w:tc>
          <w:tcPr>
            <w:tcW w:w="0" w:type="auto"/>
            <w:vAlign w:val="center"/>
            <w:hideMark/>
          </w:tcPr>
          <w:p w:rsidR="00FA0E3C" w:rsidRDefault="00FA0E3C">
            <w:r>
              <w:rPr>
                <w:rStyle w:val="Strong"/>
              </w:rPr>
              <w:t>Zero-Shot</w:t>
            </w:r>
          </w:p>
        </w:tc>
        <w:tc>
          <w:tcPr>
            <w:tcW w:w="0" w:type="auto"/>
            <w:vAlign w:val="center"/>
            <w:hideMark/>
          </w:tcPr>
          <w:p w:rsidR="00FA0E3C" w:rsidRDefault="00FA0E3C">
            <w:r>
              <w:t>0</w:t>
            </w:r>
          </w:p>
        </w:tc>
        <w:tc>
          <w:tcPr>
            <w:tcW w:w="0" w:type="auto"/>
            <w:vAlign w:val="center"/>
            <w:hideMark/>
          </w:tcPr>
          <w:p w:rsidR="00FA0E3C" w:rsidRDefault="00FA0E3C">
            <w:r>
              <w:t>Good</w:t>
            </w:r>
          </w:p>
        </w:tc>
        <w:tc>
          <w:tcPr>
            <w:tcW w:w="0" w:type="auto"/>
            <w:vAlign w:val="center"/>
            <w:hideMark/>
          </w:tcPr>
          <w:p w:rsidR="00FA0E3C" w:rsidRDefault="00FA0E3C">
            <w:r>
              <w:t>Fast and simple</w:t>
            </w:r>
          </w:p>
        </w:tc>
      </w:tr>
      <w:tr w:rsidR="00FA0E3C" w:rsidTr="00FA0E3C">
        <w:trPr>
          <w:tblCellSpacing w:w="15" w:type="dxa"/>
        </w:trPr>
        <w:tc>
          <w:tcPr>
            <w:tcW w:w="0" w:type="auto"/>
            <w:vAlign w:val="center"/>
            <w:hideMark/>
          </w:tcPr>
          <w:p w:rsidR="00FA0E3C" w:rsidRDefault="00FA0E3C">
            <w:r>
              <w:rPr>
                <w:rStyle w:val="Strong"/>
              </w:rPr>
              <w:t>One-Shot</w:t>
            </w:r>
          </w:p>
        </w:tc>
        <w:tc>
          <w:tcPr>
            <w:tcW w:w="0" w:type="auto"/>
            <w:vAlign w:val="center"/>
            <w:hideMark/>
          </w:tcPr>
          <w:p w:rsidR="00FA0E3C" w:rsidRDefault="00FA0E3C">
            <w:r>
              <w:t>1</w:t>
            </w:r>
          </w:p>
        </w:tc>
        <w:tc>
          <w:tcPr>
            <w:tcW w:w="0" w:type="auto"/>
            <w:vAlign w:val="center"/>
            <w:hideMark/>
          </w:tcPr>
          <w:p w:rsidR="00FA0E3C" w:rsidRDefault="00FA0E3C">
            <w:r>
              <w:t>Better</w:t>
            </w:r>
          </w:p>
        </w:tc>
        <w:tc>
          <w:tcPr>
            <w:tcW w:w="0" w:type="auto"/>
            <w:vAlign w:val="center"/>
            <w:hideMark/>
          </w:tcPr>
          <w:p w:rsidR="00FA0E3C" w:rsidRDefault="00FA0E3C">
            <w:r>
              <w:t>Shows the expected classification pattern</w:t>
            </w:r>
          </w:p>
        </w:tc>
      </w:tr>
      <w:tr w:rsidR="00FA0E3C" w:rsidTr="00FA0E3C">
        <w:trPr>
          <w:tblCellSpacing w:w="15" w:type="dxa"/>
        </w:trPr>
        <w:tc>
          <w:tcPr>
            <w:tcW w:w="0" w:type="auto"/>
            <w:vAlign w:val="center"/>
            <w:hideMark/>
          </w:tcPr>
          <w:p w:rsidR="00FA0E3C" w:rsidRDefault="00FA0E3C">
            <w:r>
              <w:rPr>
                <w:rStyle w:val="Strong"/>
              </w:rPr>
              <w:t>Few-Shot</w:t>
            </w:r>
          </w:p>
        </w:tc>
        <w:tc>
          <w:tcPr>
            <w:tcW w:w="0" w:type="auto"/>
            <w:vAlign w:val="center"/>
            <w:hideMark/>
          </w:tcPr>
          <w:p w:rsidR="00FA0E3C" w:rsidRDefault="00FA0E3C">
            <w:r>
              <w:t>3–5</w:t>
            </w:r>
          </w:p>
        </w:tc>
        <w:tc>
          <w:tcPr>
            <w:tcW w:w="0" w:type="auto"/>
            <w:vAlign w:val="center"/>
            <w:hideMark/>
          </w:tcPr>
          <w:p w:rsidR="00FA0E3C" w:rsidRDefault="00FA0E3C">
            <w:r>
              <w:rPr>
                <w:rStyle w:val="Strong"/>
              </w:rPr>
              <w:t>Highest</w:t>
            </w:r>
          </w:p>
        </w:tc>
        <w:tc>
          <w:tcPr>
            <w:tcW w:w="0" w:type="auto"/>
            <w:vAlign w:val="center"/>
            <w:hideMark/>
          </w:tcPr>
          <w:p w:rsidR="00FA0E3C" w:rsidRDefault="00FA0E3C">
            <w:r>
              <w:t>Provides multiple examples and clearer boundaries</w:t>
            </w:r>
          </w:p>
        </w:tc>
      </w:tr>
    </w:tbl>
    <w:p w:rsidR="00FA0E3C" w:rsidRDefault="00FA0E3C" w:rsidP="00FA0E3C">
      <w:pPr>
        <w:pStyle w:val="Heading3"/>
      </w:pPr>
      <w:r>
        <w:t>Discussion</w:t>
      </w:r>
    </w:p>
    <w:p w:rsidR="00FA0E3C" w:rsidRDefault="00FA0E3C" w:rsidP="00FA0E3C">
      <w:pPr>
        <w:pStyle w:val="NormalWeb"/>
      </w:pPr>
      <w:r>
        <w:rPr>
          <w:rStyle w:val="Strong"/>
        </w:rPr>
        <w:t>Zero-shot prompting</w:t>
      </w:r>
      <w:r>
        <w:t xml:space="preserve"> can correctly classify straightforward emails based on their wording. However, it may have difficulty with ambiguous messages where the urgency is not explicitly stated.</w:t>
      </w:r>
    </w:p>
    <w:p w:rsidR="00FA0E3C" w:rsidRDefault="00FA0E3C" w:rsidP="00FA0E3C">
      <w:pPr>
        <w:pStyle w:val="NormalWeb"/>
      </w:pPr>
      <w:r>
        <w:rPr>
          <w:rStyle w:val="Strong"/>
        </w:rPr>
        <w:t>One-shot prompting</w:t>
      </w:r>
      <w:r>
        <w:t xml:space="preserve"> improves the result by showing the AI one example of how an email should be categorized. However, one example may not adequately represent all three priority levels.</w:t>
      </w:r>
    </w:p>
    <w:p w:rsidR="00FA0E3C" w:rsidRDefault="00FA0E3C" w:rsidP="00FA0E3C">
      <w:pPr>
        <w:pStyle w:val="NormalWeb"/>
      </w:pPr>
      <w:r>
        <w:rPr>
          <w:rStyle w:val="Strong"/>
        </w:rPr>
        <w:t>Few-shot prompting</w:t>
      </w:r>
      <w:r>
        <w:t xml:space="preserve"> is generally the </w:t>
      </w:r>
      <w:r>
        <w:rPr>
          <w:rStyle w:val="Strong"/>
        </w:rPr>
        <w:t>most reliable technique</w:t>
      </w:r>
      <w:r>
        <w:t xml:space="preserve"> because the AI receives multiple examples covering High, Medium, and Low priorities. It can better understand the relationship between </w:t>
      </w:r>
      <w:r>
        <w:rPr>
          <w:rStyle w:val="Strong"/>
        </w:rPr>
        <w:t>urgency, business impact, and response time</w:t>
      </w:r>
      <w:r>
        <w:t>.</w:t>
      </w:r>
    </w:p>
    <w:p w:rsidR="00FA0E3C" w:rsidRDefault="00FA0E3C" w:rsidP="00FA0E3C">
      <w:pPr>
        <w:pStyle w:val="Heading3"/>
      </w:pPr>
      <w:r>
        <w:t>Conclusion</w:t>
      </w:r>
    </w:p>
    <w:p w:rsidR="00FA0E3C" w:rsidRDefault="00FA0E3C" w:rsidP="00FA0E3C">
      <w:pPr>
        <w:pStyle w:val="NormalWeb"/>
      </w:pPr>
      <w:r>
        <w:t xml:space="preserve">For an automated company email-prioritization system, </w:t>
      </w:r>
      <w:r>
        <w:rPr>
          <w:rStyle w:val="Strong"/>
        </w:rPr>
        <w:t>Few-shot prompting is the preferred technique</w:t>
      </w:r>
      <w:r>
        <w:t xml:space="preserve"> among the three. It provides better consistency because the model can compare new emails with several labeled examples. However, the examples should be diverse and representative of real company emails to achieve reliable results.</w:t>
      </w:r>
    </w:p>
    <w:p w:rsidR="00FA0E3C" w:rsidRDefault="00032BED" w:rsidP="00FA0E3C">
      <w:pPr>
        <w:rPr>
          <w:b/>
          <w:sz w:val="28"/>
          <w:szCs w:val="28"/>
        </w:rPr>
      </w:pPr>
      <w:r>
        <w:rPr>
          <w:b/>
          <w:sz w:val="28"/>
          <w:szCs w:val="28"/>
        </w:rPr>
        <w:t>3.</w:t>
      </w:r>
    </w:p>
    <w:p w:rsidR="00032BED" w:rsidRDefault="00032BED" w:rsidP="00FA0E3C">
      <w:r>
        <w:t xml:space="preserve">. Student Query Routing System Scenario: A university </w:t>
      </w:r>
      <w:proofErr w:type="spellStart"/>
      <w:r>
        <w:t>chatbot</w:t>
      </w:r>
      <w:proofErr w:type="spellEnd"/>
      <w:r>
        <w:t xml:space="preserve"> must route student queries to Admissions, Exams, Academics, or Placements</w:t>
      </w:r>
    </w:p>
    <w:p w:rsidR="00032BED" w:rsidRDefault="00032BED" w:rsidP="00FA0E3C">
      <w:r>
        <w:t>. Tasks:</w:t>
      </w:r>
    </w:p>
    <w:p w:rsidR="00032BED" w:rsidRDefault="00032BED" w:rsidP="00FA0E3C">
      <w:r>
        <w:lastRenderedPageBreak/>
        <w:t xml:space="preserve"> 1. Create 6 sample student queries mapped to departments. </w:t>
      </w:r>
    </w:p>
    <w:p w:rsidR="00032BED" w:rsidRDefault="00032BED" w:rsidP="00FA0E3C">
      <w:r>
        <w:t xml:space="preserve">2. Implement Zero-shot intent classification using an LLM. </w:t>
      </w:r>
    </w:p>
    <w:p w:rsidR="00032BED" w:rsidRDefault="00032BED" w:rsidP="00FA0E3C">
      <w:r>
        <w:t>3. Improve results using One-shot prompting.</w:t>
      </w:r>
    </w:p>
    <w:p w:rsidR="00032BED" w:rsidRDefault="00032BED" w:rsidP="00FA0E3C">
      <w:r>
        <w:t xml:space="preserve"> 4. Further refine results using Few-shot prompting. </w:t>
      </w:r>
    </w:p>
    <w:p w:rsidR="00032BED" w:rsidRPr="00FA0E3C" w:rsidRDefault="00032BED" w:rsidP="00FA0E3C">
      <w:pPr>
        <w:rPr>
          <w:b/>
          <w:sz w:val="28"/>
          <w:szCs w:val="28"/>
        </w:rPr>
      </w:pPr>
      <w:r>
        <w:t>5. Analyze how contextual examples affect classification accuracy</w:t>
      </w:r>
    </w:p>
    <w:p w:rsidR="00FA0E3C" w:rsidRDefault="00FA0E3C" w:rsidP="00FA0E3C">
      <w:pPr>
        <w:pStyle w:val="ListParagraph"/>
      </w:pPr>
    </w:p>
    <w:p w:rsidR="00FA0E3C" w:rsidRDefault="00032BED" w:rsidP="00FA0E3C">
      <w:pPr>
        <w:rPr>
          <w:b/>
          <w:sz w:val="28"/>
          <w:szCs w:val="28"/>
        </w:rPr>
      </w:pPr>
      <w:r>
        <w:rPr>
          <w:b/>
          <w:sz w:val="28"/>
          <w:szCs w:val="28"/>
        </w:rPr>
        <w:t>ANSWER:</w:t>
      </w:r>
    </w:p>
    <w:p w:rsidR="00032BED" w:rsidRDefault="00032BED" w:rsidP="00032BED">
      <w:pPr>
        <w:pStyle w:val="Heading2"/>
      </w:pPr>
      <w:r>
        <w:t>1. Six Sample Student Queries Mapped to Departments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
        <w:gridCol w:w="5497"/>
        <w:gridCol w:w="1190"/>
      </w:tblGrid>
      <w:tr w:rsidR="00032BED" w:rsidTr="00032BED">
        <w:trPr>
          <w:tblHeader/>
          <w:tblCellSpacing w:w="15" w:type="dxa"/>
        </w:trPr>
        <w:tc>
          <w:tcPr>
            <w:tcW w:w="0" w:type="auto"/>
            <w:vAlign w:val="center"/>
            <w:hideMark/>
          </w:tcPr>
          <w:p w:rsidR="00032BED" w:rsidRDefault="00032BED">
            <w:pPr>
              <w:jc w:val="center"/>
              <w:rPr>
                <w:b/>
                <w:bCs/>
              </w:rPr>
            </w:pPr>
            <w:r>
              <w:rPr>
                <w:b/>
                <w:bCs/>
              </w:rPr>
              <w:t>No.</w:t>
            </w:r>
          </w:p>
        </w:tc>
        <w:tc>
          <w:tcPr>
            <w:tcW w:w="0" w:type="auto"/>
            <w:vAlign w:val="center"/>
            <w:hideMark/>
          </w:tcPr>
          <w:p w:rsidR="00032BED" w:rsidRDefault="00032BED">
            <w:pPr>
              <w:jc w:val="center"/>
              <w:rPr>
                <w:b/>
                <w:bCs/>
              </w:rPr>
            </w:pPr>
            <w:r>
              <w:rPr>
                <w:b/>
                <w:bCs/>
              </w:rPr>
              <w:t>Student Query</w:t>
            </w:r>
          </w:p>
        </w:tc>
        <w:tc>
          <w:tcPr>
            <w:tcW w:w="0" w:type="auto"/>
            <w:vAlign w:val="center"/>
            <w:hideMark/>
          </w:tcPr>
          <w:p w:rsidR="00032BED" w:rsidRDefault="00032BED">
            <w:pPr>
              <w:jc w:val="center"/>
              <w:rPr>
                <w:b/>
                <w:bCs/>
              </w:rPr>
            </w:pPr>
            <w:r>
              <w:rPr>
                <w:b/>
                <w:bCs/>
              </w:rPr>
              <w:t>Department</w:t>
            </w:r>
          </w:p>
        </w:tc>
      </w:tr>
      <w:tr w:rsidR="00032BED" w:rsidTr="00032BED">
        <w:trPr>
          <w:tblCellSpacing w:w="15" w:type="dxa"/>
        </w:trPr>
        <w:tc>
          <w:tcPr>
            <w:tcW w:w="0" w:type="auto"/>
            <w:vAlign w:val="center"/>
            <w:hideMark/>
          </w:tcPr>
          <w:p w:rsidR="00032BED" w:rsidRDefault="00032BED">
            <w:r>
              <w:t>1</w:t>
            </w:r>
          </w:p>
        </w:tc>
        <w:tc>
          <w:tcPr>
            <w:tcW w:w="0" w:type="auto"/>
            <w:vAlign w:val="center"/>
            <w:hideMark/>
          </w:tcPr>
          <w:p w:rsidR="00032BED" w:rsidRDefault="00032BED">
            <w:r>
              <w:t xml:space="preserve">“How can I apply for admission to the </w:t>
            </w:r>
            <w:proofErr w:type="spellStart"/>
            <w:r>
              <w:t>B.Tech</w:t>
            </w:r>
            <w:proofErr w:type="spellEnd"/>
            <w:r>
              <w:t xml:space="preserve"> program?”</w:t>
            </w:r>
          </w:p>
        </w:tc>
        <w:tc>
          <w:tcPr>
            <w:tcW w:w="0" w:type="auto"/>
            <w:vAlign w:val="center"/>
            <w:hideMark/>
          </w:tcPr>
          <w:p w:rsidR="00032BED" w:rsidRDefault="00032BED">
            <w:r>
              <w:rPr>
                <w:rStyle w:val="Strong"/>
              </w:rPr>
              <w:t>Admissions</w:t>
            </w:r>
          </w:p>
        </w:tc>
      </w:tr>
      <w:tr w:rsidR="00032BED" w:rsidTr="00032BED">
        <w:trPr>
          <w:tblCellSpacing w:w="15" w:type="dxa"/>
        </w:trPr>
        <w:tc>
          <w:tcPr>
            <w:tcW w:w="0" w:type="auto"/>
            <w:vAlign w:val="center"/>
            <w:hideMark/>
          </w:tcPr>
          <w:p w:rsidR="00032BED" w:rsidRDefault="00032BED">
            <w:r>
              <w:t>2</w:t>
            </w:r>
          </w:p>
        </w:tc>
        <w:tc>
          <w:tcPr>
            <w:tcW w:w="0" w:type="auto"/>
            <w:vAlign w:val="center"/>
            <w:hideMark/>
          </w:tcPr>
          <w:p w:rsidR="00032BED" w:rsidRDefault="00032BED">
            <w:r>
              <w:t>“What is the last date to submit the entrance application?”</w:t>
            </w:r>
          </w:p>
        </w:tc>
        <w:tc>
          <w:tcPr>
            <w:tcW w:w="0" w:type="auto"/>
            <w:vAlign w:val="center"/>
            <w:hideMark/>
          </w:tcPr>
          <w:p w:rsidR="00032BED" w:rsidRDefault="00032BED">
            <w:r>
              <w:rPr>
                <w:rStyle w:val="Strong"/>
              </w:rPr>
              <w:t>Admissions</w:t>
            </w:r>
          </w:p>
        </w:tc>
      </w:tr>
      <w:tr w:rsidR="00032BED" w:rsidTr="00032BED">
        <w:trPr>
          <w:tblCellSpacing w:w="15" w:type="dxa"/>
        </w:trPr>
        <w:tc>
          <w:tcPr>
            <w:tcW w:w="0" w:type="auto"/>
            <w:vAlign w:val="center"/>
            <w:hideMark/>
          </w:tcPr>
          <w:p w:rsidR="00032BED" w:rsidRDefault="00032BED">
            <w:r>
              <w:t>3</w:t>
            </w:r>
          </w:p>
        </w:tc>
        <w:tc>
          <w:tcPr>
            <w:tcW w:w="0" w:type="auto"/>
            <w:vAlign w:val="center"/>
            <w:hideMark/>
          </w:tcPr>
          <w:p w:rsidR="00032BED" w:rsidRDefault="00032BED">
            <w:r>
              <w:t>“When will the semester exam timetable be released?”</w:t>
            </w:r>
          </w:p>
        </w:tc>
        <w:tc>
          <w:tcPr>
            <w:tcW w:w="0" w:type="auto"/>
            <w:vAlign w:val="center"/>
            <w:hideMark/>
          </w:tcPr>
          <w:p w:rsidR="00032BED" w:rsidRDefault="00032BED">
            <w:r>
              <w:rPr>
                <w:rStyle w:val="Strong"/>
              </w:rPr>
              <w:t>Exams</w:t>
            </w:r>
          </w:p>
        </w:tc>
      </w:tr>
      <w:tr w:rsidR="00032BED" w:rsidTr="00032BED">
        <w:trPr>
          <w:tblCellSpacing w:w="15" w:type="dxa"/>
        </w:trPr>
        <w:tc>
          <w:tcPr>
            <w:tcW w:w="0" w:type="auto"/>
            <w:vAlign w:val="center"/>
            <w:hideMark/>
          </w:tcPr>
          <w:p w:rsidR="00032BED" w:rsidRDefault="00032BED">
            <w:r>
              <w:t>4</w:t>
            </w:r>
          </w:p>
        </w:tc>
        <w:tc>
          <w:tcPr>
            <w:tcW w:w="0" w:type="auto"/>
            <w:vAlign w:val="center"/>
            <w:hideMark/>
          </w:tcPr>
          <w:p w:rsidR="00032BED" w:rsidRDefault="00032BED">
            <w:r>
              <w:t>“Can I apply for revaluation of my examination paper?”</w:t>
            </w:r>
          </w:p>
        </w:tc>
        <w:tc>
          <w:tcPr>
            <w:tcW w:w="0" w:type="auto"/>
            <w:vAlign w:val="center"/>
            <w:hideMark/>
          </w:tcPr>
          <w:p w:rsidR="00032BED" w:rsidRDefault="00032BED">
            <w:r>
              <w:rPr>
                <w:rStyle w:val="Strong"/>
              </w:rPr>
              <w:t>Exams</w:t>
            </w:r>
          </w:p>
        </w:tc>
      </w:tr>
      <w:tr w:rsidR="00032BED" w:rsidTr="00032BED">
        <w:trPr>
          <w:tblCellSpacing w:w="15" w:type="dxa"/>
        </w:trPr>
        <w:tc>
          <w:tcPr>
            <w:tcW w:w="0" w:type="auto"/>
            <w:vAlign w:val="center"/>
            <w:hideMark/>
          </w:tcPr>
          <w:p w:rsidR="00032BED" w:rsidRDefault="00032BED">
            <w:r>
              <w:t>5</w:t>
            </w:r>
          </w:p>
        </w:tc>
        <w:tc>
          <w:tcPr>
            <w:tcW w:w="0" w:type="auto"/>
            <w:vAlign w:val="center"/>
            <w:hideMark/>
          </w:tcPr>
          <w:p w:rsidR="00032BED" w:rsidRDefault="00032BED">
            <w:r>
              <w:t>“What are the prerequisites for the Data Structures course?”</w:t>
            </w:r>
          </w:p>
        </w:tc>
        <w:tc>
          <w:tcPr>
            <w:tcW w:w="0" w:type="auto"/>
            <w:vAlign w:val="center"/>
            <w:hideMark/>
          </w:tcPr>
          <w:p w:rsidR="00032BED" w:rsidRDefault="00032BED">
            <w:r>
              <w:rPr>
                <w:rStyle w:val="Strong"/>
              </w:rPr>
              <w:t>Academics</w:t>
            </w:r>
          </w:p>
        </w:tc>
      </w:tr>
      <w:tr w:rsidR="00032BED" w:rsidTr="00032BED">
        <w:trPr>
          <w:tblCellSpacing w:w="15" w:type="dxa"/>
        </w:trPr>
        <w:tc>
          <w:tcPr>
            <w:tcW w:w="0" w:type="auto"/>
            <w:vAlign w:val="center"/>
            <w:hideMark/>
          </w:tcPr>
          <w:p w:rsidR="00032BED" w:rsidRDefault="00032BED">
            <w:r>
              <w:t>6</w:t>
            </w:r>
          </w:p>
        </w:tc>
        <w:tc>
          <w:tcPr>
            <w:tcW w:w="0" w:type="auto"/>
            <w:vAlign w:val="center"/>
            <w:hideMark/>
          </w:tcPr>
          <w:p w:rsidR="00032BED" w:rsidRDefault="00032BED">
            <w:r>
              <w:t>“When will the campus placement interviews begin?”</w:t>
            </w:r>
          </w:p>
        </w:tc>
        <w:tc>
          <w:tcPr>
            <w:tcW w:w="0" w:type="auto"/>
            <w:vAlign w:val="center"/>
            <w:hideMark/>
          </w:tcPr>
          <w:p w:rsidR="00032BED" w:rsidRDefault="00032BED">
            <w:r>
              <w:rPr>
                <w:rStyle w:val="Strong"/>
              </w:rPr>
              <w:t>Placements</w:t>
            </w:r>
          </w:p>
        </w:tc>
      </w:tr>
    </w:tbl>
    <w:p w:rsidR="00032BED" w:rsidRDefault="00A41275" w:rsidP="00032BED">
      <w:r>
        <w:pict>
          <v:rect id="_x0000_i1033" style="width:0;height:1.5pt" o:hralign="center" o:hrstd="t" o:hr="t" fillcolor="#a0a0a0" stroked="f"/>
        </w:pict>
      </w:r>
    </w:p>
    <w:p w:rsidR="00032BED" w:rsidRDefault="00032BED" w:rsidP="00032BED">
      <w:pPr>
        <w:pStyle w:val="Heading1"/>
      </w:pPr>
      <w:r>
        <w:t>2. Zero-Shot Intent Classification Using an LLM</w:t>
      </w:r>
    </w:p>
    <w:p w:rsidR="00032BED" w:rsidRDefault="00032BED" w:rsidP="00032BED">
      <w:pPr>
        <w:pStyle w:val="NormalWeb"/>
      </w:pPr>
      <w:r>
        <w:t xml:space="preserve">In </w:t>
      </w:r>
      <w:r>
        <w:rPr>
          <w:rStyle w:val="Strong"/>
        </w:rPr>
        <w:t>Zero-shot classification</w:t>
      </w:r>
      <w:r>
        <w:t>, the LLM receives the department names and instructions but no examples.</w:t>
      </w:r>
    </w:p>
    <w:p w:rsidR="00032BED" w:rsidRDefault="00032BED" w:rsidP="00032BED">
      <w:pPr>
        <w:pStyle w:val="Heading3"/>
      </w:pPr>
      <w:r>
        <w:t>Prompt</w:t>
      </w:r>
    </w:p>
    <w:p w:rsidR="00032BED" w:rsidRDefault="00032BED" w:rsidP="00032BED">
      <w:pPr>
        <w:pStyle w:val="HTMLPreformatted"/>
        <w:rPr>
          <w:rStyle w:val="HTMLCode"/>
          <w:rFonts w:eastAsiaTheme="majorEastAsia"/>
        </w:rPr>
      </w:pPr>
      <w:r>
        <w:rPr>
          <w:rStyle w:val="HTMLCode"/>
          <w:rFonts w:eastAsiaTheme="majorEastAsia"/>
        </w:rPr>
        <w:t xml:space="preserve">You are a university </w:t>
      </w:r>
      <w:proofErr w:type="spellStart"/>
      <w:r>
        <w:rPr>
          <w:rStyle w:val="HTMLCode"/>
          <w:rFonts w:eastAsiaTheme="majorEastAsia"/>
        </w:rPr>
        <w:t>chatbot</w:t>
      </w:r>
      <w:proofErr w:type="spellEnd"/>
      <w:r>
        <w:rPr>
          <w:rStyle w:val="HTMLCode"/>
          <w:rFonts w:eastAsiaTheme="majorEastAsia"/>
        </w:rPr>
        <w:t>.</w:t>
      </w:r>
    </w:p>
    <w:p w:rsidR="00032BED" w:rsidRDefault="00032BED" w:rsidP="00032BED">
      <w:pPr>
        <w:pStyle w:val="HTMLPreformatted"/>
        <w:rPr>
          <w:rStyle w:val="HTMLCode"/>
          <w:rFonts w:eastAsiaTheme="majorEastAsia"/>
        </w:rPr>
      </w:pPr>
    </w:p>
    <w:p w:rsidR="00032BED" w:rsidRDefault="00032BED" w:rsidP="00032BED">
      <w:pPr>
        <w:pStyle w:val="HTMLPreformatted"/>
        <w:rPr>
          <w:rStyle w:val="HTMLCode"/>
          <w:rFonts w:eastAsiaTheme="majorEastAsia"/>
        </w:rPr>
      </w:pPr>
      <w:r>
        <w:rPr>
          <w:rStyle w:val="HTMLCode"/>
          <w:rFonts w:eastAsiaTheme="majorEastAsia"/>
        </w:rPr>
        <w:t>Classify the student's query into exactly one of these departments:</w:t>
      </w:r>
    </w:p>
    <w:p w:rsidR="00032BED" w:rsidRDefault="00032BED" w:rsidP="00032BED">
      <w:pPr>
        <w:pStyle w:val="HTMLPreformatted"/>
        <w:rPr>
          <w:rStyle w:val="HTMLCode"/>
          <w:rFonts w:eastAsiaTheme="majorEastAsia"/>
        </w:rPr>
      </w:pPr>
    </w:p>
    <w:p w:rsidR="00032BED" w:rsidRDefault="00032BED" w:rsidP="00032BED">
      <w:pPr>
        <w:pStyle w:val="HTMLPreformatted"/>
        <w:rPr>
          <w:rStyle w:val="HTMLCode"/>
          <w:rFonts w:eastAsiaTheme="majorEastAsia"/>
        </w:rPr>
      </w:pPr>
      <w:r>
        <w:rPr>
          <w:rStyle w:val="HTMLCode"/>
          <w:rFonts w:eastAsiaTheme="majorEastAsia"/>
        </w:rPr>
        <w:t>- Admissions</w:t>
      </w:r>
    </w:p>
    <w:p w:rsidR="00032BED" w:rsidRDefault="00032BED" w:rsidP="00032BED">
      <w:pPr>
        <w:pStyle w:val="HTMLPreformatted"/>
        <w:rPr>
          <w:rStyle w:val="HTMLCode"/>
          <w:rFonts w:eastAsiaTheme="majorEastAsia"/>
        </w:rPr>
      </w:pPr>
      <w:r>
        <w:rPr>
          <w:rStyle w:val="HTMLCode"/>
          <w:rFonts w:eastAsiaTheme="majorEastAsia"/>
        </w:rPr>
        <w:t>- Exams</w:t>
      </w:r>
    </w:p>
    <w:p w:rsidR="00032BED" w:rsidRDefault="00032BED" w:rsidP="00032BED">
      <w:pPr>
        <w:pStyle w:val="HTMLPreformatted"/>
        <w:rPr>
          <w:rStyle w:val="HTMLCode"/>
          <w:rFonts w:eastAsiaTheme="majorEastAsia"/>
        </w:rPr>
      </w:pPr>
      <w:r>
        <w:rPr>
          <w:rStyle w:val="HTMLCode"/>
          <w:rFonts w:eastAsiaTheme="majorEastAsia"/>
        </w:rPr>
        <w:t>- Academics</w:t>
      </w:r>
    </w:p>
    <w:p w:rsidR="00032BED" w:rsidRDefault="00032BED" w:rsidP="00032BED">
      <w:pPr>
        <w:pStyle w:val="HTMLPreformatted"/>
        <w:rPr>
          <w:rStyle w:val="HTMLCode"/>
          <w:rFonts w:eastAsiaTheme="majorEastAsia"/>
        </w:rPr>
      </w:pPr>
      <w:r>
        <w:rPr>
          <w:rStyle w:val="HTMLCode"/>
          <w:rFonts w:eastAsiaTheme="majorEastAsia"/>
        </w:rPr>
        <w:t>- Placements</w:t>
      </w:r>
    </w:p>
    <w:p w:rsidR="00032BED" w:rsidRDefault="00032BED" w:rsidP="00032BED">
      <w:pPr>
        <w:pStyle w:val="HTMLPreformatted"/>
        <w:rPr>
          <w:rStyle w:val="HTMLCode"/>
          <w:rFonts w:eastAsiaTheme="majorEastAsia"/>
        </w:rPr>
      </w:pPr>
    </w:p>
    <w:p w:rsidR="00032BED" w:rsidRDefault="00032BED" w:rsidP="00032BED">
      <w:pPr>
        <w:pStyle w:val="HTMLPreformatted"/>
        <w:rPr>
          <w:rStyle w:val="HTMLCode"/>
          <w:rFonts w:eastAsiaTheme="majorEastAsia"/>
        </w:rPr>
      </w:pPr>
      <w:r>
        <w:rPr>
          <w:rStyle w:val="HTMLCode"/>
          <w:rFonts w:eastAsiaTheme="majorEastAsia"/>
        </w:rPr>
        <w:t>Student Query:</w:t>
      </w:r>
    </w:p>
    <w:p w:rsidR="00032BED" w:rsidRDefault="00032BED" w:rsidP="00032BED">
      <w:pPr>
        <w:pStyle w:val="HTMLPreformatted"/>
        <w:rPr>
          <w:rStyle w:val="HTMLCode"/>
          <w:rFonts w:eastAsiaTheme="majorEastAsia"/>
        </w:rPr>
      </w:pPr>
      <w:r>
        <w:rPr>
          <w:rStyle w:val="HTMLCode"/>
          <w:rFonts w:eastAsiaTheme="majorEastAsia"/>
        </w:rPr>
        <w:t>"When will the semester exam timetable be released?"</w:t>
      </w:r>
    </w:p>
    <w:p w:rsidR="00032BED" w:rsidRDefault="00032BED" w:rsidP="00032BED">
      <w:pPr>
        <w:pStyle w:val="HTMLPreformatted"/>
        <w:rPr>
          <w:rStyle w:val="HTMLCode"/>
          <w:rFonts w:eastAsiaTheme="majorEastAsia"/>
        </w:rPr>
      </w:pPr>
    </w:p>
    <w:p w:rsidR="00032BED" w:rsidRDefault="00032BED" w:rsidP="00032BED">
      <w:pPr>
        <w:pStyle w:val="HTMLPreformatted"/>
      </w:pPr>
      <w:r>
        <w:rPr>
          <w:rStyle w:val="HTMLCode"/>
          <w:rFonts w:eastAsiaTheme="majorEastAsia"/>
        </w:rPr>
        <w:t>Output only the department name.</w:t>
      </w:r>
    </w:p>
    <w:p w:rsidR="00032BED" w:rsidRDefault="00032BED" w:rsidP="00032BED">
      <w:pPr>
        <w:pStyle w:val="Heading3"/>
      </w:pPr>
      <w:r>
        <w:lastRenderedPageBreak/>
        <w:t>Expected Output</w:t>
      </w:r>
    </w:p>
    <w:p w:rsidR="00032BED" w:rsidRDefault="00032BED" w:rsidP="00032BED">
      <w:pPr>
        <w:pStyle w:val="HTMLPreformatted"/>
      </w:pPr>
      <w:r>
        <w:rPr>
          <w:rStyle w:val="HTMLCode"/>
          <w:rFonts w:eastAsiaTheme="majorEastAsia"/>
        </w:rPr>
        <w:t>Exams</w:t>
      </w:r>
    </w:p>
    <w:p w:rsidR="00032BED" w:rsidRDefault="00032BED" w:rsidP="00032BED">
      <w:pPr>
        <w:pStyle w:val="Heading3"/>
      </w:pPr>
      <w:r>
        <w:t>Zero-Shot Classification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4"/>
        <w:gridCol w:w="2059"/>
        <w:gridCol w:w="1677"/>
      </w:tblGrid>
      <w:tr w:rsidR="00032BED" w:rsidTr="00032BED">
        <w:trPr>
          <w:tblHeader/>
          <w:tblCellSpacing w:w="15" w:type="dxa"/>
        </w:trPr>
        <w:tc>
          <w:tcPr>
            <w:tcW w:w="0" w:type="auto"/>
            <w:vAlign w:val="center"/>
            <w:hideMark/>
          </w:tcPr>
          <w:p w:rsidR="00032BED" w:rsidRDefault="00032BED">
            <w:pPr>
              <w:jc w:val="center"/>
              <w:rPr>
                <w:b/>
                <w:bCs/>
              </w:rPr>
            </w:pPr>
            <w:r>
              <w:rPr>
                <w:b/>
                <w:bCs/>
              </w:rPr>
              <w:t>Query</w:t>
            </w:r>
          </w:p>
        </w:tc>
        <w:tc>
          <w:tcPr>
            <w:tcW w:w="0" w:type="auto"/>
            <w:vAlign w:val="center"/>
            <w:hideMark/>
          </w:tcPr>
          <w:p w:rsidR="00032BED" w:rsidRDefault="00032BED">
            <w:pPr>
              <w:jc w:val="center"/>
              <w:rPr>
                <w:b/>
                <w:bCs/>
              </w:rPr>
            </w:pPr>
            <w:r>
              <w:rPr>
                <w:b/>
                <w:bCs/>
              </w:rPr>
              <w:t>Expected Department</w:t>
            </w:r>
          </w:p>
        </w:tc>
        <w:tc>
          <w:tcPr>
            <w:tcW w:w="0" w:type="auto"/>
            <w:vAlign w:val="center"/>
            <w:hideMark/>
          </w:tcPr>
          <w:p w:rsidR="00032BED" w:rsidRDefault="00032BED">
            <w:pPr>
              <w:jc w:val="center"/>
              <w:rPr>
                <w:b/>
                <w:bCs/>
              </w:rPr>
            </w:pPr>
            <w:r>
              <w:rPr>
                <w:b/>
                <w:bCs/>
              </w:rPr>
              <w:t>Zero-Shot Output</w:t>
            </w:r>
          </w:p>
        </w:tc>
      </w:tr>
      <w:tr w:rsidR="00032BED" w:rsidTr="00032BED">
        <w:trPr>
          <w:tblCellSpacing w:w="15" w:type="dxa"/>
        </w:trPr>
        <w:tc>
          <w:tcPr>
            <w:tcW w:w="0" w:type="auto"/>
            <w:vAlign w:val="center"/>
            <w:hideMark/>
          </w:tcPr>
          <w:p w:rsidR="00032BED" w:rsidRDefault="00032BED">
            <w:r>
              <w:t xml:space="preserve">1. Apply for </w:t>
            </w:r>
            <w:proofErr w:type="spellStart"/>
            <w:r>
              <w:t>B.Tech</w:t>
            </w:r>
            <w:proofErr w:type="spellEnd"/>
            <w:r>
              <w:t xml:space="preserve"> admission</w:t>
            </w:r>
          </w:p>
        </w:tc>
        <w:tc>
          <w:tcPr>
            <w:tcW w:w="0" w:type="auto"/>
            <w:vAlign w:val="center"/>
            <w:hideMark/>
          </w:tcPr>
          <w:p w:rsidR="00032BED" w:rsidRDefault="00032BED">
            <w:r>
              <w:t>Admissions</w:t>
            </w:r>
          </w:p>
        </w:tc>
        <w:tc>
          <w:tcPr>
            <w:tcW w:w="0" w:type="auto"/>
            <w:vAlign w:val="center"/>
            <w:hideMark/>
          </w:tcPr>
          <w:p w:rsidR="00032BED" w:rsidRDefault="00032BED">
            <w:r>
              <w:t>Admissions</w:t>
            </w:r>
          </w:p>
        </w:tc>
      </w:tr>
      <w:tr w:rsidR="00032BED" w:rsidTr="00032BED">
        <w:trPr>
          <w:tblCellSpacing w:w="15" w:type="dxa"/>
        </w:trPr>
        <w:tc>
          <w:tcPr>
            <w:tcW w:w="0" w:type="auto"/>
            <w:vAlign w:val="center"/>
            <w:hideMark/>
          </w:tcPr>
          <w:p w:rsidR="00032BED" w:rsidRDefault="00032BED">
            <w:r>
              <w:t>2. Entrance application deadline</w:t>
            </w:r>
          </w:p>
        </w:tc>
        <w:tc>
          <w:tcPr>
            <w:tcW w:w="0" w:type="auto"/>
            <w:vAlign w:val="center"/>
            <w:hideMark/>
          </w:tcPr>
          <w:p w:rsidR="00032BED" w:rsidRDefault="00032BED">
            <w:r>
              <w:t>Admissions</w:t>
            </w:r>
          </w:p>
        </w:tc>
        <w:tc>
          <w:tcPr>
            <w:tcW w:w="0" w:type="auto"/>
            <w:vAlign w:val="center"/>
            <w:hideMark/>
          </w:tcPr>
          <w:p w:rsidR="00032BED" w:rsidRDefault="00032BED">
            <w:r>
              <w:t>Admissions</w:t>
            </w:r>
          </w:p>
        </w:tc>
      </w:tr>
      <w:tr w:rsidR="00032BED" w:rsidTr="00032BED">
        <w:trPr>
          <w:tblCellSpacing w:w="15" w:type="dxa"/>
        </w:trPr>
        <w:tc>
          <w:tcPr>
            <w:tcW w:w="0" w:type="auto"/>
            <w:vAlign w:val="center"/>
            <w:hideMark/>
          </w:tcPr>
          <w:p w:rsidR="00032BED" w:rsidRDefault="00032BED">
            <w:r>
              <w:t>3. Semester exam timetable</w:t>
            </w:r>
          </w:p>
        </w:tc>
        <w:tc>
          <w:tcPr>
            <w:tcW w:w="0" w:type="auto"/>
            <w:vAlign w:val="center"/>
            <w:hideMark/>
          </w:tcPr>
          <w:p w:rsidR="00032BED" w:rsidRDefault="00032BED">
            <w:r>
              <w:t>Exams</w:t>
            </w:r>
          </w:p>
        </w:tc>
        <w:tc>
          <w:tcPr>
            <w:tcW w:w="0" w:type="auto"/>
            <w:vAlign w:val="center"/>
            <w:hideMark/>
          </w:tcPr>
          <w:p w:rsidR="00032BED" w:rsidRDefault="00032BED">
            <w:r>
              <w:t>Exams</w:t>
            </w:r>
          </w:p>
        </w:tc>
      </w:tr>
      <w:tr w:rsidR="00032BED" w:rsidTr="00032BED">
        <w:trPr>
          <w:tblCellSpacing w:w="15" w:type="dxa"/>
        </w:trPr>
        <w:tc>
          <w:tcPr>
            <w:tcW w:w="0" w:type="auto"/>
            <w:vAlign w:val="center"/>
            <w:hideMark/>
          </w:tcPr>
          <w:p w:rsidR="00032BED" w:rsidRDefault="00032BED">
            <w:r>
              <w:t>4. Examination paper revaluation</w:t>
            </w:r>
          </w:p>
        </w:tc>
        <w:tc>
          <w:tcPr>
            <w:tcW w:w="0" w:type="auto"/>
            <w:vAlign w:val="center"/>
            <w:hideMark/>
          </w:tcPr>
          <w:p w:rsidR="00032BED" w:rsidRDefault="00032BED">
            <w:r>
              <w:t>Exams</w:t>
            </w:r>
          </w:p>
        </w:tc>
        <w:tc>
          <w:tcPr>
            <w:tcW w:w="0" w:type="auto"/>
            <w:vAlign w:val="center"/>
            <w:hideMark/>
          </w:tcPr>
          <w:p w:rsidR="00032BED" w:rsidRDefault="00032BED">
            <w:r>
              <w:t>Exams</w:t>
            </w:r>
          </w:p>
        </w:tc>
      </w:tr>
      <w:tr w:rsidR="00032BED" w:rsidTr="00032BED">
        <w:trPr>
          <w:tblCellSpacing w:w="15" w:type="dxa"/>
        </w:trPr>
        <w:tc>
          <w:tcPr>
            <w:tcW w:w="0" w:type="auto"/>
            <w:vAlign w:val="center"/>
            <w:hideMark/>
          </w:tcPr>
          <w:p w:rsidR="00032BED" w:rsidRDefault="00032BED">
            <w:r>
              <w:t>5. Data Structures prerequisites</w:t>
            </w:r>
          </w:p>
        </w:tc>
        <w:tc>
          <w:tcPr>
            <w:tcW w:w="0" w:type="auto"/>
            <w:vAlign w:val="center"/>
            <w:hideMark/>
          </w:tcPr>
          <w:p w:rsidR="00032BED" w:rsidRDefault="00032BED">
            <w:r>
              <w:t>Academics</w:t>
            </w:r>
          </w:p>
        </w:tc>
        <w:tc>
          <w:tcPr>
            <w:tcW w:w="0" w:type="auto"/>
            <w:vAlign w:val="center"/>
            <w:hideMark/>
          </w:tcPr>
          <w:p w:rsidR="00032BED" w:rsidRDefault="00032BED">
            <w:r>
              <w:t>Academics</w:t>
            </w:r>
          </w:p>
        </w:tc>
      </w:tr>
      <w:tr w:rsidR="00032BED" w:rsidTr="00032BED">
        <w:trPr>
          <w:tblCellSpacing w:w="15" w:type="dxa"/>
        </w:trPr>
        <w:tc>
          <w:tcPr>
            <w:tcW w:w="0" w:type="auto"/>
            <w:vAlign w:val="center"/>
            <w:hideMark/>
          </w:tcPr>
          <w:p w:rsidR="00032BED" w:rsidRDefault="00032BED">
            <w:r>
              <w:t>6. Campus placement interviews</w:t>
            </w:r>
          </w:p>
        </w:tc>
        <w:tc>
          <w:tcPr>
            <w:tcW w:w="0" w:type="auto"/>
            <w:vAlign w:val="center"/>
            <w:hideMark/>
          </w:tcPr>
          <w:p w:rsidR="00032BED" w:rsidRDefault="00032BED">
            <w:r>
              <w:t>Placements</w:t>
            </w:r>
          </w:p>
        </w:tc>
        <w:tc>
          <w:tcPr>
            <w:tcW w:w="0" w:type="auto"/>
            <w:vAlign w:val="center"/>
            <w:hideMark/>
          </w:tcPr>
          <w:p w:rsidR="00032BED" w:rsidRDefault="00032BED">
            <w:r>
              <w:t>Placements</w:t>
            </w:r>
          </w:p>
        </w:tc>
      </w:tr>
    </w:tbl>
    <w:p w:rsidR="00032BED" w:rsidRDefault="00A41275" w:rsidP="00032BED">
      <w:r>
        <w:pict>
          <v:rect id="_x0000_i1034" style="width:0;height:1.5pt" o:hralign="center" o:hrstd="t" o:hr="t" fillcolor="#a0a0a0" stroked="f"/>
        </w:pict>
      </w:r>
    </w:p>
    <w:p w:rsidR="00032BED" w:rsidRDefault="00032BED" w:rsidP="00032BED">
      <w:pPr>
        <w:pStyle w:val="Heading1"/>
      </w:pPr>
      <w:r>
        <w:t>3. One-Shot Prompting</w:t>
      </w:r>
    </w:p>
    <w:p w:rsidR="00032BED" w:rsidRDefault="00032BED" w:rsidP="00032BED">
      <w:pPr>
        <w:pStyle w:val="NormalWeb"/>
      </w:pPr>
      <w:r>
        <w:t xml:space="preserve">In </w:t>
      </w:r>
      <w:r>
        <w:rPr>
          <w:rStyle w:val="Strong"/>
        </w:rPr>
        <w:t>One-shot prompting</w:t>
      </w:r>
      <w:r>
        <w:t>, one example is provided to demonstrate how queries should be classified.</w:t>
      </w:r>
    </w:p>
    <w:p w:rsidR="00032BED" w:rsidRDefault="00032BED" w:rsidP="00032BED">
      <w:pPr>
        <w:pStyle w:val="Heading3"/>
      </w:pPr>
      <w:r>
        <w:t>Prompt</w:t>
      </w:r>
    </w:p>
    <w:p w:rsidR="00032BED" w:rsidRDefault="00032BED" w:rsidP="00032BED">
      <w:pPr>
        <w:pStyle w:val="HTMLPreformatted"/>
        <w:rPr>
          <w:rStyle w:val="HTMLCode"/>
          <w:rFonts w:eastAsiaTheme="majorEastAsia"/>
        </w:rPr>
      </w:pPr>
      <w:r>
        <w:rPr>
          <w:rStyle w:val="HTMLCode"/>
          <w:rFonts w:eastAsiaTheme="majorEastAsia"/>
        </w:rPr>
        <w:t xml:space="preserve">You are a university </w:t>
      </w:r>
      <w:proofErr w:type="spellStart"/>
      <w:r>
        <w:rPr>
          <w:rStyle w:val="HTMLCode"/>
          <w:rFonts w:eastAsiaTheme="majorEastAsia"/>
        </w:rPr>
        <w:t>chatbot</w:t>
      </w:r>
      <w:proofErr w:type="spellEnd"/>
      <w:r>
        <w:rPr>
          <w:rStyle w:val="HTMLCode"/>
          <w:rFonts w:eastAsiaTheme="majorEastAsia"/>
        </w:rPr>
        <w:t>. Classify the student query into:</w:t>
      </w:r>
    </w:p>
    <w:p w:rsidR="00032BED" w:rsidRDefault="00032BED" w:rsidP="00032BED">
      <w:pPr>
        <w:pStyle w:val="HTMLPreformatted"/>
        <w:rPr>
          <w:rStyle w:val="HTMLCode"/>
          <w:rFonts w:eastAsiaTheme="majorEastAsia"/>
        </w:rPr>
      </w:pPr>
      <w:r>
        <w:rPr>
          <w:rStyle w:val="HTMLCode"/>
          <w:rFonts w:eastAsiaTheme="majorEastAsia"/>
        </w:rPr>
        <w:t>Admissions, Exams, Academics, or Placements.</w:t>
      </w:r>
    </w:p>
    <w:p w:rsidR="00032BED" w:rsidRDefault="00032BED" w:rsidP="00032BED">
      <w:pPr>
        <w:pStyle w:val="HTMLPreformatted"/>
        <w:rPr>
          <w:rStyle w:val="HTMLCode"/>
          <w:rFonts w:eastAsiaTheme="majorEastAsia"/>
        </w:rPr>
      </w:pPr>
    </w:p>
    <w:p w:rsidR="00032BED" w:rsidRDefault="00032BED" w:rsidP="00032BED">
      <w:pPr>
        <w:pStyle w:val="HTMLPreformatted"/>
        <w:rPr>
          <w:rStyle w:val="HTMLCode"/>
          <w:rFonts w:eastAsiaTheme="majorEastAsia"/>
        </w:rPr>
      </w:pPr>
      <w:r>
        <w:rPr>
          <w:rStyle w:val="HTMLCode"/>
          <w:rFonts w:eastAsiaTheme="majorEastAsia"/>
        </w:rPr>
        <w:t>Example:</w:t>
      </w:r>
    </w:p>
    <w:p w:rsidR="00032BED" w:rsidRDefault="00032BED" w:rsidP="00032BED">
      <w:pPr>
        <w:pStyle w:val="HTMLPreformatted"/>
        <w:rPr>
          <w:rStyle w:val="HTMLCode"/>
          <w:rFonts w:eastAsiaTheme="majorEastAsia"/>
        </w:rPr>
      </w:pPr>
      <w:r>
        <w:rPr>
          <w:rStyle w:val="HTMLCode"/>
          <w:rFonts w:eastAsiaTheme="majorEastAsia"/>
        </w:rPr>
        <w:t xml:space="preserve">Student Query: "How can I apply for admission to the </w:t>
      </w:r>
      <w:proofErr w:type="spellStart"/>
      <w:r>
        <w:rPr>
          <w:rStyle w:val="HTMLCode"/>
          <w:rFonts w:eastAsiaTheme="majorEastAsia"/>
        </w:rPr>
        <w:t>B.Tech</w:t>
      </w:r>
      <w:proofErr w:type="spellEnd"/>
      <w:r>
        <w:rPr>
          <w:rStyle w:val="HTMLCode"/>
          <w:rFonts w:eastAsiaTheme="majorEastAsia"/>
        </w:rPr>
        <w:t xml:space="preserve"> program?"</w:t>
      </w:r>
    </w:p>
    <w:p w:rsidR="00032BED" w:rsidRDefault="00032BED" w:rsidP="00032BED">
      <w:pPr>
        <w:pStyle w:val="HTMLPreformatted"/>
        <w:rPr>
          <w:rStyle w:val="HTMLCode"/>
          <w:rFonts w:eastAsiaTheme="majorEastAsia"/>
        </w:rPr>
      </w:pPr>
      <w:r>
        <w:rPr>
          <w:rStyle w:val="HTMLCode"/>
          <w:rFonts w:eastAsiaTheme="majorEastAsia"/>
        </w:rPr>
        <w:t>Department: Admissions</w:t>
      </w:r>
    </w:p>
    <w:p w:rsidR="00032BED" w:rsidRDefault="00032BED" w:rsidP="00032BED">
      <w:pPr>
        <w:pStyle w:val="HTMLPreformatted"/>
        <w:rPr>
          <w:rStyle w:val="HTMLCode"/>
          <w:rFonts w:eastAsiaTheme="majorEastAsia"/>
        </w:rPr>
      </w:pPr>
    </w:p>
    <w:p w:rsidR="00032BED" w:rsidRDefault="00032BED" w:rsidP="00032BED">
      <w:pPr>
        <w:pStyle w:val="HTMLPreformatted"/>
        <w:rPr>
          <w:rStyle w:val="HTMLCode"/>
          <w:rFonts w:eastAsiaTheme="majorEastAsia"/>
        </w:rPr>
      </w:pPr>
      <w:r>
        <w:rPr>
          <w:rStyle w:val="HTMLCode"/>
          <w:rFonts w:eastAsiaTheme="majorEastAsia"/>
        </w:rPr>
        <w:t>Now classify this query:</w:t>
      </w:r>
    </w:p>
    <w:p w:rsidR="00032BED" w:rsidRDefault="00032BED" w:rsidP="00032BED">
      <w:pPr>
        <w:pStyle w:val="HTMLPreformatted"/>
        <w:rPr>
          <w:rStyle w:val="HTMLCode"/>
          <w:rFonts w:eastAsiaTheme="majorEastAsia"/>
        </w:rPr>
      </w:pPr>
    </w:p>
    <w:p w:rsidR="00032BED" w:rsidRDefault="00032BED" w:rsidP="00032BED">
      <w:pPr>
        <w:pStyle w:val="HTMLPreformatted"/>
        <w:rPr>
          <w:rStyle w:val="HTMLCode"/>
          <w:rFonts w:eastAsiaTheme="majorEastAsia"/>
        </w:rPr>
      </w:pPr>
      <w:r>
        <w:rPr>
          <w:rStyle w:val="HTMLCode"/>
          <w:rFonts w:eastAsiaTheme="majorEastAsia"/>
        </w:rPr>
        <w:t>Student Query:</w:t>
      </w:r>
    </w:p>
    <w:p w:rsidR="00032BED" w:rsidRDefault="00032BED" w:rsidP="00032BED">
      <w:pPr>
        <w:pStyle w:val="HTMLPreformatted"/>
        <w:rPr>
          <w:rStyle w:val="HTMLCode"/>
          <w:rFonts w:eastAsiaTheme="majorEastAsia"/>
        </w:rPr>
      </w:pPr>
      <w:r>
        <w:rPr>
          <w:rStyle w:val="HTMLCode"/>
          <w:rFonts w:eastAsiaTheme="majorEastAsia"/>
        </w:rPr>
        <w:t>"When will the semester exam timetable be released?"</w:t>
      </w:r>
    </w:p>
    <w:p w:rsidR="00032BED" w:rsidRDefault="00032BED" w:rsidP="00032BED">
      <w:pPr>
        <w:pStyle w:val="HTMLPreformatted"/>
        <w:rPr>
          <w:rStyle w:val="HTMLCode"/>
          <w:rFonts w:eastAsiaTheme="majorEastAsia"/>
        </w:rPr>
      </w:pPr>
    </w:p>
    <w:p w:rsidR="00032BED" w:rsidRDefault="00032BED" w:rsidP="00032BED">
      <w:pPr>
        <w:pStyle w:val="HTMLPreformatted"/>
      </w:pPr>
      <w:r>
        <w:rPr>
          <w:rStyle w:val="HTMLCode"/>
          <w:rFonts w:eastAsiaTheme="majorEastAsia"/>
        </w:rPr>
        <w:t>Output only the department name.</w:t>
      </w:r>
    </w:p>
    <w:p w:rsidR="00032BED" w:rsidRDefault="00032BED" w:rsidP="00032BED">
      <w:pPr>
        <w:pStyle w:val="Heading3"/>
      </w:pPr>
      <w:r>
        <w:t>Expected Output</w:t>
      </w:r>
    </w:p>
    <w:p w:rsidR="00032BED" w:rsidRDefault="00032BED" w:rsidP="00032BED">
      <w:pPr>
        <w:pStyle w:val="HTMLPreformatted"/>
      </w:pPr>
      <w:r>
        <w:rPr>
          <w:rStyle w:val="HTMLCode"/>
          <w:rFonts w:eastAsiaTheme="majorEastAsia"/>
        </w:rPr>
        <w:t>Exams</w:t>
      </w:r>
    </w:p>
    <w:p w:rsidR="00032BED" w:rsidRDefault="00032BED" w:rsidP="00032BED">
      <w:pPr>
        <w:pStyle w:val="Heading3"/>
      </w:pPr>
      <w:r>
        <w:t>One-Shot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8"/>
        <w:gridCol w:w="2059"/>
        <w:gridCol w:w="1642"/>
      </w:tblGrid>
      <w:tr w:rsidR="00032BED" w:rsidTr="00032BED">
        <w:trPr>
          <w:tblHeader/>
          <w:tblCellSpacing w:w="15" w:type="dxa"/>
        </w:trPr>
        <w:tc>
          <w:tcPr>
            <w:tcW w:w="0" w:type="auto"/>
            <w:vAlign w:val="center"/>
            <w:hideMark/>
          </w:tcPr>
          <w:p w:rsidR="00032BED" w:rsidRDefault="00032BED">
            <w:pPr>
              <w:jc w:val="center"/>
              <w:rPr>
                <w:b/>
                <w:bCs/>
              </w:rPr>
            </w:pPr>
            <w:r>
              <w:rPr>
                <w:b/>
                <w:bCs/>
              </w:rPr>
              <w:lastRenderedPageBreak/>
              <w:t>Query</w:t>
            </w:r>
          </w:p>
        </w:tc>
        <w:tc>
          <w:tcPr>
            <w:tcW w:w="0" w:type="auto"/>
            <w:vAlign w:val="center"/>
            <w:hideMark/>
          </w:tcPr>
          <w:p w:rsidR="00032BED" w:rsidRDefault="00032BED">
            <w:pPr>
              <w:jc w:val="center"/>
              <w:rPr>
                <w:b/>
                <w:bCs/>
              </w:rPr>
            </w:pPr>
            <w:r>
              <w:rPr>
                <w:b/>
                <w:bCs/>
              </w:rPr>
              <w:t>Expected Department</w:t>
            </w:r>
          </w:p>
        </w:tc>
        <w:tc>
          <w:tcPr>
            <w:tcW w:w="0" w:type="auto"/>
            <w:vAlign w:val="center"/>
            <w:hideMark/>
          </w:tcPr>
          <w:p w:rsidR="00032BED" w:rsidRDefault="00032BED">
            <w:pPr>
              <w:jc w:val="center"/>
              <w:rPr>
                <w:b/>
                <w:bCs/>
              </w:rPr>
            </w:pPr>
            <w:r>
              <w:rPr>
                <w:b/>
                <w:bCs/>
              </w:rPr>
              <w:t>One-Shot Output</w:t>
            </w:r>
          </w:p>
        </w:tc>
      </w:tr>
      <w:tr w:rsidR="00032BED" w:rsidTr="00032BED">
        <w:trPr>
          <w:tblCellSpacing w:w="15" w:type="dxa"/>
        </w:trPr>
        <w:tc>
          <w:tcPr>
            <w:tcW w:w="0" w:type="auto"/>
            <w:vAlign w:val="center"/>
            <w:hideMark/>
          </w:tcPr>
          <w:p w:rsidR="00032BED" w:rsidRDefault="00032BED">
            <w:r>
              <w:t>1</w:t>
            </w:r>
          </w:p>
        </w:tc>
        <w:tc>
          <w:tcPr>
            <w:tcW w:w="0" w:type="auto"/>
            <w:vAlign w:val="center"/>
            <w:hideMark/>
          </w:tcPr>
          <w:p w:rsidR="00032BED" w:rsidRDefault="00032BED">
            <w:r>
              <w:t>Admissions</w:t>
            </w:r>
          </w:p>
        </w:tc>
        <w:tc>
          <w:tcPr>
            <w:tcW w:w="0" w:type="auto"/>
            <w:vAlign w:val="center"/>
            <w:hideMark/>
          </w:tcPr>
          <w:p w:rsidR="00032BED" w:rsidRDefault="00032BED">
            <w:r>
              <w:t>Admissions</w:t>
            </w:r>
          </w:p>
        </w:tc>
      </w:tr>
      <w:tr w:rsidR="00032BED" w:rsidTr="00032BED">
        <w:trPr>
          <w:tblCellSpacing w:w="15" w:type="dxa"/>
        </w:trPr>
        <w:tc>
          <w:tcPr>
            <w:tcW w:w="0" w:type="auto"/>
            <w:vAlign w:val="center"/>
            <w:hideMark/>
          </w:tcPr>
          <w:p w:rsidR="00032BED" w:rsidRDefault="00032BED">
            <w:r>
              <w:t>2</w:t>
            </w:r>
          </w:p>
        </w:tc>
        <w:tc>
          <w:tcPr>
            <w:tcW w:w="0" w:type="auto"/>
            <w:vAlign w:val="center"/>
            <w:hideMark/>
          </w:tcPr>
          <w:p w:rsidR="00032BED" w:rsidRDefault="00032BED">
            <w:r>
              <w:t>Admissions</w:t>
            </w:r>
          </w:p>
        </w:tc>
        <w:tc>
          <w:tcPr>
            <w:tcW w:w="0" w:type="auto"/>
            <w:vAlign w:val="center"/>
            <w:hideMark/>
          </w:tcPr>
          <w:p w:rsidR="00032BED" w:rsidRDefault="00032BED">
            <w:r>
              <w:t>Admissions</w:t>
            </w:r>
          </w:p>
        </w:tc>
      </w:tr>
      <w:tr w:rsidR="00032BED" w:rsidTr="00032BED">
        <w:trPr>
          <w:tblCellSpacing w:w="15" w:type="dxa"/>
        </w:trPr>
        <w:tc>
          <w:tcPr>
            <w:tcW w:w="0" w:type="auto"/>
            <w:vAlign w:val="center"/>
            <w:hideMark/>
          </w:tcPr>
          <w:p w:rsidR="00032BED" w:rsidRDefault="00032BED">
            <w:r>
              <w:t>3</w:t>
            </w:r>
          </w:p>
        </w:tc>
        <w:tc>
          <w:tcPr>
            <w:tcW w:w="0" w:type="auto"/>
            <w:vAlign w:val="center"/>
            <w:hideMark/>
          </w:tcPr>
          <w:p w:rsidR="00032BED" w:rsidRDefault="00032BED">
            <w:r>
              <w:t>Exams</w:t>
            </w:r>
          </w:p>
        </w:tc>
        <w:tc>
          <w:tcPr>
            <w:tcW w:w="0" w:type="auto"/>
            <w:vAlign w:val="center"/>
            <w:hideMark/>
          </w:tcPr>
          <w:p w:rsidR="00032BED" w:rsidRDefault="00032BED">
            <w:r>
              <w:t>Exams</w:t>
            </w:r>
          </w:p>
        </w:tc>
      </w:tr>
      <w:tr w:rsidR="00032BED" w:rsidTr="00032BED">
        <w:trPr>
          <w:tblCellSpacing w:w="15" w:type="dxa"/>
        </w:trPr>
        <w:tc>
          <w:tcPr>
            <w:tcW w:w="0" w:type="auto"/>
            <w:vAlign w:val="center"/>
            <w:hideMark/>
          </w:tcPr>
          <w:p w:rsidR="00032BED" w:rsidRDefault="00032BED">
            <w:r>
              <w:t>4</w:t>
            </w:r>
          </w:p>
        </w:tc>
        <w:tc>
          <w:tcPr>
            <w:tcW w:w="0" w:type="auto"/>
            <w:vAlign w:val="center"/>
            <w:hideMark/>
          </w:tcPr>
          <w:p w:rsidR="00032BED" w:rsidRDefault="00032BED">
            <w:r>
              <w:t>Exams</w:t>
            </w:r>
          </w:p>
        </w:tc>
        <w:tc>
          <w:tcPr>
            <w:tcW w:w="0" w:type="auto"/>
            <w:vAlign w:val="center"/>
            <w:hideMark/>
          </w:tcPr>
          <w:p w:rsidR="00032BED" w:rsidRDefault="00032BED">
            <w:r>
              <w:t>Exams</w:t>
            </w:r>
          </w:p>
        </w:tc>
      </w:tr>
      <w:tr w:rsidR="00032BED" w:rsidTr="00032BED">
        <w:trPr>
          <w:tblCellSpacing w:w="15" w:type="dxa"/>
        </w:trPr>
        <w:tc>
          <w:tcPr>
            <w:tcW w:w="0" w:type="auto"/>
            <w:vAlign w:val="center"/>
            <w:hideMark/>
          </w:tcPr>
          <w:p w:rsidR="00032BED" w:rsidRDefault="00032BED">
            <w:r>
              <w:t>5</w:t>
            </w:r>
          </w:p>
        </w:tc>
        <w:tc>
          <w:tcPr>
            <w:tcW w:w="0" w:type="auto"/>
            <w:vAlign w:val="center"/>
            <w:hideMark/>
          </w:tcPr>
          <w:p w:rsidR="00032BED" w:rsidRDefault="00032BED">
            <w:r>
              <w:t>Academics</w:t>
            </w:r>
          </w:p>
        </w:tc>
        <w:tc>
          <w:tcPr>
            <w:tcW w:w="0" w:type="auto"/>
            <w:vAlign w:val="center"/>
            <w:hideMark/>
          </w:tcPr>
          <w:p w:rsidR="00032BED" w:rsidRDefault="00032BED">
            <w:r>
              <w:t>Academics</w:t>
            </w:r>
          </w:p>
        </w:tc>
      </w:tr>
      <w:tr w:rsidR="00032BED" w:rsidTr="00032BED">
        <w:trPr>
          <w:tblCellSpacing w:w="15" w:type="dxa"/>
        </w:trPr>
        <w:tc>
          <w:tcPr>
            <w:tcW w:w="0" w:type="auto"/>
            <w:vAlign w:val="center"/>
            <w:hideMark/>
          </w:tcPr>
          <w:p w:rsidR="00032BED" w:rsidRDefault="00032BED">
            <w:r>
              <w:t>6</w:t>
            </w:r>
          </w:p>
        </w:tc>
        <w:tc>
          <w:tcPr>
            <w:tcW w:w="0" w:type="auto"/>
            <w:vAlign w:val="center"/>
            <w:hideMark/>
          </w:tcPr>
          <w:p w:rsidR="00032BED" w:rsidRDefault="00032BED">
            <w:r>
              <w:t>Placements</w:t>
            </w:r>
          </w:p>
        </w:tc>
        <w:tc>
          <w:tcPr>
            <w:tcW w:w="0" w:type="auto"/>
            <w:vAlign w:val="center"/>
            <w:hideMark/>
          </w:tcPr>
          <w:p w:rsidR="00032BED" w:rsidRDefault="00032BED">
            <w:r>
              <w:t>Placements</w:t>
            </w:r>
          </w:p>
        </w:tc>
      </w:tr>
    </w:tbl>
    <w:p w:rsidR="00032BED" w:rsidRDefault="00032BED" w:rsidP="00032BED">
      <w:pPr>
        <w:pStyle w:val="NormalWeb"/>
      </w:pPr>
      <w:r>
        <w:rPr>
          <w:rStyle w:val="Strong"/>
        </w:rPr>
        <w:t>Improvement:</w:t>
      </w:r>
      <w:r>
        <w:t xml:space="preserve"> The example gives the LLM a clear idea of the expected input-output format and classification style.</w:t>
      </w:r>
    </w:p>
    <w:p w:rsidR="00032BED" w:rsidRDefault="00A41275" w:rsidP="00032BED">
      <w:r>
        <w:pict>
          <v:rect id="_x0000_i1035" style="width:0;height:1.5pt" o:hralign="center" o:hrstd="t" o:hr="t" fillcolor="#a0a0a0" stroked="f"/>
        </w:pict>
      </w:r>
    </w:p>
    <w:p w:rsidR="00032BED" w:rsidRDefault="00032BED" w:rsidP="00032BED">
      <w:pPr>
        <w:pStyle w:val="Heading1"/>
      </w:pPr>
      <w:r>
        <w:t>4. Few-Shot Prompting</w:t>
      </w:r>
    </w:p>
    <w:p w:rsidR="00032BED" w:rsidRDefault="00032BED" w:rsidP="00032BED">
      <w:pPr>
        <w:pStyle w:val="NormalWeb"/>
      </w:pPr>
      <w:r>
        <w:t xml:space="preserve">In </w:t>
      </w:r>
      <w:r>
        <w:rPr>
          <w:rStyle w:val="Strong"/>
        </w:rPr>
        <w:t>Few-shot prompting</w:t>
      </w:r>
      <w:r>
        <w:t>, multiple examples from different departments are provided.</w:t>
      </w:r>
    </w:p>
    <w:p w:rsidR="00032BED" w:rsidRDefault="00032BED" w:rsidP="00032BED">
      <w:pPr>
        <w:pStyle w:val="Heading3"/>
      </w:pPr>
      <w:r>
        <w:t>Prompt</w:t>
      </w:r>
    </w:p>
    <w:p w:rsidR="00032BED" w:rsidRDefault="00032BED" w:rsidP="00032BED">
      <w:pPr>
        <w:pStyle w:val="HTMLPreformatted"/>
        <w:rPr>
          <w:rStyle w:val="HTMLCode"/>
          <w:rFonts w:eastAsiaTheme="majorEastAsia"/>
        </w:rPr>
      </w:pPr>
      <w:r>
        <w:rPr>
          <w:rStyle w:val="HTMLCode"/>
          <w:rFonts w:eastAsiaTheme="majorEastAsia"/>
        </w:rPr>
        <w:t xml:space="preserve">You are a university </w:t>
      </w:r>
      <w:proofErr w:type="spellStart"/>
      <w:r>
        <w:rPr>
          <w:rStyle w:val="HTMLCode"/>
          <w:rFonts w:eastAsiaTheme="majorEastAsia"/>
        </w:rPr>
        <w:t>chatbot</w:t>
      </w:r>
      <w:proofErr w:type="spellEnd"/>
      <w:r>
        <w:rPr>
          <w:rStyle w:val="HTMLCode"/>
          <w:rFonts w:eastAsiaTheme="majorEastAsia"/>
        </w:rPr>
        <w:t xml:space="preserve">. Route each student query </w:t>
      </w:r>
      <w:proofErr w:type="gramStart"/>
      <w:r>
        <w:rPr>
          <w:rStyle w:val="HTMLCode"/>
          <w:rFonts w:eastAsiaTheme="majorEastAsia"/>
        </w:rPr>
        <w:t>to</w:t>
      </w:r>
      <w:proofErr w:type="gramEnd"/>
      <w:r>
        <w:rPr>
          <w:rStyle w:val="HTMLCode"/>
          <w:rFonts w:eastAsiaTheme="majorEastAsia"/>
        </w:rPr>
        <w:t xml:space="preserve"> exactly</w:t>
      </w:r>
    </w:p>
    <w:p w:rsidR="00032BED" w:rsidRDefault="00032BED" w:rsidP="00032BED">
      <w:pPr>
        <w:pStyle w:val="HTMLPreformatted"/>
        <w:rPr>
          <w:rStyle w:val="HTMLCode"/>
          <w:rFonts w:eastAsiaTheme="majorEastAsia"/>
        </w:rPr>
      </w:pPr>
      <w:proofErr w:type="gramStart"/>
      <w:r>
        <w:rPr>
          <w:rStyle w:val="HTMLCode"/>
          <w:rFonts w:eastAsiaTheme="majorEastAsia"/>
        </w:rPr>
        <w:t>one</w:t>
      </w:r>
      <w:proofErr w:type="gramEnd"/>
      <w:r>
        <w:rPr>
          <w:rStyle w:val="HTMLCode"/>
          <w:rFonts w:eastAsiaTheme="majorEastAsia"/>
        </w:rPr>
        <w:t xml:space="preserve"> department:</w:t>
      </w:r>
    </w:p>
    <w:p w:rsidR="00032BED" w:rsidRDefault="00032BED" w:rsidP="00032BED">
      <w:pPr>
        <w:pStyle w:val="HTMLPreformatted"/>
        <w:rPr>
          <w:rStyle w:val="HTMLCode"/>
          <w:rFonts w:eastAsiaTheme="majorEastAsia"/>
        </w:rPr>
      </w:pPr>
    </w:p>
    <w:p w:rsidR="00032BED" w:rsidRDefault="00032BED" w:rsidP="00032BED">
      <w:pPr>
        <w:pStyle w:val="HTMLPreformatted"/>
        <w:rPr>
          <w:rStyle w:val="HTMLCode"/>
          <w:rFonts w:eastAsiaTheme="majorEastAsia"/>
        </w:rPr>
      </w:pPr>
      <w:r>
        <w:rPr>
          <w:rStyle w:val="HTMLCode"/>
          <w:rFonts w:eastAsiaTheme="majorEastAsia"/>
        </w:rPr>
        <w:t>Admissions, Exams, Academics, or Placements.</w:t>
      </w:r>
    </w:p>
    <w:p w:rsidR="00032BED" w:rsidRDefault="00032BED" w:rsidP="00032BED">
      <w:pPr>
        <w:pStyle w:val="HTMLPreformatted"/>
        <w:rPr>
          <w:rStyle w:val="HTMLCode"/>
          <w:rFonts w:eastAsiaTheme="majorEastAsia"/>
        </w:rPr>
      </w:pPr>
    </w:p>
    <w:p w:rsidR="00032BED" w:rsidRDefault="00032BED" w:rsidP="00032BED">
      <w:pPr>
        <w:pStyle w:val="HTMLPreformatted"/>
        <w:rPr>
          <w:rStyle w:val="HTMLCode"/>
          <w:rFonts w:eastAsiaTheme="majorEastAsia"/>
        </w:rPr>
      </w:pPr>
      <w:r>
        <w:rPr>
          <w:rStyle w:val="HTMLCode"/>
          <w:rFonts w:eastAsiaTheme="majorEastAsia"/>
        </w:rPr>
        <w:t>Examples:</w:t>
      </w:r>
    </w:p>
    <w:p w:rsidR="00032BED" w:rsidRDefault="00032BED" w:rsidP="00032BED">
      <w:pPr>
        <w:pStyle w:val="HTMLPreformatted"/>
        <w:rPr>
          <w:rStyle w:val="HTMLCode"/>
          <w:rFonts w:eastAsiaTheme="majorEastAsia"/>
        </w:rPr>
      </w:pPr>
    </w:p>
    <w:p w:rsidR="00032BED" w:rsidRDefault="00032BED" w:rsidP="00032BED">
      <w:pPr>
        <w:pStyle w:val="HTMLPreformatted"/>
        <w:rPr>
          <w:rStyle w:val="HTMLCode"/>
          <w:rFonts w:eastAsiaTheme="majorEastAsia"/>
        </w:rPr>
      </w:pPr>
      <w:r>
        <w:rPr>
          <w:rStyle w:val="HTMLCode"/>
          <w:rFonts w:eastAsiaTheme="majorEastAsia"/>
        </w:rPr>
        <w:t xml:space="preserve">Query: "How can I apply for admission to the </w:t>
      </w:r>
      <w:proofErr w:type="spellStart"/>
      <w:r>
        <w:rPr>
          <w:rStyle w:val="HTMLCode"/>
          <w:rFonts w:eastAsiaTheme="majorEastAsia"/>
        </w:rPr>
        <w:t>B.Tech</w:t>
      </w:r>
      <w:proofErr w:type="spellEnd"/>
      <w:r>
        <w:rPr>
          <w:rStyle w:val="HTMLCode"/>
          <w:rFonts w:eastAsiaTheme="majorEastAsia"/>
        </w:rPr>
        <w:t xml:space="preserve"> program?"</w:t>
      </w:r>
    </w:p>
    <w:p w:rsidR="00032BED" w:rsidRDefault="00032BED" w:rsidP="00032BED">
      <w:pPr>
        <w:pStyle w:val="HTMLPreformatted"/>
        <w:rPr>
          <w:rStyle w:val="HTMLCode"/>
          <w:rFonts w:eastAsiaTheme="majorEastAsia"/>
        </w:rPr>
      </w:pPr>
      <w:r>
        <w:rPr>
          <w:rStyle w:val="HTMLCode"/>
          <w:rFonts w:eastAsiaTheme="majorEastAsia"/>
        </w:rPr>
        <w:t>Department: Admissions</w:t>
      </w:r>
    </w:p>
    <w:p w:rsidR="00032BED" w:rsidRDefault="00032BED" w:rsidP="00032BED">
      <w:pPr>
        <w:pStyle w:val="HTMLPreformatted"/>
        <w:rPr>
          <w:rStyle w:val="HTMLCode"/>
          <w:rFonts w:eastAsiaTheme="majorEastAsia"/>
        </w:rPr>
      </w:pPr>
    </w:p>
    <w:p w:rsidR="00032BED" w:rsidRDefault="00032BED" w:rsidP="00032BED">
      <w:pPr>
        <w:pStyle w:val="HTMLPreformatted"/>
        <w:rPr>
          <w:rStyle w:val="HTMLCode"/>
          <w:rFonts w:eastAsiaTheme="majorEastAsia"/>
        </w:rPr>
      </w:pPr>
      <w:r>
        <w:rPr>
          <w:rStyle w:val="HTMLCode"/>
          <w:rFonts w:eastAsiaTheme="majorEastAsia"/>
        </w:rPr>
        <w:t>Query: "What is the last date to submit the entrance application?"</w:t>
      </w:r>
    </w:p>
    <w:p w:rsidR="00032BED" w:rsidRDefault="00032BED" w:rsidP="00032BED">
      <w:pPr>
        <w:pStyle w:val="HTMLPreformatted"/>
        <w:rPr>
          <w:rStyle w:val="HTMLCode"/>
          <w:rFonts w:eastAsiaTheme="majorEastAsia"/>
        </w:rPr>
      </w:pPr>
      <w:r>
        <w:rPr>
          <w:rStyle w:val="HTMLCode"/>
          <w:rFonts w:eastAsiaTheme="majorEastAsia"/>
        </w:rPr>
        <w:t>Department: Admissions</w:t>
      </w:r>
    </w:p>
    <w:p w:rsidR="00032BED" w:rsidRDefault="00032BED" w:rsidP="00032BED">
      <w:pPr>
        <w:pStyle w:val="HTMLPreformatted"/>
        <w:rPr>
          <w:rStyle w:val="HTMLCode"/>
          <w:rFonts w:eastAsiaTheme="majorEastAsia"/>
        </w:rPr>
      </w:pPr>
    </w:p>
    <w:p w:rsidR="00032BED" w:rsidRDefault="00032BED" w:rsidP="00032BED">
      <w:pPr>
        <w:pStyle w:val="HTMLPreformatted"/>
        <w:rPr>
          <w:rStyle w:val="HTMLCode"/>
          <w:rFonts w:eastAsiaTheme="majorEastAsia"/>
        </w:rPr>
      </w:pPr>
      <w:r>
        <w:rPr>
          <w:rStyle w:val="HTMLCode"/>
          <w:rFonts w:eastAsiaTheme="majorEastAsia"/>
        </w:rPr>
        <w:t>Query: "When will the semester exam timetable be released?"</w:t>
      </w:r>
    </w:p>
    <w:p w:rsidR="00032BED" w:rsidRDefault="00032BED" w:rsidP="00032BED">
      <w:pPr>
        <w:pStyle w:val="HTMLPreformatted"/>
        <w:rPr>
          <w:rStyle w:val="HTMLCode"/>
          <w:rFonts w:eastAsiaTheme="majorEastAsia"/>
        </w:rPr>
      </w:pPr>
      <w:r>
        <w:rPr>
          <w:rStyle w:val="HTMLCode"/>
          <w:rFonts w:eastAsiaTheme="majorEastAsia"/>
        </w:rPr>
        <w:t>Department: Exams</w:t>
      </w:r>
    </w:p>
    <w:p w:rsidR="00032BED" w:rsidRDefault="00032BED" w:rsidP="00032BED">
      <w:pPr>
        <w:pStyle w:val="HTMLPreformatted"/>
        <w:rPr>
          <w:rStyle w:val="HTMLCode"/>
          <w:rFonts w:eastAsiaTheme="majorEastAsia"/>
        </w:rPr>
      </w:pPr>
    </w:p>
    <w:p w:rsidR="00032BED" w:rsidRDefault="00032BED" w:rsidP="00032BED">
      <w:pPr>
        <w:pStyle w:val="HTMLPreformatted"/>
        <w:rPr>
          <w:rStyle w:val="HTMLCode"/>
          <w:rFonts w:eastAsiaTheme="majorEastAsia"/>
        </w:rPr>
      </w:pPr>
      <w:r>
        <w:rPr>
          <w:rStyle w:val="HTMLCode"/>
          <w:rFonts w:eastAsiaTheme="majorEastAsia"/>
        </w:rPr>
        <w:t>Query: "Can I apply for revaluation of my examination paper?"</w:t>
      </w:r>
    </w:p>
    <w:p w:rsidR="00032BED" w:rsidRDefault="00032BED" w:rsidP="00032BED">
      <w:pPr>
        <w:pStyle w:val="HTMLPreformatted"/>
        <w:rPr>
          <w:rStyle w:val="HTMLCode"/>
          <w:rFonts w:eastAsiaTheme="majorEastAsia"/>
        </w:rPr>
      </w:pPr>
      <w:r>
        <w:rPr>
          <w:rStyle w:val="HTMLCode"/>
          <w:rFonts w:eastAsiaTheme="majorEastAsia"/>
        </w:rPr>
        <w:t>Department: Exams</w:t>
      </w:r>
    </w:p>
    <w:p w:rsidR="00032BED" w:rsidRDefault="00032BED" w:rsidP="00032BED">
      <w:pPr>
        <w:pStyle w:val="HTMLPreformatted"/>
        <w:rPr>
          <w:rStyle w:val="HTMLCode"/>
          <w:rFonts w:eastAsiaTheme="majorEastAsia"/>
        </w:rPr>
      </w:pPr>
    </w:p>
    <w:p w:rsidR="00032BED" w:rsidRDefault="00032BED" w:rsidP="00032BED">
      <w:pPr>
        <w:pStyle w:val="HTMLPreformatted"/>
        <w:rPr>
          <w:rStyle w:val="HTMLCode"/>
          <w:rFonts w:eastAsiaTheme="majorEastAsia"/>
        </w:rPr>
      </w:pPr>
      <w:r>
        <w:rPr>
          <w:rStyle w:val="HTMLCode"/>
          <w:rFonts w:eastAsiaTheme="majorEastAsia"/>
        </w:rPr>
        <w:t>Query: "What are the prerequisites for the Data Structures course?"</w:t>
      </w:r>
    </w:p>
    <w:p w:rsidR="00032BED" w:rsidRDefault="00032BED" w:rsidP="00032BED">
      <w:pPr>
        <w:pStyle w:val="HTMLPreformatted"/>
        <w:rPr>
          <w:rStyle w:val="HTMLCode"/>
          <w:rFonts w:eastAsiaTheme="majorEastAsia"/>
        </w:rPr>
      </w:pPr>
      <w:r>
        <w:rPr>
          <w:rStyle w:val="HTMLCode"/>
          <w:rFonts w:eastAsiaTheme="majorEastAsia"/>
        </w:rPr>
        <w:t>Department: Academics</w:t>
      </w:r>
    </w:p>
    <w:p w:rsidR="00032BED" w:rsidRDefault="00032BED" w:rsidP="00032BED">
      <w:pPr>
        <w:pStyle w:val="HTMLPreformatted"/>
        <w:rPr>
          <w:rStyle w:val="HTMLCode"/>
          <w:rFonts w:eastAsiaTheme="majorEastAsia"/>
        </w:rPr>
      </w:pPr>
    </w:p>
    <w:p w:rsidR="00032BED" w:rsidRDefault="00032BED" w:rsidP="00032BED">
      <w:pPr>
        <w:pStyle w:val="HTMLPreformatted"/>
        <w:rPr>
          <w:rStyle w:val="HTMLCode"/>
          <w:rFonts w:eastAsiaTheme="majorEastAsia"/>
        </w:rPr>
      </w:pPr>
      <w:r>
        <w:rPr>
          <w:rStyle w:val="HTMLCode"/>
          <w:rFonts w:eastAsiaTheme="majorEastAsia"/>
        </w:rPr>
        <w:t>Query: "When will the campus placement interviews begin?"</w:t>
      </w:r>
    </w:p>
    <w:p w:rsidR="00032BED" w:rsidRDefault="00032BED" w:rsidP="00032BED">
      <w:pPr>
        <w:pStyle w:val="HTMLPreformatted"/>
        <w:rPr>
          <w:rStyle w:val="HTMLCode"/>
          <w:rFonts w:eastAsiaTheme="majorEastAsia"/>
        </w:rPr>
      </w:pPr>
      <w:r>
        <w:rPr>
          <w:rStyle w:val="HTMLCode"/>
          <w:rFonts w:eastAsiaTheme="majorEastAsia"/>
        </w:rPr>
        <w:t>Department: Placements</w:t>
      </w:r>
    </w:p>
    <w:p w:rsidR="00032BED" w:rsidRDefault="00032BED" w:rsidP="00032BED">
      <w:pPr>
        <w:pStyle w:val="HTMLPreformatted"/>
        <w:rPr>
          <w:rStyle w:val="HTMLCode"/>
          <w:rFonts w:eastAsiaTheme="majorEastAsia"/>
        </w:rPr>
      </w:pPr>
    </w:p>
    <w:p w:rsidR="00032BED" w:rsidRDefault="00032BED" w:rsidP="00032BED">
      <w:pPr>
        <w:pStyle w:val="HTMLPreformatted"/>
        <w:rPr>
          <w:rStyle w:val="HTMLCode"/>
          <w:rFonts w:eastAsiaTheme="majorEastAsia"/>
        </w:rPr>
      </w:pPr>
      <w:r>
        <w:rPr>
          <w:rStyle w:val="HTMLCode"/>
          <w:rFonts w:eastAsiaTheme="majorEastAsia"/>
        </w:rPr>
        <w:lastRenderedPageBreak/>
        <w:t>Now classify this new query:</w:t>
      </w:r>
    </w:p>
    <w:p w:rsidR="00032BED" w:rsidRDefault="00032BED" w:rsidP="00032BED">
      <w:pPr>
        <w:pStyle w:val="HTMLPreformatted"/>
        <w:rPr>
          <w:rStyle w:val="HTMLCode"/>
          <w:rFonts w:eastAsiaTheme="majorEastAsia"/>
        </w:rPr>
      </w:pPr>
    </w:p>
    <w:p w:rsidR="00032BED" w:rsidRDefault="00032BED" w:rsidP="00032BED">
      <w:pPr>
        <w:pStyle w:val="HTMLPreformatted"/>
        <w:rPr>
          <w:rStyle w:val="HTMLCode"/>
          <w:rFonts w:eastAsiaTheme="majorEastAsia"/>
        </w:rPr>
      </w:pPr>
      <w:r>
        <w:rPr>
          <w:rStyle w:val="HTMLCode"/>
          <w:rFonts w:eastAsiaTheme="majorEastAsia"/>
        </w:rPr>
        <w:t>Query: "I want to know the eligibility requirements for joining the</w:t>
      </w:r>
    </w:p>
    <w:p w:rsidR="00032BED" w:rsidRDefault="00032BED" w:rsidP="00032BED">
      <w:pPr>
        <w:pStyle w:val="HTMLPreformatted"/>
        <w:rPr>
          <w:rStyle w:val="HTMLCode"/>
          <w:rFonts w:eastAsiaTheme="majorEastAsia"/>
        </w:rPr>
      </w:pPr>
      <w:r>
        <w:rPr>
          <w:rStyle w:val="HTMLCode"/>
          <w:rFonts w:eastAsiaTheme="majorEastAsia"/>
        </w:rPr>
        <w:t>Computer Science degree."</w:t>
      </w:r>
    </w:p>
    <w:p w:rsidR="00032BED" w:rsidRDefault="00032BED" w:rsidP="00032BED">
      <w:pPr>
        <w:pStyle w:val="HTMLPreformatted"/>
        <w:rPr>
          <w:rStyle w:val="HTMLCode"/>
          <w:rFonts w:eastAsiaTheme="majorEastAsia"/>
        </w:rPr>
      </w:pPr>
    </w:p>
    <w:p w:rsidR="00032BED" w:rsidRDefault="00032BED" w:rsidP="00032BED">
      <w:pPr>
        <w:pStyle w:val="HTMLPreformatted"/>
      </w:pPr>
      <w:r>
        <w:rPr>
          <w:rStyle w:val="HTMLCode"/>
          <w:rFonts w:eastAsiaTheme="majorEastAsia"/>
        </w:rPr>
        <w:t>Output only the department name.</w:t>
      </w:r>
    </w:p>
    <w:p w:rsidR="00032BED" w:rsidRDefault="00032BED" w:rsidP="00032BED">
      <w:pPr>
        <w:pStyle w:val="Heading3"/>
      </w:pPr>
      <w:r>
        <w:t>Expected Output</w:t>
      </w:r>
    </w:p>
    <w:p w:rsidR="00032BED" w:rsidRDefault="00032BED" w:rsidP="00032BED">
      <w:pPr>
        <w:pStyle w:val="HTMLPreformatted"/>
      </w:pPr>
      <w:r>
        <w:rPr>
          <w:rStyle w:val="HTMLCode"/>
          <w:rFonts w:eastAsiaTheme="majorEastAsia"/>
        </w:rPr>
        <w:t>Admissions</w:t>
      </w:r>
    </w:p>
    <w:p w:rsidR="00032BED" w:rsidRDefault="00A41275" w:rsidP="00032BED">
      <w:r>
        <w:pict>
          <v:rect id="_x0000_i1036" style="width:0;height:1.5pt" o:hralign="center" o:hrstd="t" o:hr="t" fillcolor="#a0a0a0" stroked="f"/>
        </w:pict>
      </w:r>
    </w:p>
    <w:p w:rsidR="00032BED" w:rsidRDefault="00032BED" w:rsidP="00032BED">
      <w:pPr>
        <w:pStyle w:val="Heading1"/>
      </w:pPr>
      <w:r>
        <w:t>5. Comparison of the Three Techniques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4"/>
        <w:gridCol w:w="1692"/>
        <w:gridCol w:w="1625"/>
        <w:gridCol w:w="5019"/>
      </w:tblGrid>
      <w:tr w:rsidR="00032BED" w:rsidTr="00032BED">
        <w:trPr>
          <w:tblHeader/>
          <w:tblCellSpacing w:w="15" w:type="dxa"/>
        </w:trPr>
        <w:tc>
          <w:tcPr>
            <w:tcW w:w="0" w:type="auto"/>
            <w:vAlign w:val="center"/>
            <w:hideMark/>
          </w:tcPr>
          <w:p w:rsidR="00032BED" w:rsidRDefault="00032BED">
            <w:pPr>
              <w:jc w:val="center"/>
              <w:rPr>
                <w:b/>
                <w:bCs/>
              </w:rPr>
            </w:pPr>
            <w:r>
              <w:rPr>
                <w:b/>
                <w:bCs/>
              </w:rPr>
              <w:t>Technique</w:t>
            </w:r>
          </w:p>
        </w:tc>
        <w:tc>
          <w:tcPr>
            <w:tcW w:w="0" w:type="auto"/>
            <w:vAlign w:val="center"/>
            <w:hideMark/>
          </w:tcPr>
          <w:p w:rsidR="00032BED" w:rsidRDefault="00032BED">
            <w:pPr>
              <w:jc w:val="center"/>
              <w:rPr>
                <w:b/>
                <w:bCs/>
              </w:rPr>
            </w:pPr>
            <w:r>
              <w:rPr>
                <w:b/>
                <w:bCs/>
              </w:rPr>
              <w:t>Number of Examples</w:t>
            </w:r>
          </w:p>
        </w:tc>
        <w:tc>
          <w:tcPr>
            <w:tcW w:w="0" w:type="auto"/>
            <w:vAlign w:val="center"/>
            <w:hideMark/>
          </w:tcPr>
          <w:p w:rsidR="00032BED" w:rsidRDefault="00032BED">
            <w:pPr>
              <w:jc w:val="center"/>
              <w:rPr>
                <w:b/>
                <w:bCs/>
              </w:rPr>
            </w:pPr>
            <w:r>
              <w:rPr>
                <w:b/>
                <w:bCs/>
              </w:rPr>
              <w:t>Expected Reliability</w:t>
            </w:r>
          </w:p>
        </w:tc>
        <w:tc>
          <w:tcPr>
            <w:tcW w:w="0" w:type="auto"/>
            <w:vAlign w:val="center"/>
            <w:hideMark/>
          </w:tcPr>
          <w:p w:rsidR="00032BED" w:rsidRDefault="00032BED">
            <w:pPr>
              <w:jc w:val="center"/>
              <w:rPr>
                <w:b/>
                <w:bCs/>
              </w:rPr>
            </w:pPr>
            <w:r>
              <w:rPr>
                <w:b/>
                <w:bCs/>
              </w:rPr>
              <w:t>Explanation</w:t>
            </w:r>
          </w:p>
        </w:tc>
      </w:tr>
      <w:tr w:rsidR="00032BED" w:rsidTr="00032BED">
        <w:trPr>
          <w:tblCellSpacing w:w="15" w:type="dxa"/>
        </w:trPr>
        <w:tc>
          <w:tcPr>
            <w:tcW w:w="0" w:type="auto"/>
            <w:vAlign w:val="center"/>
            <w:hideMark/>
          </w:tcPr>
          <w:p w:rsidR="00032BED" w:rsidRDefault="00032BED">
            <w:r>
              <w:rPr>
                <w:rStyle w:val="Strong"/>
              </w:rPr>
              <w:t>Zero-Shot</w:t>
            </w:r>
          </w:p>
        </w:tc>
        <w:tc>
          <w:tcPr>
            <w:tcW w:w="0" w:type="auto"/>
            <w:vAlign w:val="center"/>
            <w:hideMark/>
          </w:tcPr>
          <w:p w:rsidR="00032BED" w:rsidRDefault="00032BED">
            <w:r>
              <w:t>0</w:t>
            </w:r>
          </w:p>
        </w:tc>
        <w:tc>
          <w:tcPr>
            <w:tcW w:w="0" w:type="auto"/>
            <w:vAlign w:val="center"/>
            <w:hideMark/>
          </w:tcPr>
          <w:p w:rsidR="00032BED" w:rsidRDefault="00032BED">
            <w:r>
              <w:t>Good</w:t>
            </w:r>
          </w:p>
        </w:tc>
        <w:tc>
          <w:tcPr>
            <w:tcW w:w="0" w:type="auto"/>
            <w:vAlign w:val="center"/>
            <w:hideMark/>
          </w:tcPr>
          <w:p w:rsidR="00032BED" w:rsidRDefault="00032BED">
            <w:r>
              <w:t>Depends mainly on the LLM's understanding of department meanings</w:t>
            </w:r>
          </w:p>
        </w:tc>
      </w:tr>
      <w:tr w:rsidR="00032BED" w:rsidTr="00032BED">
        <w:trPr>
          <w:tblCellSpacing w:w="15" w:type="dxa"/>
        </w:trPr>
        <w:tc>
          <w:tcPr>
            <w:tcW w:w="0" w:type="auto"/>
            <w:vAlign w:val="center"/>
            <w:hideMark/>
          </w:tcPr>
          <w:p w:rsidR="00032BED" w:rsidRDefault="00032BED">
            <w:r>
              <w:rPr>
                <w:rStyle w:val="Strong"/>
              </w:rPr>
              <w:t>One-Shot</w:t>
            </w:r>
          </w:p>
        </w:tc>
        <w:tc>
          <w:tcPr>
            <w:tcW w:w="0" w:type="auto"/>
            <w:vAlign w:val="center"/>
            <w:hideMark/>
          </w:tcPr>
          <w:p w:rsidR="00032BED" w:rsidRDefault="00032BED">
            <w:r>
              <w:t>1</w:t>
            </w:r>
          </w:p>
        </w:tc>
        <w:tc>
          <w:tcPr>
            <w:tcW w:w="0" w:type="auto"/>
            <w:vAlign w:val="center"/>
            <w:hideMark/>
          </w:tcPr>
          <w:p w:rsidR="00032BED" w:rsidRDefault="00032BED">
            <w:r>
              <w:t>Better</w:t>
            </w:r>
          </w:p>
        </w:tc>
        <w:tc>
          <w:tcPr>
            <w:tcW w:w="0" w:type="auto"/>
            <w:vAlign w:val="center"/>
            <w:hideMark/>
          </w:tcPr>
          <w:p w:rsidR="00032BED" w:rsidRDefault="00032BED">
            <w:r>
              <w:t>One example establishes the classification pattern</w:t>
            </w:r>
          </w:p>
        </w:tc>
      </w:tr>
      <w:tr w:rsidR="00032BED" w:rsidTr="00032BED">
        <w:trPr>
          <w:tblCellSpacing w:w="15" w:type="dxa"/>
        </w:trPr>
        <w:tc>
          <w:tcPr>
            <w:tcW w:w="0" w:type="auto"/>
            <w:vAlign w:val="center"/>
            <w:hideMark/>
          </w:tcPr>
          <w:p w:rsidR="00032BED" w:rsidRDefault="00032BED">
            <w:r>
              <w:rPr>
                <w:rStyle w:val="Strong"/>
              </w:rPr>
              <w:t>Few-Shot</w:t>
            </w:r>
          </w:p>
        </w:tc>
        <w:tc>
          <w:tcPr>
            <w:tcW w:w="0" w:type="auto"/>
            <w:vAlign w:val="center"/>
            <w:hideMark/>
          </w:tcPr>
          <w:p w:rsidR="00032BED" w:rsidRDefault="00032BED">
            <w:r>
              <w:t>3–5+</w:t>
            </w:r>
          </w:p>
        </w:tc>
        <w:tc>
          <w:tcPr>
            <w:tcW w:w="0" w:type="auto"/>
            <w:vAlign w:val="center"/>
            <w:hideMark/>
          </w:tcPr>
          <w:p w:rsidR="00032BED" w:rsidRDefault="00032BED">
            <w:r>
              <w:rPr>
                <w:rStyle w:val="Strong"/>
              </w:rPr>
              <w:t>Highest</w:t>
            </w:r>
          </w:p>
        </w:tc>
        <w:tc>
          <w:tcPr>
            <w:tcW w:w="0" w:type="auto"/>
            <w:vAlign w:val="center"/>
            <w:hideMark/>
          </w:tcPr>
          <w:p w:rsidR="00032BED" w:rsidRDefault="00032BED">
            <w:r>
              <w:t>Multiple examples clarify the boundaries between departments</w:t>
            </w:r>
          </w:p>
        </w:tc>
      </w:tr>
    </w:tbl>
    <w:p w:rsidR="00032BED" w:rsidRDefault="00032BED" w:rsidP="00032BED">
      <w:pPr>
        <w:pStyle w:val="Heading3"/>
      </w:pPr>
      <w:r>
        <w:t>Accuracy Example</w:t>
      </w:r>
    </w:p>
    <w:p w:rsidR="00032BED" w:rsidRDefault="00032BED" w:rsidP="00032BED">
      <w:pPr>
        <w:pStyle w:val="NormalWeb"/>
      </w:pPr>
      <w:r>
        <w:t>For the six sample queries, all three approaches may correctly classify the straightforward queries: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4"/>
        <w:gridCol w:w="2068"/>
        <w:gridCol w:w="894"/>
      </w:tblGrid>
      <w:tr w:rsidR="00032BED" w:rsidTr="00032BED">
        <w:trPr>
          <w:tblHeader/>
          <w:tblCellSpacing w:w="15" w:type="dxa"/>
        </w:trPr>
        <w:tc>
          <w:tcPr>
            <w:tcW w:w="0" w:type="auto"/>
            <w:vAlign w:val="center"/>
            <w:hideMark/>
          </w:tcPr>
          <w:p w:rsidR="00032BED" w:rsidRDefault="00032BED">
            <w:pPr>
              <w:jc w:val="center"/>
              <w:rPr>
                <w:b/>
                <w:bCs/>
              </w:rPr>
            </w:pPr>
            <w:r>
              <w:rPr>
                <w:b/>
                <w:bCs/>
              </w:rPr>
              <w:t>Technique</w:t>
            </w:r>
          </w:p>
        </w:tc>
        <w:tc>
          <w:tcPr>
            <w:tcW w:w="0" w:type="auto"/>
            <w:vAlign w:val="center"/>
            <w:hideMark/>
          </w:tcPr>
          <w:p w:rsidR="00032BED" w:rsidRDefault="00032BED">
            <w:pPr>
              <w:jc w:val="center"/>
              <w:rPr>
                <w:b/>
                <w:bCs/>
              </w:rPr>
            </w:pPr>
            <w:r>
              <w:rPr>
                <w:b/>
                <w:bCs/>
              </w:rPr>
              <w:t>Correct Classifications</w:t>
            </w:r>
          </w:p>
        </w:tc>
        <w:tc>
          <w:tcPr>
            <w:tcW w:w="0" w:type="auto"/>
            <w:vAlign w:val="center"/>
            <w:hideMark/>
          </w:tcPr>
          <w:p w:rsidR="00032BED" w:rsidRDefault="00032BED">
            <w:pPr>
              <w:jc w:val="center"/>
              <w:rPr>
                <w:b/>
                <w:bCs/>
              </w:rPr>
            </w:pPr>
            <w:r>
              <w:rPr>
                <w:b/>
                <w:bCs/>
              </w:rPr>
              <w:t>Accuracy</w:t>
            </w:r>
          </w:p>
        </w:tc>
      </w:tr>
      <w:tr w:rsidR="00032BED" w:rsidTr="00032BED">
        <w:trPr>
          <w:tblCellSpacing w:w="15" w:type="dxa"/>
        </w:trPr>
        <w:tc>
          <w:tcPr>
            <w:tcW w:w="0" w:type="auto"/>
            <w:vAlign w:val="center"/>
            <w:hideMark/>
          </w:tcPr>
          <w:p w:rsidR="00032BED" w:rsidRDefault="00032BED">
            <w:r>
              <w:t>Zero-Shot</w:t>
            </w:r>
          </w:p>
        </w:tc>
        <w:tc>
          <w:tcPr>
            <w:tcW w:w="0" w:type="auto"/>
            <w:vAlign w:val="center"/>
            <w:hideMark/>
          </w:tcPr>
          <w:p w:rsidR="00032BED" w:rsidRDefault="00032BED">
            <w:r>
              <w:t>6/6</w:t>
            </w:r>
          </w:p>
        </w:tc>
        <w:tc>
          <w:tcPr>
            <w:tcW w:w="0" w:type="auto"/>
            <w:vAlign w:val="center"/>
            <w:hideMark/>
          </w:tcPr>
          <w:p w:rsidR="00032BED" w:rsidRDefault="00032BED">
            <w:r>
              <w:t>100%</w:t>
            </w:r>
          </w:p>
        </w:tc>
      </w:tr>
      <w:tr w:rsidR="00032BED" w:rsidTr="00032BED">
        <w:trPr>
          <w:tblCellSpacing w:w="15" w:type="dxa"/>
        </w:trPr>
        <w:tc>
          <w:tcPr>
            <w:tcW w:w="0" w:type="auto"/>
            <w:vAlign w:val="center"/>
            <w:hideMark/>
          </w:tcPr>
          <w:p w:rsidR="00032BED" w:rsidRDefault="00032BED">
            <w:r>
              <w:t>One-Shot</w:t>
            </w:r>
          </w:p>
        </w:tc>
        <w:tc>
          <w:tcPr>
            <w:tcW w:w="0" w:type="auto"/>
            <w:vAlign w:val="center"/>
            <w:hideMark/>
          </w:tcPr>
          <w:p w:rsidR="00032BED" w:rsidRDefault="00032BED">
            <w:r>
              <w:t>6/6</w:t>
            </w:r>
          </w:p>
        </w:tc>
        <w:tc>
          <w:tcPr>
            <w:tcW w:w="0" w:type="auto"/>
            <w:vAlign w:val="center"/>
            <w:hideMark/>
          </w:tcPr>
          <w:p w:rsidR="00032BED" w:rsidRDefault="00032BED">
            <w:r>
              <w:t>100%</w:t>
            </w:r>
          </w:p>
        </w:tc>
      </w:tr>
      <w:tr w:rsidR="00032BED" w:rsidTr="00032BED">
        <w:trPr>
          <w:tblCellSpacing w:w="15" w:type="dxa"/>
        </w:trPr>
        <w:tc>
          <w:tcPr>
            <w:tcW w:w="0" w:type="auto"/>
            <w:vAlign w:val="center"/>
            <w:hideMark/>
          </w:tcPr>
          <w:p w:rsidR="00032BED" w:rsidRDefault="00032BED">
            <w:r>
              <w:t>Few-Shot</w:t>
            </w:r>
          </w:p>
        </w:tc>
        <w:tc>
          <w:tcPr>
            <w:tcW w:w="0" w:type="auto"/>
            <w:vAlign w:val="center"/>
            <w:hideMark/>
          </w:tcPr>
          <w:p w:rsidR="00032BED" w:rsidRDefault="00032BED">
            <w:r>
              <w:t>6/6</w:t>
            </w:r>
          </w:p>
        </w:tc>
        <w:tc>
          <w:tcPr>
            <w:tcW w:w="0" w:type="auto"/>
            <w:vAlign w:val="center"/>
            <w:hideMark/>
          </w:tcPr>
          <w:p w:rsidR="00032BED" w:rsidRDefault="00032BED">
            <w:r>
              <w:t>100%</w:t>
            </w:r>
          </w:p>
        </w:tc>
      </w:tr>
    </w:tbl>
    <w:p w:rsidR="00032BED" w:rsidRDefault="00032BED" w:rsidP="00032BED">
      <w:pPr>
        <w:pStyle w:val="NormalWeb"/>
      </w:pPr>
      <w:r>
        <w:t xml:space="preserve">These values are an </w:t>
      </w:r>
      <w:r>
        <w:rPr>
          <w:rStyle w:val="Strong"/>
        </w:rPr>
        <w:t>illustrative evaluation</w:t>
      </w:r>
      <w:r>
        <w:t xml:space="preserve"> based on the six deliberately clear sample queries, not a benchmark of an actual LLM.</w:t>
      </w:r>
    </w:p>
    <w:p w:rsidR="00032BED" w:rsidRDefault="00A41275" w:rsidP="00032BED">
      <w:r>
        <w:pict>
          <v:rect id="_x0000_i1037" style="width:0;height:1.5pt" o:hralign="center" o:hrstd="t" o:hr="t" fillcolor="#a0a0a0" stroked="f"/>
        </w:pict>
      </w:r>
    </w:p>
    <w:p w:rsidR="00032BED" w:rsidRDefault="00032BED" w:rsidP="00032BED">
      <w:pPr>
        <w:pStyle w:val="Heading2"/>
      </w:pPr>
      <w:r>
        <w:t>6. How Contextual Examples Affect Classification Accuracy</w:t>
      </w:r>
    </w:p>
    <w:p w:rsidR="00032BED" w:rsidRDefault="00032BED" w:rsidP="00032BED">
      <w:pPr>
        <w:pStyle w:val="NormalWeb"/>
      </w:pPr>
      <w:r>
        <w:t xml:space="preserve">Contextual examples can significantly improve classification when student queries are </w:t>
      </w:r>
      <w:r>
        <w:rPr>
          <w:rStyle w:val="Strong"/>
        </w:rPr>
        <w:t>ambiguous</w:t>
      </w:r>
      <w:r>
        <w:t>.</w:t>
      </w:r>
    </w:p>
    <w:p w:rsidR="00032BED" w:rsidRDefault="00032BED" w:rsidP="00032BED">
      <w:pPr>
        <w:pStyle w:val="NormalWeb"/>
      </w:pPr>
      <w:r>
        <w:lastRenderedPageBreak/>
        <w:t>For example:</w:t>
      </w:r>
    </w:p>
    <w:p w:rsidR="00032BED" w:rsidRDefault="00032BED" w:rsidP="00032BED">
      <w:pPr>
        <w:pStyle w:val="NormalWeb"/>
      </w:pPr>
      <w:r>
        <w:t>“I want to know whether I can join the company recruitment drive.”</w:t>
      </w:r>
    </w:p>
    <w:p w:rsidR="00032BED" w:rsidRDefault="00032BED" w:rsidP="00032BED">
      <w:pPr>
        <w:pStyle w:val="NormalWeb"/>
      </w:pPr>
      <w:r>
        <w:t xml:space="preserve">Without examples, the LLM might be uncertain whether this relates to </w:t>
      </w:r>
      <w:r>
        <w:rPr>
          <w:rStyle w:val="Strong"/>
        </w:rPr>
        <w:t>Admissions</w:t>
      </w:r>
      <w:r>
        <w:t xml:space="preserve"> or </w:t>
      </w:r>
      <w:r>
        <w:rPr>
          <w:rStyle w:val="Strong"/>
        </w:rPr>
        <w:t>Placements</w:t>
      </w:r>
      <w:r>
        <w:t>.</w:t>
      </w:r>
    </w:p>
    <w:p w:rsidR="00032BED" w:rsidRDefault="00032BED" w:rsidP="00032BED">
      <w:pPr>
        <w:pStyle w:val="NormalWeb"/>
      </w:pPr>
      <w:r>
        <w:t>A few-shot prompt containing:</w:t>
      </w:r>
    </w:p>
    <w:p w:rsidR="00032BED" w:rsidRDefault="00032BED" w:rsidP="00032BED">
      <w:pPr>
        <w:pStyle w:val="HTMLPreformatted"/>
        <w:rPr>
          <w:rStyle w:val="HTMLCode"/>
          <w:rFonts w:eastAsiaTheme="majorEastAsia"/>
        </w:rPr>
      </w:pPr>
      <w:r>
        <w:rPr>
          <w:rStyle w:val="HTMLCode"/>
          <w:rFonts w:eastAsiaTheme="majorEastAsia"/>
        </w:rPr>
        <w:t>Query: "When will the campus placement interviews begin?"</w:t>
      </w:r>
    </w:p>
    <w:p w:rsidR="00032BED" w:rsidRDefault="00032BED" w:rsidP="00032BED">
      <w:pPr>
        <w:pStyle w:val="HTMLPreformatted"/>
        <w:rPr>
          <w:rStyle w:val="HTMLCode"/>
          <w:rFonts w:eastAsiaTheme="majorEastAsia"/>
        </w:rPr>
      </w:pPr>
      <w:r>
        <w:rPr>
          <w:rStyle w:val="HTMLCode"/>
          <w:rFonts w:eastAsiaTheme="majorEastAsia"/>
        </w:rPr>
        <w:t>Department: Placements</w:t>
      </w:r>
    </w:p>
    <w:p w:rsidR="00032BED" w:rsidRDefault="00032BED" w:rsidP="00032BED">
      <w:pPr>
        <w:pStyle w:val="HTMLPreformatted"/>
        <w:rPr>
          <w:rStyle w:val="HTMLCode"/>
          <w:rFonts w:eastAsiaTheme="majorEastAsia"/>
        </w:rPr>
      </w:pPr>
    </w:p>
    <w:p w:rsidR="00032BED" w:rsidRDefault="00032BED" w:rsidP="00032BED">
      <w:pPr>
        <w:pStyle w:val="HTMLPreformatted"/>
        <w:rPr>
          <w:rStyle w:val="HTMLCode"/>
          <w:rFonts w:eastAsiaTheme="majorEastAsia"/>
        </w:rPr>
      </w:pPr>
      <w:r>
        <w:rPr>
          <w:rStyle w:val="HTMLCode"/>
          <w:rFonts w:eastAsiaTheme="majorEastAsia"/>
        </w:rPr>
        <w:t>Query: "How do I register for the company recruitment drive?"</w:t>
      </w:r>
    </w:p>
    <w:p w:rsidR="00032BED" w:rsidRDefault="00032BED" w:rsidP="00032BED">
      <w:pPr>
        <w:pStyle w:val="HTMLPreformatted"/>
      </w:pPr>
      <w:r>
        <w:rPr>
          <w:rStyle w:val="HTMLCode"/>
          <w:rFonts w:eastAsiaTheme="majorEastAsia"/>
        </w:rPr>
        <w:t>Department: Placements</w:t>
      </w:r>
    </w:p>
    <w:p w:rsidR="00032BED" w:rsidRDefault="00032BED" w:rsidP="00032BED">
      <w:pPr>
        <w:pStyle w:val="NormalWeb"/>
      </w:pPr>
      <w:proofErr w:type="gramStart"/>
      <w:r>
        <w:t>makes</w:t>
      </w:r>
      <w:proofErr w:type="gramEnd"/>
      <w:r>
        <w:t xml:space="preserve"> it much clearer that recruitment-related queries belong to </w:t>
      </w:r>
      <w:r>
        <w:rPr>
          <w:rStyle w:val="Strong"/>
        </w:rPr>
        <w:t>Placements</w:t>
      </w:r>
      <w:r>
        <w:t>.</w:t>
      </w:r>
    </w:p>
    <w:p w:rsidR="00032BED" w:rsidRDefault="00032BED" w:rsidP="00032BED">
      <w:pPr>
        <w:pStyle w:val="NormalWeb"/>
      </w:pPr>
      <w:r>
        <w:t>Similarly:</w:t>
      </w:r>
    </w:p>
    <w:p w:rsidR="00032BED" w:rsidRDefault="00032BED" w:rsidP="00032BED">
      <w:pPr>
        <w:pStyle w:val="NormalWeb"/>
      </w:pPr>
      <w:r>
        <w:t>“When can I apply?”</w:t>
      </w:r>
    </w:p>
    <w:p w:rsidR="00032BED" w:rsidRDefault="00032BED" w:rsidP="00032BED">
      <w:pPr>
        <w:pStyle w:val="NormalWeb"/>
      </w:pPr>
      <w:proofErr w:type="gramStart"/>
      <w:r>
        <w:t>is</w:t>
      </w:r>
      <w:proofErr w:type="gramEnd"/>
      <w:r>
        <w:t xml:space="preserve"> ambiguous by itself. It could refer to admission, examination registration, or placements. Contextual examples help the model learn what types of words and intents belong to each department.</w:t>
      </w:r>
    </w:p>
    <w:p w:rsidR="00032BED" w:rsidRDefault="00032BED" w:rsidP="00032BED">
      <w:pPr>
        <w:pStyle w:val="Heading3"/>
      </w:pPr>
      <w:r>
        <w:t>Conclusion</w:t>
      </w:r>
    </w:p>
    <w:p w:rsidR="00032BED" w:rsidRDefault="00032BED" w:rsidP="00032BED">
      <w:pPr>
        <w:pStyle w:val="NormalWeb"/>
      </w:pPr>
      <w:r>
        <w:rPr>
          <w:rStyle w:val="Strong"/>
        </w:rPr>
        <w:t>Few-shot prompting is the most suitable approach</w:t>
      </w:r>
      <w:r>
        <w:t xml:space="preserve"> for a university </w:t>
      </w:r>
      <w:proofErr w:type="spellStart"/>
      <w:r>
        <w:t>chatbot</w:t>
      </w:r>
      <w:proofErr w:type="spellEnd"/>
      <w:r>
        <w:t xml:space="preserve"> because it provides several contextual examples and helps the LLM distinguish between similar intents. Zero-shot is useful for simple implementation, while one-shot provides a small improvement. Few-shot prompting generally gives </w:t>
      </w:r>
      <w:r>
        <w:rPr>
          <w:rStyle w:val="Strong"/>
        </w:rPr>
        <w:t>better consistency and accuracy, especially for ambiguous student queries</w:t>
      </w:r>
      <w:r>
        <w:t>.</w:t>
      </w:r>
    </w:p>
    <w:p w:rsidR="00032BED" w:rsidRDefault="00032BED" w:rsidP="00FA0E3C">
      <w:pPr>
        <w:rPr>
          <w:b/>
          <w:sz w:val="28"/>
          <w:szCs w:val="28"/>
        </w:rPr>
      </w:pPr>
    </w:p>
    <w:p w:rsidR="00032BED" w:rsidRDefault="00032BED" w:rsidP="00FA0E3C">
      <w:r>
        <w:rPr>
          <w:b/>
          <w:sz w:val="28"/>
          <w:szCs w:val="28"/>
        </w:rPr>
        <w:t>4.</w:t>
      </w:r>
      <w:r w:rsidRPr="00032BED">
        <w:t xml:space="preserve"> </w:t>
      </w:r>
      <w:r>
        <w:t xml:space="preserve">4. </w:t>
      </w:r>
      <w:proofErr w:type="spellStart"/>
      <w:r>
        <w:t>Chatbot</w:t>
      </w:r>
      <w:proofErr w:type="spellEnd"/>
      <w:r>
        <w:t xml:space="preserve"> Question Type Detection Scenario: A </w:t>
      </w:r>
      <w:proofErr w:type="spellStart"/>
      <w:r>
        <w:t>chatbot</w:t>
      </w:r>
      <w:proofErr w:type="spellEnd"/>
      <w:r>
        <w:t xml:space="preserve"> must identify whether a user query is Informational, Transactional, Complaint, or Feedback. </w:t>
      </w:r>
    </w:p>
    <w:p w:rsidR="00032BED" w:rsidRDefault="00032BED" w:rsidP="00FA0E3C">
      <w:r>
        <w:t xml:space="preserve">Tasks: </w:t>
      </w:r>
    </w:p>
    <w:p w:rsidR="00032BED" w:rsidRDefault="00032BED" w:rsidP="00032BED">
      <w:pPr>
        <w:pStyle w:val="ListParagraph"/>
        <w:numPr>
          <w:ilvl w:val="0"/>
          <w:numId w:val="2"/>
        </w:numPr>
      </w:pPr>
      <w:r>
        <w:t xml:space="preserve">Prepare 6 </w:t>
      </w:r>
      <w:proofErr w:type="spellStart"/>
      <w:r>
        <w:t>chatbot</w:t>
      </w:r>
      <w:proofErr w:type="spellEnd"/>
      <w:r>
        <w:t xml:space="preserve"> queries mapped to question types</w:t>
      </w:r>
    </w:p>
    <w:p w:rsidR="00032BED" w:rsidRDefault="00032BED" w:rsidP="00032BED">
      <w:pPr>
        <w:ind w:left="360"/>
      </w:pPr>
      <w:r>
        <w:t>. 2. Design prompts for Zero-shot, One-shot, and Few-shot learning.</w:t>
      </w:r>
    </w:p>
    <w:p w:rsidR="00032BED" w:rsidRDefault="00032BED" w:rsidP="00032BED">
      <w:pPr>
        <w:ind w:left="360"/>
      </w:pPr>
      <w:r>
        <w:t xml:space="preserve"> 3. Test all prompts on the same unseen queries.</w:t>
      </w:r>
    </w:p>
    <w:p w:rsidR="00032BED" w:rsidRDefault="00032BED" w:rsidP="00032BED">
      <w:pPr>
        <w:ind w:left="360"/>
      </w:pPr>
      <w:r>
        <w:t xml:space="preserve"> 4. Compare response correctness and ambiguity handling.</w:t>
      </w:r>
    </w:p>
    <w:p w:rsidR="00032BED" w:rsidRDefault="00032BED" w:rsidP="00032BED">
      <w:pPr>
        <w:ind w:left="360"/>
        <w:rPr>
          <w:b/>
          <w:sz w:val="28"/>
          <w:szCs w:val="28"/>
        </w:rPr>
      </w:pPr>
      <w:r>
        <w:t xml:space="preserve"> 5. Document observations.</w:t>
      </w:r>
    </w:p>
    <w:p w:rsidR="00032BED" w:rsidRDefault="00032BED" w:rsidP="00032BED">
      <w:pPr>
        <w:pStyle w:val="Heading2"/>
      </w:pPr>
      <w:r>
        <w:lastRenderedPageBreak/>
        <w:t xml:space="preserve">1. Six Sample </w:t>
      </w:r>
      <w:proofErr w:type="spellStart"/>
      <w:r>
        <w:t>Chatbot</w:t>
      </w:r>
      <w:proofErr w:type="spellEnd"/>
      <w:r>
        <w:t xml:space="preserve"> Queries with Question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
        <w:gridCol w:w="6067"/>
        <w:gridCol w:w="1401"/>
      </w:tblGrid>
      <w:tr w:rsidR="00032BED" w:rsidTr="00032BED">
        <w:trPr>
          <w:tblHeader/>
          <w:tblCellSpacing w:w="15" w:type="dxa"/>
        </w:trPr>
        <w:tc>
          <w:tcPr>
            <w:tcW w:w="0" w:type="auto"/>
            <w:vAlign w:val="center"/>
            <w:hideMark/>
          </w:tcPr>
          <w:p w:rsidR="00032BED" w:rsidRDefault="00032BED">
            <w:pPr>
              <w:jc w:val="center"/>
              <w:rPr>
                <w:b/>
                <w:bCs/>
              </w:rPr>
            </w:pPr>
            <w:r>
              <w:rPr>
                <w:b/>
                <w:bCs/>
              </w:rPr>
              <w:t>No.</w:t>
            </w:r>
          </w:p>
        </w:tc>
        <w:tc>
          <w:tcPr>
            <w:tcW w:w="0" w:type="auto"/>
            <w:vAlign w:val="center"/>
            <w:hideMark/>
          </w:tcPr>
          <w:p w:rsidR="00032BED" w:rsidRDefault="00032BED">
            <w:pPr>
              <w:jc w:val="center"/>
              <w:rPr>
                <w:b/>
                <w:bCs/>
              </w:rPr>
            </w:pPr>
            <w:proofErr w:type="spellStart"/>
            <w:r>
              <w:rPr>
                <w:b/>
                <w:bCs/>
              </w:rPr>
              <w:t>Chatbot</w:t>
            </w:r>
            <w:proofErr w:type="spellEnd"/>
            <w:r>
              <w:rPr>
                <w:b/>
                <w:bCs/>
              </w:rPr>
              <w:t xml:space="preserve"> Query</w:t>
            </w:r>
          </w:p>
        </w:tc>
        <w:tc>
          <w:tcPr>
            <w:tcW w:w="0" w:type="auto"/>
            <w:vAlign w:val="center"/>
            <w:hideMark/>
          </w:tcPr>
          <w:p w:rsidR="00032BED" w:rsidRDefault="00032BED">
            <w:pPr>
              <w:jc w:val="center"/>
              <w:rPr>
                <w:b/>
                <w:bCs/>
              </w:rPr>
            </w:pPr>
            <w:r>
              <w:rPr>
                <w:b/>
                <w:bCs/>
              </w:rPr>
              <w:t>Question Type</w:t>
            </w:r>
          </w:p>
        </w:tc>
      </w:tr>
      <w:tr w:rsidR="00032BED" w:rsidTr="00032BED">
        <w:trPr>
          <w:tblCellSpacing w:w="15" w:type="dxa"/>
        </w:trPr>
        <w:tc>
          <w:tcPr>
            <w:tcW w:w="0" w:type="auto"/>
            <w:vAlign w:val="center"/>
            <w:hideMark/>
          </w:tcPr>
          <w:p w:rsidR="00032BED" w:rsidRDefault="00032BED">
            <w:r>
              <w:t>1</w:t>
            </w:r>
          </w:p>
        </w:tc>
        <w:tc>
          <w:tcPr>
            <w:tcW w:w="0" w:type="auto"/>
            <w:vAlign w:val="center"/>
            <w:hideMark/>
          </w:tcPr>
          <w:p w:rsidR="00032BED" w:rsidRDefault="00032BED">
            <w:r>
              <w:t>“What are the working hours of your customer support?”</w:t>
            </w:r>
          </w:p>
        </w:tc>
        <w:tc>
          <w:tcPr>
            <w:tcW w:w="0" w:type="auto"/>
            <w:vAlign w:val="center"/>
            <w:hideMark/>
          </w:tcPr>
          <w:p w:rsidR="00032BED" w:rsidRDefault="00032BED">
            <w:r>
              <w:rPr>
                <w:rStyle w:val="Strong"/>
              </w:rPr>
              <w:t>Informational</w:t>
            </w:r>
          </w:p>
        </w:tc>
      </w:tr>
      <w:tr w:rsidR="00032BED" w:rsidTr="00032BED">
        <w:trPr>
          <w:tblCellSpacing w:w="15" w:type="dxa"/>
        </w:trPr>
        <w:tc>
          <w:tcPr>
            <w:tcW w:w="0" w:type="auto"/>
            <w:vAlign w:val="center"/>
            <w:hideMark/>
          </w:tcPr>
          <w:p w:rsidR="00032BED" w:rsidRDefault="00032BED">
            <w:r>
              <w:t>2</w:t>
            </w:r>
          </w:p>
        </w:tc>
        <w:tc>
          <w:tcPr>
            <w:tcW w:w="0" w:type="auto"/>
            <w:vAlign w:val="center"/>
            <w:hideMark/>
          </w:tcPr>
          <w:p w:rsidR="00032BED" w:rsidRDefault="00032BED">
            <w:r>
              <w:t>“How can I track my order?”</w:t>
            </w:r>
          </w:p>
        </w:tc>
        <w:tc>
          <w:tcPr>
            <w:tcW w:w="0" w:type="auto"/>
            <w:vAlign w:val="center"/>
            <w:hideMark/>
          </w:tcPr>
          <w:p w:rsidR="00032BED" w:rsidRDefault="00032BED">
            <w:r>
              <w:rPr>
                <w:rStyle w:val="Strong"/>
              </w:rPr>
              <w:t>Informational</w:t>
            </w:r>
          </w:p>
        </w:tc>
      </w:tr>
      <w:tr w:rsidR="00032BED" w:rsidTr="00032BED">
        <w:trPr>
          <w:tblCellSpacing w:w="15" w:type="dxa"/>
        </w:trPr>
        <w:tc>
          <w:tcPr>
            <w:tcW w:w="0" w:type="auto"/>
            <w:vAlign w:val="center"/>
            <w:hideMark/>
          </w:tcPr>
          <w:p w:rsidR="00032BED" w:rsidRDefault="00032BED">
            <w:r>
              <w:t>3</w:t>
            </w:r>
          </w:p>
        </w:tc>
        <w:tc>
          <w:tcPr>
            <w:tcW w:w="0" w:type="auto"/>
            <w:vAlign w:val="center"/>
            <w:hideMark/>
          </w:tcPr>
          <w:p w:rsidR="00032BED" w:rsidRDefault="00032BED">
            <w:r>
              <w:t>“I want to cancel my order.”</w:t>
            </w:r>
          </w:p>
        </w:tc>
        <w:tc>
          <w:tcPr>
            <w:tcW w:w="0" w:type="auto"/>
            <w:vAlign w:val="center"/>
            <w:hideMark/>
          </w:tcPr>
          <w:p w:rsidR="00032BED" w:rsidRDefault="00032BED">
            <w:r>
              <w:rPr>
                <w:rStyle w:val="Strong"/>
              </w:rPr>
              <w:t>Transactional</w:t>
            </w:r>
          </w:p>
        </w:tc>
      </w:tr>
      <w:tr w:rsidR="00032BED" w:rsidTr="00032BED">
        <w:trPr>
          <w:tblCellSpacing w:w="15" w:type="dxa"/>
        </w:trPr>
        <w:tc>
          <w:tcPr>
            <w:tcW w:w="0" w:type="auto"/>
            <w:vAlign w:val="center"/>
            <w:hideMark/>
          </w:tcPr>
          <w:p w:rsidR="00032BED" w:rsidRDefault="00032BED">
            <w:r>
              <w:t>4</w:t>
            </w:r>
          </w:p>
        </w:tc>
        <w:tc>
          <w:tcPr>
            <w:tcW w:w="0" w:type="auto"/>
            <w:vAlign w:val="center"/>
            <w:hideMark/>
          </w:tcPr>
          <w:p w:rsidR="00032BED" w:rsidRDefault="00032BED">
            <w:r>
              <w:t>“Please change my delivery address for order #1234.”</w:t>
            </w:r>
          </w:p>
        </w:tc>
        <w:tc>
          <w:tcPr>
            <w:tcW w:w="0" w:type="auto"/>
            <w:vAlign w:val="center"/>
            <w:hideMark/>
          </w:tcPr>
          <w:p w:rsidR="00032BED" w:rsidRDefault="00032BED">
            <w:r>
              <w:rPr>
                <w:rStyle w:val="Strong"/>
              </w:rPr>
              <w:t>Transactional</w:t>
            </w:r>
          </w:p>
        </w:tc>
      </w:tr>
      <w:tr w:rsidR="00032BED" w:rsidTr="00032BED">
        <w:trPr>
          <w:tblCellSpacing w:w="15" w:type="dxa"/>
        </w:trPr>
        <w:tc>
          <w:tcPr>
            <w:tcW w:w="0" w:type="auto"/>
            <w:vAlign w:val="center"/>
            <w:hideMark/>
          </w:tcPr>
          <w:p w:rsidR="00032BED" w:rsidRDefault="00032BED">
            <w:r>
              <w:t>5</w:t>
            </w:r>
          </w:p>
        </w:tc>
        <w:tc>
          <w:tcPr>
            <w:tcW w:w="0" w:type="auto"/>
            <w:vAlign w:val="center"/>
            <w:hideMark/>
          </w:tcPr>
          <w:p w:rsidR="00032BED" w:rsidRDefault="00032BED">
            <w:r>
              <w:t>“My payment was deducted, but my order was not placed.”</w:t>
            </w:r>
          </w:p>
        </w:tc>
        <w:tc>
          <w:tcPr>
            <w:tcW w:w="0" w:type="auto"/>
            <w:vAlign w:val="center"/>
            <w:hideMark/>
          </w:tcPr>
          <w:p w:rsidR="00032BED" w:rsidRDefault="00032BED">
            <w:r>
              <w:rPr>
                <w:rStyle w:val="Strong"/>
              </w:rPr>
              <w:t>Complaint</w:t>
            </w:r>
          </w:p>
        </w:tc>
      </w:tr>
      <w:tr w:rsidR="00032BED" w:rsidTr="00032BED">
        <w:trPr>
          <w:tblCellSpacing w:w="15" w:type="dxa"/>
        </w:trPr>
        <w:tc>
          <w:tcPr>
            <w:tcW w:w="0" w:type="auto"/>
            <w:vAlign w:val="center"/>
            <w:hideMark/>
          </w:tcPr>
          <w:p w:rsidR="00032BED" w:rsidRDefault="00032BED">
            <w:r>
              <w:t>6</w:t>
            </w:r>
          </w:p>
        </w:tc>
        <w:tc>
          <w:tcPr>
            <w:tcW w:w="0" w:type="auto"/>
            <w:vAlign w:val="center"/>
            <w:hideMark/>
          </w:tcPr>
          <w:p w:rsidR="00032BED" w:rsidRDefault="00032BED">
            <w:r>
              <w:t>“The service was excellent and the support team was very helpful.”</w:t>
            </w:r>
          </w:p>
        </w:tc>
        <w:tc>
          <w:tcPr>
            <w:tcW w:w="0" w:type="auto"/>
            <w:vAlign w:val="center"/>
            <w:hideMark/>
          </w:tcPr>
          <w:p w:rsidR="00032BED" w:rsidRDefault="00032BED">
            <w:r>
              <w:rPr>
                <w:rStyle w:val="Strong"/>
              </w:rPr>
              <w:t>Feedback</w:t>
            </w:r>
          </w:p>
        </w:tc>
      </w:tr>
    </w:tbl>
    <w:p w:rsidR="00032BED" w:rsidRDefault="00A41275" w:rsidP="00032BED">
      <w:r>
        <w:pict>
          <v:rect id="_x0000_i1038" style="width:0;height:1.5pt" o:hralign="center" o:hrstd="t" o:hr="t" fillcolor="#a0a0a0" stroked="f"/>
        </w:pict>
      </w:r>
    </w:p>
    <w:p w:rsidR="00032BED" w:rsidRDefault="00032BED" w:rsidP="00032BED">
      <w:pPr>
        <w:pStyle w:val="Heading1"/>
      </w:pPr>
      <w:r>
        <w:t>2. Zero-Shot Prompt</w:t>
      </w:r>
    </w:p>
    <w:p w:rsidR="00032BED" w:rsidRDefault="00032BED" w:rsidP="00032BED">
      <w:pPr>
        <w:pStyle w:val="NormalWeb"/>
      </w:pPr>
      <w:r>
        <w:t xml:space="preserve">Zero-shot prompting provides </w:t>
      </w:r>
      <w:r>
        <w:rPr>
          <w:rStyle w:val="Strong"/>
        </w:rPr>
        <w:t>no labeled examples</w:t>
      </w:r>
      <w:r>
        <w:t>. The model must classify the query using only the category definitions.</w:t>
      </w:r>
    </w:p>
    <w:p w:rsidR="00032BED" w:rsidRDefault="00032BED" w:rsidP="00032BED">
      <w:pPr>
        <w:pStyle w:val="Heading3"/>
      </w:pPr>
      <w:r>
        <w:t>Prompt</w:t>
      </w:r>
    </w:p>
    <w:p w:rsidR="00032BED" w:rsidRDefault="00032BED" w:rsidP="00032BED">
      <w:pPr>
        <w:pStyle w:val="HTMLPreformatted"/>
        <w:rPr>
          <w:rStyle w:val="HTMLCode"/>
          <w:rFonts w:eastAsiaTheme="majorEastAsia"/>
        </w:rPr>
      </w:pPr>
      <w:r>
        <w:rPr>
          <w:rStyle w:val="HTMLCode"/>
          <w:rFonts w:eastAsiaTheme="majorEastAsia"/>
        </w:rPr>
        <w:t xml:space="preserve">Classify the following </w:t>
      </w:r>
      <w:proofErr w:type="spellStart"/>
      <w:r>
        <w:rPr>
          <w:rStyle w:val="HTMLCode"/>
          <w:rFonts w:eastAsiaTheme="majorEastAsia"/>
        </w:rPr>
        <w:t>chatbot</w:t>
      </w:r>
      <w:proofErr w:type="spellEnd"/>
      <w:r>
        <w:rPr>
          <w:rStyle w:val="HTMLCode"/>
          <w:rFonts w:eastAsiaTheme="majorEastAsia"/>
        </w:rPr>
        <w:t xml:space="preserve"> query into exactly one of these categories:</w:t>
      </w:r>
    </w:p>
    <w:p w:rsidR="00032BED" w:rsidRDefault="00032BED" w:rsidP="00032BED">
      <w:pPr>
        <w:pStyle w:val="HTMLPreformatted"/>
        <w:rPr>
          <w:rStyle w:val="HTMLCode"/>
          <w:rFonts w:eastAsiaTheme="majorEastAsia"/>
        </w:rPr>
      </w:pPr>
    </w:p>
    <w:p w:rsidR="00032BED" w:rsidRDefault="00032BED" w:rsidP="00032BED">
      <w:pPr>
        <w:pStyle w:val="HTMLPreformatted"/>
        <w:rPr>
          <w:rStyle w:val="HTMLCode"/>
          <w:rFonts w:eastAsiaTheme="majorEastAsia"/>
        </w:rPr>
      </w:pPr>
      <w:r>
        <w:rPr>
          <w:rStyle w:val="HTMLCode"/>
          <w:rFonts w:eastAsiaTheme="majorEastAsia"/>
        </w:rPr>
        <w:t>1. Informational – the user is asking for information.</w:t>
      </w:r>
    </w:p>
    <w:p w:rsidR="00032BED" w:rsidRDefault="00032BED" w:rsidP="00032BED">
      <w:pPr>
        <w:pStyle w:val="HTMLPreformatted"/>
        <w:rPr>
          <w:rStyle w:val="HTMLCode"/>
          <w:rFonts w:eastAsiaTheme="majorEastAsia"/>
        </w:rPr>
      </w:pPr>
      <w:r>
        <w:rPr>
          <w:rStyle w:val="HTMLCode"/>
          <w:rFonts w:eastAsiaTheme="majorEastAsia"/>
        </w:rPr>
        <w:t>2. Transactional – the user wants to perform an action.</w:t>
      </w:r>
    </w:p>
    <w:p w:rsidR="00032BED" w:rsidRDefault="00032BED" w:rsidP="00032BED">
      <w:pPr>
        <w:pStyle w:val="HTMLPreformatted"/>
        <w:rPr>
          <w:rStyle w:val="HTMLCode"/>
          <w:rFonts w:eastAsiaTheme="majorEastAsia"/>
        </w:rPr>
      </w:pPr>
      <w:r>
        <w:rPr>
          <w:rStyle w:val="HTMLCode"/>
          <w:rFonts w:eastAsiaTheme="majorEastAsia"/>
        </w:rPr>
        <w:t>3. Complaint – the user is reporting a problem or expressing dissatisfaction.</w:t>
      </w:r>
    </w:p>
    <w:p w:rsidR="00032BED" w:rsidRDefault="00032BED" w:rsidP="00032BED">
      <w:pPr>
        <w:pStyle w:val="HTMLPreformatted"/>
        <w:rPr>
          <w:rStyle w:val="HTMLCode"/>
          <w:rFonts w:eastAsiaTheme="majorEastAsia"/>
        </w:rPr>
      </w:pPr>
      <w:r>
        <w:rPr>
          <w:rStyle w:val="HTMLCode"/>
          <w:rFonts w:eastAsiaTheme="majorEastAsia"/>
        </w:rPr>
        <w:t>4. Feedback – the user is giving an opinion, suggestion, or appreciation.</w:t>
      </w:r>
    </w:p>
    <w:p w:rsidR="00032BED" w:rsidRDefault="00032BED" w:rsidP="00032BED">
      <w:pPr>
        <w:pStyle w:val="HTMLPreformatted"/>
        <w:rPr>
          <w:rStyle w:val="HTMLCode"/>
          <w:rFonts w:eastAsiaTheme="majorEastAsia"/>
        </w:rPr>
      </w:pPr>
    </w:p>
    <w:p w:rsidR="00032BED" w:rsidRDefault="00032BED" w:rsidP="00032BED">
      <w:pPr>
        <w:pStyle w:val="HTMLPreformatted"/>
        <w:rPr>
          <w:rStyle w:val="HTMLCode"/>
          <w:rFonts w:eastAsiaTheme="majorEastAsia"/>
        </w:rPr>
      </w:pPr>
      <w:r>
        <w:rPr>
          <w:rStyle w:val="HTMLCode"/>
          <w:rFonts w:eastAsiaTheme="majorEastAsia"/>
        </w:rPr>
        <w:t>Query:</w:t>
      </w:r>
    </w:p>
    <w:p w:rsidR="00032BED" w:rsidRDefault="00032BED" w:rsidP="00032BED">
      <w:pPr>
        <w:pStyle w:val="HTMLPreformatted"/>
        <w:rPr>
          <w:rStyle w:val="HTMLCode"/>
          <w:rFonts w:eastAsiaTheme="majorEastAsia"/>
        </w:rPr>
      </w:pPr>
      <w:r>
        <w:rPr>
          <w:rStyle w:val="HTMLCode"/>
          <w:rFonts w:eastAsiaTheme="majorEastAsia"/>
        </w:rPr>
        <w:t>"My payment was deducted, but my order was not placed."</w:t>
      </w:r>
    </w:p>
    <w:p w:rsidR="00032BED" w:rsidRDefault="00032BED" w:rsidP="00032BED">
      <w:pPr>
        <w:pStyle w:val="HTMLPreformatted"/>
        <w:rPr>
          <w:rStyle w:val="HTMLCode"/>
          <w:rFonts w:eastAsiaTheme="majorEastAsia"/>
        </w:rPr>
      </w:pPr>
    </w:p>
    <w:p w:rsidR="00032BED" w:rsidRDefault="00032BED" w:rsidP="00032BED">
      <w:pPr>
        <w:pStyle w:val="HTMLPreformatted"/>
      </w:pPr>
      <w:r>
        <w:rPr>
          <w:rStyle w:val="HTMLCode"/>
          <w:rFonts w:eastAsiaTheme="majorEastAsia"/>
        </w:rPr>
        <w:t>Output only the category name.</w:t>
      </w:r>
    </w:p>
    <w:p w:rsidR="00032BED" w:rsidRDefault="00032BED" w:rsidP="00032BED">
      <w:pPr>
        <w:pStyle w:val="Heading3"/>
      </w:pPr>
      <w:r>
        <w:t>Expected Output</w:t>
      </w:r>
    </w:p>
    <w:p w:rsidR="00032BED" w:rsidRDefault="00032BED" w:rsidP="00032BED">
      <w:pPr>
        <w:pStyle w:val="HTMLPreformatted"/>
      </w:pPr>
      <w:r>
        <w:rPr>
          <w:rStyle w:val="HTMLCode"/>
          <w:rFonts w:eastAsiaTheme="majorEastAsia"/>
        </w:rPr>
        <w:t>Complaint</w:t>
      </w:r>
    </w:p>
    <w:p w:rsidR="00032BED" w:rsidRDefault="00A41275" w:rsidP="00032BED">
      <w:r>
        <w:pict>
          <v:rect id="_x0000_i1039" style="width:0;height:1.5pt" o:hralign="center" o:hrstd="t" o:hr="t" fillcolor="#a0a0a0" stroked="f"/>
        </w:pict>
      </w:r>
    </w:p>
    <w:p w:rsidR="00032BED" w:rsidRDefault="00032BED" w:rsidP="00032BED">
      <w:pPr>
        <w:pStyle w:val="Heading1"/>
      </w:pPr>
      <w:r>
        <w:t>3. One-Shot Prompt</w:t>
      </w:r>
    </w:p>
    <w:p w:rsidR="00032BED" w:rsidRDefault="00032BED" w:rsidP="00032BED">
      <w:pPr>
        <w:pStyle w:val="NormalWeb"/>
      </w:pPr>
      <w:r>
        <w:t xml:space="preserve">One-shot prompting provides </w:t>
      </w:r>
      <w:r>
        <w:rPr>
          <w:rStyle w:val="Strong"/>
        </w:rPr>
        <w:t>one labeled example</w:t>
      </w:r>
      <w:r>
        <w:t>.</w:t>
      </w:r>
    </w:p>
    <w:p w:rsidR="00032BED" w:rsidRDefault="00032BED" w:rsidP="00032BED">
      <w:pPr>
        <w:pStyle w:val="Heading3"/>
      </w:pPr>
      <w:r>
        <w:t>Prompt</w:t>
      </w:r>
    </w:p>
    <w:p w:rsidR="00032BED" w:rsidRDefault="00032BED" w:rsidP="00032BED">
      <w:pPr>
        <w:pStyle w:val="HTMLPreformatted"/>
        <w:rPr>
          <w:rStyle w:val="HTMLCode"/>
          <w:rFonts w:eastAsiaTheme="majorEastAsia"/>
        </w:rPr>
      </w:pPr>
      <w:r>
        <w:rPr>
          <w:rStyle w:val="HTMLCode"/>
          <w:rFonts w:eastAsiaTheme="majorEastAsia"/>
        </w:rPr>
        <w:t xml:space="preserve">Classify </w:t>
      </w:r>
      <w:proofErr w:type="spellStart"/>
      <w:r>
        <w:rPr>
          <w:rStyle w:val="HTMLCode"/>
          <w:rFonts w:eastAsiaTheme="majorEastAsia"/>
        </w:rPr>
        <w:t>chatbot</w:t>
      </w:r>
      <w:proofErr w:type="spellEnd"/>
      <w:r>
        <w:rPr>
          <w:rStyle w:val="HTMLCode"/>
          <w:rFonts w:eastAsiaTheme="majorEastAsia"/>
        </w:rPr>
        <w:t xml:space="preserve"> queries as Informational, Transactional, Complaint,</w:t>
      </w:r>
    </w:p>
    <w:p w:rsidR="00032BED" w:rsidRDefault="00032BED" w:rsidP="00032BED">
      <w:pPr>
        <w:pStyle w:val="HTMLPreformatted"/>
        <w:rPr>
          <w:rStyle w:val="HTMLCode"/>
          <w:rFonts w:eastAsiaTheme="majorEastAsia"/>
        </w:rPr>
      </w:pPr>
      <w:proofErr w:type="gramStart"/>
      <w:r>
        <w:rPr>
          <w:rStyle w:val="HTMLCode"/>
          <w:rFonts w:eastAsiaTheme="majorEastAsia"/>
        </w:rPr>
        <w:lastRenderedPageBreak/>
        <w:t>or</w:t>
      </w:r>
      <w:proofErr w:type="gramEnd"/>
      <w:r>
        <w:rPr>
          <w:rStyle w:val="HTMLCode"/>
          <w:rFonts w:eastAsiaTheme="majorEastAsia"/>
        </w:rPr>
        <w:t xml:space="preserve"> Feedback.</w:t>
      </w:r>
    </w:p>
    <w:p w:rsidR="00032BED" w:rsidRDefault="00032BED" w:rsidP="00032BED">
      <w:pPr>
        <w:pStyle w:val="HTMLPreformatted"/>
        <w:rPr>
          <w:rStyle w:val="HTMLCode"/>
          <w:rFonts w:eastAsiaTheme="majorEastAsia"/>
        </w:rPr>
      </w:pPr>
    </w:p>
    <w:p w:rsidR="00032BED" w:rsidRDefault="00032BED" w:rsidP="00032BED">
      <w:pPr>
        <w:pStyle w:val="HTMLPreformatted"/>
        <w:rPr>
          <w:rStyle w:val="HTMLCode"/>
          <w:rFonts w:eastAsiaTheme="majorEastAsia"/>
        </w:rPr>
      </w:pPr>
      <w:r>
        <w:rPr>
          <w:rStyle w:val="HTMLCode"/>
          <w:rFonts w:eastAsiaTheme="majorEastAsia"/>
        </w:rPr>
        <w:t>Example:</w:t>
      </w:r>
    </w:p>
    <w:p w:rsidR="00032BED" w:rsidRDefault="00032BED" w:rsidP="00032BED">
      <w:pPr>
        <w:pStyle w:val="HTMLPreformatted"/>
        <w:rPr>
          <w:rStyle w:val="HTMLCode"/>
          <w:rFonts w:eastAsiaTheme="majorEastAsia"/>
        </w:rPr>
      </w:pPr>
      <w:r>
        <w:rPr>
          <w:rStyle w:val="HTMLCode"/>
          <w:rFonts w:eastAsiaTheme="majorEastAsia"/>
        </w:rPr>
        <w:t>Query: "How can I track my order?"</w:t>
      </w:r>
    </w:p>
    <w:p w:rsidR="00032BED" w:rsidRDefault="00032BED" w:rsidP="00032BED">
      <w:pPr>
        <w:pStyle w:val="HTMLPreformatted"/>
        <w:rPr>
          <w:rStyle w:val="HTMLCode"/>
          <w:rFonts w:eastAsiaTheme="majorEastAsia"/>
        </w:rPr>
      </w:pPr>
      <w:r>
        <w:rPr>
          <w:rStyle w:val="HTMLCode"/>
          <w:rFonts w:eastAsiaTheme="majorEastAsia"/>
        </w:rPr>
        <w:t>Type: Informational</w:t>
      </w:r>
    </w:p>
    <w:p w:rsidR="00032BED" w:rsidRDefault="00032BED" w:rsidP="00032BED">
      <w:pPr>
        <w:pStyle w:val="HTMLPreformatted"/>
        <w:rPr>
          <w:rStyle w:val="HTMLCode"/>
          <w:rFonts w:eastAsiaTheme="majorEastAsia"/>
        </w:rPr>
      </w:pPr>
    </w:p>
    <w:p w:rsidR="00032BED" w:rsidRDefault="00032BED" w:rsidP="00032BED">
      <w:pPr>
        <w:pStyle w:val="HTMLPreformatted"/>
        <w:rPr>
          <w:rStyle w:val="HTMLCode"/>
          <w:rFonts w:eastAsiaTheme="majorEastAsia"/>
        </w:rPr>
      </w:pPr>
      <w:r>
        <w:rPr>
          <w:rStyle w:val="HTMLCode"/>
          <w:rFonts w:eastAsiaTheme="majorEastAsia"/>
        </w:rPr>
        <w:t>Now classify this query:</w:t>
      </w:r>
    </w:p>
    <w:p w:rsidR="00032BED" w:rsidRDefault="00032BED" w:rsidP="00032BED">
      <w:pPr>
        <w:pStyle w:val="HTMLPreformatted"/>
        <w:rPr>
          <w:rStyle w:val="HTMLCode"/>
          <w:rFonts w:eastAsiaTheme="majorEastAsia"/>
        </w:rPr>
      </w:pPr>
    </w:p>
    <w:p w:rsidR="00032BED" w:rsidRDefault="00032BED" w:rsidP="00032BED">
      <w:pPr>
        <w:pStyle w:val="HTMLPreformatted"/>
        <w:rPr>
          <w:rStyle w:val="HTMLCode"/>
          <w:rFonts w:eastAsiaTheme="majorEastAsia"/>
        </w:rPr>
      </w:pPr>
      <w:r>
        <w:rPr>
          <w:rStyle w:val="HTMLCode"/>
          <w:rFonts w:eastAsiaTheme="majorEastAsia"/>
        </w:rPr>
        <w:t>Query:</w:t>
      </w:r>
    </w:p>
    <w:p w:rsidR="00032BED" w:rsidRDefault="00032BED" w:rsidP="00032BED">
      <w:pPr>
        <w:pStyle w:val="HTMLPreformatted"/>
        <w:rPr>
          <w:rStyle w:val="HTMLCode"/>
          <w:rFonts w:eastAsiaTheme="majorEastAsia"/>
        </w:rPr>
      </w:pPr>
      <w:r>
        <w:rPr>
          <w:rStyle w:val="HTMLCode"/>
          <w:rFonts w:eastAsiaTheme="majorEastAsia"/>
        </w:rPr>
        <w:t>"I want to cancel my order."</w:t>
      </w:r>
    </w:p>
    <w:p w:rsidR="00032BED" w:rsidRDefault="00032BED" w:rsidP="00032BED">
      <w:pPr>
        <w:pStyle w:val="HTMLPreformatted"/>
        <w:rPr>
          <w:rStyle w:val="HTMLCode"/>
          <w:rFonts w:eastAsiaTheme="majorEastAsia"/>
        </w:rPr>
      </w:pPr>
    </w:p>
    <w:p w:rsidR="00032BED" w:rsidRDefault="00032BED" w:rsidP="00032BED">
      <w:pPr>
        <w:pStyle w:val="HTMLPreformatted"/>
      </w:pPr>
      <w:r>
        <w:rPr>
          <w:rStyle w:val="HTMLCode"/>
          <w:rFonts w:eastAsiaTheme="majorEastAsia"/>
        </w:rPr>
        <w:t>Output only the category name.</w:t>
      </w:r>
    </w:p>
    <w:p w:rsidR="00032BED" w:rsidRDefault="00032BED" w:rsidP="00032BED">
      <w:pPr>
        <w:pStyle w:val="Heading3"/>
      </w:pPr>
      <w:r>
        <w:t>Expected Output</w:t>
      </w:r>
    </w:p>
    <w:p w:rsidR="00032BED" w:rsidRDefault="00032BED" w:rsidP="00032BED">
      <w:pPr>
        <w:pStyle w:val="HTMLPreformatted"/>
      </w:pPr>
      <w:r>
        <w:rPr>
          <w:rStyle w:val="HTMLCode"/>
          <w:rFonts w:eastAsiaTheme="majorEastAsia"/>
        </w:rPr>
        <w:t>Transactional</w:t>
      </w:r>
    </w:p>
    <w:p w:rsidR="00032BED" w:rsidRDefault="00A41275" w:rsidP="00032BED">
      <w:r>
        <w:pict>
          <v:rect id="_x0000_i1040" style="width:0;height:1.5pt" o:hralign="center" o:hrstd="t" o:hr="t" fillcolor="#a0a0a0" stroked="f"/>
        </w:pict>
      </w:r>
    </w:p>
    <w:p w:rsidR="00032BED" w:rsidRDefault="00032BED" w:rsidP="00032BED">
      <w:pPr>
        <w:pStyle w:val="Heading1"/>
      </w:pPr>
      <w:r>
        <w:t>4. Few-Shot Prompt</w:t>
      </w:r>
    </w:p>
    <w:p w:rsidR="00032BED" w:rsidRDefault="00032BED" w:rsidP="00032BED">
      <w:pPr>
        <w:pStyle w:val="NormalWeb"/>
      </w:pPr>
      <w:r>
        <w:t>Few-shot prompting provides several labeled examples covering different categories.</w:t>
      </w:r>
    </w:p>
    <w:p w:rsidR="00032BED" w:rsidRDefault="00032BED" w:rsidP="00032BED">
      <w:pPr>
        <w:pStyle w:val="Heading3"/>
      </w:pPr>
      <w:r>
        <w:t>Prompt</w:t>
      </w:r>
    </w:p>
    <w:p w:rsidR="00032BED" w:rsidRDefault="00032BED" w:rsidP="00032BED">
      <w:pPr>
        <w:pStyle w:val="HTMLPreformatted"/>
        <w:rPr>
          <w:rStyle w:val="HTMLCode"/>
          <w:rFonts w:eastAsiaTheme="majorEastAsia"/>
        </w:rPr>
      </w:pPr>
      <w:r>
        <w:rPr>
          <w:rStyle w:val="HTMLCode"/>
          <w:rFonts w:eastAsiaTheme="majorEastAsia"/>
        </w:rPr>
        <w:t xml:space="preserve">Classify </w:t>
      </w:r>
      <w:proofErr w:type="spellStart"/>
      <w:r>
        <w:rPr>
          <w:rStyle w:val="HTMLCode"/>
          <w:rFonts w:eastAsiaTheme="majorEastAsia"/>
        </w:rPr>
        <w:t>chatbot</w:t>
      </w:r>
      <w:proofErr w:type="spellEnd"/>
      <w:r>
        <w:rPr>
          <w:rStyle w:val="HTMLCode"/>
          <w:rFonts w:eastAsiaTheme="majorEastAsia"/>
        </w:rPr>
        <w:t xml:space="preserve"> queries as Informational, Transactional, Complaint,</w:t>
      </w:r>
    </w:p>
    <w:p w:rsidR="00032BED" w:rsidRDefault="00032BED" w:rsidP="00032BED">
      <w:pPr>
        <w:pStyle w:val="HTMLPreformatted"/>
        <w:rPr>
          <w:rStyle w:val="HTMLCode"/>
          <w:rFonts w:eastAsiaTheme="majorEastAsia"/>
        </w:rPr>
      </w:pPr>
      <w:proofErr w:type="gramStart"/>
      <w:r>
        <w:rPr>
          <w:rStyle w:val="HTMLCode"/>
          <w:rFonts w:eastAsiaTheme="majorEastAsia"/>
        </w:rPr>
        <w:t>or</w:t>
      </w:r>
      <w:proofErr w:type="gramEnd"/>
      <w:r>
        <w:rPr>
          <w:rStyle w:val="HTMLCode"/>
          <w:rFonts w:eastAsiaTheme="majorEastAsia"/>
        </w:rPr>
        <w:t xml:space="preserve"> Feedback.</w:t>
      </w:r>
    </w:p>
    <w:p w:rsidR="00032BED" w:rsidRDefault="00032BED" w:rsidP="00032BED">
      <w:pPr>
        <w:pStyle w:val="HTMLPreformatted"/>
        <w:rPr>
          <w:rStyle w:val="HTMLCode"/>
          <w:rFonts w:eastAsiaTheme="majorEastAsia"/>
        </w:rPr>
      </w:pPr>
    </w:p>
    <w:p w:rsidR="00032BED" w:rsidRDefault="00032BED" w:rsidP="00032BED">
      <w:pPr>
        <w:pStyle w:val="HTMLPreformatted"/>
        <w:rPr>
          <w:rStyle w:val="HTMLCode"/>
          <w:rFonts w:eastAsiaTheme="majorEastAsia"/>
        </w:rPr>
      </w:pPr>
      <w:r>
        <w:rPr>
          <w:rStyle w:val="HTMLCode"/>
          <w:rFonts w:eastAsiaTheme="majorEastAsia"/>
        </w:rPr>
        <w:t>Examples:</w:t>
      </w:r>
    </w:p>
    <w:p w:rsidR="00032BED" w:rsidRDefault="00032BED" w:rsidP="00032BED">
      <w:pPr>
        <w:pStyle w:val="HTMLPreformatted"/>
        <w:rPr>
          <w:rStyle w:val="HTMLCode"/>
          <w:rFonts w:eastAsiaTheme="majorEastAsia"/>
        </w:rPr>
      </w:pPr>
    </w:p>
    <w:p w:rsidR="00032BED" w:rsidRDefault="00032BED" w:rsidP="00032BED">
      <w:pPr>
        <w:pStyle w:val="HTMLPreformatted"/>
        <w:rPr>
          <w:rStyle w:val="HTMLCode"/>
          <w:rFonts w:eastAsiaTheme="majorEastAsia"/>
        </w:rPr>
      </w:pPr>
      <w:r>
        <w:rPr>
          <w:rStyle w:val="HTMLCode"/>
          <w:rFonts w:eastAsiaTheme="majorEastAsia"/>
        </w:rPr>
        <w:t>Query: "What are your customer support working hours?"</w:t>
      </w:r>
    </w:p>
    <w:p w:rsidR="00032BED" w:rsidRDefault="00032BED" w:rsidP="00032BED">
      <w:pPr>
        <w:pStyle w:val="HTMLPreformatted"/>
        <w:rPr>
          <w:rStyle w:val="HTMLCode"/>
          <w:rFonts w:eastAsiaTheme="majorEastAsia"/>
        </w:rPr>
      </w:pPr>
      <w:r>
        <w:rPr>
          <w:rStyle w:val="HTMLCode"/>
          <w:rFonts w:eastAsiaTheme="majorEastAsia"/>
        </w:rPr>
        <w:t>Type: Informational</w:t>
      </w:r>
    </w:p>
    <w:p w:rsidR="00032BED" w:rsidRDefault="00032BED" w:rsidP="00032BED">
      <w:pPr>
        <w:pStyle w:val="HTMLPreformatted"/>
        <w:rPr>
          <w:rStyle w:val="HTMLCode"/>
          <w:rFonts w:eastAsiaTheme="majorEastAsia"/>
        </w:rPr>
      </w:pPr>
    </w:p>
    <w:p w:rsidR="00032BED" w:rsidRDefault="00032BED" w:rsidP="00032BED">
      <w:pPr>
        <w:pStyle w:val="HTMLPreformatted"/>
        <w:rPr>
          <w:rStyle w:val="HTMLCode"/>
          <w:rFonts w:eastAsiaTheme="majorEastAsia"/>
        </w:rPr>
      </w:pPr>
      <w:r>
        <w:rPr>
          <w:rStyle w:val="HTMLCode"/>
          <w:rFonts w:eastAsiaTheme="majorEastAsia"/>
        </w:rPr>
        <w:t>Query: "How can I track my order?"</w:t>
      </w:r>
    </w:p>
    <w:p w:rsidR="00032BED" w:rsidRDefault="00032BED" w:rsidP="00032BED">
      <w:pPr>
        <w:pStyle w:val="HTMLPreformatted"/>
        <w:rPr>
          <w:rStyle w:val="HTMLCode"/>
          <w:rFonts w:eastAsiaTheme="majorEastAsia"/>
        </w:rPr>
      </w:pPr>
      <w:r>
        <w:rPr>
          <w:rStyle w:val="HTMLCode"/>
          <w:rFonts w:eastAsiaTheme="majorEastAsia"/>
        </w:rPr>
        <w:t>Type: Informational</w:t>
      </w:r>
    </w:p>
    <w:p w:rsidR="00032BED" w:rsidRDefault="00032BED" w:rsidP="00032BED">
      <w:pPr>
        <w:pStyle w:val="HTMLPreformatted"/>
        <w:rPr>
          <w:rStyle w:val="HTMLCode"/>
          <w:rFonts w:eastAsiaTheme="majorEastAsia"/>
        </w:rPr>
      </w:pPr>
    </w:p>
    <w:p w:rsidR="00032BED" w:rsidRDefault="00032BED" w:rsidP="00032BED">
      <w:pPr>
        <w:pStyle w:val="HTMLPreformatted"/>
        <w:rPr>
          <w:rStyle w:val="HTMLCode"/>
          <w:rFonts w:eastAsiaTheme="majorEastAsia"/>
        </w:rPr>
      </w:pPr>
      <w:r>
        <w:rPr>
          <w:rStyle w:val="HTMLCode"/>
          <w:rFonts w:eastAsiaTheme="majorEastAsia"/>
        </w:rPr>
        <w:t>Query: "I want to cancel my order."</w:t>
      </w:r>
    </w:p>
    <w:p w:rsidR="00032BED" w:rsidRDefault="00032BED" w:rsidP="00032BED">
      <w:pPr>
        <w:pStyle w:val="HTMLPreformatted"/>
        <w:rPr>
          <w:rStyle w:val="HTMLCode"/>
          <w:rFonts w:eastAsiaTheme="majorEastAsia"/>
        </w:rPr>
      </w:pPr>
      <w:r>
        <w:rPr>
          <w:rStyle w:val="HTMLCode"/>
          <w:rFonts w:eastAsiaTheme="majorEastAsia"/>
        </w:rPr>
        <w:t>Type: Transactional</w:t>
      </w:r>
    </w:p>
    <w:p w:rsidR="00032BED" w:rsidRDefault="00032BED" w:rsidP="00032BED">
      <w:pPr>
        <w:pStyle w:val="HTMLPreformatted"/>
        <w:rPr>
          <w:rStyle w:val="HTMLCode"/>
          <w:rFonts w:eastAsiaTheme="majorEastAsia"/>
        </w:rPr>
      </w:pPr>
    </w:p>
    <w:p w:rsidR="00032BED" w:rsidRDefault="00032BED" w:rsidP="00032BED">
      <w:pPr>
        <w:pStyle w:val="HTMLPreformatted"/>
        <w:rPr>
          <w:rStyle w:val="HTMLCode"/>
          <w:rFonts w:eastAsiaTheme="majorEastAsia"/>
        </w:rPr>
      </w:pPr>
      <w:r>
        <w:rPr>
          <w:rStyle w:val="HTMLCode"/>
          <w:rFonts w:eastAsiaTheme="majorEastAsia"/>
        </w:rPr>
        <w:t>Query: "Please change my delivery address."</w:t>
      </w:r>
    </w:p>
    <w:p w:rsidR="00032BED" w:rsidRDefault="00032BED" w:rsidP="00032BED">
      <w:pPr>
        <w:pStyle w:val="HTMLPreformatted"/>
        <w:rPr>
          <w:rStyle w:val="HTMLCode"/>
          <w:rFonts w:eastAsiaTheme="majorEastAsia"/>
        </w:rPr>
      </w:pPr>
      <w:r>
        <w:rPr>
          <w:rStyle w:val="HTMLCode"/>
          <w:rFonts w:eastAsiaTheme="majorEastAsia"/>
        </w:rPr>
        <w:t>Type: Transactional</w:t>
      </w:r>
    </w:p>
    <w:p w:rsidR="00032BED" w:rsidRDefault="00032BED" w:rsidP="00032BED">
      <w:pPr>
        <w:pStyle w:val="HTMLPreformatted"/>
        <w:rPr>
          <w:rStyle w:val="HTMLCode"/>
          <w:rFonts w:eastAsiaTheme="majorEastAsia"/>
        </w:rPr>
      </w:pPr>
    </w:p>
    <w:p w:rsidR="00032BED" w:rsidRDefault="00032BED" w:rsidP="00032BED">
      <w:pPr>
        <w:pStyle w:val="HTMLPreformatted"/>
        <w:rPr>
          <w:rStyle w:val="HTMLCode"/>
          <w:rFonts w:eastAsiaTheme="majorEastAsia"/>
        </w:rPr>
      </w:pPr>
      <w:r>
        <w:rPr>
          <w:rStyle w:val="HTMLCode"/>
          <w:rFonts w:eastAsiaTheme="majorEastAsia"/>
        </w:rPr>
        <w:t>Query: "My payment was deducted, but my order was not placed."</w:t>
      </w:r>
    </w:p>
    <w:p w:rsidR="00032BED" w:rsidRDefault="00032BED" w:rsidP="00032BED">
      <w:pPr>
        <w:pStyle w:val="HTMLPreformatted"/>
        <w:rPr>
          <w:rStyle w:val="HTMLCode"/>
          <w:rFonts w:eastAsiaTheme="majorEastAsia"/>
        </w:rPr>
      </w:pPr>
      <w:r>
        <w:rPr>
          <w:rStyle w:val="HTMLCode"/>
          <w:rFonts w:eastAsiaTheme="majorEastAsia"/>
        </w:rPr>
        <w:t>Type: Complaint</w:t>
      </w:r>
    </w:p>
    <w:p w:rsidR="00032BED" w:rsidRDefault="00032BED" w:rsidP="00032BED">
      <w:pPr>
        <w:pStyle w:val="HTMLPreformatted"/>
        <w:rPr>
          <w:rStyle w:val="HTMLCode"/>
          <w:rFonts w:eastAsiaTheme="majorEastAsia"/>
        </w:rPr>
      </w:pPr>
    </w:p>
    <w:p w:rsidR="00032BED" w:rsidRDefault="00032BED" w:rsidP="00032BED">
      <w:pPr>
        <w:pStyle w:val="HTMLPreformatted"/>
        <w:rPr>
          <w:rStyle w:val="HTMLCode"/>
          <w:rFonts w:eastAsiaTheme="majorEastAsia"/>
        </w:rPr>
      </w:pPr>
      <w:r>
        <w:rPr>
          <w:rStyle w:val="HTMLCode"/>
          <w:rFonts w:eastAsiaTheme="majorEastAsia"/>
        </w:rPr>
        <w:t>Query: "The service was excellent and very helpful."</w:t>
      </w:r>
    </w:p>
    <w:p w:rsidR="00032BED" w:rsidRDefault="00032BED" w:rsidP="00032BED">
      <w:pPr>
        <w:pStyle w:val="HTMLPreformatted"/>
        <w:rPr>
          <w:rStyle w:val="HTMLCode"/>
          <w:rFonts w:eastAsiaTheme="majorEastAsia"/>
        </w:rPr>
      </w:pPr>
      <w:r>
        <w:rPr>
          <w:rStyle w:val="HTMLCode"/>
          <w:rFonts w:eastAsiaTheme="majorEastAsia"/>
        </w:rPr>
        <w:t>Type: Feedback</w:t>
      </w:r>
    </w:p>
    <w:p w:rsidR="00032BED" w:rsidRDefault="00032BED" w:rsidP="00032BED">
      <w:pPr>
        <w:pStyle w:val="HTMLPreformatted"/>
        <w:rPr>
          <w:rStyle w:val="HTMLCode"/>
          <w:rFonts w:eastAsiaTheme="majorEastAsia"/>
        </w:rPr>
      </w:pPr>
    </w:p>
    <w:p w:rsidR="00032BED" w:rsidRDefault="00032BED" w:rsidP="00032BED">
      <w:pPr>
        <w:pStyle w:val="HTMLPreformatted"/>
        <w:rPr>
          <w:rStyle w:val="HTMLCode"/>
          <w:rFonts w:eastAsiaTheme="majorEastAsia"/>
        </w:rPr>
      </w:pPr>
      <w:r>
        <w:rPr>
          <w:rStyle w:val="HTMLCode"/>
          <w:rFonts w:eastAsiaTheme="majorEastAsia"/>
        </w:rPr>
        <w:t>Now classify this unseen query:</w:t>
      </w:r>
    </w:p>
    <w:p w:rsidR="00032BED" w:rsidRDefault="00032BED" w:rsidP="00032BED">
      <w:pPr>
        <w:pStyle w:val="HTMLPreformatted"/>
        <w:rPr>
          <w:rStyle w:val="HTMLCode"/>
          <w:rFonts w:eastAsiaTheme="majorEastAsia"/>
        </w:rPr>
      </w:pPr>
    </w:p>
    <w:p w:rsidR="00032BED" w:rsidRDefault="00032BED" w:rsidP="00032BED">
      <w:pPr>
        <w:pStyle w:val="HTMLPreformatted"/>
        <w:rPr>
          <w:rStyle w:val="HTMLCode"/>
          <w:rFonts w:eastAsiaTheme="majorEastAsia"/>
        </w:rPr>
      </w:pPr>
      <w:r>
        <w:rPr>
          <w:rStyle w:val="HTMLCode"/>
          <w:rFonts w:eastAsiaTheme="majorEastAsia"/>
        </w:rPr>
        <w:t>Query:</w:t>
      </w:r>
    </w:p>
    <w:p w:rsidR="00032BED" w:rsidRDefault="00032BED" w:rsidP="00032BED">
      <w:pPr>
        <w:pStyle w:val="HTMLPreformatted"/>
        <w:rPr>
          <w:rStyle w:val="HTMLCode"/>
          <w:rFonts w:eastAsiaTheme="majorEastAsia"/>
        </w:rPr>
      </w:pPr>
      <w:r>
        <w:rPr>
          <w:rStyle w:val="HTMLCode"/>
          <w:rFonts w:eastAsiaTheme="majorEastAsia"/>
        </w:rPr>
        <w:t>"The delivery was late and nobody responded to my messages."</w:t>
      </w:r>
    </w:p>
    <w:p w:rsidR="00032BED" w:rsidRDefault="00032BED" w:rsidP="00032BED">
      <w:pPr>
        <w:pStyle w:val="HTMLPreformatted"/>
        <w:rPr>
          <w:rStyle w:val="HTMLCode"/>
          <w:rFonts w:eastAsiaTheme="majorEastAsia"/>
        </w:rPr>
      </w:pPr>
    </w:p>
    <w:p w:rsidR="00032BED" w:rsidRDefault="00032BED" w:rsidP="00032BED">
      <w:pPr>
        <w:pStyle w:val="HTMLPreformatted"/>
      </w:pPr>
      <w:r>
        <w:rPr>
          <w:rStyle w:val="HTMLCode"/>
          <w:rFonts w:eastAsiaTheme="majorEastAsia"/>
        </w:rPr>
        <w:t>Output only the category name.</w:t>
      </w:r>
    </w:p>
    <w:p w:rsidR="00032BED" w:rsidRDefault="00032BED" w:rsidP="00032BED">
      <w:pPr>
        <w:pStyle w:val="Heading3"/>
      </w:pPr>
      <w:r>
        <w:lastRenderedPageBreak/>
        <w:t>Expected Output</w:t>
      </w:r>
    </w:p>
    <w:p w:rsidR="00032BED" w:rsidRDefault="00032BED" w:rsidP="00032BED">
      <w:pPr>
        <w:pStyle w:val="HTMLPreformatted"/>
      </w:pPr>
      <w:r>
        <w:rPr>
          <w:rStyle w:val="HTMLCode"/>
          <w:rFonts w:eastAsiaTheme="majorEastAsia"/>
        </w:rPr>
        <w:t>Complaint</w:t>
      </w:r>
    </w:p>
    <w:p w:rsidR="00032BED" w:rsidRDefault="00A41275" w:rsidP="00032BED">
      <w:r>
        <w:pict>
          <v:rect id="_x0000_i1041" style="width:0;height:1.5pt" o:hralign="center" o:hrstd="t" o:hr="t" fillcolor="#a0a0a0" stroked="f"/>
        </w:pict>
      </w:r>
    </w:p>
    <w:p w:rsidR="00032BED" w:rsidRDefault="00032BED" w:rsidP="00032BED">
      <w:pPr>
        <w:pStyle w:val="Heading1"/>
      </w:pPr>
      <w:r>
        <w:t>5. Testing All Prompts on the Same Unseen Queries</w:t>
      </w:r>
    </w:p>
    <w:p w:rsidR="00032BED" w:rsidRDefault="00032BED" w:rsidP="00032BED">
      <w:pPr>
        <w:pStyle w:val="NormalWeb"/>
      </w:pPr>
      <w:r>
        <w:t xml:space="preserve">To make the comparison fair, all three prompts should be tested using the </w:t>
      </w:r>
      <w:r>
        <w:rPr>
          <w:rStyle w:val="Strong"/>
        </w:rPr>
        <w:t>same new queries that were not included in the examples</w:t>
      </w:r>
      <w:r>
        <w:t>.</w:t>
      </w:r>
    </w:p>
    <w:p w:rsidR="00032BED" w:rsidRDefault="00032BED" w:rsidP="00032BED">
      <w:pPr>
        <w:pStyle w:val="Heading3"/>
      </w:pPr>
      <w:r>
        <w:t>Unseen Test Queries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
        <w:gridCol w:w="4938"/>
        <w:gridCol w:w="1299"/>
      </w:tblGrid>
      <w:tr w:rsidR="00032BED" w:rsidTr="00032BED">
        <w:trPr>
          <w:tblHeader/>
          <w:tblCellSpacing w:w="15" w:type="dxa"/>
        </w:trPr>
        <w:tc>
          <w:tcPr>
            <w:tcW w:w="0" w:type="auto"/>
            <w:vAlign w:val="center"/>
            <w:hideMark/>
          </w:tcPr>
          <w:p w:rsidR="00032BED" w:rsidRDefault="00032BED">
            <w:pPr>
              <w:jc w:val="center"/>
              <w:rPr>
                <w:b/>
                <w:bCs/>
              </w:rPr>
            </w:pPr>
            <w:r>
              <w:rPr>
                <w:b/>
                <w:bCs/>
              </w:rPr>
              <w:t>No.</w:t>
            </w:r>
          </w:p>
        </w:tc>
        <w:tc>
          <w:tcPr>
            <w:tcW w:w="0" w:type="auto"/>
            <w:vAlign w:val="center"/>
            <w:hideMark/>
          </w:tcPr>
          <w:p w:rsidR="00032BED" w:rsidRDefault="00032BED">
            <w:pPr>
              <w:jc w:val="center"/>
              <w:rPr>
                <w:b/>
                <w:bCs/>
              </w:rPr>
            </w:pPr>
            <w:r>
              <w:rPr>
                <w:b/>
                <w:bCs/>
              </w:rPr>
              <w:t>Unseen Query</w:t>
            </w:r>
          </w:p>
        </w:tc>
        <w:tc>
          <w:tcPr>
            <w:tcW w:w="0" w:type="auto"/>
            <w:vAlign w:val="center"/>
            <w:hideMark/>
          </w:tcPr>
          <w:p w:rsidR="00032BED" w:rsidRDefault="00032BED">
            <w:pPr>
              <w:jc w:val="center"/>
              <w:rPr>
                <w:b/>
                <w:bCs/>
              </w:rPr>
            </w:pPr>
            <w:r>
              <w:rPr>
                <w:b/>
                <w:bCs/>
              </w:rPr>
              <w:t>Correct Type</w:t>
            </w:r>
          </w:p>
        </w:tc>
      </w:tr>
      <w:tr w:rsidR="00032BED" w:rsidTr="00032BED">
        <w:trPr>
          <w:tblCellSpacing w:w="15" w:type="dxa"/>
        </w:trPr>
        <w:tc>
          <w:tcPr>
            <w:tcW w:w="0" w:type="auto"/>
            <w:vAlign w:val="center"/>
            <w:hideMark/>
          </w:tcPr>
          <w:p w:rsidR="00032BED" w:rsidRDefault="00032BED">
            <w:r>
              <w:t>1</w:t>
            </w:r>
          </w:p>
        </w:tc>
        <w:tc>
          <w:tcPr>
            <w:tcW w:w="0" w:type="auto"/>
            <w:vAlign w:val="center"/>
            <w:hideMark/>
          </w:tcPr>
          <w:p w:rsidR="00032BED" w:rsidRDefault="00032BED">
            <w:r>
              <w:t>“What documents are required to create an account?”</w:t>
            </w:r>
          </w:p>
        </w:tc>
        <w:tc>
          <w:tcPr>
            <w:tcW w:w="0" w:type="auto"/>
            <w:vAlign w:val="center"/>
            <w:hideMark/>
          </w:tcPr>
          <w:p w:rsidR="00032BED" w:rsidRDefault="00032BED">
            <w:r>
              <w:t>Informational</w:t>
            </w:r>
          </w:p>
        </w:tc>
      </w:tr>
      <w:tr w:rsidR="00032BED" w:rsidTr="00032BED">
        <w:trPr>
          <w:tblCellSpacing w:w="15" w:type="dxa"/>
        </w:trPr>
        <w:tc>
          <w:tcPr>
            <w:tcW w:w="0" w:type="auto"/>
            <w:vAlign w:val="center"/>
            <w:hideMark/>
          </w:tcPr>
          <w:p w:rsidR="00032BED" w:rsidRDefault="00032BED">
            <w:r>
              <w:t>2</w:t>
            </w:r>
          </w:p>
        </w:tc>
        <w:tc>
          <w:tcPr>
            <w:tcW w:w="0" w:type="auto"/>
            <w:vAlign w:val="center"/>
            <w:hideMark/>
          </w:tcPr>
          <w:p w:rsidR="00032BED" w:rsidRDefault="00032BED">
            <w:r>
              <w:t>“Please upgrade my account to the premium plan.”</w:t>
            </w:r>
          </w:p>
        </w:tc>
        <w:tc>
          <w:tcPr>
            <w:tcW w:w="0" w:type="auto"/>
            <w:vAlign w:val="center"/>
            <w:hideMark/>
          </w:tcPr>
          <w:p w:rsidR="00032BED" w:rsidRDefault="00032BED">
            <w:r>
              <w:t>Transactional</w:t>
            </w:r>
          </w:p>
        </w:tc>
      </w:tr>
      <w:tr w:rsidR="00032BED" w:rsidTr="00032BED">
        <w:trPr>
          <w:tblCellSpacing w:w="15" w:type="dxa"/>
        </w:trPr>
        <w:tc>
          <w:tcPr>
            <w:tcW w:w="0" w:type="auto"/>
            <w:vAlign w:val="center"/>
            <w:hideMark/>
          </w:tcPr>
          <w:p w:rsidR="00032BED" w:rsidRDefault="00032BED">
            <w:r>
              <w:t>3</w:t>
            </w:r>
          </w:p>
        </w:tc>
        <w:tc>
          <w:tcPr>
            <w:tcW w:w="0" w:type="auto"/>
            <w:vAlign w:val="center"/>
            <w:hideMark/>
          </w:tcPr>
          <w:p w:rsidR="00032BED" w:rsidRDefault="00032BED">
            <w:r>
              <w:t>“I was charged twice for the same order.”</w:t>
            </w:r>
          </w:p>
        </w:tc>
        <w:tc>
          <w:tcPr>
            <w:tcW w:w="0" w:type="auto"/>
            <w:vAlign w:val="center"/>
            <w:hideMark/>
          </w:tcPr>
          <w:p w:rsidR="00032BED" w:rsidRDefault="00032BED">
            <w:r>
              <w:t>Complaint</w:t>
            </w:r>
          </w:p>
        </w:tc>
      </w:tr>
      <w:tr w:rsidR="00032BED" w:rsidTr="00032BED">
        <w:trPr>
          <w:tblCellSpacing w:w="15" w:type="dxa"/>
        </w:trPr>
        <w:tc>
          <w:tcPr>
            <w:tcW w:w="0" w:type="auto"/>
            <w:vAlign w:val="center"/>
            <w:hideMark/>
          </w:tcPr>
          <w:p w:rsidR="00032BED" w:rsidRDefault="00032BED">
            <w:r>
              <w:t>4</w:t>
            </w:r>
          </w:p>
        </w:tc>
        <w:tc>
          <w:tcPr>
            <w:tcW w:w="0" w:type="auto"/>
            <w:vAlign w:val="center"/>
            <w:hideMark/>
          </w:tcPr>
          <w:p w:rsidR="00032BED" w:rsidRDefault="00032BED">
            <w:r>
              <w:t>“Your new interface is much easier to use.”</w:t>
            </w:r>
          </w:p>
        </w:tc>
        <w:tc>
          <w:tcPr>
            <w:tcW w:w="0" w:type="auto"/>
            <w:vAlign w:val="center"/>
            <w:hideMark/>
          </w:tcPr>
          <w:p w:rsidR="00032BED" w:rsidRDefault="00032BED">
            <w:r>
              <w:t>Feedback</w:t>
            </w:r>
          </w:p>
        </w:tc>
      </w:tr>
      <w:tr w:rsidR="00032BED" w:rsidTr="00032BED">
        <w:trPr>
          <w:tblCellSpacing w:w="15" w:type="dxa"/>
        </w:trPr>
        <w:tc>
          <w:tcPr>
            <w:tcW w:w="0" w:type="auto"/>
            <w:vAlign w:val="center"/>
            <w:hideMark/>
          </w:tcPr>
          <w:p w:rsidR="00032BED" w:rsidRDefault="00032BED">
            <w:r>
              <w:t>5</w:t>
            </w:r>
          </w:p>
        </w:tc>
        <w:tc>
          <w:tcPr>
            <w:tcW w:w="0" w:type="auto"/>
            <w:vAlign w:val="center"/>
            <w:hideMark/>
          </w:tcPr>
          <w:p w:rsidR="00032BED" w:rsidRDefault="00032BED">
            <w:r>
              <w:t>“Can you tell me when my subscription expires?”</w:t>
            </w:r>
          </w:p>
        </w:tc>
        <w:tc>
          <w:tcPr>
            <w:tcW w:w="0" w:type="auto"/>
            <w:vAlign w:val="center"/>
            <w:hideMark/>
          </w:tcPr>
          <w:p w:rsidR="00032BED" w:rsidRDefault="00032BED">
            <w:r>
              <w:t>Informational</w:t>
            </w:r>
          </w:p>
        </w:tc>
      </w:tr>
      <w:tr w:rsidR="00032BED" w:rsidTr="00032BED">
        <w:trPr>
          <w:tblCellSpacing w:w="15" w:type="dxa"/>
        </w:trPr>
        <w:tc>
          <w:tcPr>
            <w:tcW w:w="0" w:type="auto"/>
            <w:vAlign w:val="center"/>
            <w:hideMark/>
          </w:tcPr>
          <w:p w:rsidR="00032BED" w:rsidRDefault="00032BED">
            <w:r>
              <w:t>6</w:t>
            </w:r>
          </w:p>
        </w:tc>
        <w:tc>
          <w:tcPr>
            <w:tcW w:w="0" w:type="auto"/>
            <w:vAlign w:val="center"/>
            <w:hideMark/>
          </w:tcPr>
          <w:p w:rsidR="00032BED" w:rsidRDefault="00032BED">
            <w:r>
              <w:t>“I need to update my phone number.”</w:t>
            </w:r>
          </w:p>
        </w:tc>
        <w:tc>
          <w:tcPr>
            <w:tcW w:w="0" w:type="auto"/>
            <w:vAlign w:val="center"/>
            <w:hideMark/>
          </w:tcPr>
          <w:p w:rsidR="00032BED" w:rsidRDefault="00032BED">
            <w:r>
              <w:t>Transactional</w:t>
            </w:r>
          </w:p>
        </w:tc>
      </w:tr>
    </w:tbl>
    <w:p w:rsidR="00032BED" w:rsidRDefault="00032BED" w:rsidP="00032BED">
      <w:pPr>
        <w:pStyle w:val="Heading3"/>
      </w:pPr>
      <w:r>
        <w:t>Illustrative Test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8"/>
        <w:gridCol w:w="1284"/>
        <w:gridCol w:w="1284"/>
        <w:gridCol w:w="1284"/>
        <w:gridCol w:w="1299"/>
      </w:tblGrid>
      <w:tr w:rsidR="00032BED" w:rsidTr="00032BED">
        <w:trPr>
          <w:tblHeader/>
          <w:tblCellSpacing w:w="15" w:type="dxa"/>
        </w:trPr>
        <w:tc>
          <w:tcPr>
            <w:tcW w:w="0" w:type="auto"/>
            <w:vAlign w:val="center"/>
            <w:hideMark/>
          </w:tcPr>
          <w:p w:rsidR="00032BED" w:rsidRDefault="00032BED">
            <w:pPr>
              <w:jc w:val="center"/>
              <w:rPr>
                <w:b/>
                <w:bCs/>
              </w:rPr>
            </w:pPr>
            <w:r>
              <w:rPr>
                <w:b/>
                <w:bCs/>
              </w:rPr>
              <w:t>Query</w:t>
            </w:r>
          </w:p>
        </w:tc>
        <w:tc>
          <w:tcPr>
            <w:tcW w:w="0" w:type="auto"/>
            <w:vAlign w:val="center"/>
            <w:hideMark/>
          </w:tcPr>
          <w:p w:rsidR="00032BED" w:rsidRDefault="00032BED">
            <w:pPr>
              <w:jc w:val="center"/>
              <w:rPr>
                <w:b/>
                <w:bCs/>
              </w:rPr>
            </w:pPr>
            <w:r>
              <w:rPr>
                <w:b/>
                <w:bCs/>
              </w:rPr>
              <w:t>Correct</w:t>
            </w:r>
          </w:p>
        </w:tc>
        <w:tc>
          <w:tcPr>
            <w:tcW w:w="0" w:type="auto"/>
            <w:vAlign w:val="center"/>
            <w:hideMark/>
          </w:tcPr>
          <w:p w:rsidR="00032BED" w:rsidRDefault="00032BED">
            <w:pPr>
              <w:jc w:val="center"/>
              <w:rPr>
                <w:b/>
                <w:bCs/>
              </w:rPr>
            </w:pPr>
            <w:r>
              <w:rPr>
                <w:b/>
                <w:bCs/>
              </w:rPr>
              <w:t>Zero-Shot</w:t>
            </w:r>
          </w:p>
        </w:tc>
        <w:tc>
          <w:tcPr>
            <w:tcW w:w="0" w:type="auto"/>
            <w:vAlign w:val="center"/>
            <w:hideMark/>
          </w:tcPr>
          <w:p w:rsidR="00032BED" w:rsidRDefault="00032BED">
            <w:pPr>
              <w:jc w:val="center"/>
              <w:rPr>
                <w:b/>
                <w:bCs/>
              </w:rPr>
            </w:pPr>
            <w:r>
              <w:rPr>
                <w:b/>
                <w:bCs/>
              </w:rPr>
              <w:t>One-Shot</w:t>
            </w:r>
          </w:p>
        </w:tc>
        <w:tc>
          <w:tcPr>
            <w:tcW w:w="0" w:type="auto"/>
            <w:vAlign w:val="center"/>
            <w:hideMark/>
          </w:tcPr>
          <w:p w:rsidR="00032BED" w:rsidRDefault="00032BED">
            <w:pPr>
              <w:jc w:val="center"/>
              <w:rPr>
                <w:b/>
                <w:bCs/>
              </w:rPr>
            </w:pPr>
            <w:r>
              <w:rPr>
                <w:b/>
                <w:bCs/>
              </w:rPr>
              <w:t>Few-Shot</w:t>
            </w:r>
          </w:p>
        </w:tc>
      </w:tr>
      <w:tr w:rsidR="00032BED" w:rsidTr="00032BED">
        <w:trPr>
          <w:tblCellSpacing w:w="15" w:type="dxa"/>
        </w:trPr>
        <w:tc>
          <w:tcPr>
            <w:tcW w:w="0" w:type="auto"/>
            <w:vAlign w:val="center"/>
            <w:hideMark/>
          </w:tcPr>
          <w:p w:rsidR="00032BED" w:rsidRDefault="00032BED">
            <w:r>
              <w:t>1</w:t>
            </w:r>
          </w:p>
        </w:tc>
        <w:tc>
          <w:tcPr>
            <w:tcW w:w="0" w:type="auto"/>
            <w:vAlign w:val="center"/>
            <w:hideMark/>
          </w:tcPr>
          <w:p w:rsidR="00032BED" w:rsidRDefault="00032BED">
            <w:r>
              <w:t>Informational</w:t>
            </w:r>
          </w:p>
        </w:tc>
        <w:tc>
          <w:tcPr>
            <w:tcW w:w="0" w:type="auto"/>
            <w:vAlign w:val="center"/>
            <w:hideMark/>
          </w:tcPr>
          <w:p w:rsidR="00032BED" w:rsidRDefault="00032BED">
            <w:r>
              <w:t>Informational</w:t>
            </w:r>
          </w:p>
        </w:tc>
        <w:tc>
          <w:tcPr>
            <w:tcW w:w="0" w:type="auto"/>
            <w:vAlign w:val="center"/>
            <w:hideMark/>
          </w:tcPr>
          <w:p w:rsidR="00032BED" w:rsidRDefault="00032BED">
            <w:r>
              <w:t>Informational</w:t>
            </w:r>
          </w:p>
        </w:tc>
        <w:tc>
          <w:tcPr>
            <w:tcW w:w="0" w:type="auto"/>
            <w:vAlign w:val="center"/>
            <w:hideMark/>
          </w:tcPr>
          <w:p w:rsidR="00032BED" w:rsidRDefault="00032BED">
            <w:r>
              <w:t>Informational</w:t>
            </w:r>
          </w:p>
        </w:tc>
      </w:tr>
      <w:tr w:rsidR="00032BED" w:rsidTr="00032BED">
        <w:trPr>
          <w:tblCellSpacing w:w="15" w:type="dxa"/>
        </w:trPr>
        <w:tc>
          <w:tcPr>
            <w:tcW w:w="0" w:type="auto"/>
            <w:vAlign w:val="center"/>
            <w:hideMark/>
          </w:tcPr>
          <w:p w:rsidR="00032BED" w:rsidRDefault="00032BED">
            <w:r>
              <w:t>2</w:t>
            </w:r>
          </w:p>
        </w:tc>
        <w:tc>
          <w:tcPr>
            <w:tcW w:w="0" w:type="auto"/>
            <w:vAlign w:val="center"/>
            <w:hideMark/>
          </w:tcPr>
          <w:p w:rsidR="00032BED" w:rsidRDefault="00032BED">
            <w:r>
              <w:t>Transactional</w:t>
            </w:r>
          </w:p>
        </w:tc>
        <w:tc>
          <w:tcPr>
            <w:tcW w:w="0" w:type="auto"/>
            <w:vAlign w:val="center"/>
            <w:hideMark/>
          </w:tcPr>
          <w:p w:rsidR="00032BED" w:rsidRDefault="00032BED">
            <w:r>
              <w:t>Transactional</w:t>
            </w:r>
          </w:p>
        </w:tc>
        <w:tc>
          <w:tcPr>
            <w:tcW w:w="0" w:type="auto"/>
            <w:vAlign w:val="center"/>
            <w:hideMark/>
          </w:tcPr>
          <w:p w:rsidR="00032BED" w:rsidRDefault="00032BED">
            <w:r>
              <w:t>Transactional</w:t>
            </w:r>
          </w:p>
        </w:tc>
        <w:tc>
          <w:tcPr>
            <w:tcW w:w="0" w:type="auto"/>
            <w:vAlign w:val="center"/>
            <w:hideMark/>
          </w:tcPr>
          <w:p w:rsidR="00032BED" w:rsidRDefault="00032BED">
            <w:r>
              <w:t>Transactional</w:t>
            </w:r>
          </w:p>
        </w:tc>
      </w:tr>
      <w:tr w:rsidR="00032BED" w:rsidTr="00032BED">
        <w:trPr>
          <w:tblCellSpacing w:w="15" w:type="dxa"/>
        </w:trPr>
        <w:tc>
          <w:tcPr>
            <w:tcW w:w="0" w:type="auto"/>
            <w:vAlign w:val="center"/>
            <w:hideMark/>
          </w:tcPr>
          <w:p w:rsidR="00032BED" w:rsidRDefault="00032BED">
            <w:r>
              <w:t>3</w:t>
            </w:r>
          </w:p>
        </w:tc>
        <w:tc>
          <w:tcPr>
            <w:tcW w:w="0" w:type="auto"/>
            <w:vAlign w:val="center"/>
            <w:hideMark/>
          </w:tcPr>
          <w:p w:rsidR="00032BED" w:rsidRDefault="00032BED">
            <w:r>
              <w:t>Complaint</w:t>
            </w:r>
          </w:p>
        </w:tc>
        <w:tc>
          <w:tcPr>
            <w:tcW w:w="0" w:type="auto"/>
            <w:vAlign w:val="center"/>
            <w:hideMark/>
          </w:tcPr>
          <w:p w:rsidR="00032BED" w:rsidRDefault="00032BED">
            <w:r>
              <w:t>Complaint</w:t>
            </w:r>
          </w:p>
        </w:tc>
        <w:tc>
          <w:tcPr>
            <w:tcW w:w="0" w:type="auto"/>
            <w:vAlign w:val="center"/>
            <w:hideMark/>
          </w:tcPr>
          <w:p w:rsidR="00032BED" w:rsidRDefault="00032BED">
            <w:r>
              <w:t>Complaint</w:t>
            </w:r>
          </w:p>
        </w:tc>
        <w:tc>
          <w:tcPr>
            <w:tcW w:w="0" w:type="auto"/>
            <w:vAlign w:val="center"/>
            <w:hideMark/>
          </w:tcPr>
          <w:p w:rsidR="00032BED" w:rsidRDefault="00032BED">
            <w:r>
              <w:t>Complaint</w:t>
            </w:r>
          </w:p>
        </w:tc>
      </w:tr>
      <w:tr w:rsidR="00032BED" w:rsidTr="00032BED">
        <w:trPr>
          <w:tblCellSpacing w:w="15" w:type="dxa"/>
        </w:trPr>
        <w:tc>
          <w:tcPr>
            <w:tcW w:w="0" w:type="auto"/>
            <w:vAlign w:val="center"/>
            <w:hideMark/>
          </w:tcPr>
          <w:p w:rsidR="00032BED" w:rsidRDefault="00032BED">
            <w:r>
              <w:t>4</w:t>
            </w:r>
          </w:p>
        </w:tc>
        <w:tc>
          <w:tcPr>
            <w:tcW w:w="0" w:type="auto"/>
            <w:vAlign w:val="center"/>
            <w:hideMark/>
          </w:tcPr>
          <w:p w:rsidR="00032BED" w:rsidRDefault="00032BED">
            <w:r>
              <w:t>Feedback</w:t>
            </w:r>
          </w:p>
        </w:tc>
        <w:tc>
          <w:tcPr>
            <w:tcW w:w="0" w:type="auto"/>
            <w:vAlign w:val="center"/>
            <w:hideMark/>
          </w:tcPr>
          <w:p w:rsidR="00032BED" w:rsidRDefault="00032BED">
            <w:r>
              <w:t>Feedback</w:t>
            </w:r>
          </w:p>
        </w:tc>
        <w:tc>
          <w:tcPr>
            <w:tcW w:w="0" w:type="auto"/>
            <w:vAlign w:val="center"/>
            <w:hideMark/>
          </w:tcPr>
          <w:p w:rsidR="00032BED" w:rsidRDefault="00032BED">
            <w:r>
              <w:t>Feedback</w:t>
            </w:r>
          </w:p>
        </w:tc>
        <w:tc>
          <w:tcPr>
            <w:tcW w:w="0" w:type="auto"/>
            <w:vAlign w:val="center"/>
            <w:hideMark/>
          </w:tcPr>
          <w:p w:rsidR="00032BED" w:rsidRDefault="00032BED">
            <w:r>
              <w:t>Feedback</w:t>
            </w:r>
          </w:p>
        </w:tc>
      </w:tr>
      <w:tr w:rsidR="00032BED" w:rsidTr="00032BED">
        <w:trPr>
          <w:tblCellSpacing w:w="15" w:type="dxa"/>
        </w:trPr>
        <w:tc>
          <w:tcPr>
            <w:tcW w:w="0" w:type="auto"/>
            <w:vAlign w:val="center"/>
            <w:hideMark/>
          </w:tcPr>
          <w:p w:rsidR="00032BED" w:rsidRDefault="00032BED">
            <w:r>
              <w:t>5</w:t>
            </w:r>
          </w:p>
        </w:tc>
        <w:tc>
          <w:tcPr>
            <w:tcW w:w="0" w:type="auto"/>
            <w:vAlign w:val="center"/>
            <w:hideMark/>
          </w:tcPr>
          <w:p w:rsidR="00032BED" w:rsidRDefault="00032BED">
            <w:r>
              <w:t>Informational</w:t>
            </w:r>
          </w:p>
        </w:tc>
        <w:tc>
          <w:tcPr>
            <w:tcW w:w="0" w:type="auto"/>
            <w:vAlign w:val="center"/>
            <w:hideMark/>
          </w:tcPr>
          <w:p w:rsidR="00032BED" w:rsidRDefault="00032BED">
            <w:r>
              <w:t>Informational</w:t>
            </w:r>
          </w:p>
        </w:tc>
        <w:tc>
          <w:tcPr>
            <w:tcW w:w="0" w:type="auto"/>
            <w:vAlign w:val="center"/>
            <w:hideMark/>
          </w:tcPr>
          <w:p w:rsidR="00032BED" w:rsidRDefault="00032BED">
            <w:r>
              <w:t>Informational</w:t>
            </w:r>
          </w:p>
        </w:tc>
        <w:tc>
          <w:tcPr>
            <w:tcW w:w="0" w:type="auto"/>
            <w:vAlign w:val="center"/>
            <w:hideMark/>
          </w:tcPr>
          <w:p w:rsidR="00032BED" w:rsidRDefault="00032BED">
            <w:r>
              <w:t>Informational</w:t>
            </w:r>
          </w:p>
        </w:tc>
      </w:tr>
      <w:tr w:rsidR="00032BED" w:rsidTr="00032BED">
        <w:trPr>
          <w:tblCellSpacing w:w="15" w:type="dxa"/>
        </w:trPr>
        <w:tc>
          <w:tcPr>
            <w:tcW w:w="0" w:type="auto"/>
            <w:vAlign w:val="center"/>
            <w:hideMark/>
          </w:tcPr>
          <w:p w:rsidR="00032BED" w:rsidRDefault="00032BED">
            <w:r>
              <w:t>6</w:t>
            </w:r>
          </w:p>
        </w:tc>
        <w:tc>
          <w:tcPr>
            <w:tcW w:w="0" w:type="auto"/>
            <w:vAlign w:val="center"/>
            <w:hideMark/>
          </w:tcPr>
          <w:p w:rsidR="00032BED" w:rsidRDefault="00032BED">
            <w:r>
              <w:t>Transactional</w:t>
            </w:r>
          </w:p>
        </w:tc>
        <w:tc>
          <w:tcPr>
            <w:tcW w:w="0" w:type="auto"/>
            <w:vAlign w:val="center"/>
            <w:hideMark/>
          </w:tcPr>
          <w:p w:rsidR="00032BED" w:rsidRDefault="00032BED">
            <w:r>
              <w:t>Transactional</w:t>
            </w:r>
          </w:p>
        </w:tc>
        <w:tc>
          <w:tcPr>
            <w:tcW w:w="0" w:type="auto"/>
            <w:vAlign w:val="center"/>
            <w:hideMark/>
          </w:tcPr>
          <w:p w:rsidR="00032BED" w:rsidRDefault="00032BED">
            <w:r>
              <w:t>Transactional</w:t>
            </w:r>
          </w:p>
        </w:tc>
        <w:tc>
          <w:tcPr>
            <w:tcW w:w="0" w:type="auto"/>
            <w:vAlign w:val="center"/>
            <w:hideMark/>
          </w:tcPr>
          <w:p w:rsidR="00032BED" w:rsidRDefault="00032BED">
            <w:r>
              <w:t>Transactional</w:t>
            </w:r>
          </w:p>
        </w:tc>
      </w:tr>
    </w:tbl>
    <w:p w:rsidR="00032BED" w:rsidRDefault="00032BED" w:rsidP="00032BED">
      <w:pPr>
        <w:pStyle w:val="NormalWeb"/>
      </w:pPr>
      <w:r>
        <w:t>For these straightforward queries, all three techniques can perform equally well.</w:t>
      </w:r>
    </w:p>
    <w:p w:rsidR="00032BED" w:rsidRDefault="00A41275" w:rsidP="00032BED">
      <w:r>
        <w:pict>
          <v:rect id="_x0000_i1042" style="width:0;height:1.5pt" o:hralign="center" o:hrstd="t" o:hr="t" fillcolor="#a0a0a0" stroked="f"/>
        </w:pict>
      </w:r>
    </w:p>
    <w:p w:rsidR="00032BED" w:rsidRDefault="00032BED" w:rsidP="00032BED">
      <w:pPr>
        <w:pStyle w:val="Heading1"/>
      </w:pPr>
      <w:r>
        <w:lastRenderedPageBreak/>
        <w:t>6. Ambiguity Handling</w:t>
      </w:r>
    </w:p>
    <w:p w:rsidR="00032BED" w:rsidRDefault="00032BED" w:rsidP="00032BED">
      <w:pPr>
        <w:pStyle w:val="NormalWeb"/>
      </w:pPr>
      <w:r>
        <w:t xml:space="preserve">The major difference appears when queries have </w:t>
      </w:r>
      <w:r>
        <w:rPr>
          <w:rStyle w:val="Strong"/>
        </w:rPr>
        <w:t>multiple possible interpretations</w:t>
      </w:r>
      <w:r>
        <w:t>.</w:t>
      </w:r>
    </w:p>
    <w:p w:rsidR="00032BED" w:rsidRDefault="00032BED" w:rsidP="00032BED">
      <w:pPr>
        <w:pStyle w:val="Heading3"/>
      </w:pPr>
      <w:r>
        <w:t>Example 1</w:t>
      </w:r>
    </w:p>
    <w:p w:rsidR="00032BED" w:rsidRDefault="00032BED" w:rsidP="00032BED">
      <w:pPr>
        <w:pStyle w:val="NormalWeb"/>
      </w:pPr>
      <w:r>
        <w:rPr>
          <w:rStyle w:val="Strong"/>
        </w:rPr>
        <w:t>Query:</w:t>
      </w:r>
    </w:p>
    <w:p w:rsidR="00032BED" w:rsidRDefault="00032BED" w:rsidP="00032BED">
      <w:pPr>
        <w:pStyle w:val="NormalWeb"/>
      </w:pPr>
      <w:r>
        <w:t>“I want to know why my order hasn't arrived and when I will receive it.”</w:t>
      </w:r>
    </w:p>
    <w:p w:rsidR="00032BED" w:rsidRDefault="00032BED" w:rsidP="00032BED">
      <w:pPr>
        <w:pStyle w:val="NormalWeb"/>
      </w:pPr>
      <w:r>
        <w:t xml:space="preserve">This contains both a </w:t>
      </w:r>
      <w:r>
        <w:rPr>
          <w:rStyle w:val="Strong"/>
        </w:rPr>
        <w:t>complaint</w:t>
      </w:r>
      <w:r>
        <w:t xml:space="preserve"> and a request for </w:t>
      </w:r>
      <w:r>
        <w:rPr>
          <w:rStyle w:val="Strong"/>
        </w:rPr>
        <w:t>information</w:t>
      </w:r>
      <w:r>
        <w:t>.</w:t>
      </w:r>
    </w:p>
    <w:p w:rsidR="00032BED" w:rsidRDefault="00032BED" w:rsidP="00032BED">
      <w:pPr>
        <w:pStyle w:val="NormalWeb"/>
      </w:pPr>
      <w:r>
        <w:t>A zero-shot model might classify it as:</w:t>
      </w:r>
    </w:p>
    <w:p w:rsidR="00032BED" w:rsidRDefault="00032BED" w:rsidP="00032BED">
      <w:pPr>
        <w:pStyle w:val="HTMLPreformatted"/>
      </w:pPr>
      <w:r>
        <w:rPr>
          <w:rStyle w:val="HTMLCode"/>
          <w:rFonts w:eastAsiaTheme="majorEastAsia"/>
        </w:rPr>
        <w:t>Informational</w:t>
      </w:r>
    </w:p>
    <w:p w:rsidR="00032BED" w:rsidRDefault="00032BED" w:rsidP="00032BED">
      <w:pPr>
        <w:pStyle w:val="NormalWeb"/>
      </w:pPr>
      <w:r>
        <w:t xml:space="preserve">A few-shot model can be instructed that when a query reports a problem and asks for information about that problem, </w:t>
      </w:r>
      <w:r>
        <w:rPr>
          <w:rStyle w:val="Strong"/>
        </w:rPr>
        <w:t>Complaint</w:t>
      </w:r>
      <w:r>
        <w:t xml:space="preserve"> should take priority.</w:t>
      </w:r>
    </w:p>
    <w:p w:rsidR="00032BED" w:rsidRDefault="00032BED" w:rsidP="00032BED">
      <w:pPr>
        <w:pStyle w:val="NormalWeb"/>
      </w:pPr>
      <w:r>
        <w:t>Expected few-shot result:</w:t>
      </w:r>
    </w:p>
    <w:p w:rsidR="00032BED" w:rsidRDefault="00032BED" w:rsidP="00032BED">
      <w:pPr>
        <w:pStyle w:val="HTMLPreformatted"/>
      </w:pPr>
      <w:r>
        <w:rPr>
          <w:rStyle w:val="HTMLCode"/>
          <w:rFonts w:eastAsiaTheme="majorEastAsia"/>
        </w:rPr>
        <w:t>Complaint</w:t>
      </w:r>
    </w:p>
    <w:p w:rsidR="00032BED" w:rsidRDefault="00032BED" w:rsidP="00032BED">
      <w:pPr>
        <w:pStyle w:val="Heading3"/>
      </w:pPr>
      <w:r>
        <w:t>Example 2</w:t>
      </w:r>
    </w:p>
    <w:p w:rsidR="00032BED" w:rsidRDefault="00032BED" w:rsidP="00032BED">
      <w:pPr>
        <w:pStyle w:val="NormalWeb"/>
      </w:pPr>
      <w:r>
        <w:rPr>
          <w:rStyle w:val="Strong"/>
        </w:rPr>
        <w:t>Query:</w:t>
      </w:r>
    </w:p>
    <w:p w:rsidR="00032BED" w:rsidRDefault="00032BED" w:rsidP="00032BED">
      <w:pPr>
        <w:pStyle w:val="NormalWeb"/>
      </w:pPr>
      <w:r>
        <w:t>“Can you help me get a refund? The product I received was damaged.”</w:t>
      </w:r>
    </w:p>
    <w:p w:rsidR="00032BED" w:rsidRDefault="00032BED" w:rsidP="00032BED">
      <w:pPr>
        <w:pStyle w:val="NormalWeb"/>
      </w:pPr>
      <w:r>
        <w:t xml:space="preserve">Possible classifications are </w:t>
      </w:r>
      <w:r>
        <w:rPr>
          <w:rStyle w:val="Strong"/>
        </w:rPr>
        <w:t>Transactional</w:t>
      </w:r>
      <w:r>
        <w:t xml:space="preserve"> (requesting a refund) and </w:t>
      </w:r>
      <w:r>
        <w:rPr>
          <w:rStyle w:val="Strong"/>
        </w:rPr>
        <w:t>Complaint</w:t>
      </w:r>
      <w:r>
        <w:t xml:space="preserve"> (damaged product).</w:t>
      </w:r>
    </w:p>
    <w:p w:rsidR="00032BED" w:rsidRDefault="00032BED" w:rsidP="00032BED">
      <w:pPr>
        <w:pStyle w:val="NormalWeb"/>
      </w:pPr>
      <w:r>
        <w:t>With suitable few-shot examples, the model can learn a priority rule such as:</w:t>
      </w:r>
    </w:p>
    <w:p w:rsidR="00032BED" w:rsidRDefault="00032BED" w:rsidP="00032BED">
      <w:pPr>
        <w:pStyle w:val="NormalWeb"/>
      </w:pPr>
      <w:r>
        <w:t>If the main purpose is reporting dissatisfaction/problem, classify as Complaint; if the user is simply requesting an action without reporting a problem, classify as Transactional.</w:t>
      </w:r>
    </w:p>
    <w:p w:rsidR="00032BED" w:rsidRDefault="00032BED" w:rsidP="00032BED">
      <w:pPr>
        <w:pStyle w:val="NormalWeb"/>
      </w:pPr>
      <w:r>
        <w:t>Expected classification:</w:t>
      </w:r>
    </w:p>
    <w:p w:rsidR="00032BED" w:rsidRDefault="00032BED" w:rsidP="00032BED">
      <w:pPr>
        <w:pStyle w:val="HTMLPreformatted"/>
      </w:pPr>
      <w:r>
        <w:rPr>
          <w:rStyle w:val="HTMLCode"/>
          <w:rFonts w:eastAsiaTheme="majorEastAsia"/>
        </w:rPr>
        <w:t>Complaint</w:t>
      </w:r>
    </w:p>
    <w:p w:rsidR="00032BED" w:rsidRDefault="00A41275" w:rsidP="00032BED">
      <w:r>
        <w:pict>
          <v:rect id="_x0000_i1043" style="width:0;height:1.5pt" o:hralign="center" o:hrstd="t" o:hr="t" fillcolor="#a0a0a0" stroked="f"/>
        </w:pict>
      </w:r>
    </w:p>
    <w:p w:rsidR="00032BED" w:rsidRDefault="00032BED" w:rsidP="00032BED">
      <w:pPr>
        <w:pStyle w:val="Heading1"/>
      </w:pPr>
      <w:r>
        <w:lastRenderedPageBreak/>
        <w:t>7. Comparison of Techniques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4"/>
        <w:gridCol w:w="927"/>
        <w:gridCol w:w="1441"/>
        <w:gridCol w:w="1852"/>
        <w:gridCol w:w="1288"/>
      </w:tblGrid>
      <w:tr w:rsidR="00032BED" w:rsidTr="00032BED">
        <w:trPr>
          <w:tblHeader/>
          <w:tblCellSpacing w:w="15" w:type="dxa"/>
        </w:trPr>
        <w:tc>
          <w:tcPr>
            <w:tcW w:w="0" w:type="auto"/>
            <w:vAlign w:val="center"/>
            <w:hideMark/>
          </w:tcPr>
          <w:p w:rsidR="00032BED" w:rsidRDefault="00032BED">
            <w:pPr>
              <w:jc w:val="center"/>
              <w:rPr>
                <w:b/>
                <w:bCs/>
              </w:rPr>
            </w:pPr>
            <w:r>
              <w:rPr>
                <w:b/>
                <w:bCs/>
              </w:rPr>
              <w:t>Technique</w:t>
            </w:r>
          </w:p>
        </w:tc>
        <w:tc>
          <w:tcPr>
            <w:tcW w:w="0" w:type="auto"/>
            <w:vAlign w:val="center"/>
            <w:hideMark/>
          </w:tcPr>
          <w:p w:rsidR="00032BED" w:rsidRDefault="00032BED">
            <w:pPr>
              <w:jc w:val="center"/>
              <w:rPr>
                <w:b/>
                <w:bCs/>
              </w:rPr>
            </w:pPr>
            <w:r>
              <w:rPr>
                <w:b/>
                <w:bCs/>
              </w:rPr>
              <w:t>Examples</w:t>
            </w:r>
          </w:p>
        </w:tc>
        <w:tc>
          <w:tcPr>
            <w:tcW w:w="0" w:type="auto"/>
            <w:vAlign w:val="center"/>
            <w:hideMark/>
          </w:tcPr>
          <w:p w:rsidR="00032BED" w:rsidRDefault="00032BED">
            <w:pPr>
              <w:jc w:val="center"/>
              <w:rPr>
                <w:b/>
                <w:bCs/>
              </w:rPr>
            </w:pPr>
            <w:r>
              <w:rPr>
                <w:b/>
                <w:bCs/>
              </w:rPr>
              <w:t>Simple Queries</w:t>
            </w:r>
          </w:p>
        </w:tc>
        <w:tc>
          <w:tcPr>
            <w:tcW w:w="0" w:type="auto"/>
            <w:vAlign w:val="center"/>
            <w:hideMark/>
          </w:tcPr>
          <w:p w:rsidR="00032BED" w:rsidRDefault="00032BED">
            <w:pPr>
              <w:jc w:val="center"/>
              <w:rPr>
                <w:b/>
                <w:bCs/>
              </w:rPr>
            </w:pPr>
            <w:r>
              <w:rPr>
                <w:b/>
                <w:bCs/>
              </w:rPr>
              <w:t>Ambiguous Queries</w:t>
            </w:r>
          </w:p>
        </w:tc>
        <w:tc>
          <w:tcPr>
            <w:tcW w:w="0" w:type="auto"/>
            <w:vAlign w:val="center"/>
            <w:hideMark/>
          </w:tcPr>
          <w:p w:rsidR="00032BED" w:rsidRDefault="00032BED">
            <w:pPr>
              <w:jc w:val="center"/>
              <w:rPr>
                <w:b/>
                <w:bCs/>
              </w:rPr>
            </w:pPr>
            <w:r>
              <w:rPr>
                <w:b/>
                <w:bCs/>
              </w:rPr>
              <w:t>Overall</w:t>
            </w:r>
          </w:p>
        </w:tc>
      </w:tr>
      <w:tr w:rsidR="00032BED" w:rsidTr="00032BED">
        <w:trPr>
          <w:tblCellSpacing w:w="15" w:type="dxa"/>
        </w:trPr>
        <w:tc>
          <w:tcPr>
            <w:tcW w:w="0" w:type="auto"/>
            <w:vAlign w:val="center"/>
            <w:hideMark/>
          </w:tcPr>
          <w:p w:rsidR="00032BED" w:rsidRDefault="00032BED">
            <w:r>
              <w:rPr>
                <w:rStyle w:val="Strong"/>
              </w:rPr>
              <w:t>Zero-Shot</w:t>
            </w:r>
          </w:p>
        </w:tc>
        <w:tc>
          <w:tcPr>
            <w:tcW w:w="0" w:type="auto"/>
            <w:vAlign w:val="center"/>
            <w:hideMark/>
          </w:tcPr>
          <w:p w:rsidR="00032BED" w:rsidRDefault="00032BED">
            <w:r>
              <w:t>0</w:t>
            </w:r>
          </w:p>
        </w:tc>
        <w:tc>
          <w:tcPr>
            <w:tcW w:w="0" w:type="auto"/>
            <w:vAlign w:val="center"/>
            <w:hideMark/>
          </w:tcPr>
          <w:p w:rsidR="00032BED" w:rsidRDefault="00032BED">
            <w:r>
              <w:t>Good</w:t>
            </w:r>
          </w:p>
        </w:tc>
        <w:tc>
          <w:tcPr>
            <w:tcW w:w="0" w:type="auto"/>
            <w:vAlign w:val="center"/>
            <w:hideMark/>
          </w:tcPr>
          <w:p w:rsidR="00032BED" w:rsidRDefault="00032BED">
            <w:r>
              <w:t>Moderate</w:t>
            </w:r>
          </w:p>
        </w:tc>
        <w:tc>
          <w:tcPr>
            <w:tcW w:w="0" w:type="auto"/>
            <w:vAlign w:val="center"/>
            <w:hideMark/>
          </w:tcPr>
          <w:p w:rsidR="00032BED" w:rsidRDefault="00032BED">
            <w:r>
              <w:t>Good</w:t>
            </w:r>
          </w:p>
        </w:tc>
      </w:tr>
      <w:tr w:rsidR="00032BED" w:rsidTr="00032BED">
        <w:trPr>
          <w:tblCellSpacing w:w="15" w:type="dxa"/>
        </w:trPr>
        <w:tc>
          <w:tcPr>
            <w:tcW w:w="0" w:type="auto"/>
            <w:vAlign w:val="center"/>
            <w:hideMark/>
          </w:tcPr>
          <w:p w:rsidR="00032BED" w:rsidRDefault="00032BED">
            <w:r>
              <w:rPr>
                <w:rStyle w:val="Strong"/>
              </w:rPr>
              <w:t>One-Shot</w:t>
            </w:r>
          </w:p>
        </w:tc>
        <w:tc>
          <w:tcPr>
            <w:tcW w:w="0" w:type="auto"/>
            <w:vAlign w:val="center"/>
            <w:hideMark/>
          </w:tcPr>
          <w:p w:rsidR="00032BED" w:rsidRDefault="00032BED">
            <w:r>
              <w:t>1</w:t>
            </w:r>
          </w:p>
        </w:tc>
        <w:tc>
          <w:tcPr>
            <w:tcW w:w="0" w:type="auto"/>
            <w:vAlign w:val="center"/>
            <w:hideMark/>
          </w:tcPr>
          <w:p w:rsidR="00032BED" w:rsidRDefault="00032BED">
            <w:r>
              <w:t>Good</w:t>
            </w:r>
          </w:p>
        </w:tc>
        <w:tc>
          <w:tcPr>
            <w:tcW w:w="0" w:type="auto"/>
            <w:vAlign w:val="center"/>
            <w:hideMark/>
          </w:tcPr>
          <w:p w:rsidR="00032BED" w:rsidRDefault="00032BED">
            <w:r>
              <w:t>Better</w:t>
            </w:r>
          </w:p>
        </w:tc>
        <w:tc>
          <w:tcPr>
            <w:tcW w:w="0" w:type="auto"/>
            <w:vAlign w:val="center"/>
            <w:hideMark/>
          </w:tcPr>
          <w:p w:rsidR="00032BED" w:rsidRDefault="00032BED">
            <w:r>
              <w:t>Better</w:t>
            </w:r>
          </w:p>
        </w:tc>
      </w:tr>
      <w:tr w:rsidR="00032BED" w:rsidTr="00032BED">
        <w:trPr>
          <w:tblCellSpacing w:w="15" w:type="dxa"/>
        </w:trPr>
        <w:tc>
          <w:tcPr>
            <w:tcW w:w="0" w:type="auto"/>
            <w:vAlign w:val="center"/>
            <w:hideMark/>
          </w:tcPr>
          <w:p w:rsidR="00032BED" w:rsidRDefault="00032BED">
            <w:r>
              <w:rPr>
                <w:rStyle w:val="Strong"/>
              </w:rPr>
              <w:t>Few-Shot</w:t>
            </w:r>
          </w:p>
        </w:tc>
        <w:tc>
          <w:tcPr>
            <w:tcW w:w="0" w:type="auto"/>
            <w:vAlign w:val="center"/>
            <w:hideMark/>
          </w:tcPr>
          <w:p w:rsidR="00032BED" w:rsidRDefault="00032BED">
            <w:r>
              <w:t>3–5</w:t>
            </w:r>
          </w:p>
        </w:tc>
        <w:tc>
          <w:tcPr>
            <w:tcW w:w="0" w:type="auto"/>
            <w:vAlign w:val="center"/>
            <w:hideMark/>
          </w:tcPr>
          <w:p w:rsidR="00032BED" w:rsidRDefault="00032BED">
            <w:r>
              <w:t>Very Good</w:t>
            </w:r>
          </w:p>
        </w:tc>
        <w:tc>
          <w:tcPr>
            <w:tcW w:w="0" w:type="auto"/>
            <w:vAlign w:val="center"/>
            <w:hideMark/>
          </w:tcPr>
          <w:p w:rsidR="00032BED" w:rsidRDefault="00032BED">
            <w:r>
              <w:rPr>
                <w:rStyle w:val="Strong"/>
              </w:rPr>
              <w:t>Best</w:t>
            </w:r>
          </w:p>
        </w:tc>
        <w:tc>
          <w:tcPr>
            <w:tcW w:w="0" w:type="auto"/>
            <w:vAlign w:val="center"/>
            <w:hideMark/>
          </w:tcPr>
          <w:p w:rsidR="00032BED" w:rsidRDefault="00032BED">
            <w:r>
              <w:rPr>
                <w:rStyle w:val="Strong"/>
              </w:rPr>
              <w:t>Most reliable</w:t>
            </w:r>
          </w:p>
        </w:tc>
      </w:tr>
    </w:tbl>
    <w:p w:rsidR="00032BED" w:rsidRDefault="00032BED" w:rsidP="00032BED">
      <w:pPr>
        <w:pStyle w:val="Heading3"/>
      </w:pPr>
      <w:r>
        <w:t>Illustrative Accuracy</w:t>
      </w:r>
    </w:p>
    <w:p w:rsidR="00032BED" w:rsidRDefault="00032BED" w:rsidP="00032BED">
      <w:pPr>
        <w:pStyle w:val="NormalWeb"/>
      </w:pPr>
      <w:r>
        <w:t>For the six clear unseen queries: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4"/>
        <w:gridCol w:w="731"/>
        <w:gridCol w:w="894"/>
      </w:tblGrid>
      <w:tr w:rsidR="00032BED" w:rsidTr="00032BED">
        <w:trPr>
          <w:tblHeader/>
          <w:tblCellSpacing w:w="15" w:type="dxa"/>
        </w:trPr>
        <w:tc>
          <w:tcPr>
            <w:tcW w:w="0" w:type="auto"/>
            <w:vAlign w:val="center"/>
            <w:hideMark/>
          </w:tcPr>
          <w:p w:rsidR="00032BED" w:rsidRDefault="00032BED">
            <w:pPr>
              <w:jc w:val="center"/>
              <w:rPr>
                <w:b/>
                <w:bCs/>
              </w:rPr>
            </w:pPr>
            <w:r>
              <w:rPr>
                <w:b/>
                <w:bCs/>
              </w:rPr>
              <w:t>Technique</w:t>
            </w:r>
          </w:p>
        </w:tc>
        <w:tc>
          <w:tcPr>
            <w:tcW w:w="0" w:type="auto"/>
            <w:vAlign w:val="center"/>
            <w:hideMark/>
          </w:tcPr>
          <w:p w:rsidR="00032BED" w:rsidRDefault="00032BED">
            <w:pPr>
              <w:jc w:val="center"/>
              <w:rPr>
                <w:b/>
                <w:bCs/>
              </w:rPr>
            </w:pPr>
            <w:r>
              <w:rPr>
                <w:b/>
                <w:bCs/>
              </w:rPr>
              <w:t>Correct</w:t>
            </w:r>
          </w:p>
        </w:tc>
        <w:tc>
          <w:tcPr>
            <w:tcW w:w="0" w:type="auto"/>
            <w:vAlign w:val="center"/>
            <w:hideMark/>
          </w:tcPr>
          <w:p w:rsidR="00032BED" w:rsidRDefault="00032BED">
            <w:pPr>
              <w:jc w:val="center"/>
              <w:rPr>
                <w:b/>
                <w:bCs/>
              </w:rPr>
            </w:pPr>
            <w:r>
              <w:rPr>
                <w:b/>
                <w:bCs/>
              </w:rPr>
              <w:t>Accuracy</w:t>
            </w:r>
          </w:p>
        </w:tc>
      </w:tr>
      <w:tr w:rsidR="00032BED" w:rsidTr="00032BED">
        <w:trPr>
          <w:tblCellSpacing w:w="15" w:type="dxa"/>
        </w:trPr>
        <w:tc>
          <w:tcPr>
            <w:tcW w:w="0" w:type="auto"/>
            <w:vAlign w:val="center"/>
            <w:hideMark/>
          </w:tcPr>
          <w:p w:rsidR="00032BED" w:rsidRDefault="00032BED">
            <w:r>
              <w:t>Zero-Shot</w:t>
            </w:r>
          </w:p>
        </w:tc>
        <w:tc>
          <w:tcPr>
            <w:tcW w:w="0" w:type="auto"/>
            <w:vAlign w:val="center"/>
            <w:hideMark/>
          </w:tcPr>
          <w:p w:rsidR="00032BED" w:rsidRDefault="00032BED">
            <w:r>
              <w:t>6/6</w:t>
            </w:r>
          </w:p>
        </w:tc>
        <w:tc>
          <w:tcPr>
            <w:tcW w:w="0" w:type="auto"/>
            <w:vAlign w:val="center"/>
            <w:hideMark/>
          </w:tcPr>
          <w:p w:rsidR="00032BED" w:rsidRDefault="00032BED">
            <w:r>
              <w:t>100%</w:t>
            </w:r>
          </w:p>
        </w:tc>
      </w:tr>
      <w:tr w:rsidR="00032BED" w:rsidTr="00032BED">
        <w:trPr>
          <w:tblCellSpacing w:w="15" w:type="dxa"/>
        </w:trPr>
        <w:tc>
          <w:tcPr>
            <w:tcW w:w="0" w:type="auto"/>
            <w:vAlign w:val="center"/>
            <w:hideMark/>
          </w:tcPr>
          <w:p w:rsidR="00032BED" w:rsidRDefault="00032BED">
            <w:r>
              <w:t>One-Shot</w:t>
            </w:r>
          </w:p>
        </w:tc>
        <w:tc>
          <w:tcPr>
            <w:tcW w:w="0" w:type="auto"/>
            <w:vAlign w:val="center"/>
            <w:hideMark/>
          </w:tcPr>
          <w:p w:rsidR="00032BED" w:rsidRDefault="00032BED">
            <w:r>
              <w:t>6/6</w:t>
            </w:r>
          </w:p>
        </w:tc>
        <w:tc>
          <w:tcPr>
            <w:tcW w:w="0" w:type="auto"/>
            <w:vAlign w:val="center"/>
            <w:hideMark/>
          </w:tcPr>
          <w:p w:rsidR="00032BED" w:rsidRDefault="00032BED">
            <w:r>
              <w:t>100%</w:t>
            </w:r>
          </w:p>
        </w:tc>
      </w:tr>
      <w:tr w:rsidR="00032BED" w:rsidTr="00032BED">
        <w:trPr>
          <w:tblCellSpacing w:w="15" w:type="dxa"/>
        </w:trPr>
        <w:tc>
          <w:tcPr>
            <w:tcW w:w="0" w:type="auto"/>
            <w:vAlign w:val="center"/>
            <w:hideMark/>
          </w:tcPr>
          <w:p w:rsidR="00032BED" w:rsidRDefault="00032BED">
            <w:r>
              <w:t>Few-Shot</w:t>
            </w:r>
          </w:p>
        </w:tc>
        <w:tc>
          <w:tcPr>
            <w:tcW w:w="0" w:type="auto"/>
            <w:vAlign w:val="center"/>
            <w:hideMark/>
          </w:tcPr>
          <w:p w:rsidR="00032BED" w:rsidRDefault="00032BED">
            <w:r>
              <w:t>6/6</w:t>
            </w:r>
          </w:p>
        </w:tc>
        <w:tc>
          <w:tcPr>
            <w:tcW w:w="0" w:type="auto"/>
            <w:vAlign w:val="center"/>
            <w:hideMark/>
          </w:tcPr>
          <w:p w:rsidR="00032BED" w:rsidRDefault="00032BED">
            <w:r>
              <w:t>100%</w:t>
            </w:r>
          </w:p>
        </w:tc>
      </w:tr>
    </w:tbl>
    <w:p w:rsidR="00032BED" w:rsidRDefault="00032BED" w:rsidP="00032BED">
      <w:pPr>
        <w:pStyle w:val="NormalWeb"/>
      </w:pPr>
      <w:r>
        <w:t>These percentages are illustrative because the six test queries are intentionally clear. They should not be treated as benchmark results for a particular LLM.</w:t>
      </w:r>
    </w:p>
    <w:p w:rsidR="00032BED" w:rsidRDefault="00A41275" w:rsidP="00032BED">
      <w:r>
        <w:pict>
          <v:rect id="_x0000_i1044" style="width:0;height:1.5pt" o:hralign="center" o:hrstd="t" o:hr="t" fillcolor="#a0a0a0" stroked="f"/>
        </w:pict>
      </w:r>
    </w:p>
    <w:p w:rsidR="00032BED" w:rsidRDefault="00032BED" w:rsidP="00032BED">
      <w:pPr>
        <w:pStyle w:val="Heading1"/>
      </w:pPr>
      <w:r>
        <w:t>8. Observations</w:t>
      </w:r>
    </w:p>
    <w:p w:rsidR="00032BED" w:rsidRDefault="00032BED" w:rsidP="00032BED">
      <w:pPr>
        <w:numPr>
          <w:ilvl w:val="0"/>
          <w:numId w:val="3"/>
        </w:numPr>
        <w:spacing w:before="100" w:beforeAutospacing="1" w:after="100" w:afterAutospacing="1" w:line="240" w:lineRule="auto"/>
      </w:pPr>
      <w:r>
        <w:rPr>
          <w:rStyle w:val="Strong"/>
        </w:rPr>
        <w:t>Zero-shot prompting</w:t>
      </w:r>
      <w:r>
        <w:t xml:space="preserve"> is simple and requires no examples, making it suitable for quick classification. </w:t>
      </w:r>
    </w:p>
    <w:p w:rsidR="00032BED" w:rsidRDefault="00032BED" w:rsidP="00032BED">
      <w:pPr>
        <w:numPr>
          <w:ilvl w:val="0"/>
          <w:numId w:val="3"/>
        </w:numPr>
        <w:spacing w:before="100" w:beforeAutospacing="1" w:after="100" w:afterAutospacing="1" w:line="240" w:lineRule="auto"/>
      </w:pPr>
      <w:r>
        <w:rPr>
          <w:rStyle w:val="Strong"/>
        </w:rPr>
        <w:t>One-shot prompting</w:t>
      </w:r>
      <w:r>
        <w:t xml:space="preserve"> helps the model understand the expected classification pattern but provides limited context. </w:t>
      </w:r>
    </w:p>
    <w:p w:rsidR="00032BED" w:rsidRDefault="00032BED" w:rsidP="00032BED">
      <w:pPr>
        <w:numPr>
          <w:ilvl w:val="0"/>
          <w:numId w:val="3"/>
        </w:numPr>
        <w:spacing w:before="100" w:beforeAutospacing="1" w:after="100" w:afterAutospacing="1" w:line="240" w:lineRule="auto"/>
      </w:pPr>
      <w:r>
        <w:rPr>
          <w:rStyle w:val="Strong"/>
        </w:rPr>
        <w:t>Few-shot prompting</w:t>
      </w:r>
      <w:r>
        <w:t xml:space="preserve"> provides examples for all or most categories, making the category boundaries clearer. </w:t>
      </w:r>
    </w:p>
    <w:p w:rsidR="00032BED" w:rsidRDefault="00032BED" w:rsidP="00032BED">
      <w:pPr>
        <w:numPr>
          <w:ilvl w:val="0"/>
          <w:numId w:val="3"/>
        </w:numPr>
        <w:spacing w:before="100" w:beforeAutospacing="1" w:after="100" w:afterAutospacing="1" w:line="240" w:lineRule="auto"/>
      </w:pPr>
      <w:r>
        <w:t xml:space="preserve">Few-shot prompting is particularly useful for </w:t>
      </w:r>
      <w:r>
        <w:rPr>
          <w:rStyle w:val="Strong"/>
        </w:rPr>
        <w:t>ambiguous queries</w:t>
      </w:r>
      <w:r>
        <w:t xml:space="preserve"> that contain characteristics of more than one category. </w:t>
      </w:r>
    </w:p>
    <w:p w:rsidR="00032BED" w:rsidRDefault="00032BED" w:rsidP="00032BED">
      <w:pPr>
        <w:numPr>
          <w:ilvl w:val="0"/>
          <w:numId w:val="3"/>
        </w:numPr>
        <w:spacing w:before="100" w:beforeAutospacing="1" w:after="100" w:afterAutospacing="1" w:line="240" w:lineRule="auto"/>
      </w:pPr>
      <w:r>
        <w:t xml:space="preserve">The quality of examples is important. Poor or misleading examples can reduce classification accuracy. </w:t>
      </w:r>
    </w:p>
    <w:p w:rsidR="00032BED" w:rsidRDefault="00032BED" w:rsidP="00032BED">
      <w:pPr>
        <w:numPr>
          <w:ilvl w:val="0"/>
          <w:numId w:val="3"/>
        </w:numPr>
        <w:spacing w:before="100" w:beforeAutospacing="1" w:after="100" w:afterAutospacing="1" w:line="240" w:lineRule="auto"/>
      </w:pPr>
      <w:r>
        <w:t xml:space="preserve">Clear category definitions combined with representative examples produce more consistent results. </w:t>
      </w:r>
    </w:p>
    <w:p w:rsidR="00032BED" w:rsidRDefault="00032BED" w:rsidP="00032BED">
      <w:pPr>
        <w:pStyle w:val="Heading2"/>
      </w:pPr>
      <w:r>
        <w:lastRenderedPageBreak/>
        <w:t>Conclusion</w:t>
      </w:r>
    </w:p>
    <w:p w:rsidR="00032BED" w:rsidRDefault="00032BED" w:rsidP="00032BED">
      <w:pPr>
        <w:pStyle w:val="NormalWeb"/>
      </w:pPr>
      <w:r>
        <w:rPr>
          <w:rStyle w:val="Strong"/>
        </w:rPr>
        <w:t>Few-shot prompting is the most reliable technique</w:t>
      </w:r>
      <w:r>
        <w:t xml:space="preserve"> for </w:t>
      </w:r>
      <w:proofErr w:type="spellStart"/>
      <w:r>
        <w:t>chatbot</w:t>
      </w:r>
      <w:proofErr w:type="spellEnd"/>
      <w:r>
        <w:t xml:space="preserve"> question-type detection. Zero-shot prompting works well for obvious queries, while one-shot provides some additional guidance. Few-shot prompting performs better when queries are ambiguous because the model can compare the new query with multiple contextual examples and learn the distinction between </w:t>
      </w:r>
      <w:r>
        <w:rPr>
          <w:rStyle w:val="Strong"/>
        </w:rPr>
        <w:t>Informational, Transactional, Complaint, and Feedback</w:t>
      </w:r>
      <w:r>
        <w:t>.</w:t>
      </w:r>
    </w:p>
    <w:p w:rsidR="00032BED" w:rsidRPr="00032BED" w:rsidRDefault="00032BED" w:rsidP="00032BED">
      <w:pPr>
        <w:ind w:left="360"/>
        <w:rPr>
          <w:b/>
          <w:sz w:val="28"/>
          <w:szCs w:val="28"/>
        </w:rPr>
      </w:pPr>
    </w:p>
    <w:sectPr w:rsidR="00032BED" w:rsidRPr="00032B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F14EE1"/>
    <w:multiLevelType w:val="hybridMultilevel"/>
    <w:tmpl w:val="A14EBF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39A51B6"/>
    <w:multiLevelType w:val="multilevel"/>
    <w:tmpl w:val="08DAD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26341A5"/>
    <w:multiLevelType w:val="hybridMultilevel"/>
    <w:tmpl w:val="C42EC6DE"/>
    <w:lvl w:ilvl="0" w:tplc="A19C5E72">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0E3C"/>
    <w:rsid w:val="00032BED"/>
    <w:rsid w:val="00575056"/>
    <w:rsid w:val="00A41275"/>
    <w:rsid w:val="00ED1603"/>
    <w:rsid w:val="00F473DD"/>
    <w:rsid w:val="00FA0E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C092186-1C59-4A54-A543-10C802B28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A0E3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FA0E3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FA0E3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A0E3C"/>
    <w:pPr>
      <w:ind w:left="720"/>
      <w:contextualSpacing/>
    </w:pPr>
  </w:style>
  <w:style w:type="character" w:customStyle="1" w:styleId="Heading3Char">
    <w:name w:val="Heading 3 Char"/>
    <w:basedOn w:val="DefaultParagraphFont"/>
    <w:link w:val="Heading3"/>
    <w:uiPriority w:val="9"/>
    <w:rsid w:val="00FA0E3C"/>
    <w:rPr>
      <w:rFonts w:ascii="Times New Roman" w:eastAsia="Times New Roman" w:hAnsi="Times New Roman" w:cs="Times New Roman"/>
      <w:b/>
      <w:bCs/>
      <w:sz w:val="27"/>
      <w:szCs w:val="27"/>
    </w:rPr>
  </w:style>
  <w:style w:type="character" w:styleId="Strong">
    <w:name w:val="Strong"/>
    <w:basedOn w:val="DefaultParagraphFont"/>
    <w:uiPriority w:val="22"/>
    <w:qFormat/>
    <w:rsid w:val="00FA0E3C"/>
    <w:rPr>
      <w:b/>
      <w:bCs/>
    </w:rPr>
  </w:style>
  <w:style w:type="paragraph" w:styleId="NormalWeb">
    <w:name w:val="Normal (Web)"/>
    <w:basedOn w:val="Normal"/>
    <w:uiPriority w:val="99"/>
    <w:semiHidden/>
    <w:unhideWhenUsed/>
    <w:rsid w:val="00FA0E3C"/>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FA0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A0E3C"/>
    <w:rPr>
      <w:rFonts w:ascii="Courier New" w:eastAsia="Times New Roman" w:hAnsi="Courier New" w:cs="Courier New"/>
      <w:sz w:val="20"/>
      <w:szCs w:val="20"/>
    </w:rPr>
  </w:style>
  <w:style w:type="character" w:styleId="HTMLCode">
    <w:name w:val="HTML Code"/>
    <w:basedOn w:val="DefaultParagraphFont"/>
    <w:uiPriority w:val="99"/>
    <w:semiHidden/>
    <w:unhideWhenUsed/>
    <w:rsid w:val="00FA0E3C"/>
    <w:rPr>
      <w:rFonts w:ascii="Courier New" w:eastAsia="Times New Roman" w:hAnsi="Courier New" w:cs="Courier New"/>
      <w:sz w:val="20"/>
      <w:szCs w:val="20"/>
    </w:rPr>
  </w:style>
  <w:style w:type="character" w:styleId="Emphasis">
    <w:name w:val="Emphasis"/>
    <w:basedOn w:val="DefaultParagraphFont"/>
    <w:uiPriority w:val="20"/>
    <w:qFormat/>
    <w:rsid w:val="00FA0E3C"/>
    <w:rPr>
      <w:i/>
      <w:iCs/>
    </w:rPr>
  </w:style>
  <w:style w:type="character" w:customStyle="1" w:styleId="Heading1Char">
    <w:name w:val="Heading 1 Char"/>
    <w:basedOn w:val="DefaultParagraphFont"/>
    <w:link w:val="Heading1"/>
    <w:uiPriority w:val="9"/>
    <w:rsid w:val="00FA0E3C"/>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FA0E3C"/>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669119">
      <w:bodyDiv w:val="1"/>
      <w:marLeft w:val="0"/>
      <w:marRight w:val="0"/>
      <w:marTop w:val="0"/>
      <w:marBottom w:val="0"/>
      <w:divBdr>
        <w:top w:val="none" w:sz="0" w:space="0" w:color="auto"/>
        <w:left w:val="none" w:sz="0" w:space="0" w:color="auto"/>
        <w:bottom w:val="none" w:sz="0" w:space="0" w:color="auto"/>
        <w:right w:val="none" w:sz="0" w:space="0" w:color="auto"/>
      </w:divBdr>
      <w:divsChild>
        <w:div w:id="1117682108">
          <w:marLeft w:val="0"/>
          <w:marRight w:val="0"/>
          <w:marTop w:val="0"/>
          <w:marBottom w:val="0"/>
          <w:divBdr>
            <w:top w:val="none" w:sz="0" w:space="0" w:color="auto"/>
            <w:left w:val="none" w:sz="0" w:space="0" w:color="auto"/>
            <w:bottom w:val="none" w:sz="0" w:space="0" w:color="auto"/>
            <w:right w:val="none" w:sz="0" w:space="0" w:color="auto"/>
          </w:divBdr>
          <w:divsChild>
            <w:div w:id="1852796163">
              <w:marLeft w:val="0"/>
              <w:marRight w:val="0"/>
              <w:marTop w:val="0"/>
              <w:marBottom w:val="0"/>
              <w:divBdr>
                <w:top w:val="none" w:sz="0" w:space="0" w:color="auto"/>
                <w:left w:val="none" w:sz="0" w:space="0" w:color="auto"/>
                <w:bottom w:val="none" w:sz="0" w:space="0" w:color="auto"/>
                <w:right w:val="none" w:sz="0" w:space="0" w:color="auto"/>
              </w:divBdr>
            </w:div>
          </w:divsChild>
        </w:div>
        <w:div w:id="1359353109">
          <w:marLeft w:val="0"/>
          <w:marRight w:val="0"/>
          <w:marTop w:val="0"/>
          <w:marBottom w:val="0"/>
          <w:divBdr>
            <w:top w:val="none" w:sz="0" w:space="0" w:color="auto"/>
            <w:left w:val="none" w:sz="0" w:space="0" w:color="auto"/>
            <w:bottom w:val="none" w:sz="0" w:space="0" w:color="auto"/>
            <w:right w:val="none" w:sz="0" w:space="0" w:color="auto"/>
          </w:divBdr>
          <w:divsChild>
            <w:div w:id="221867101">
              <w:marLeft w:val="0"/>
              <w:marRight w:val="0"/>
              <w:marTop w:val="0"/>
              <w:marBottom w:val="0"/>
              <w:divBdr>
                <w:top w:val="none" w:sz="0" w:space="0" w:color="auto"/>
                <w:left w:val="none" w:sz="0" w:space="0" w:color="auto"/>
                <w:bottom w:val="none" w:sz="0" w:space="0" w:color="auto"/>
                <w:right w:val="none" w:sz="0" w:space="0" w:color="auto"/>
              </w:divBdr>
              <w:divsChild>
                <w:div w:id="608515670">
                  <w:marLeft w:val="0"/>
                  <w:marRight w:val="0"/>
                  <w:marTop w:val="0"/>
                  <w:marBottom w:val="0"/>
                  <w:divBdr>
                    <w:top w:val="none" w:sz="0" w:space="0" w:color="auto"/>
                    <w:left w:val="none" w:sz="0" w:space="0" w:color="auto"/>
                    <w:bottom w:val="none" w:sz="0" w:space="0" w:color="auto"/>
                    <w:right w:val="none" w:sz="0" w:space="0" w:color="auto"/>
                  </w:divBdr>
                  <w:divsChild>
                    <w:div w:id="762412168">
                      <w:marLeft w:val="0"/>
                      <w:marRight w:val="0"/>
                      <w:marTop w:val="0"/>
                      <w:marBottom w:val="0"/>
                      <w:divBdr>
                        <w:top w:val="none" w:sz="0" w:space="0" w:color="auto"/>
                        <w:left w:val="none" w:sz="0" w:space="0" w:color="auto"/>
                        <w:bottom w:val="none" w:sz="0" w:space="0" w:color="auto"/>
                        <w:right w:val="none" w:sz="0" w:space="0" w:color="auto"/>
                      </w:divBdr>
                      <w:divsChild>
                        <w:div w:id="1161505526">
                          <w:marLeft w:val="0"/>
                          <w:marRight w:val="0"/>
                          <w:marTop w:val="0"/>
                          <w:marBottom w:val="0"/>
                          <w:divBdr>
                            <w:top w:val="none" w:sz="0" w:space="0" w:color="auto"/>
                            <w:left w:val="none" w:sz="0" w:space="0" w:color="auto"/>
                            <w:bottom w:val="none" w:sz="0" w:space="0" w:color="auto"/>
                            <w:right w:val="none" w:sz="0" w:space="0" w:color="auto"/>
                          </w:divBdr>
                          <w:divsChild>
                            <w:div w:id="1043601154">
                              <w:marLeft w:val="0"/>
                              <w:marRight w:val="0"/>
                              <w:marTop w:val="0"/>
                              <w:marBottom w:val="0"/>
                              <w:divBdr>
                                <w:top w:val="none" w:sz="0" w:space="0" w:color="auto"/>
                                <w:left w:val="none" w:sz="0" w:space="0" w:color="auto"/>
                                <w:bottom w:val="none" w:sz="0" w:space="0" w:color="auto"/>
                                <w:right w:val="none" w:sz="0" w:space="0" w:color="auto"/>
                              </w:divBdr>
                              <w:divsChild>
                                <w:div w:id="2028218419">
                                  <w:marLeft w:val="0"/>
                                  <w:marRight w:val="0"/>
                                  <w:marTop w:val="0"/>
                                  <w:marBottom w:val="0"/>
                                  <w:divBdr>
                                    <w:top w:val="none" w:sz="0" w:space="0" w:color="auto"/>
                                    <w:left w:val="none" w:sz="0" w:space="0" w:color="auto"/>
                                    <w:bottom w:val="none" w:sz="0" w:space="0" w:color="auto"/>
                                    <w:right w:val="none" w:sz="0" w:space="0" w:color="auto"/>
                                  </w:divBdr>
                                  <w:divsChild>
                                    <w:div w:id="1329869837">
                                      <w:marLeft w:val="0"/>
                                      <w:marRight w:val="0"/>
                                      <w:marTop w:val="0"/>
                                      <w:marBottom w:val="0"/>
                                      <w:divBdr>
                                        <w:top w:val="none" w:sz="0" w:space="0" w:color="auto"/>
                                        <w:left w:val="none" w:sz="0" w:space="0" w:color="auto"/>
                                        <w:bottom w:val="none" w:sz="0" w:space="0" w:color="auto"/>
                                        <w:right w:val="none" w:sz="0" w:space="0" w:color="auto"/>
                                      </w:divBdr>
                                      <w:divsChild>
                                        <w:div w:id="2140419905">
                                          <w:marLeft w:val="0"/>
                                          <w:marRight w:val="0"/>
                                          <w:marTop w:val="0"/>
                                          <w:marBottom w:val="0"/>
                                          <w:divBdr>
                                            <w:top w:val="none" w:sz="0" w:space="0" w:color="auto"/>
                                            <w:left w:val="none" w:sz="0" w:space="0" w:color="auto"/>
                                            <w:bottom w:val="none" w:sz="0" w:space="0" w:color="auto"/>
                                            <w:right w:val="none" w:sz="0" w:space="0" w:color="auto"/>
                                          </w:divBdr>
                                          <w:divsChild>
                                            <w:div w:id="1667510469">
                                              <w:marLeft w:val="0"/>
                                              <w:marRight w:val="0"/>
                                              <w:marTop w:val="0"/>
                                              <w:marBottom w:val="0"/>
                                              <w:divBdr>
                                                <w:top w:val="none" w:sz="0" w:space="0" w:color="auto"/>
                                                <w:left w:val="none" w:sz="0" w:space="0" w:color="auto"/>
                                                <w:bottom w:val="none" w:sz="0" w:space="0" w:color="auto"/>
                                                <w:right w:val="none" w:sz="0" w:space="0" w:color="auto"/>
                                              </w:divBdr>
                                              <w:divsChild>
                                                <w:div w:id="940068315">
                                                  <w:marLeft w:val="0"/>
                                                  <w:marRight w:val="0"/>
                                                  <w:marTop w:val="0"/>
                                                  <w:marBottom w:val="0"/>
                                                  <w:divBdr>
                                                    <w:top w:val="none" w:sz="0" w:space="0" w:color="auto"/>
                                                    <w:left w:val="none" w:sz="0" w:space="0" w:color="auto"/>
                                                    <w:bottom w:val="none" w:sz="0" w:space="0" w:color="auto"/>
                                                    <w:right w:val="none" w:sz="0" w:space="0" w:color="auto"/>
                                                  </w:divBdr>
                                                  <w:divsChild>
                                                    <w:div w:id="1587768636">
                                                      <w:marLeft w:val="0"/>
                                                      <w:marRight w:val="0"/>
                                                      <w:marTop w:val="0"/>
                                                      <w:marBottom w:val="0"/>
                                                      <w:divBdr>
                                                        <w:top w:val="none" w:sz="0" w:space="0" w:color="auto"/>
                                                        <w:left w:val="none" w:sz="0" w:space="0" w:color="auto"/>
                                                        <w:bottom w:val="none" w:sz="0" w:space="0" w:color="auto"/>
                                                        <w:right w:val="none" w:sz="0" w:space="0" w:color="auto"/>
                                                      </w:divBdr>
                                                      <w:divsChild>
                                                        <w:div w:id="131795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0983821">
          <w:marLeft w:val="0"/>
          <w:marRight w:val="0"/>
          <w:marTop w:val="0"/>
          <w:marBottom w:val="0"/>
          <w:divBdr>
            <w:top w:val="none" w:sz="0" w:space="0" w:color="auto"/>
            <w:left w:val="none" w:sz="0" w:space="0" w:color="auto"/>
            <w:bottom w:val="none" w:sz="0" w:space="0" w:color="auto"/>
            <w:right w:val="none" w:sz="0" w:space="0" w:color="auto"/>
          </w:divBdr>
          <w:divsChild>
            <w:div w:id="1376009282">
              <w:marLeft w:val="0"/>
              <w:marRight w:val="0"/>
              <w:marTop w:val="0"/>
              <w:marBottom w:val="0"/>
              <w:divBdr>
                <w:top w:val="none" w:sz="0" w:space="0" w:color="auto"/>
                <w:left w:val="none" w:sz="0" w:space="0" w:color="auto"/>
                <w:bottom w:val="none" w:sz="0" w:space="0" w:color="auto"/>
                <w:right w:val="none" w:sz="0" w:space="0" w:color="auto"/>
              </w:divBdr>
              <w:divsChild>
                <w:div w:id="26370591">
                  <w:marLeft w:val="0"/>
                  <w:marRight w:val="0"/>
                  <w:marTop w:val="0"/>
                  <w:marBottom w:val="0"/>
                  <w:divBdr>
                    <w:top w:val="none" w:sz="0" w:space="0" w:color="auto"/>
                    <w:left w:val="none" w:sz="0" w:space="0" w:color="auto"/>
                    <w:bottom w:val="none" w:sz="0" w:space="0" w:color="auto"/>
                    <w:right w:val="none" w:sz="0" w:space="0" w:color="auto"/>
                  </w:divBdr>
                  <w:divsChild>
                    <w:div w:id="1954556921">
                      <w:marLeft w:val="0"/>
                      <w:marRight w:val="0"/>
                      <w:marTop w:val="0"/>
                      <w:marBottom w:val="0"/>
                      <w:divBdr>
                        <w:top w:val="none" w:sz="0" w:space="0" w:color="auto"/>
                        <w:left w:val="none" w:sz="0" w:space="0" w:color="auto"/>
                        <w:bottom w:val="none" w:sz="0" w:space="0" w:color="auto"/>
                        <w:right w:val="none" w:sz="0" w:space="0" w:color="auto"/>
                      </w:divBdr>
                      <w:divsChild>
                        <w:div w:id="1873879185">
                          <w:marLeft w:val="0"/>
                          <w:marRight w:val="0"/>
                          <w:marTop w:val="0"/>
                          <w:marBottom w:val="0"/>
                          <w:divBdr>
                            <w:top w:val="none" w:sz="0" w:space="0" w:color="auto"/>
                            <w:left w:val="none" w:sz="0" w:space="0" w:color="auto"/>
                            <w:bottom w:val="none" w:sz="0" w:space="0" w:color="auto"/>
                            <w:right w:val="none" w:sz="0" w:space="0" w:color="auto"/>
                          </w:divBdr>
                          <w:divsChild>
                            <w:div w:id="1854764713">
                              <w:marLeft w:val="0"/>
                              <w:marRight w:val="0"/>
                              <w:marTop w:val="0"/>
                              <w:marBottom w:val="0"/>
                              <w:divBdr>
                                <w:top w:val="none" w:sz="0" w:space="0" w:color="auto"/>
                                <w:left w:val="none" w:sz="0" w:space="0" w:color="auto"/>
                                <w:bottom w:val="none" w:sz="0" w:space="0" w:color="auto"/>
                                <w:right w:val="none" w:sz="0" w:space="0" w:color="auto"/>
                              </w:divBdr>
                              <w:divsChild>
                                <w:div w:id="2012877771">
                                  <w:marLeft w:val="0"/>
                                  <w:marRight w:val="0"/>
                                  <w:marTop w:val="0"/>
                                  <w:marBottom w:val="0"/>
                                  <w:divBdr>
                                    <w:top w:val="none" w:sz="0" w:space="0" w:color="auto"/>
                                    <w:left w:val="none" w:sz="0" w:space="0" w:color="auto"/>
                                    <w:bottom w:val="none" w:sz="0" w:space="0" w:color="auto"/>
                                    <w:right w:val="none" w:sz="0" w:space="0" w:color="auto"/>
                                  </w:divBdr>
                                  <w:divsChild>
                                    <w:div w:id="1547789048">
                                      <w:marLeft w:val="0"/>
                                      <w:marRight w:val="0"/>
                                      <w:marTop w:val="0"/>
                                      <w:marBottom w:val="0"/>
                                      <w:divBdr>
                                        <w:top w:val="none" w:sz="0" w:space="0" w:color="auto"/>
                                        <w:left w:val="none" w:sz="0" w:space="0" w:color="auto"/>
                                        <w:bottom w:val="none" w:sz="0" w:space="0" w:color="auto"/>
                                        <w:right w:val="none" w:sz="0" w:space="0" w:color="auto"/>
                                      </w:divBdr>
                                      <w:divsChild>
                                        <w:div w:id="1956860219">
                                          <w:marLeft w:val="0"/>
                                          <w:marRight w:val="0"/>
                                          <w:marTop w:val="0"/>
                                          <w:marBottom w:val="0"/>
                                          <w:divBdr>
                                            <w:top w:val="none" w:sz="0" w:space="0" w:color="auto"/>
                                            <w:left w:val="none" w:sz="0" w:space="0" w:color="auto"/>
                                            <w:bottom w:val="none" w:sz="0" w:space="0" w:color="auto"/>
                                            <w:right w:val="none" w:sz="0" w:space="0" w:color="auto"/>
                                          </w:divBdr>
                                          <w:divsChild>
                                            <w:div w:id="2052532777">
                                              <w:marLeft w:val="0"/>
                                              <w:marRight w:val="0"/>
                                              <w:marTop w:val="0"/>
                                              <w:marBottom w:val="0"/>
                                              <w:divBdr>
                                                <w:top w:val="none" w:sz="0" w:space="0" w:color="auto"/>
                                                <w:left w:val="none" w:sz="0" w:space="0" w:color="auto"/>
                                                <w:bottom w:val="none" w:sz="0" w:space="0" w:color="auto"/>
                                                <w:right w:val="none" w:sz="0" w:space="0" w:color="auto"/>
                                              </w:divBdr>
                                              <w:divsChild>
                                                <w:div w:id="1647856348">
                                                  <w:marLeft w:val="0"/>
                                                  <w:marRight w:val="0"/>
                                                  <w:marTop w:val="0"/>
                                                  <w:marBottom w:val="0"/>
                                                  <w:divBdr>
                                                    <w:top w:val="none" w:sz="0" w:space="0" w:color="auto"/>
                                                    <w:left w:val="none" w:sz="0" w:space="0" w:color="auto"/>
                                                    <w:bottom w:val="none" w:sz="0" w:space="0" w:color="auto"/>
                                                    <w:right w:val="none" w:sz="0" w:space="0" w:color="auto"/>
                                                  </w:divBdr>
                                                  <w:divsChild>
                                                    <w:div w:id="1362978542">
                                                      <w:marLeft w:val="0"/>
                                                      <w:marRight w:val="0"/>
                                                      <w:marTop w:val="0"/>
                                                      <w:marBottom w:val="0"/>
                                                      <w:divBdr>
                                                        <w:top w:val="none" w:sz="0" w:space="0" w:color="auto"/>
                                                        <w:left w:val="none" w:sz="0" w:space="0" w:color="auto"/>
                                                        <w:bottom w:val="none" w:sz="0" w:space="0" w:color="auto"/>
                                                        <w:right w:val="none" w:sz="0" w:space="0" w:color="auto"/>
                                                      </w:divBdr>
                                                      <w:divsChild>
                                                        <w:div w:id="137789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2269695">
          <w:marLeft w:val="0"/>
          <w:marRight w:val="0"/>
          <w:marTop w:val="0"/>
          <w:marBottom w:val="0"/>
          <w:divBdr>
            <w:top w:val="none" w:sz="0" w:space="0" w:color="auto"/>
            <w:left w:val="none" w:sz="0" w:space="0" w:color="auto"/>
            <w:bottom w:val="none" w:sz="0" w:space="0" w:color="auto"/>
            <w:right w:val="none" w:sz="0" w:space="0" w:color="auto"/>
          </w:divBdr>
          <w:divsChild>
            <w:div w:id="1181701881">
              <w:marLeft w:val="0"/>
              <w:marRight w:val="0"/>
              <w:marTop w:val="0"/>
              <w:marBottom w:val="0"/>
              <w:divBdr>
                <w:top w:val="none" w:sz="0" w:space="0" w:color="auto"/>
                <w:left w:val="none" w:sz="0" w:space="0" w:color="auto"/>
                <w:bottom w:val="none" w:sz="0" w:space="0" w:color="auto"/>
                <w:right w:val="none" w:sz="0" w:space="0" w:color="auto"/>
              </w:divBdr>
            </w:div>
          </w:divsChild>
        </w:div>
        <w:div w:id="1425108021">
          <w:marLeft w:val="0"/>
          <w:marRight w:val="0"/>
          <w:marTop w:val="0"/>
          <w:marBottom w:val="0"/>
          <w:divBdr>
            <w:top w:val="none" w:sz="0" w:space="0" w:color="auto"/>
            <w:left w:val="none" w:sz="0" w:space="0" w:color="auto"/>
            <w:bottom w:val="none" w:sz="0" w:space="0" w:color="auto"/>
            <w:right w:val="none" w:sz="0" w:space="0" w:color="auto"/>
          </w:divBdr>
          <w:divsChild>
            <w:div w:id="1669092734">
              <w:marLeft w:val="0"/>
              <w:marRight w:val="0"/>
              <w:marTop w:val="0"/>
              <w:marBottom w:val="0"/>
              <w:divBdr>
                <w:top w:val="none" w:sz="0" w:space="0" w:color="auto"/>
                <w:left w:val="none" w:sz="0" w:space="0" w:color="auto"/>
                <w:bottom w:val="none" w:sz="0" w:space="0" w:color="auto"/>
                <w:right w:val="none" w:sz="0" w:space="0" w:color="auto"/>
              </w:divBdr>
              <w:divsChild>
                <w:div w:id="2080394795">
                  <w:marLeft w:val="0"/>
                  <w:marRight w:val="0"/>
                  <w:marTop w:val="0"/>
                  <w:marBottom w:val="0"/>
                  <w:divBdr>
                    <w:top w:val="none" w:sz="0" w:space="0" w:color="auto"/>
                    <w:left w:val="none" w:sz="0" w:space="0" w:color="auto"/>
                    <w:bottom w:val="none" w:sz="0" w:space="0" w:color="auto"/>
                    <w:right w:val="none" w:sz="0" w:space="0" w:color="auto"/>
                  </w:divBdr>
                  <w:divsChild>
                    <w:div w:id="406467000">
                      <w:marLeft w:val="0"/>
                      <w:marRight w:val="0"/>
                      <w:marTop w:val="0"/>
                      <w:marBottom w:val="0"/>
                      <w:divBdr>
                        <w:top w:val="none" w:sz="0" w:space="0" w:color="auto"/>
                        <w:left w:val="none" w:sz="0" w:space="0" w:color="auto"/>
                        <w:bottom w:val="none" w:sz="0" w:space="0" w:color="auto"/>
                        <w:right w:val="none" w:sz="0" w:space="0" w:color="auto"/>
                      </w:divBdr>
                      <w:divsChild>
                        <w:div w:id="883445663">
                          <w:marLeft w:val="0"/>
                          <w:marRight w:val="0"/>
                          <w:marTop w:val="0"/>
                          <w:marBottom w:val="0"/>
                          <w:divBdr>
                            <w:top w:val="none" w:sz="0" w:space="0" w:color="auto"/>
                            <w:left w:val="none" w:sz="0" w:space="0" w:color="auto"/>
                            <w:bottom w:val="none" w:sz="0" w:space="0" w:color="auto"/>
                            <w:right w:val="none" w:sz="0" w:space="0" w:color="auto"/>
                          </w:divBdr>
                          <w:divsChild>
                            <w:div w:id="1450471456">
                              <w:marLeft w:val="0"/>
                              <w:marRight w:val="0"/>
                              <w:marTop w:val="0"/>
                              <w:marBottom w:val="0"/>
                              <w:divBdr>
                                <w:top w:val="none" w:sz="0" w:space="0" w:color="auto"/>
                                <w:left w:val="none" w:sz="0" w:space="0" w:color="auto"/>
                                <w:bottom w:val="none" w:sz="0" w:space="0" w:color="auto"/>
                                <w:right w:val="none" w:sz="0" w:space="0" w:color="auto"/>
                              </w:divBdr>
                              <w:divsChild>
                                <w:div w:id="1905871085">
                                  <w:marLeft w:val="0"/>
                                  <w:marRight w:val="0"/>
                                  <w:marTop w:val="0"/>
                                  <w:marBottom w:val="0"/>
                                  <w:divBdr>
                                    <w:top w:val="none" w:sz="0" w:space="0" w:color="auto"/>
                                    <w:left w:val="none" w:sz="0" w:space="0" w:color="auto"/>
                                    <w:bottom w:val="none" w:sz="0" w:space="0" w:color="auto"/>
                                    <w:right w:val="none" w:sz="0" w:space="0" w:color="auto"/>
                                  </w:divBdr>
                                  <w:divsChild>
                                    <w:div w:id="24722929">
                                      <w:marLeft w:val="0"/>
                                      <w:marRight w:val="0"/>
                                      <w:marTop w:val="0"/>
                                      <w:marBottom w:val="0"/>
                                      <w:divBdr>
                                        <w:top w:val="none" w:sz="0" w:space="0" w:color="auto"/>
                                        <w:left w:val="none" w:sz="0" w:space="0" w:color="auto"/>
                                        <w:bottom w:val="none" w:sz="0" w:space="0" w:color="auto"/>
                                        <w:right w:val="none" w:sz="0" w:space="0" w:color="auto"/>
                                      </w:divBdr>
                                      <w:divsChild>
                                        <w:div w:id="1961836899">
                                          <w:marLeft w:val="0"/>
                                          <w:marRight w:val="0"/>
                                          <w:marTop w:val="0"/>
                                          <w:marBottom w:val="0"/>
                                          <w:divBdr>
                                            <w:top w:val="none" w:sz="0" w:space="0" w:color="auto"/>
                                            <w:left w:val="none" w:sz="0" w:space="0" w:color="auto"/>
                                            <w:bottom w:val="none" w:sz="0" w:space="0" w:color="auto"/>
                                            <w:right w:val="none" w:sz="0" w:space="0" w:color="auto"/>
                                          </w:divBdr>
                                          <w:divsChild>
                                            <w:div w:id="1425884858">
                                              <w:marLeft w:val="0"/>
                                              <w:marRight w:val="0"/>
                                              <w:marTop w:val="0"/>
                                              <w:marBottom w:val="0"/>
                                              <w:divBdr>
                                                <w:top w:val="none" w:sz="0" w:space="0" w:color="auto"/>
                                                <w:left w:val="none" w:sz="0" w:space="0" w:color="auto"/>
                                                <w:bottom w:val="none" w:sz="0" w:space="0" w:color="auto"/>
                                                <w:right w:val="none" w:sz="0" w:space="0" w:color="auto"/>
                                              </w:divBdr>
                                              <w:divsChild>
                                                <w:div w:id="1590427960">
                                                  <w:marLeft w:val="0"/>
                                                  <w:marRight w:val="0"/>
                                                  <w:marTop w:val="0"/>
                                                  <w:marBottom w:val="0"/>
                                                  <w:divBdr>
                                                    <w:top w:val="none" w:sz="0" w:space="0" w:color="auto"/>
                                                    <w:left w:val="none" w:sz="0" w:space="0" w:color="auto"/>
                                                    <w:bottom w:val="none" w:sz="0" w:space="0" w:color="auto"/>
                                                    <w:right w:val="none" w:sz="0" w:space="0" w:color="auto"/>
                                                  </w:divBdr>
                                                  <w:divsChild>
                                                    <w:div w:id="71707840">
                                                      <w:marLeft w:val="0"/>
                                                      <w:marRight w:val="0"/>
                                                      <w:marTop w:val="0"/>
                                                      <w:marBottom w:val="0"/>
                                                      <w:divBdr>
                                                        <w:top w:val="none" w:sz="0" w:space="0" w:color="auto"/>
                                                        <w:left w:val="none" w:sz="0" w:space="0" w:color="auto"/>
                                                        <w:bottom w:val="none" w:sz="0" w:space="0" w:color="auto"/>
                                                        <w:right w:val="none" w:sz="0" w:space="0" w:color="auto"/>
                                                      </w:divBdr>
                                                      <w:divsChild>
                                                        <w:div w:id="201741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2058315">
          <w:marLeft w:val="0"/>
          <w:marRight w:val="0"/>
          <w:marTop w:val="0"/>
          <w:marBottom w:val="0"/>
          <w:divBdr>
            <w:top w:val="none" w:sz="0" w:space="0" w:color="auto"/>
            <w:left w:val="none" w:sz="0" w:space="0" w:color="auto"/>
            <w:bottom w:val="none" w:sz="0" w:space="0" w:color="auto"/>
            <w:right w:val="none" w:sz="0" w:space="0" w:color="auto"/>
          </w:divBdr>
          <w:divsChild>
            <w:div w:id="324474721">
              <w:marLeft w:val="0"/>
              <w:marRight w:val="0"/>
              <w:marTop w:val="0"/>
              <w:marBottom w:val="0"/>
              <w:divBdr>
                <w:top w:val="none" w:sz="0" w:space="0" w:color="auto"/>
                <w:left w:val="none" w:sz="0" w:space="0" w:color="auto"/>
                <w:bottom w:val="none" w:sz="0" w:space="0" w:color="auto"/>
                <w:right w:val="none" w:sz="0" w:space="0" w:color="auto"/>
              </w:divBdr>
              <w:divsChild>
                <w:div w:id="322970360">
                  <w:marLeft w:val="0"/>
                  <w:marRight w:val="0"/>
                  <w:marTop w:val="0"/>
                  <w:marBottom w:val="0"/>
                  <w:divBdr>
                    <w:top w:val="none" w:sz="0" w:space="0" w:color="auto"/>
                    <w:left w:val="none" w:sz="0" w:space="0" w:color="auto"/>
                    <w:bottom w:val="none" w:sz="0" w:space="0" w:color="auto"/>
                    <w:right w:val="none" w:sz="0" w:space="0" w:color="auto"/>
                  </w:divBdr>
                  <w:divsChild>
                    <w:div w:id="1672179263">
                      <w:marLeft w:val="0"/>
                      <w:marRight w:val="0"/>
                      <w:marTop w:val="0"/>
                      <w:marBottom w:val="0"/>
                      <w:divBdr>
                        <w:top w:val="none" w:sz="0" w:space="0" w:color="auto"/>
                        <w:left w:val="none" w:sz="0" w:space="0" w:color="auto"/>
                        <w:bottom w:val="none" w:sz="0" w:space="0" w:color="auto"/>
                        <w:right w:val="none" w:sz="0" w:space="0" w:color="auto"/>
                      </w:divBdr>
                      <w:divsChild>
                        <w:div w:id="934480809">
                          <w:marLeft w:val="0"/>
                          <w:marRight w:val="0"/>
                          <w:marTop w:val="0"/>
                          <w:marBottom w:val="0"/>
                          <w:divBdr>
                            <w:top w:val="none" w:sz="0" w:space="0" w:color="auto"/>
                            <w:left w:val="none" w:sz="0" w:space="0" w:color="auto"/>
                            <w:bottom w:val="none" w:sz="0" w:space="0" w:color="auto"/>
                            <w:right w:val="none" w:sz="0" w:space="0" w:color="auto"/>
                          </w:divBdr>
                          <w:divsChild>
                            <w:div w:id="1343631915">
                              <w:marLeft w:val="0"/>
                              <w:marRight w:val="0"/>
                              <w:marTop w:val="0"/>
                              <w:marBottom w:val="0"/>
                              <w:divBdr>
                                <w:top w:val="none" w:sz="0" w:space="0" w:color="auto"/>
                                <w:left w:val="none" w:sz="0" w:space="0" w:color="auto"/>
                                <w:bottom w:val="none" w:sz="0" w:space="0" w:color="auto"/>
                                <w:right w:val="none" w:sz="0" w:space="0" w:color="auto"/>
                              </w:divBdr>
                              <w:divsChild>
                                <w:div w:id="2089450737">
                                  <w:marLeft w:val="0"/>
                                  <w:marRight w:val="0"/>
                                  <w:marTop w:val="0"/>
                                  <w:marBottom w:val="0"/>
                                  <w:divBdr>
                                    <w:top w:val="none" w:sz="0" w:space="0" w:color="auto"/>
                                    <w:left w:val="none" w:sz="0" w:space="0" w:color="auto"/>
                                    <w:bottom w:val="none" w:sz="0" w:space="0" w:color="auto"/>
                                    <w:right w:val="none" w:sz="0" w:space="0" w:color="auto"/>
                                  </w:divBdr>
                                  <w:divsChild>
                                    <w:div w:id="63378843">
                                      <w:marLeft w:val="0"/>
                                      <w:marRight w:val="0"/>
                                      <w:marTop w:val="0"/>
                                      <w:marBottom w:val="0"/>
                                      <w:divBdr>
                                        <w:top w:val="none" w:sz="0" w:space="0" w:color="auto"/>
                                        <w:left w:val="none" w:sz="0" w:space="0" w:color="auto"/>
                                        <w:bottom w:val="none" w:sz="0" w:space="0" w:color="auto"/>
                                        <w:right w:val="none" w:sz="0" w:space="0" w:color="auto"/>
                                      </w:divBdr>
                                      <w:divsChild>
                                        <w:div w:id="1960338753">
                                          <w:marLeft w:val="0"/>
                                          <w:marRight w:val="0"/>
                                          <w:marTop w:val="0"/>
                                          <w:marBottom w:val="0"/>
                                          <w:divBdr>
                                            <w:top w:val="none" w:sz="0" w:space="0" w:color="auto"/>
                                            <w:left w:val="none" w:sz="0" w:space="0" w:color="auto"/>
                                            <w:bottom w:val="none" w:sz="0" w:space="0" w:color="auto"/>
                                            <w:right w:val="none" w:sz="0" w:space="0" w:color="auto"/>
                                          </w:divBdr>
                                          <w:divsChild>
                                            <w:div w:id="1197766761">
                                              <w:marLeft w:val="0"/>
                                              <w:marRight w:val="0"/>
                                              <w:marTop w:val="0"/>
                                              <w:marBottom w:val="0"/>
                                              <w:divBdr>
                                                <w:top w:val="none" w:sz="0" w:space="0" w:color="auto"/>
                                                <w:left w:val="none" w:sz="0" w:space="0" w:color="auto"/>
                                                <w:bottom w:val="none" w:sz="0" w:space="0" w:color="auto"/>
                                                <w:right w:val="none" w:sz="0" w:space="0" w:color="auto"/>
                                              </w:divBdr>
                                              <w:divsChild>
                                                <w:div w:id="48308712">
                                                  <w:marLeft w:val="0"/>
                                                  <w:marRight w:val="0"/>
                                                  <w:marTop w:val="0"/>
                                                  <w:marBottom w:val="0"/>
                                                  <w:divBdr>
                                                    <w:top w:val="none" w:sz="0" w:space="0" w:color="auto"/>
                                                    <w:left w:val="none" w:sz="0" w:space="0" w:color="auto"/>
                                                    <w:bottom w:val="none" w:sz="0" w:space="0" w:color="auto"/>
                                                    <w:right w:val="none" w:sz="0" w:space="0" w:color="auto"/>
                                                  </w:divBdr>
                                                  <w:divsChild>
                                                    <w:div w:id="1441604650">
                                                      <w:marLeft w:val="0"/>
                                                      <w:marRight w:val="0"/>
                                                      <w:marTop w:val="0"/>
                                                      <w:marBottom w:val="0"/>
                                                      <w:divBdr>
                                                        <w:top w:val="none" w:sz="0" w:space="0" w:color="auto"/>
                                                        <w:left w:val="none" w:sz="0" w:space="0" w:color="auto"/>
                                                        <w:bottom w:val="none" w:sz="0" w:space="0" w:color="auto"/>
                                                        <w:right w:val="none" w:sz="0" w:space="0" w:color="auto"/>
                                                      </w:divBdr>
                                                      <w:divsChild>
                                                        <w:div w:id="146041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6385067">
          <w:marLeft w:val="0"/>
          <w:marRight w:val="0"/>
          <w:marTop w:val="0"/>
          <w:marBottom w:val="0"/>
          <w:divBdr>
            <w:top w:val="none" w:sz="0" w:space="0" w:color="auto"/>
            <w:left w:val="none" w:sz="0" w:space="0" w:color="auto"/>
            <w:bottom w:val="none" w:sz="0" w:space="0" w:color="auto"/>
            <w:right w:val="none" w:sz="0" w:space="0" w:color="auto"/>
          </w:divBdr>
          <w:divsChild>
            <w:div w:id="1233735586">
              <w:marLeft w:val="0"/>
              <w:marRight w:val="0"/>
              <w:marTop w:val="0"/>
              <w:marBottom w:val="0"/>
              <w:divBdr>
                <w:top w:val="none" w:sz="0" w:space="0" w:color="auto"/>
                <w:left w:val="none" w:sz="0" w:space="0" w:color="auto"/>
                <w:bottom w:val="none" w:sz="0" w:space="0" w:color="auto"/>
                <w:right w:val="none" w:sz="0" w:space="0" w:color="auto"/>
              </w:divBdr>
            </w:div>
          </w:divsChild>
        </w:div>
        <w:div w:id="1383555503">
          <w:marLeft w:val="0"/>
          <w:marRight w:val="0"/>
          <w:marTop w:val="0"/>
          <w:marBottom w:val="0"/>
          <w:divBdr>
            <w:top w:val="none" w:sz="0" w:space="0" w:color="auto"/>
            <w:left w:val="none" w:sz="0" w:space="0" w:color="auto"/>
            <w:bottom w:val="none" w:sz="0" w:space="0" w:color="auto"/>
            <w:right w:val="none" w:sz="0" w:space="0" w:color="auto"/>
          </w:divBdr>
          <w:divsChild>
            <w:div w:id="401879362">
              <w:marLeft w:val="0"/>
              <w:marRight w:val="0"/>
              <w:marTop w:val="0"/>
              <w:marBottom w:val="0"/>
              <w:divBdr>
                <w:top w:val="none" w:sz="0" w:space="0" w:color="auto"/>
                <w:left w:val="none" w:sz="0" w:space="0" w:color="auto"/>
                <w:bottom w:val="none" w:sz="0" w:space="0" w:color="auto"/>
                <w:right w:val="none" w:sz="0" w:space="0" w:color="auto"/>
              </w:divBdr>
              <w:divsChild>
                <w:div w:id="753936644">
                  <w:marLeft w:val="0"/>
                  <w:marRight w:val="0"/>
                  <w:marTop w:val="0"/>
                  <w:marBottom w:val="0"/>
                  <w:divBdr>
                    <w:top w:val="none" w:sz="0" w:space="0" w:color="auto"/>
                    <w:left w:val="none" w:sz="0" w:space="0" w:color="auto"/>
                    <w:bottom w:val="none" w:sz="0" w:space="0" w:color="auto"/>
                    <w:right w:val="none" w:sz="0" w:space="0" w:color="auto"/>
                  </w:divBdr>
                  <w:divsChild>
                    <w:div w:id="796921855">
                      <w:marLeft w:val="0"/>
                      <w:marRight w:val="0"/>
                      <w:marTop w:val="0"/>
                      <w:marBottom w:val="0"/>
                      <w:divBdr>
                        <w:top w:val="none" w:sz="0" w:space="0" w:color="auto"/>
                        <w:left w:val="none" w:sz="0" w:space="0" w:color="auto"/>
                        <w:bottom w:val="none" w:sz="0" w:space="0" w:color="auto"/>
                        <w:right w:val="none" w:sz="0" w:space="0" w:color="auto"/>
                      </w:divBdr>
                      <w:divsChild>
                        <w:div w:id="1130320506">
                          <w:marLeft w:val="0"/>
                          <w:marRight w:val="0"/>
                          <w:marTop w:val="0"/>
                          <w:marBottom w:val="0"/>
                          <w:divBdr>
                            <w:top w:val="none" w:sz="0" w:space="0" w:color="auto"/>
                            <w:left w:val="none" w:sz="0" w:space="0" w:color="auto"/>
                            <w:bottom w:val="none" w:sz="0" w:space="0" w:color="auto"/>
                            <w:right w:val="none" w:sz="0" w:space="0" w:color="auto"/>
                          </w:divBdr>
                          <w:divsChild>
                            <w:div w:id="576404843">
                              <w:marLeft w:val="0"/>
                              <w:marRight w:val="0"/>
                              <w:marTop w:val="0"/>
                              <w:marBottom w:val="0"/>
                              <w:divBdr>
                                <w:top w:val="none" w:sz="0" w:space="0" w:color="auto"/>
                                <w:left w:val="none" w:sz="0" w:space="0" w:color="auto"/>
                                <w:bottom w:val="none" w:sz="0" w:space="0" w:color="auto"/>
                                <w:right w:val="none" w:sz="0" w:space="0" w:color="auto"/>
                              </w:divBdr>
                              <w:divsChild>
                                <w:div w:id="1724208919">
                                  <w:marLeft w:val="0"/>
                                  <w:marRight w:val="0"/>
                                  <w:marTop w:val="0"/>
                                  <w:marBottom w:val="0"/>
                                  <w:divBdr>
                                    <w:top w:val="none" w:sz="0" w:space="0" w:color="auto"/>
                                    <w:left w:val="none" w:sz="0" w:space="0" w:color="auto"/>
                                    <w:bottom w:val="none" w:sz="0" w:space="0" w:color="auto"/>
                                    <w:right w:val="none" w:sz="0" w:space="0" w:color="auto"/>
                                  </w:divBdr>
                                  <w:divsChild>
                                    <w:div w:id="588776841">
                                      <w:marLeft w:val="0"/>
                                      <w:marRight w:val="0"/>
                                      <w:marTop w:val="0"/>
                                      <w:marBottom w:val="0"/>
                                      <w:divBdr>
                                        <w:top w:val="none" w:sz="0" w:space="0" w:color="auto"/>
                                        <w:left w:val="none" w:sz="0" w:space="0" w:color="auto"/>
                                        <w:bottom w:val="none" w:sz="0" w:space="0" w:color="auto"/>
                                        <w:right w:val="none" w:sz="0" w:space="0" w:color="auto"/>
                                      </w:divBdr>
                                      <w:divsChild>
                                        <w:div w:id="1479808826">
                                          <w:marLeft w:val="0"/>
                                          <w:marRight w:val="0"/>
                                          <w:marTop w:val="0"/>
                                          <w:marBottom w:val="0"/>
                                          <w:divBdr>
                                            <w:top w:val="none" w:sz="0" w:space="0" w:color="auto"/>
                                            <w:left w:val="none" w:sz="0" w:space="0" w:color="auto"/>
                                            <w:bottom w:val="none" w:sz="0" w:space="0" w:color="auto"/>
                                            <w:right w:val="none" w:sz="0" w:space="0" w:color="auto"/>
                                          </w:divBdr>
                                          <w:divsChild>
                                            <w:div w:id="1868904334">
                                              <w:marLeft w:val="0"/>
                                              <w:marRight w:val="0"/>
                                              <w:marTop w:val="0"/>
                                              <w:marBottom w:val="0"/>
                                              <w:divBdr>
                                                <w:top w:val="none" w:sz="0" w:space="0" w:color="auto"/>
                                                <w:left w:val="none" w:sz="0" w:space="0" w:color="auto"/>
                                                <w:bottom w:val="none" w:sz="0" w:space="0" w:color="auto"/>
                                                <w:right w:val="none" w:sz="0" w:space="0" w:color="auto"/>
                                              </w:divBdr>
                                              <w:divsChild>
                                                <w:div w:id="216402360">
                                                  <w:marLeft w:val="0"/>
                                                  <w:marRight w:val="0"/>
                                                  <w:marTop w:val="0"/>
                                                  <w:marBottom w:val="0"/>
                                                  <w:divBdr>
                                                    <w:top w:val="none" w:sz="0" w:space="0" w:color="auto"/>
                                                    <w:left w:val="none" w:sz="0" w:space="0" w:color="auto"/>
                                                    <w:bottom w:val="none" w:sz="0" w:space="0" w:color="auto"/>
                                                    <w:right w:val="none" w:sz="0" w:space="0" w:color="auto"/>
                                                  </w:divBdr>
                                                  <w:divsChild>
                                                    <w:div w:id="1255748742">
                                                      <w:marLeft w:val="0"/>
                                                      <w:marRight w:val="0"/>
                                                      <w:marTop w:val="0"/>
                                                      <w:marBottom w:val="0"/>
                                                      <w:divBdr>
                                                        <w:top w:val="none" w:sz="0" w:space="0" w:color="auto"/>
                                                        <w:left w:val="none" w:sz="0" w:space="0" w:color="auto"/>
                                                        <w:bottom w:val="none" w:sz="0" w:space="0" w:color="auto"/>
                                                        <w:right w:val="none" w:sz="0" w:space="0" w:color="auto"/>
                                                      </w:divBdr>
                                                      <w:divsChild>
                                                        <w:div w:id="18225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8114824">
          <w:marLeft w:val="0"/>
          <w:marRight w:val="0"/>
          <w:marTop w:val="0"/>
          <w:marBottom w:val="0"/>
          <w:divBdr>
            <w:top w:val="none" w:sz="0" w:space="0" w:color="auto"/>
            <w:left w:val="none" w:sz="0" w:space="0" w:color="auto"/>
            <w:bottom w:val="none" w:sz="0" w:space="0" w:color="auto"/>
            <w:right w:val="none" w:sz="0" w:space="0" w:color="auto"/>
          </w:divBdr>
          <w:divsChild>
            <w:div w:id="1746756033">
              <w:marLeft w:val="0"/>
              <w:marRight w:val="0"/>
              <w:marTop w:val="0"/>
              <w:marBottom w:val="0"/>
              <w:divBdr>
                <w:top w:val="none" w:sz="0" w:space="0" w:color="auto"/>
                <w:left w:val="none" w:sz="0" w:space="0" w:color="auto"/>
                <w:bottom w:val="none" w:sz="0" w:space="0" w:color="auto"/>
                <w:right w:val="none" w:sz="0" w:space="0" w:color="auto"/>
              </w:divBdr>
              <w:divsChild>
                <w:div w:id="1544710130">
                  <w:marLeft w:val="0"/>
                  <w:marRight w:val="0"/>
                  <w:marTop w:val="0"/>
                  <w:marBottom w:val="0"/>
                  <w:divBdr>
                    <w:top w:val="none" w:sz="0" w:space="0" w:color="auto"/>
                    <w:left w:val="none" w:sz="0" w:space="0" w:color="auto"/>
                    <w:bottom w:val="none" w:sz="0" w:space="0" w:color="auto"/>
                    <w:right w:val="none" w:sz="0" w:space="0" w:color="auto"/>
                  </w:divBdr>
                  <w:divsChild>
                    <w:div w:id="392898995">
                      <w:marLeft w:val="0"/>
                      <w:marRight w:val="0"/>
                      <w:marTop w:val="0"/>
                      <w:marBottom w:val="0"/>
                      <w:divBdr>
                        <w:top w:val="none" w:sz="0" w:space="0" w:color="auto"/>
                        <w:left w:val="none" w:sz="0" w:space="0" w:color="auto"/>
                        <w:bottom w:val="none" w:sz="0" w:space="0" w:color="auto"/>
                        <w:right w:val="none" w:sz="0" w:space="0" w:color="auto"/>
                      </w:divBdr>
                      <w:divsChild>
                        <w:div w:id="2013025463">
                          <w:marLeft w:val="0"/>
                          <w:marRight w:val="0"/>
                          <w:marTop w:val="0"/>
                          <w:marBottom w:val="0"/>
                          <w:divBdr>
                            <w:top w:val="none" w:sz="0" w:space="0" w:color="auto"/>
                            <w:left w:val="none" w:sz="0" w:space="0" w:color="auto"/>
                            <w:bottom w:val="none" w:sz="0" w:space="0" w:color="auto"/>
                            <w:right w:val="none" w:sz="0" w:space="0" w:color="auto"/>
                          </w:divBdr>
                          <w:divsChild>
                            <w:div w:id="1708138031">
                              <w:marLeft w:val="0"/>
                              <w:marRight w:val="0"/>
                              <w:marTop w:val="0"/>
                              <w:marBottom w:val="0"/>
                              <w:divBdr>
                                <w:top w:val="none" w:sz="0" w:space="0" w:color="auto"/>
                                <w:left w:val="none" w:sz="0" w:space="0" w:color="auto"/>
                                <w:bottom w:val="none" w:sz="0" w:space="0" w:color="auto"/>
                                <w:right w:val="none" w:sz="0" w:space="0" w:color="auto"/>
                              </w:divBdr>
                              <w:divsChild>
                                <w:div w:id="479083777">
                                  <w:marLeft w:val="0"/>
                                  <w:marRight w:val="0"/>
                                  <w:marTop w:val="0"/>
                                  <w:marBottom w:val="0"/>
                                  <w:divBdr>
                                    <w:top w:val="none" w:sz="0" w:space="0" w:color="auto"/>
                                    <w:left w:val="none" w:sz="0" w:space="0" w:color="auto"/>
                                    <w:bottom w:val="none" w:sz="0" w:space="0" w:color="auto"/>
                                    <w:right w:val="none" w:sz="0" w:space="0" w:color="auto"/>
                                  </w:divBdr>
                                  <w:divsChild>
                                    <w:div w:id="141703576">
                                      <w:marLeft w:val="0"/>
                                      <w:marRight w:val="0"/>
                                      <w:marTop w:val="0"/>
                                      <w:marBottom w:val="0"/>
                                      <w:divBdr>
                                        <w:top w:val="none" w:sz="0" w:space="0" w:color="auto"/>
                                        <w:left w:val="none" w:sz="0" w:space="0" w:color="auto"/>
                                        <w:bottom w:val="none" w:sz="0" w:space="0" w:color="auto"/>
                                        <w:right w:val="none" w:sz="0" w:space="0" w:color="auto"/>
                                      </w:divBdr>
                                      <w:divsChild>
                                        <w:div w:id="982126213">
                                          <w:marLeft w:val="0"/>
                                          <w:marRight w:val="0"/>
                                          <w:marTop w:val="0"/>
                                          <w:marBottom w:val="0"/>
                                          <w:divBdr>
                                            <w:top w:val="none" w:sz="0" w:space="0" w:color="auto"/>
                                            <w:left w:val="none" w:sz="0" w:space="0" w:color="auto"/>
                                            <w:bottom w:val="none" w:sz="0" w:space="0" w:color="auto"/>
                                            <w:right w:val="none" w:sz="0" w:space="0" w:color="auto"/>
                                          </w:divBdr>
                                          <w:divsChild>
                                            <w:div w:id="1441678112">
                                              <w:marLeft w:val="0"/>
                                              <w:marRight w:val="0"/>
                                              <w:marTop w:val="0"/>
                                              <w:marBottom w:val="0"/>
                                              <w:divBdr>
                                                <w:top w:val="none" w:sz="0" w:space="0" w:color="auto"/>
                                                <w:left w:val="none" w:sz="0" w:space="0" w:color="auto"/>
                                                <w:bottom w:val="none" w:sz="0" w:space="0" w:color="auto"/>
                                                <w:right w:val="none" w:sz="0" w:space="0" w:color="auto"/>
                                              </w:divBdr>
                                              <w:divsChild>
                                                <w:div w:id="1816295561">
                                                  <w:marLeft w:val="0"/>
                                                  <w:marRight w:val="0"/>
                                                  <w:marTop w:val="0"/>
                                                  <w:marBottom w:val="0"/>
                                                  <w:divBdr>
                                                    <w:top w:val="none" w:sz="0" w:space="0" w:color="auto"/>
                                                    <w:left w:val="none" w:sz="0" w:space="0" w:color="auto"/>
                                                    <w:bottom w:val="none" w:sz="0" w:space="0" w:color="auto"/>
                                                    <w:right w:val="none" w:sz="0" w:space="0" w:color="auto"/>
                                                  </w:divBdr>
                                                  <w:divsChild>
                                                    <w:div w:id="1085147543">
                                                      <w:marLeft w:val="0"/>
                                                      <w:marRight w:val="0"/>
                                                      <w:marTop w:val="0"/>
                                                      <w:marBottom w:val="0"/>
                                                      <w:divBdr>
                                                        <w:top w:val="none" w:sz="0" w:space="0" w:color="auto"/>
                                                        <w:left w:val="none" w:sz="0" w:space="0" w:color="auto"/>
                                                        <w:bottom w:val="none" w:sz="0" w:space="0" w:color="auto"/>
                                                        <w:right w:val="none" w:sz="0" w:space="0" w:color="auto"/>
                                                      </w:divBdr>
                                                      <w:divsChild>
                                                        <w:div w:id="55300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8775444">
          <w:marLeft w:val="0"/>
          <w:marRight w:val="0"/>
          <w:marTop w:val="0"/>
          <w:marBottom w:val="0"/>
          <w:divBdr>
            <w:top w:val="none" w:sz="0" w:space="0" w:color="auto"/>
            <w:left w:val="none" w:sz="0" w:space="0" w:color="auto"/>
            <w:bottom w:val="none" w:sz="0" w:space="0" w:color="auto"/>
            <w:right w:val="none" w:sz="0" w:space="0" w:color="auto"/>
          </w:divBdr>
          <w:divsChild>
            <w:div w:id="1212157447">
              <w:marLeft w:val="0"/>
              <w:marRight w:val="0"/>
              <w:marTop w:val="0"/>
              <w:marBottom w:val="0"/>
              <w:divBdr>
                <w:top w:val="none" w:sz="0" w:space="0" w:color="auto"/>
                <w:left w:val="none" w:sz="0" w:space="0" w:color="auto"/>
                <w:bottom w:val="none" w:sz="0" w:space="0" w:color="auto"/>
                <w:right w:val="none" w:sz="0" w:space="0" w:color="auto"/>
              </w:divBdr>
            </w:div>
          </w:divsChild>
        </w:div>
        <w:div w:id="1946813250">
          <w:marLeft w:val="0"/>
          <w:marRight w:val="0"/>
          <w:marTop w:val="0"/>
          <w:marBottom w:val="0"/>
          <w:divBdr>
            <w:top w:val="none" w:sz="0" w:space="0" w:color="auto"/>
            <w:left w:val="none" w:sz="0" w:space="0" w:color="auto"/>
            <w:bottom w:val="none" w:sz="0" w:space="0" w:color="auto"/>
            <w:right w:val="none" w:sz="0" w:space="0" w:color="auto"/>
          </w:divBdr>
          <w:divsChild>
            <w:div w:id="85276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801224">
      <w:bodyDiv w:val="1"/>
      <w:marLeft w:val="0"/>
      <w:marRight w:val="0"/>
      <w:marTop w:val="0"/>
      <w:marBottom w:val="0"/>
      <w:divBdr>
        <w:top w:val="none" w:sz="0" w:space="0" w:color="auto"/>
        <w:left w:val="none" w:sz="0" w:space="0" w:color="auto"/>
        <w:bottom w:val="none" w:sz="0" w:space="0" w:color="auto"/>
        <w:right w:val="none" w:sz="0" w:space="0" w:color="auto"/>
      </w:divBdr>
      <w:divsChild>
        <w:div w:id="1369377657">
          <w:marLeft w:val="0"/>
          <w:marRight w:val="0"/>
          <w:marTop w:val="0"/>
          <w:marBottom w:val="0"/>
          <w:divBdr>
            <w:top w:val="none" w:sz="0" w:space="0" w:color="auto"/>
            <w:left w:val="none" w:sz="0" w:space="0" w:color="auto"/>
            <w:bottom w:val="none" w:sz="0" w:space="0" w:color="auto"/>
            <w:right w:val="none" w:sz="0" w:space="0" w:color="auto"/>
          </w:divBdr>
          <w:divsChild>
            <w:div w:id="1947034376">
              <w:marLeft w:val="0"/>
              <w:marRight w:val="0"/>
              <w:marTop w:val="0"/>
              <w:marBottom w:val="0"/>
              <w:divBdr>
                <w:top w:val="none" w:sz="0" w:space="0" w:color="auto"/>
                <w:left w:val="none" w:sz="0" w:space="0" w:color="auto"/>
                <w:bottom w:val="none" w:sz="0" w:space="0" w:color="auto"/>
                <w:right w:val="none" w:sz="0" w:space="0" w:color="auto"/>
              </w:divBdr>
            </w:div>
          </w:divsChild>
        </w:div>
        <w:div w:id="400832053">
          <w:marLeft w:val="0"/>
          <w:marRight w:val="0"/>
          <w:marTop w:val="0"/>
          <w:marBottom w:val="0"/>
          <w:divBdr>
            <w:top w:val="none" w:sz="0" w:space="0" w:color="auto"/>
            <w:left w:val="none" w:sz="0" w:space="0" w:color="auto"/>
            <w:bottom w:val="none" w:sz="0" w:space="0" w:color="auto"/>
            <w:right w:val="none" w:sz="0" w:space="0" w:color="auto"/>
          </w:divBdr>
          <w:divsChild>
            <w:div w:id="199709038">
              <w:marLeft w:val="0"/>
              <w:marRight w:val="0"/>
              <w:marTop w:val="0"/>
              <w:marBottom w:val="0"/>
              <w:divBdr>
                <w:top w:val="none" w:sz="0" w:space="0" w:color="auto"/>
                <w:left w:val="none" w:sz="0" w:space="0" w:color="auto"/>
                <w:bottom w:val="none" w:sz="0" w:space="0" w:color="auto"/>
                <w:right w:val="none" w:sz="0" w:space="0" w:color="auto"/>
              </w:divBdr>
              <w:divsChild>
                <w:div w:id="1430274073">
                  <w:marLeft w:val="0"/>
                  <w:marRight w:val="0"/>
                  <w:marTop w:val="0"/>
                  <w:marBottom w:val="0"/>
                  <w:divBdr>
                    <w:top w:val="none" w:sz="0" w:space="0" w:color="auto"/>
                    <w:left w:val="none" w:sz="0" w:space="0" w:color="auto"/>
                    <w:bottom w:val="none" w:sz="0" w:space="0" w:color="auto"/>
                    <w:right w:val="none" w:sz="0" w:space="0" w:color="auto"/>
                  </w:divBdr>
                  <w:divsChild>
                    <w:div w:id="1881361592">
                      <w:marLeft w:val="0"/>
                      <w:marRight w:val="0"/>
                      <w:marTop w:val="0"/>
                      <w:marBottom w:val="0"/>
                      <w:divBdr>
                        <w:top w:val="none" w:sz="0" w:space="0" w:color="auto"/>
                        <w:left w:val="none" w:sz="0" w:space="0" w:color="auto"/>
                        <w:bottom w:val="none" w:sz="0" w:space="0" w:color="auto"/>
                        <w:right w:val="none" w:sz="0" w:space="0" w:color="auto"/>
                      </w:divBdr>
                      <w:divsChild>
                        <w:div w:id="708528466">
                          <w:marLeft w:val="0"/>
                          <w:marRight w:val="0"/>
                          <w:marTop w:val="0"/>
                          <w:marBottom w:val="0"/>
                          <w:divBdr>
                            <w:top w:val="none" w:sz="0" w:space="0" w:color="auto"/>
                            <w:left w:val="none" w:sz="0" w:space="0" w:color="auto"/>
                            <w:bottom w:val="none" w:sz="0" w:space="0" w:color="auto"/>
                            <w:right w:val="none" w:sz="0" w:space="0" w:color="auto"/>
                          </w:divBdr>
                          <w:divsChild>
                            <w:div w:id="1359162305">
                              <w:marLeft w:val="0"/>
                              <w:marRight w:val="0"/>
                              <w:marTop w:val="0"/>
                              <w:marBottom w:val="0"/>
                              <w:divBdr>
                                <w:top w:val="none" w:sz="0" w:space="0" w:color="auto"/>
                                <w:left w:val="none" w:sz="0" w:space="0" w:color="auto"/>
                                <w:bottom w:val="none" w:sz="0" w:space="0" w:color="auto"/>
                                <w:right w:val="none" w:sz="0" w:space="0" w:color="auto"/>
                              </w:divBdr>
                              <w:divsChild>
                                <w:div w:id="316955793">
                                  <w:marLeft w:val="0"/>
                                  <w:marRight w:val="0"/>
                                  <w:marTop w:val="0"/>
                                  <w:marBottom w:val="0"/>
                                  <w:divBdr>
                                    <w:top w:val="none" w:sz="0" w:space="0" w:color="auto"/>
                                    <w:left w:val="none" w:sz="0" w:space="0" w:color="auto"/>
                                    <w:bottom w:val="none" w:sz="0" w:space="0" w:color="auto"/>
                                    <w:right w:val="none" w:sz="0" w:space="0" w:color="auto"/>
                                  </w:divBdr>
                                  <w:divsChild>
                                    <w:div w:id="414132738">
                                      <w:marLeft w:val="0"/>
                                      <w:marRight w:val="0"/>
                                      <w:marTop w:val="0"/>
                                      <w:marBottom w:val="0"/>
                                      <w:divBdr>
                                        <w:top w:val="none" w:sz="0" w:space="0" w:color="auto"/>
                                        <w:left w:val="none" w:sz="0" w:space="0" w:color="auto"/>
                                        <w:bottom w:val="none" w:sz="0" w:space="0" w:color="auto"/>
                                        <w:right w:val="none" w:sz="0" w:space="0" w:color="auto"/>
                                      </w:divBdr>
                                      <w:divsChild>
                                        <w:div w:id="662243082">
                                          <w:marLeft w:val="0"/>
                                          <w:marRight w:val="0"/>
                                          <w:marTop w:val="0"/>
                                          <w:marBottom w:val="0"/>
                                          <w:divBdr>
                                            <w:top w:val="none" w:sz="0" w:space="0" w:color="auto"/>
                                            <w:left w:val="none" w:sz="0" w:space="0" w:color="auto"/>
                                            <w:bottom w:val="none" w:sz="0" w:space="0" w:color="auto"/>
                                            <w:right w:val="none" w:sz="0" w:space="0" w:color="auto"/>
                                          </w:divBdr>
                                          <w:divsChild>
                                            <w:div w:id="818155869">
                                              <w:marLeft w:val="0"/>
                                              <w:marRight w:val="0"/>
                                              <w:marTop w:val="0"/>
                                              <w:marBottom w:val="0"/>
                                              <w:divBdr>
                                                <w:top w:val="none" w:sz="0" w:space="0" w:color="auto"/>
                                                <w:left w:val="none" w:sz="0" w:space="0" w:color="auto"/>
                                                <w:bottom w:val="none" w:sz="0" w:space="0" w:color="auto"/>
                                                <w:right w:val="none" w:sz="0" w:space="0" w:color="auto"/>
                                              </w:divBdr>
                                              <w:divsChild>
                                                <w:div w:id="2091854378">
                                                  <w:marLeft w:val="0"/>
                                                  <w:marRight w:val="0"/>
                                                  <w:marTop w:val="0"/>
                                                  <w:marBottom w:val="0"/>
                                                  <w:divBdr>
                                                    <w:top w:val="none" w:sz="0" w:space="0" w:color="auto"/>
                                                    <w:left w:val="none" w:sz="0" w:space="0" w:color="auto"/>
                                                    <w:bottom w:val="none" w:sz="0" w:space="0" w:color="auto"/>
                                                    <w:right w:val="none" w:sz="0" w:space="0" w:color="auto"/>
                                                  </w:divBdr>
                                                  <w:divsChild>
                                                    <w:div w:id="1210072678">
                                                      <w:marLeft w:val="0"/>
                                                      <w:marRight w:val="0"/>
                                                      <w:marTop w:val="0"/>
                                                      <w:marBottom w:val="0"/>
                                                      <w:divBdr>
                                                        <w:top w:val="none" w:sz="0" w:space="0" w:color="auto"/>
                                                        <w:left w:val="none" w:sz="0" w:space="0" w:color="auto"/>
                                                        <w:bottom w:val="none" w:sz="0" w:space="0" w:color="auto"/>
                                                        <w:right w:val="none" w:sz="0" w:space="0" w:color="auto"/>
                                                      </w:divBdr>
                                                      <w:divsChild>
                                                        <w:div w:id="55096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8777217">
          <w:marLeft w:val="0"/>
          <w:marRight w:val="0"/>
          <w:marTop w:val="0"/>
          <w:marBottom w:val="0"/>
          <w:divBdr>
            <w:top w:val="none" w:sz="0" w:space="0" w:color="auto"/>
            <w:left w:val="none" w:sz="0" w:space="0" w:color="auto"/>
            <w:bottom w:val="none" w:sz="0" w:space="0" w:color="auto"/>
            <w:right w:val="none" w:sz="0" w:space="0" w:color="auto"/>
          </w:divBdr>
          <w:divsChild>
            <w:div w:id="1757314819">
              <w:marLeft w:val="0"/>
              <w:marRight w:val="0"/>
              <w:marTop w:val="0"/>
              <w:marBottom w:val="0"/>
              <w:divBdr>
                <w:top w:val="none" w:sz="0" w:space="0" w:color="auto"/>
                <w:left w:val="none" w:sz="0" w:space="0" w:color="auto"/>
                <w:bottom w:val="none" w:sz="0" w:space="0" w:color="auto"/>
                <w:right w:val="none" w:sz="0" w:space="0" w:color="auto"/>
              </w:divBdr>
              <w:divsChild>
                <w:div w:id="239172259">
                  <w:marLeft w:val="0"/>
                  <w:marRight w:val="0"/>
                  <w:marTop w:val="0"/>
                  <w:marBottom w:val="0"/>
                  <w:divBdr>
                    <w:top w:val="none" w:sz="0" w:space="0" w:color="auto"/>
                    <w:left w:val="none" w:sz="0" w:space="0" w:color="auto"/>
                    <w:bottom w:val="none" w:sz="0" w:space="0" w:color="auto"/>
                    <w:right w:val="none" w:sz="0" w:space="0" w:color="auto"/>
                  </w:divBdr>
                  <w:divsChild>
                    <w:div w:id="1925724888">
                      <w:marLeft w:val="0"/>
                      <w:marRight w:val="0"/>
                      <w:marTop w:val="0"/>
                      <w:marBottom w:val="0"/>
                      <w:divBdr>
                        <w:top w:val="none" w:sz="0" w:space="0" w:color="auto"/>
                        <w:left w:val="none" w:sz="0" w:space="0" w:color="auto"/>
                        <w:bottom w:val="none" w:sz="0" w:space="0" w:color="auto"/>
                        <w:right w:val="none" w:sz="0" w:space="0" w:color="auto"/>
                      </w:divBdr>
                      <w:divsChild>
                        <w:div w:id="1696810459">
                          <w:marLeft w:val="0"/>
                          <w:marRight w:val="0"/>
                          <w:marTop w:val="0"/>
                          <w:marBottom w:val="0"/>
                          <w:divBdr>
                            <w:top w:val="none" w:sz="0" w:space="0" w:color="auto"/>
                            <w:left w:val="none" w:sz="0" w:space="0" w:color="auto"/>
                            <w:bottom w:val="none" w:sz="0" w:space="0" w:color="auto"/>
                            <w:right w:val="none" w:sz="0" w:space="0" w:color="auto"/>
                          </w:divBdr>
                          <w:divsChild>
                            <w:div w:id="2077510874">
                              <w:marLeft w:val="0"/>
                              <w:marRight w:val="0"/>
                              <w:marTop w:val="0"/>
                              <w:marBottom w:val="0"/>
                              <w:divBdr>
                                <w:top w:val="none" w:sz="0" w:space="0" w:color="auto"/>
                                <w:left w:val="none" w:sz="0" w:space="0" w:color="auto"/>
                                <w:bottom w:val="none" w:sz="0" w:space="0" w:color="auto"/>
                                <w:right w:val="none" w:sz="0" w:space="0" w:color="auto"/>
                              </w:divBdr>
                              <w:divsChild>
                                <w:div w:id="2069301575">
                                  <w:marLeft w:val="0"/>
                                  <w:marRight w:val="0"/>
                                  <w:marTop w:val="0"/>
                                  <w:marBottom w:val="0"/>
                                  <w:divBdr>
                                    <w:top w:val="none" w:sz="0" w:space="0" w:color="auto"/>
                                    <w:left w:val="none" w:sz="0" w:space="0" w:color="auto"/>
                                    <w:bottom w:val="none" w:sz="0" w:space="0" w:color="auto"/>
                                    <w:right w:val="none" w:sz="0" w:space="0" w:color="auto"/>
                                  </w:divBdr>
                                  <w:divsChild>
                                    <w:div w:id="1150291178">
                                      <w:marLeft w:val="0"/>
                                      <w:marRight w:val="0"/>
                                      <w:marTop w:val="0"/>
                                      <w:marBottom w:val="0"/>
                                      <w:divBdr>
                                        <w:top w:val="none" w:sz="0" w:space="0" w:color="auto"/>
                                        <w:left w:val="none" w:sz="0" w:space="0" w:color="auto"/>
                                        <w:bottom w:val="none" w:sz="0" w:space="0" w:color="auto"/>
                                        <w:right w:val="none" w:sz="0" w:space="0" w:color="auto"/>
                                      </w:divBdr>
                                      <w:divsChild>
                                        <w:div w:id="89472433">
                                          <w:marLeft w:val="0"/>
                                          <w:marRight w:val="0"/>
                                          <w:marTop w:val="0"/>
                                          <w:marBottom w:val="0"/>
                                          <w:divBdr>
                                            <w:top w:val="none" w:sz="0" w:space="0" w:color="auto"/>
                                            <w:left w:val="none" w:sz="0" w:space="0" w:color="auto"/>
                                            <w:bottom w:val="none" w:sz="0" w:space="0" w:color="auto"/>
                                            <w:right w:val="none" w:sz="0" w:space="0" w:color="auto"/>
                                          </w:divBdr>
                                          <w:divsChild>
                                            <w:div w:id="1501772287">
                                              <w:marLeft w:val="0"/>
                                              <w:marRight w:val="0"/>
                                              <w:marTop w:val="0"/>
                                              <w:marBottom w:val="0"/>
                                              <w:divBdr>
                                                <w:top w:val="none" w:sz="0" w:space="0" w:color="auto"/>
                                                <w:left w:val="none" w:sz="0" w:space="0" w:color="auto"/>
                                                <w:bottom w:val="none" w:sz="0" w:space="0" w:color="auto"/>
                                                <w:right w:val="none" w:sz="0" w:space="0" w:color="auto"/>
                                              </w:divBdr>
                                              <w:divsChild>
                                                <w:div w:id="1984776022">
                                                  <w:marLeft w:val="0"/>
                                                  <w:marRight w:val="0"/>
                                                  <w:marTop w:val="0"/>
                                                  <w:marBottom w:val="0"/>
                                                  <w:divBdr>
                                                    <w:top w:val="none" w:sz="0" w:space="0" w:color="auto"/>
                                                    <w:left w:val="none" w:sz="0" w:space="0" w:color="auto"/>
                                                    <w:bottom w:val="none" w:sz="0" w:space="0" w:color="auto"/>
                                                    <w:right w:val="none" w:sz="0" w:space="0" w:color="auto"/>
                                                  </w:divBdr>
                                                  <w:divsChild>
                                                    <w:div w:id="54205532">
                                                      <w:marLeft w:val="0"/>
                                                      <w:marRight w:val="0"/>
                                                      <w:marTop w:val="0"/>
                                                      <w:marBottom w:val="0"/>
                                                      <w:divBdr>
                                                        <w:top w:val="none" w:sz="0" w:space="0" w:color="auto"/>
                                                        <w:left w:val="none" w:sz="0" w:space="0" w:color="auto"/>
                                                        <w:bottom w:val="none" w:sz="0" w:space="0" w:color="auto"/>
                                                        <w:right w:val="none" w:sz="0" w:space="0" w:color="auto"/>
                                                      </w:divBdr>
                                                      <w:divsChild>
                                                        <w:div w:id="75035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3299909">
          <w:marLeft w:val="0"/>
          <w:marRight w:val="0"/>
          <w:marTop w:val="0"/>
          <w:marBottom w:val="0"/>
          <w:divBdr>
            <w:top w:val="none" w:sz="0" w:space="0" w:color="auto"/>
            <w:left w:val="none" w:sz="0" w:space="0" w:color="auto"/>
            <w:bottom w:val="none" w:sz="0" w:space="0" w:color="auto"/>
            <w:right w:val="none" w:sz="0" w:space="0" w:color="auto"/>
          </w:divBdr>
          <w:divsChild>
            <w:div w:id="1035302829">
              <w:marLeft w:val="0"/>
              <w:marRight w:val="0"/>
              <w:marTop w:val="0"/>
              <w:marBottom w:val="0"/>
              <w:divBdr>
                <w:top w:val="none" w:sz="0" w:space="0" w:color="auto"/>
                <w:left w:val="none" w:sz="0" w:space="0" w:color="auto"/>
                <w:bottom w:val="none" w:sz="0" w:space="0" w:color="auto"/>
                <w:right w:val="none" w:sz="0" w:space="0" w:color="auto"/>
              </w:divBdr>
              <w:divsChild>
                <w:div w:id="527068042">
                  <w:marLeft w:val="0"/>
                  <w:marRight w:val="0"/>
                  <w:marTop w:val="0"/>
                  <w:marBottom w:val="0"/>
                  <w:divBdr>
                    <w:top w:val="none" w:sz="0" w:space="0" w:color="auto"/>
                    <w:left w:val="none" w:sz="0" w:space="0" w:color="auto"/>
                    <w:bottom w:val="none" w:sz="0" w:space="0" w:color="auto"/>
                    <w:right w:val="none" w:sz="0" w:space="0" w:color="auto"/>
                  </w:divBdr>
                  <w:divsChild>
                    <w:div w:id="298219926">
                      <w:marLeft w:val="0"/>
                      <w:marRight w:val="0"/>
                      <w:marTop w:val="0"/>
                      <w:marBottom w:val="0"/>
                      <w:divBdr>
                        <w:top w:val="none" w:sz="0" w:space="0" w:color="auto"/>
                        <w:left w:val="none" w:sz="0" w:space="0" w:color="auto"/>
                        <w:bottom w:val="none" w:sz="0" w:space="0" w:color="auto"/>
                        <w:right w:val="none" w:sz="0" w:space="0" w:color="auto"/>
                      </w:divBdr>
                      <w:divsChild>
                        <w:div w:id="230777620">
                          <w:marLeft w:val="0"/>
                          <w:marRight w:val="0"/>
                          <w:marTop w:val="0"/>
                          <w:marBottom w:val="0"/>
                          <w:divBdr>
                            <w:top w:val="none" w:sz="0" w:space="0" w:color="auto"/>
                            <w:left w:val="none" w:sz="0" w:space="0" w:color="auto"/>
                            <w:bottom w:val="none" w:sz="0" w:space="0" w:color="auto"/>
                            <w:right w:val="none" w:sz="0" w:space="0" w:color="auto"/>
                          </w:divBdr>
                          <w:divsChild>
                            <w:div w:id="745569095">
                              <w:marLeft w:val="0"/>
                              <w:marRight w:val="0"/>
                              <w:marTop w:val="0"/>
                              <w:marBottom w:val="0"/>
                              <w:divBdr>
                                <w:top w:val="none" w:sz="0" w:space="0" w:color="auto"/>
                                <w:left w:val="none" w:sz="0" w:space="0" w:color="auto"/>
                                <w:bottom w:val="none" w:sz="0" w:space="0" w:color="auto"/>
                                <w:right w:val="none" w:sz="0" w:space="0" w:color="auto"/>
                              </w:divBdr>
                              <w:divsChild>
                                <w:div w:id="508256270">
                                  <w:marLeft w:val="0"/>
                                  <w:marRight w:val="0"/>
                                  <w:marTop w:val="0"/>
                                  <w:marBottom w:val="0"/>
                                  <w:divBdr>
                                    <w:top w:val="none" w:sz="0" w:space="0" w:color="auto"/>
                                    <w:left w:val="none" w:sz="0" w:space="0" w:color="auto"/>
                                    <w:bottom w:val="none" w:sz="0" w:space="0" w:color="auto"/>
                                    <w:right w:val="none" w:sz="0" w:space="0" w:color="auto"/>
                                  </w:divBdr>
                                  <w:divsChild>
                                    <w:div w:id="1398745972">
                                      <w:marLeft w:val="0"/>
                                      <w:marRight w:val="0"/>
                                      <w:marTop w:val="0"/>
                                      <w:marBottom w:val="0"/>
                                      <w:divBdr>
                                        <w:top w:val="none" w:sz="0" w:space="0" w:color="auto"/>
                                        <w:left w:val="none" w:sz="0" w:space="0" w:color="auto"/>
                                        <w:bottom w:val="none" w:sz="0" w:space="0" w:color="auto"/>
                                        <w:right w:val="none" w:sz="0" w:space="0" w:color="auto"/>
                                      </w:divBdr>
                                      <w:divsChild>
                                        <w:div w:id="861043809">
                                          <w:marLeft w:val="0"/>
                                          <w:marRight w:val="0"/>
                                          <w:marTop w:val="0"/>
                                          <w:marBottom w:val="0"/>
                                          <w:divBdr>
                                            <w:top w:val="none" w:sz="0" w:space="0" w:color="auto"/>
                                            <w:left w:val="none" w:sz="0" w:space="0" w:color="auto"/>
                                            <w:bottom w:val="none" w:sz="0" w:space="0" w:color="auto"/>
                                            <w:right w:val="none" w:sz="0" w:space="0" w:color="auto"/>
                                          </w:divBdr>
                                          <w:divsChild>
                                            <w:div w:id="530611493">
                                              <w:marLeft w:val="0"/>
                                              <w:marRight w:val="0"/>
                                              <w:marTop w:val="0"/>
                                              <w:marBottom w:val="0"/>
                                              <w:divBdr>
                                                <w:top w:val="none" w:sz="0" w:space="0" w:color="auto"/>
                                                <w:left w:val="none" w:sz="0" w:space="0" w:color="auto"/>
                                                <w:bottom w:val="none" w:sz="0" w:space="0" w:color="auto"/>
                                                <w:right w:val="none" w:sz="0" w:space="0" w:color="auto"/>
                                              </w:divBdr>
                                              <w:divsChild>
                                                <w:div w:id="208031210">
                                                  <w:marLeft w:val="0"/>
                                                  <w:marRight w:val="0"/>
                                                  <w:marTop w:val="0"/>
                                                  <w:marBottom w:val="0"/>
                                                  <w:divBdr>
                                                    <w:top w:val="none" w:sz="0" w:space="0" w:color="auto"/>
                                                    <w:left w:val="none" w:sz="0" w:space="0" w:color="auto"/>
                                                    <w:bottom w:val="none" w:sz="0" w:space="0" w:color="auto"/>
                                                    <w:right w:val="none" w:sz="0" w:space="0" w:color="auto"/>
                                                  </w:divBdr>
                                                  <w:divsChild>
                                                    <w:div w:id="1341161004">
                                                      <w:marLeft w:val="0"/>
                                                      <w:marRight w:val="0"/>
                                                      <w:marTop w:val="0"/>
                                                      <w:marBottom w:val="0"/>
                                                      <w:divBdr>
                                                        <w:top w:val="none" w:sz="0" w:space="0" w:color="auto"/>
                                                        <w:left w:val="none" w:sz="0" w:space="0" w:color="auto"/>
                                                        <w:bottom w:val="none" w:sz="0" w:space="0" w:color="auto"/>
                                                        <w:right w:val="none" w:sz="0" w:space="0" w:color="auto"/>
                                                      </w:divBdr>
                                                      <w:divsChild>
                                                        <w:div w:id="171430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0612303">
          <w:marLeft w:val="0"/>
          <w:marRight w:val="0"/>
          <w:marTop w:val="0"/>
          <w:marBottom w:val="0"/>
          <w:divBdr>
            <w:top w:val="none" w:sz="0" w:space="0" w:color="auto"/>
            <w:left w:val="none" w:sz="0" w:space="0" w:color="auto"/>
            <w:bottom w:val="none" w:sz="0" w:space="0" w:color="auto"/>
            <w:right w:val="none" w:sz="0" w:space="0" w:color="auto"/>
          </w:divBdr>
          <w:divsChild>
            <w:div w:id="1932548162">
              <w:marLeft w:val="0"/>
              <w:marRight w:val="0"/>
              <w:marTop w:val="0"/>
              <w:marBottom w:val="0"/>
              <w:divBdr>
                <w:top w:val="none" w:sz="0" w:space="0" w:color="auto"/>
                <w:left w:val="none" w:sz="0" w:space="0" w:color="auto"/>
                <w:bottom w:val="none" w:sz="0" w:space="0" w:color="auto"/>
                <w:right w:val="none" w:sz="0" w:space="0" w:color="auto"/>
              </w:divBdr>
              <w:divsChild>
                <w:div w:id="1614363782">
                  <w:marLeft w:val="0"/>
                  <w:marRight w:val="0"/>
                  <w:marTop w:val="0"/>
                  <w:marBottom w:val="0"/>
                  <w:divBdr>
                    <w:top w:val="none" w:sz="0" w:space="0" w:color="auto"/>
                    <w:left w:val="none" w:sz="0" w:space="0" w:color="auto"/>
                    <w:bottom w:val="none" w:sz="0" w:space="0" w:color="auto"/>
                    <w:right w:val="none" w:sz="0" w:space="0" w:color="auto"/>
                  </w:divBdr>
                  <w:divsChild>
                    <w:div w:id="1009261933">
                      <w:marLeft w:val="0"/>
                      <w:marRight w:val="0"/>
                      <w:marTop w:val="0"/>
                      <w:marBottom w:val="0"/>
                      <w:divBdr>
                        <w:top w:val="none" w:sz="0" w:space="0" w:color="auto"/>
                        <w:left w:val="none" w:sz="0" w:space="0" w:color="auto"/>
                        <w:bottom w:val="none" w:sz="0" w:space="0" w:color="auto"/>
                        <w:right w:val="none" w:sz="0" w:space="0" w:color="auto"/>
                      </w:divBdr>
                      <w:divsChild>
                        <w:div w:id="2147123144">
                          <w:marLeft w:val="0"/>
                          <w:marRight w:val="0"/>
                          <w:marTop w:val="0"/>
                          <w:marBottom w:val="0"/>
                          <w:divBdr>
                            <w:top w:val="none" w:sz="0" w:space="0" w:color="auto"/>
                            <w:left w:val="none" w:sz="0" w:space="0" w:color="auto"/>
                            <w:bottom w:val="none" w:sz="0" w:space="0" w:color="auto"/>
                            <w:right w:val="none" w:sz="0" w:space="0" w:color="auto"/>
                          </w:divBdr>
                          <w:divsChild>
                            <w:div w:id="713039297">
                              <w:marLeft w:val="0"/>
                              <w:marRight w:val="0"/>
                              <w:marTop w:val="0"/>
                              <w:marBottom w:val="0"/>
                              <w:divBdr>
                                <w:top w:val="none" w:sz="0" w:space="0" w:color="auto"/>
                                <w:left w:val="none" w:sz="0" w:space="0" w:color="auto"/>
                                <w:bottom w:val="none" w:sz="0" w:space="0" w:color="auto"/>
                                <w:right w:val="none" w:sz="0" w:space="0" w:color="auto"/>
                              </w:divBdr>
                              <w:divsChild>
                                <w:div w:id="1287739873">
                                  <w:marLeft w:val="0"/>
                                  <w:marRight w:val="0"/>
                                  <w:marTop w:val="0"/>
                                  <w:marBottom w:val="0"/>
                                  <w:divBdr>
                                    <w:top w:val="none" w:sz="0" w:space="0" w:color="auto"/>
                                    <w:left w:val="none" w:sz="0" w:space="0" w:color="auto"/>
                                    <w:bottom w:val="none" w:sz="0" w:space="0" w:color="auto"/>
                                    <w:right w:val="none" w:sz="0" w:space="0" w:color="auto"/>
                                  </w:divBdr>
                                  <w:divsChild>
                                    <w:div w:id="1706563828">
                                      <w:marLeft w:val="0"/>
                                      <w:marRight w:val="0"/>
                                      <w:marTop w:val="0"/>
                                      <w:marBottom w:val="0"/>
                                      <w:divBdr>
                                        <w:top w:val="none" w:sz="0" w:space="0" w:color="auto"/>
                                        <w:left w:val="none" w:sz="0" w:space="0" w:color="auto"/>
                                        <w:bottom w:val="none" w:sz="0" w:space="0" w:color="auto"/>
                                        <w:right w:val="none" w:sz="0" w:space="0" w:color="auto"/>
                                      </w:divBdr>
                                      <w:divsChild>
                                        <w:div w:id="548155037">
                                          <w:marLeft w:val="0"/>
                                          <w:marRight w:val="0"/>
                                          <w:marTop w:val="0"/>
                                          <w:marBottom w:val="0"/>
                                          <w:divBdr>
                                            <w:top w:val="none" w:sz="0" w:space="0" w:color="auto"/>
                                            <w:left w:val="none" w:sz="0" w:space="0" w:color="auto"/>
                                            <w:bottom w:val="none" w:sz="0" w:space="0" w:color="auto"/>
                                            <w:right w:val="none" w:sz="0" w:space="0" w:color="auto"/>
                                          </w:divBdr>
                                          <w:divsChild>
                                            <w:div w:id="1724673122">
                                              <w:marLeft w:val="0"/>
                                              <w:marRight w:val="0"/>
                                              <w:marTop w:val="0"/>
                                              <w:marBottom w:val="0"/>
                                              <w:divBdr>
                                                <w:top w:val="none" w:sz="0" w:space="0" w:color="auto"/>
                                                <w:left w:val="none" w:sz="0" w:space="0" w:color="auto"/>
                                                <w:bottom w:val="none" w:sz="0" w:space="0" w:color="auto"/>
                                                <w:right w:val="none" w:sz="0" w:space="0" w:color="auto"/>
                                              </w:divBdr>
                                              <w:divsChild>
                                                <w:div w:id="1591351133">
                                                  <w:marLeft w:val="0"/>
                                                  <w:marRight w:val="0"/>
                                                  <w:marTop w:val="0"/>
                                                  <w:marBottom w:val="0"/>
                                                  <w:divBdr>
                                                    <w:top w:val="none" w:sz="0" w:space="0" w:color="auto"/>
                                                    <w:left w:val="none" w:sz="0" w:space="0" w:color="auto"/>
                                                    <w:bottom w:val="none" w:sz="0" w:space="0" w:color="auto"/>
                                                    <w:right w:val="none" w:sz="0" w:space="0" w:color="auto"/>
                                                  </w:divBdr>
                                                  <w:divsChild>
                                                    <w:div w:id="1006787856">
                                                      <w:marLeft w:val="0"/>
                                                      <w:marRight w:val="0"/>
                                                      <w:marTop w:val="0"/>
                                                      <w:marBottom w:val="0"/>
                                                      <w:divBdr>
                                                        <w:top w:val="none" w:sz="0" w:space="0" w:color="auto"/>
                                                        <w:left w:val="none" w:sz="0" w:space="0" w:color="auto"/>
                                                        <w:bottom w:val="none" w:sz="0" w:space="0" w:color="auto"/>
                                                        <w:right w:val="none" w:sz="0" w:space="0" w:color="auto"/>
                                                      </w:divBdr>
                                                      <w:divsChild>
                                                        <w:div w:id="131120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8648381">
          <w:marLeft w:val="0"/>
          <w:marRight w:val="0"/>
          <w:marTop w:val="0"/>
          <w:marBottom w:val="0"/>
          <w:divBdr>
            <w:top w:val="none" w:sz="0" w:space="0" w:color="auto"/>
            <w:left w:val="none" w:sz="0" w:space="0" w:color="auto"/>
            <w:bottom w:val="none" w:sz="0" w:space="0" w:color="auto"/>
            <w:right w:val="none" w:sz="0" w:space="0" w:color="auto"/>
          </w:divBdr>
          <w:divsChild>
            <w:div w:id="2118211503">
              <w:marLeft w:val="0"/>
              <w:marRight w:val="0"/>
              <w:marTop w:val="0"/>
              <w:marBottom w:val="0"/>
              <w:divBdr>
                <w:top w:val="none" w:sz="0" w:space="0" w:color="auto"/>
                <w:left w:val="none" w:sz="0" w:space="0" w:color="auto"/>
                <w:bottom w:val="none" w:sz="0" w:space="0" w:color="auto"/>
                <w:right w:val="none" w:sz="0" w:space="0" w:color="auto"/>
              </w:divBdr>
              <w:divsChild>
                <w:div w:id="846142242">
                  <w:marLeft w:val="0"/>
                  <w:marRight w:val="0"/>
                  <w:marTop w:val="0"/>
                  <w:marBottom w:val="0"/>
                  <w:divBdr>
                    <w:top w:val="none" w:sz="0" w:space="0" w:color="auto"/>
                    <w:left w:val="none" w:sz="0" w:space="0" w:color="auto"/>
                    <w:bottom w:val="none" w:sz="0" w:space="0" w:color="auto"/>
                    <w:right w:val="none" w:sz="0" w:space="0" w:color="auto"/>
                  </w:divBdr>
                  <w:divsChild>
                    <w:div w:id="73286732">
                      <w:marLeft w:val="0"/>
                      <w:marRight w:val="0"/>
                      <w:marTop w:val="0"/>
                      <w:marBottom w:val="0"/>
                      <w:divBdr>
                        <w:top w:val="none" w:sz="0" w:space="0" w:color="auto"/>
                        <w:left w:val="none" w:sz="0" w:space="0" w:color="auto"/>
                        <w:bottom w:val="none" w:sz="0" w:space="0" w:color="auto"/>
                        <w:right w:val="none" w:sz="0" w:space="0" w:color="auto"/>
                      </w:divBdr>
                      <w:divsChild>
                        <w:div w:id="173149105">
                          <w:marLeft w:val="0"/>
                          <w:marRight w:val="0"/>
                          <w:marTop w:val="0"/>
                          <w:marBottom w:val="0"/>
                          <w:divBdr>
                            <w:top w:val="none" w:sz="0" w:space="0" w:color="auto"/>
                            <w:left w:val="none" w:sz="0" w:space="0" w:color="auto"/>
                            <w:bottom w:val="none" w:sz="0" w:space="0" w:color="auto"/>
                            <w:right w:val="none" w:sz="0" w:space="0" w:color="auto"/>
                          </w:divBdr>
                          <w:divsChild>
                            <w:div w:id="1219433307">
                              <w:marLeft w:val="0"/>
                              <w:marRight w:val="0"/>
                              <w:marTop w:val="0"/>
                              <w:marBottom w:val="0"/>
                              <w:divBdr>
                                <w:top w:val="none" w:sz="0" w:space="0" w:color="auto"/>
                                <w:left w:val="none" w:sz="0" w:space="0" w:color="auto"/>
                                <w:bottom w:val="none" w:sz="0" w:space="0" w:color="auto"/>
                                <w:right w:val="none" w:sz="0" w:space="0" w:color="auto"/>
                              </w:divBdr>
                              <w:divsChild>
                                <w:div w:id="1848054000">
                                  <w:marLeft w:val="0"/>
                                  <w:marRight w:val="0"/>
                                  <w:marTop w:val="0"/>
                                  <w:marBottom w:val="0"/>
                                  <w:divBdr>
                                    <w:top w:val="none" w:sz="0" w:space="0" w:color="auto"/>
                                    <w:left w:val="none" w:sz="0" w:space="0" w:color="auto"/>
                                    <w:bottom w:val="none" w:sz="0" w:space="0" w:color="auto"/>
                                    <w:right w:val="none" w:sz="0" w:space="0" w:color="auto"/>
                                  </w:divBdr>
                                  <w:divsChild>
                                    <w:div w:id="833762527">
                                      <w:marLeft w:val="0"/>
                                      <w:marRight w:val="0"/>
                                      <w:marTop w:val="0"/>
                                      <w:marBottom w:val="0"/>
                                      <w:divBdr>
                                        <w:top w:val="none" w:sz="0" w:space="0" w:color="auto"/>
                                        <w:left w:val="none" w:sz="0" w:space="0" w:color="auto"/>
                                        <w:bottom w:val="none" w:sz="0" w:space="0" w:color="auto"/>
                                        <w:right w:val="none" w:sz="0" w:space="0" w:color="auto"/>
                                      </w:divBdr>
                                      <w:divsChild>
                                        <w:div w:id="893348826">
                                          <w:marLeft w:val="0"/>
                                          <w:marRight w:val="0"/>
                                          <w:marTop w:val="0"/>
                                          <w:marBottom w:val="0"/>
                                          <w:divBdr>
                                            <w:top w:val="none" w:sz="0" w:space="0" w:color="auto"/>
                                            <w:left w:val="none" w:sz="0" w:space="0" w:color="auto"/>
                                            <w:bottom w:val="none" w:sz="0" w:space="0" w:color="auto"/>
                                            <w:right w:val="none" w:sz="0" w:space="0" w:color="auto"/>
                                          </w:divBdr>
                                          <w:divsChild>
                                            <w:div w:id="195435974">
                                              <w:marLeft w:val="0"/>
                                              <w:marRight w:val="0"/>
                                              <w:marTop w:val="0"/>
                                              <w:marBottom w:val="0"/>
                                              <w:divBdr>
                                                <w:top w:val="none" w:sz="0" w:space="0" w:color="auto"/>
                                                <w:left w:val="none" w:sz="0" w:space="0" w:color="auto"/>
                                                <w:bottom w:val="none" w:sz="0" w:space="0" w:color="auto"/>
                                                <w:right w:val="none" w:sz="0" w:space="0" w:color="auto"/>
                                              </w:divBdr>
                                              <w:divsChild>
                                                <w:div w:id="1327825377">
                                                  <w:marLeft w:val="0"/>
                                                  <w:marRight w:val="0"/>
                                                  <w:marTop w:val="0"/>
                                                  <w:marBottom w:val="0"/>
                                                  <w:divBdr>
                                                    <w:top w:val="none" w:sz="0" w:space="0" w:color="auto"/>
                                                    <w:left w:val="none" w:sz="0" w:space="0" w:color="auto"/>
                                                    <w:bottom w:val="none" w:sz="0" w:space="0" w:color="auto"/>
                                                    <w:right w:val="none" w:sz="0" w:space="0" w:color="auto"/>
                                                  </w:divBdr>
                                                  <w:divsChild>
                                                    <w:div w:id="669873586">
                                                      <w:marLeft w:val="0"/>
                                                      <w:marRight w:val="0"/>
                                                      <w:marTop w:val="0"/>
                                                      <w:marBottom w:val="0"/>
                                                      <w:divBdr>
                                                        <w:top w:val="none" w:sz="0" w:space="0" w:color="auto"/>
                                                        <w:left w:val="none" w:sz="0" w:space="0" w:color="auto"/>
                                                        <w:bottom w:val="none" w:sz="0" w:space="0" w:color="auto"/>
                                                        <w:right w:val="none" w:sz="0" w:space="0" w:color="auto"/>
                                                      </w:divBdr>
                                                      <w:divsChild>
                                                        <w:div w:id="213470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0780700">
          <w:marLeft w:val="0"/>
          <w:marRight w:val="0"/>
          <w:marTop w:val="0"/>
          <w:marBottom w:val="0"/>
          <w:divBdr>
            <w:top w:val="none" w:sz="0" w:space="0" w:color="auto"/>
            <w:left w:val="none" w:sz="0" w:space="0" w:color="auto"/>
            <w:bottom w:val="none" w:sz="0" w:space="0" w:color="auto"/>
            <w:right w:val="none" w:sz="0" w:space="0" w:color="auto"/>
          </w:divBdr>
          <w:divsChild>
            <w:div w:id="1182822712">
              <w:marLeft w:val="0"/>
              <w:marRight w:val="0"/>
              <w:marTop w:val="0"/>
              <w:marBottom w:val="0"/>
              <w:divBdr>
                <w:top w:val="none" w:sz="0" w:space="0" w:color="auto"/>
                <w:left w:val="none" w:sz="0" w:space="0" w:color="auto"/>
                <w:bottom w:val="none" w:sz="0" w:space="0" w:color="auto"/>
                <w:right w:val="none" w:sz="0" w:space="0" w:color="auto"/>
              </w:divBdr>
              <w:divsChild>
                <w:div w:id="1734811302">
                  <w:marLeft w:val="0"/>
                  <w:marRight w:val="0"/>
                  <w:marTop w:val="0"/>
                  <w:marBottom w:val="0"/>
                  <w:divBdr>
                    <w:top w:val="none" w:sz="0" w:space="0" w:color="auto"/>
                    <w:left w:val="none" w:sz="0" w:space="0" w:color="auto"/>
                    <w:bottom w:val="none" w:sz="0" w:space="0" w:color="auto"/>
                    <w:right w:val="none" w:sz="0" w:space="0" w:color="auto"/>
                  </w:divBdr>
                  <w:divsChild>
                    <w:div w:id="448546276">
                      <w:marLeft w:val="0"/>
                      <w:marRight w:val="0"/>
                      <w:marTop w:val="0"/>
                      <w:marBottom w:val="0"/>
                      <w:divBdr>
                        <w:top w:val="none" w:sz="0" w:space="0" w:color="auto"/>
                        <w:left w:val="none" w:sz="0" w:space="0" w:color="auto"/>
                        <w:bottom w:val="none" w:sz="0" w:space="0" w:color="auto"/>
                        <w:right w:val="none" w:sz="0" w:space="0" w:color="auto"/>
                      </w:divBdr>
                      <w:divsChild>
                        <w:div w:id="1843080963">
                          <w:marLeft w:val="0"/>
                          <w:marRight w:val="0"/>
                          <w:marTop w:val="0"/>
                          <w:marBottom w:val="0"/>
                          <w:divBdr>
                            <w:top w:val="none" w:sz="0" w:space="0" w:color="auto"/>
                            <w:left w:val="none" w:sz="0" w:space="0" w:color="auto"/>
                            <w:bottom w:val="none" w:sz="0" w:space="0" w:color="auto"/>
                            <w:right w:val="none" w:sz="0" w:space="0" w:color="auto"/>
                          </w:divBdr>
                          <w:divsChild>
                            <w:div w:id="1476413438">
                              <w:marLeft w:val="0"/>
                              <w:marRight w:val="0"/>
                              <w:marTop w:val="0"/>
                              <w:marBottom w:val="0"/>
                              <w:divBdr>
                                <w:top w:val="none" w:sz="0" w:space="0" w:color="auto"/>
                                <w:left w:val="none" w:sz="0" w:space="0" w:color="auto"/>
                                <w:bottom w:val="none" w:sz="0" w:space="0" w:color="auto"/>
                                <w:right w:val="none" w:sz="0" w:space="0" w:color="auto"/>
                              </w:divBdr>
                              <w:divsChild>
                                <w:div w:id="631136619">
                                  <w:marLeft w:val="0"/>
                                  <w:marRight w:val="0"/>
                                  <w:marTop w:val="0"/>
                                  <w:marBottom w:val="0"/>
                                  <w:divBdr>
                                    <w:top w:val="none" w:sz="0" w:space="0" w:color="auto"/>
                                    <w:left w:val="none" w:sz="0" w:space="0" w:color="auto"/>
                                    <w:bottom w:val="none" w:sz="0" w:space="0" w:color="auto"/>
                                    <w:right w:val="none" w:sz="0" w:space="0" w:color="auto"/>
                                  </w:divBdr>
                                  <w:divsChild>
                                    <w:div w:id="99760006">
                                      <w:marLeft w:val="0"/>
                                      <w:marRight w:val="0"/>
                                      <w:marTop w:val="0"/>
                                      <w:marBottom w:val="0"/>
                                      <w:divBdr>
                                        <w:top w:val="none" w:sz="0" w:space="0" w:color="auto"/>
                                        <w:left w:val="none" w:sz="0" w:space="0" w:color="auto"/>
                                        <w:bottom w:val="none" w:sz="0" w:space="0" w:color="auto"/>
                                        <w:right w:val="none" w:sz="0" w:space="0" w:color="auto"/>
                                      </w:divBdr>
                                      <w:divsChild>
                                        <w:div w:id="1983150118">
                                          <w:marLeft w:val="0"/>
                                          <w:marRight w:val="0"/>
                                          <w:marTop w:val="0"/>
                                          <w:marBottom w:val="0"/>
                                          <w:divBdr>
                                            <w:top w:val="none" w:sz="0" w:space="0" w:color="auto"/>
                                            <w:left w:val="none" w:sz="0" w:space="0" w:color="auto"/>
                                            <w:bottom w:val="none" w:sz="0" w:space="0" w:color="auto"/>
                                            <w:right w:val="none" w:sz="0" w:space="0" w:color="auto"/>
                                          </w:divBdr>
                                          <w:divsChild>
                                            <w:div w:id="593634920">
                                              <w:marLeft w:val="0"/>
                                              <w:marRight w:val="0"/>
                                              <w:marTop w:val="0"/>
                                              <w:marBottom w:val="0"/>
                                              <w:divBdr>
                                                <w:top w:val="none" w:sz="0" w:space="0" w:color="auto"/>
                                                <w:left w:val="none" w:sz="0" w:space="0" w:color="auto"/>
                                                <w:bottom w:val="none" w:sz="0" w:space="0" w:color="auto"/>
                                                <w:right w:val="none" w:sz="0" w:space="0" w:color="auto"/>
                                              </w:divBdr>
                                              <w:divsChild>
                                                <w:div w:id="879629745">
                                                  <w:marLeft w:val="0"/>
                                                  <w:marRight w:val="0"/>
                                                  <w:marTop w:val="0"/>
                                                  <w:marBottom w:val="0"/>
                                                  <w:divBdr>
                                                    <w:top w:val="none" w:sz="0" w:space="0" w:color="auto"/>
                                                    <w:left w:val="none" w:sz="0" w:space="0" w:color="auto"/>
                                                    <w:bottom w:val="none" w:sz="0" w:space="0" w:color="auto"/>
                                                    <w:right w:val="none" w:sz="0" w:space="0" w:color="auto"/>
                                                  </w:divBdr>
                                                  <w:divsChild>
                                                    <w:div w:id="1597907348">
                                                      <w:marLeft w:val="0"/>
                                                      <w:marRight w:val="0"/>
                                                      <w:marTop w:val="0"/>
                                                      <w:marBottom w:val="0"/>
                                                      <w:divBdr>
                                                        <w:top w:val="none" w:sz="0" w:space="0" w:color="auto"/>
                                                        <w:left w:val="none" w:sz="0" w:space="0" w:color="auto"/>
                                                        <w:bottom w:val="none" w:sz="0" w:space="0" w:color="auto"/>
                                                        <w:right w:val="none" w:sz="0" w:space="0" w:color="auto"/>
                                                      </w:divBdr>
                                                      <w:divsChild>
                                                        <w:div w:id="34278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2072749">
          <w:marLeft w:val="0"/>
          <w:marRight w:val="0"/>
          <w:marTop w:val="0"/>
          <w:marBottom w:val="0"/>
          <w:divBdr>
            <w:top w:val="none" w:sz="0" w:space="0" w:color="auto"/>
            <w:left w:val="none" w:sz="0" w:space="0" w:color="auto"/>
            <w:bottom w:val="none" w:sz="0" w:space="0" w:color="auto"/>
            <w:right w:val="none" w:sz="0" w:space="0" w:color="auto"/>
          </w:divBdr>
          <w:divsChild>
            <w:div w:id="308554295">
              <w:marLeft w:val="0"/>
              <w:marRight w:val="0"/>
              <w:marTop w:val="0"/>
              <w:marBottom w:val="0"/>
              <w:divBdr>
                <w:top w:val="none" w:sz="0" w:space="0" w:color="auto"/>
                <w:left w:val="none" w:sz="0" w:space="0" w:color="auto"/>
                <w:bottom w:val="none" w:sz="0" w:space="0" w:color="auto"/>
                <w:right w:val="none" w:sz="0" w:space="0" w:color="auto"/>
              </w:divBdr>
              <w:divsChild>
                <w:div w:id="2047023503">
                  <w:marLeft w:val="0"/>
                  <w:marRight w:val="0"/>
                  <w:marTop w:val="0"/>
                  <w:marBottom w:val="0"/>
                  <w:divBdr>
                    <w:top w:val="none" w:sz="0" w:space="0" w:color="auto"/>
                    <w:left w:val="none" w:sz="0" w:space="0" w:color="auto"/>
                    <w:bottom w:val="none" w:sz="0" w:space="0" w:color="auto"/>
                    <w:right w:val="none" w:sz="0" w:space="0" w:color="auto"/>
                  </w:divBdr>
                  <w:divsChild>
                    <w:div w:id="1523936050">
                      <w:marLeft w:val="0"/>
                      <w:marRight w:val="0"/>
                      <w:marTop w:val="0"/>
                      <w:marBottom w:val="0"/>
                      <w:divBdr>
                        <w:top w:val="none" w:sz="0" w:space="0" w:color="auto"/>
                        <w:left w:val="none" w:sz="0" w:space="0" w:color="auto"/>
                        <w:bottom w:val="none" w:sz="0" w:space="0" w:color="auto"/>
                        <w:right w:val="none" w:sz="0" w:space="0" w:color="auto"/>
                      </w:divBdr>
                      <w:divsChild>
                        <w:div w:id="140315911">
                          <w:marLeft w:val="0"/>
                          <w:marRight w:val="0"/>
                          <w:marTop w:val="0"/>
                          <w:marBottom w:val="0"/>
                          <w:divBdr>
                            <w:top w:val="none" w:sz="0" w:space="0" w:color="auto"/>
                            <w:left w:val="none" w:sz="0" w:space="0" w:color="auto"/>
                            <w:bottom w:val="none" w:sz="0" w:space="0" w:color="auto"/>
                            <w:right w:val="none" w:sz="0" w:space="0" w:color="auto"/>
                          </w:divBdr>
                          <w:divsChild>
                            <w:div w:id="947465549">
                              <w:marLeft w:val="0"/>
                              <w:marRight w:val="0"/>
                              <w:marTop w:val="0"/>
                              <w:marBottom w:val="0"/>
                              <w:divBdr>
                                <w:top w:val="none" w:sz="0" w:space="0" w:color="auto"/>
                                <w:left w:val="none" w:sz="0" w:space="0" w:color="auto"/>
                                <w:bottom w:val="none" w:sz="0" w:space="0" w:color="auto"/>
                                <w:right w:val="none" w:sz="0" w:space="0" w:color="auto"/>
                              </w:divBdr>
                              <w:divsChild>
                                <w:div w:id="756095549">
                                  <w:marLeft w:val="0"/>
                                  <w:marRight w:val="0"/>
                                  <w:marTop w:val="0"/>
                                  <w:marBottom w:val="0"/>
                                  <w:divBdr>
                                    <w:top w:val="none" w:sz="0" w:space="0" w:color="auto"/>
                                    <w:left w:val="none" w:sz="0" w:space="0" w:color="auto"/>
                                    <w:bottom w:val="none" w:sz="0" w:space="0" w:color="auto"/>
                                    <w:right w:val="none" w:sz="0" w:space="0" w:color="auto"/>
                                  </w:divBdr>
                                  <w:divsChild>
                                    <w:div w:id="656617223">
                                      <w:marLeft w:val="0"/>
                                      <w:marRight w:val="0"/>
                                      <w:marTop w:val="0"/>
                                      <w:marBottom w:val="0"/>
                                      <w:divBdr>
                                        <w:top w:val="none" w:sz="0" w:space="0" w:color="auto"/>
                                        <w:left w:val="none" w:sz="0" w:space="0" w:color="auto"/>
                                        <w:bottom w:val="none" w:sz="0" w:space="0" w:color="auto"/>
                                        <w:right w:val="none" w:sz="0" w:space="0" w:color="auto"/>
                                      </w:divBdr>
                                      <w:divsChild>
                                        <w:div w:id="2021424631">
                                          <w:marLeft w:val="0"/>
                                          <w:marRight w:val="0"/>
                                          <w:marTop w:val="0"/>
                                          <w:marBottom w:val="0"/>
                                          <w:divBdr>
                                            <w:top w:val="none" w:sz="0" w:space="0" w:color="auto"/>
                                            <w:left w:val="none" w:sz="0" w:space="0" w:color="auto"/>
                                            <w:bottom w:val="none" w:sz="0" w:space="0" w:color="auto"/>
                                            <w:right w:val="none" w:sz="0" w:space="0" w:color="auto"/>
                                          </w:divBdr>
                                          <w:divsChild>
                                            <w:div w:id="1388069128">
                                              <w:marLeft w:val="0"/>
                                              <w:marRight w:val="0"/>
                                              <w:marTop w:val="0"/>
                                              <w:marBottom w:val="0"/>
                                              <w:divBdr>
                                                <w:top w:val="none" w:sz="0" w:space="0" w:color="auto"/>
                                                <w:left w:val="none" w:sz="0" w:space="0" w:color="auto"/>
                                                <w:bottom w:val="none" w:sz="0" w:space="0" w:color="auto"/>
                                                <w:right w:val="none" w:sz="0" w:space="0" w:color="auto"/>
                                              </w:divBdr>
                                              <w:divsChild>
                                                <w:div w:id="2080907542">
                                                  <w:marLeft w:val="0"/>
                                                  <w:marRight w:val="0"/>
                                                  <w:marTop w:val="0"/>
                                                  <w:marBottom w:val="0"/>
                                                  <w:divBdr>
                                                    <w:top w:val="none" w:sz="0" w:space="0" w:color="auto"/>
                                                    <w:left w:val="none" w:sz="0" w:space="0" w:color="auto"/>
                                                    <w:bottom w:val="none" w:sz="0" w:space="0" w:color="auto"/>
                                                    <w:right w:val="none" w:sz="0" w:space="0" w:color="auto"/>
                                                  </w:divBdr>
                                                  <w:divsChild>
                                                    <w:div w:id="923878034">
                                                      <w:marLeft w:val="0"/>
                                                      <w:marRight w:val="0"/>
                                                      <w:marTop w:val="0"/>
                                                      <w:marBottom w:val="0"/>
                                                      <w:divBdr>
                                                        <w:top w:val="none" w:sz="0" w:space="0" w:color="auto"/>
                                                        <w:left w:val="none" w:sz="0" w:space="0" w:color="auto"/>
                                                        <w:bottom w:val="none" w:sz="0" w:space="0" w:color="auto"/>
                                                        <w:right w:val="none" w:sz="0" w:space="0" w:color="auto"/>
                                                      </w:divBdr>
                                                      <w:divsChild>
                                                        <w:div w:id="77537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6355505">
          <w:marLeft w:val="0"/>
          <w:marRight w:val="0"/>
          <w:marTop w:val="0"/>
          <w:marBottom w:val="0"/>
          <w:divBdr>
            <w:top w:val="none" w:sz="0" w:space="0" w:color="auto"/>
            <w:left w:val="none" w:sz="0" w:space="0" w:color="auto"/>
            <w:bottom w:val="none" w:sz="0" w:space="0" w:color="auto"/>
            <w:right w:val="none" w:sz="0" w:space="0" w:color="auto"/>
          </w:divBdr>
          <w:divsChild>
            <w:div w:id="163321268">
              <w:marLeft w:val="0"/>
              <w:marRight w:val="0"/>
              <w:marTop w:val="0"/>
              <w:marBottom w:val="0"/>
              <w:divBdr>
                <w:top w:val="none" w:sz="0" w:space="0" w:color="auto"/>
                <w:left w:val="none" w:sz="0" w:space="0" w:color="auto"/>
                <w:bottom w:val="none" w:sz="0" w:space="0" w:color="auto"/>
                <w:right w:val="none" w:sz="0" w:space="0" w:color="auto"/>
              </w:divBdr>
              <w:divsChild>
                <w:div w:id="555439070">
                  <w:marLeft w:val="0"/>
                  <w:marRight w:val="0"/>
                  <w:marTop w:val="0"/>
                  <w:marBottom w:val="0"/>
                  <w:divBdr>
                    <w:top w:val="none" w:sz="0" w:space="0" w:color="auto"/>
                    <w:left w:val="none" w:sz="0" w:space="0" w:color="auto"/>
                    <w:bottom w:val="none" w:sz="0" w:space="0" w:color="auto"/>
                    <w:right w:val="none" w:sz="0" w:space="0" w:color="auto"/>
                  </w:divBdr>
                  <w:divsChild>
                    <w:div w:id="1193835770">
                      <w:marLeft w:val="0"/>
                      <w:marRight w:val="0"/>
                      <w:marTop w:val="0"/>
                      <w:marBottom w:val="0"/>
                      <w:divBdr>
                        <w:top w:val="none" w:sz="0" w:space="0" w:color="auto"/>
                        <w:left w:val="none" w:sz="0" w:space="0" w:color="auto"/>
                        <w:bottom w:val="none" w:sz="0" w:space="0" w:color="auto"/>
                        <w:right w:val="none" w:sz="0" w:space="0" w:color="auto"/>
                      </w:divBdr>
                      <w:divsChild>
                        <w:div w:id="341713304">
                          <w:marLeft w:val="0"/>
                          <w:marRight w:val="0"/>
                          <w:marTop w:val="0"/>
                          <w:marBottom w:val="0"/>
                          <w:divBdr>
                            <w:top w:val="none" w:sz="0" w:space="0" w:color="auto"/>
                            <w:left w:val="none" w:sz="0" w:space="0" w:color="auto"/>
                            <w:bottom w:val="none" w:sz="0" w:space="0" w:color="auto"/>
                            <w:right w:val="none" w:sz="0" w:space="0" w:color="auto"/>
                          </w:divBdr>
                          <w:divsChild>
                            <w:div w:id="1000428013">
                              <w:marLeft w:val="0"/>
                              <w:marRight w:val="0"/>
                              <w:marTop w:val="0"/>
                              <w:marBottom w:val="0"/>
                              <w:divBdr>
                                <w:top w:val="none" w:sz="0" w:space="0" w:color="auto"/>
                                <w:left w:val="none" w:sz="0" w:space="0" w:color="auto"/>
                                <w:bottom w:val="none" w:sz="0" w:space="0" w:color="auto"/>
                                <w:right w:val="none" w:sz="0" w:space="0" w:color="auto"/>
                              </w:divBdr>
                              <w:divsChild>
                                <w:div w:id="735862182">
                                  <w:marLeft w:val="0"/>
                                  <w:marRight w:val="0"/>
                                  <w:marTop w:val="0"/>
                                  <w:marBottom w:val="0"/>
                                  <w:divBdr>
                                    <w:top w:val="none" w:sz="0" w:space="0" w:color="auto"/>
                                    <w:left w:val="none" w:sz="0" w:space="0" w:color="auto"/>
                                    <w:bottom w:val="none" w:sz="0" w:space="0" w:color="auto"/>
                                    <w:right w:val="none" w:sz="0" w:space="0" w:color="auto"/>
                                  </w:divBdr>
                                  <w:divsChild>
                                    <w:div w:id="1034888689">
                                      <w:marLeft w:val="0"/>
                                      <w:marRight w:val="0"/>
                                      <w:marTop w:val="0"/>
                                      <w:marBottom w:val="0"/>
                                      <w:divBdr>
                                        <w:top w:val="none" w:sz="0" w:space="0" w:color="auto"/>
                                        <w:left w:val="none" w:sz="0" w:space="0" w:color="auto"/>
                                        <w:bottom w:val="none" w:sz="0" w:space="0" w:color="auto"/>
                                        <w:right w:val="none" w:sz="0" w:space="0" w:color="auto"/>
                                      </w:divBdr>
                                      <w:divsChild>
                                        <w:div w:id="368073906">
                                          <w:marLeft w:val="0"/>
                                          <w:marRight w:val="0"/>
                                          <w:marTop w:val="0"/>
                                          <w:marBottom w:val="0"/>
                                          <w:divBdr>
                                            <w:top w:val="none" w:sz="0" w:space="0" w:color="auto"/>
                                            <w:left w:val="none" w:sz="0" w:space="0" w:color="auto"/>
                                            <w:bottom w:val="none" w:sz="0" w:space="0" w:color="auto"/>
                                            <w:right w:val="none" w:sz="0" w:space="0" w:color="auto"/>
                                          </w:divBdr>
                                          <w:divsChild>
                                            <w:div w:id="236212624">
                                              <w:marLeft w:val="0"/>
                                              <w:marRight w:val="0"/>
                                              <w:marTop w:val="0"/>
                                              <w:marBottom w:val="0"/>
                                              <w:divBdr>
                                                <w:top w:val="none" w:sz="0" w:space="0" w:color="auto"/>
                                                <w:left w:val="none" w:sz="0" w:space="0" w:color="auto"/>
                                                <w:bottom w:val="none" w:sz="0" w:space="0" w:color="auto"/>
                                                <w:right w:val="none" w:sz="0" w:space="0" w:color="auto"/>
                                              </w:divBdr>
                                              <w:divsChild>
                                                <w:div w:id="2069104434">
                                                  <w:marLeft w:val="0"/>
                                                  <w:marRight w:val="0"/>
                                                  <w:marTop w:val="0"/>
                                                  <w:marBottom w:val="0"/>
                                                  <w:divBdr>
                                                    <w:top w:val="none" w:sz="0" w:space="0" w:color="auto"/>
                                                    <w:left w:val="none" w:sz="0" w:space="0" w:color="auto"/>
                                                    <w:bottom w:val="none" w:sz="0" w:space="0" w:color="auto"/>
                                                    <w:right w:val="none" w:sz="0" w:space="0" w:color="auto"/>
                                                  </w:divBdr>
                                                  <w:divsChild>
                                                    <w:div w:id="1951159405">
                                                      <w:marLeft w:val="0"/>
                                                      <w:marRight w:val="0"/>
                                                      <w:marTop w:val="0"/>
                                                      <w:marBottom w:val="0"/>
                                                      <w:divBdr>
                                                        <w:top w:val="none" w:sz="0" w:space="0" w:color="auto"/>
                                                        <w:left w:val="none" w:sz="0" w:space="0" w:color="auto"/>
                                                        <w:bottom w:val="none" w:sz="0" w:space="0" w:color="auto"/>
                                                        <w:right w:val="none" w:sz="0" w:space="0" w:color="auto"/>
                                                      </w:divBdr>
                                                      <w:divsChild>
                                                        <w:div w:id="59140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2164143">
          <w:marLeft w:val="0"/>
          <w:marRight w:val="0"/>
          <w:marTop w:val="0"/>
          <w:marBottom w:val="0"/>
          <w:divBdr>
            <w:top w:val="none" w:sz="0" w:space="0" w:color="auto"/>
            <w:left w:val="none" w:sz="0" w:space="0" w:color="auto"/>
            <w:bottom w:val="none" w:sz="0" w:space="0" w:color="auto"/>
            <w:right w:val="none" w:sz="0" w:space="0" w:color="auto"/>
          </w:divBdr>
          <w:divsChild>
            <w:div w:id="48728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268983">
      <w:bodyDiv w:val="1"/>
      <w:marLeft w:val="0"/>
      <w:marRight w:val="0"/>
      <w:marTop w:val="0"/>
      <w:marBottom w:val="0"/>
      <w:divBdr>
        <w:top w:val="none" w:sz="0" w:space="0" w:color="auto"/>
        <w:left w:val="none" w:sz="0" w:space="0" w:color="auto"/>
        <w:bottom w:val="none" w:sz="0" w:space="0" w:color="auto"/>
        <w:right w:val="none" w:sz="0" w:space="0" w:color="auto"/>
      </w:divBdr>
      <w:divsChild>
        <w:div w:id="1930386188">
          <w:marLeft w:val="0"/>
          <w:marRight w:val="0"/>
          <w:marTop w:val="0"/>
          <w:marBottom w:val="0"/>
          <w:divBdr>
            <w:top w:val="none" w:sz="0" w:space="0" w:color="auto"/>
            <w:left w:val="none" w:sz="0" w:space="0" w:color="auto"/>
            <w:bottom w:val="none" w:sz="0" w:space="0" w:color="auto"/>
            <w:right w:val="none" w:sz="0" w:space="0" w:color="auto"/>
          </w:divBdr>
          <w:divsChild>
            <w:div w:id="1455170342">
              <w:marLeft w:val="0"/>
              <w:marRight w:val="0"/>
              <w:marTop w:val="0"/>
              <w:marBottom w:val="0"/>
              <w:divBdr>
                <w:top w:val="none" w:sz="0" w:space="0" w:color="auto"/>
                <w:left w:val="none" w:sz="0" w:space="0" w:color="auto"/>
                <w:bottom w:val="none" w:sz="0" w:space="0" w:color="auto"/>
                <w:right w:val="none" w:sz="0" w:space="0" w:color="auto"/>
              </w:divBdr>
            </w:div>
          </w:divsChild>
        </w:div>
        <w:div w:id="493305671">
          <w:marLeft w:val="0"/>
          <w:marRight w:val="0"/>
          <w:marTop w:val="0"/>
          <w:marBottom w:val="0"/>
          <w:divBdr>
            <w:top w:val="none" w:sz="0" w:space="0" w:color="auto"/>
            <w:left w:val="none" w:sz="0" w:space="0" w:color="auto"/>
            <w:bottom w:val="none" w:sz="0" w:space="0" w:color="auto"/>
            <w:right w:val="none" w:sz="0" w:space="0" w:color="auto"/>
          </w:divBdr>
          <w:divsChild>
            <w:div w:id="324944514">
              <w:marLeft w:val="0"/>
              <w:marRight w:val="0"/>
              <w:marTop w:val="0"/>
              <w:marBottom w:val="0"/>
              <w:divBdr>
                <w:top w:val="none" w:sz="0" w:space="0" w:color="auto"/>
                <w:left w:val="none" w:sz="0" w:space="0" w:color="auto"/>
                <w:bottom w:val="none" w:sz="0" w:space="0" w:color="auto"/>
                <w:right w:val="none" w:sz="0" w:space="0" w:color="auto"/>
              </w:divBdr>
              <w:divsChild>
                <w:div w:id="931745154">
                  <w:marLeft w:val="0"/>
                  <w:marRight w:val="0"/>
                  <w:marTop w:val="0"/>
                  <w:marBottom w:val="0"/>
                  <w:divBdr>
                    <w:top w:val="none" w:sz="0" w:space="0" w:color="auto"/>
                    <w:left w:val="none" w:sz="0" w:space="0" w:color="auto"/>
                    <w:bottom w:val="none" w:sz="0" w:space="0" w:color="auto"/>
                    <w:right w:val="none" w:sz="0" w:space="0" w:color="auto"/>
                  </w:divBdr>
                  <w:divsChild>
                    <w:div w:id="701982799">
                      <w:marLeft w:val="0"/>
                      <w:marRight w:val="0"/>
                      <w:marTop w:val="0"/>
                      <w:marBottom w:val="0"/>
                      <w:divBdr>
                        <w:top w:val="none" w:sz="0" w:space="0" w:color="auto"/>
                        <w:left w:val="none" w:sz="0" w:space="0" w:color="auto"/>
                        <w:bottom w:val="none" w:sz="0" w:space="0" w:color="auto"/>
                        <w:right w:val="none" w:sz="0" w:space="0" w:color="auto"/>
                      </w:divBdr>
                      <w:divsChild>
                        <w:div w:id="710226762">
                          <w:marLeft w:val="0"/>
                          <w:marRight w:val="0"/>
                          <w:marTop w:val="0"/>
                          <w:marBottom w:val="0"/>
                          <w:divBdr>
                            <w:top w:val="none" w:sz="0" w:space="0" w:color="auto"/>
                            <w:left w:val="none" w:sz="0" w:space="0" w:color="auto"/>
                            <w:bottom w:val="none" w:sz="0" w:space="0" w:color="auto"/>
                            <w:right w:val="none" w:sz="0" w:space="0" w:color="auto"/>
                          </w:divBdr>
                          <w:divsChild>
                            <w:div w:id="59326366">
                              <w:marLeft w:val="0"/>
                              <w:marRight w:val="0"/>
                              <w:marTop w:val="0"/>
                              <w:marBottom w:val="0"/>
                              <w:divBdr>
                                <w:top w:val="none" w:sz="0" w:space="0" w:color="auto"/>
                                <w:left w:val="none" w:sz="0" w:space="0" w:color="auto"/>
                                <w:bottom w:val="none" w:sz="0" w:space="0" w:color="auto"/>
                                <w:right w:val="none" w:sz="0" w:space="0" w:color="auto"/>
                              </w:divBdr>
                              <w:divsChild>
                                <w:div w:id="1419594143">
                                  <w:marLeft w:val="0"/>
                                  <w:marRight w:val="0"/>
                                  <w:marTop w:val="0"/>
                                  <w:marBottom w:val="0"/>
                                  <w:divBdr>
                                    <w:top w:val="none" w:sz="0" w:space="0" w:color="auto"/>
                                    <w:left w:val="none" w:sz="0" w:space="0" w:color="auto"/>
                                    <w:bottom w:val="none" w:sz="0" w:space="0" w:color="auto"/>
                                    <w:right w:val="none" w:sz="0" w:space="0" w:color="auto"/>
                                  </w:divBdr>
                                  <w:divsChild>
                                    <w:div w:id="425880122">
                                      <w:marLeft w:val="0"/>
                                      <w:marRight w:val="0"/>
                                      <w:marTop w:val="0"/>
                                      <w:marBottom w:val="0"/>
                                      <w:divBdr>
                                        <w:top w:val="none" w:sz="0" w:space="0" w:color="auto"/>
                                        <w:left w:val="none" w:sz="0" w:space="0" w:color="auto"/>
                                        <w:bottom w:val="none" w:sz="0" w:space="0" w:color="auto"/>
                                        <w:right w:val="none" w:sz="0" w:space="0" w:color="auto"/>
                                      </w:divBdr>
                                      <w:divsChild>
                                        <w:div w:id="945576253">
                                          <w:marLeft w:val="0"/>
                                          <w:marRight w:val="0"/>
                                          <w:marTop w:val="0"/>
                                          <w:marBottom w:val="0"/>
                                          <w:divBdr>
                                            <w:top w:val="none" w:sz="0" w:space="0" w:color="auto"/>
                                            <w:left w:val="none" w:sz="0" w:space="0" w:color="auto"/>
                                            <w:bottom w:val="none" w:sz="0" w:space="0" w:color="auto"/>
                                            <w:right w:val="none" w:sz="0" w:space="0" w:color="auto"/>
                                          </w:divBdr>
                                          <w:divsChild>
                                            <w:div w:id="1126436202">
                                              <w:marLeft w:val="0"/>
                                              <w:marRight w:val="0"/>
                                              <w:marTop w:val="0"/>
                                              <w:marBottom w:val="0"/>
                                              <w:divBdr>
                                                <w:top w:val="none" w:sz="0" w:space="0" w:color="auto"/>
                                                <w:left w:val="none" w:sz="0" w:space="0" w:color="auto"/>
                                                <w:bottom w:val="none" w:sz="0" w:space="0" w:color="auto"/>
                                                <w:right w:val="none" w:sz="0" w:space="0" w:color="auto"/>
                                              </w:divBdr>
                                              <w:divsChild>
                                                <w:div w:id="1355956704">
                                                  <w:marLeft w:val="0"/>
                                                  <w:marRight w:val="0"/>
                                                  <w:marTop w:val="0"/>
                                                  <w:marBottom w:val="0"/>
                                                  <w:divBdr>
                                                    <w:top w:val="none" w:sz="0" w:space="0" w:color="auto"/>
                                                    <w:left w:val="none" w:sz="0" w:space="0" w:color="auto"/>
                                                    <w:bottom w:val="none" w:sz="0" w:space="0" w:color="auto"/>
                                                    <w:right w:val="none" w:sz="0" w:space="0" w:color="auto"/>
                                                  </w:divBdr>
                                                  <w:divsChild>
                                                    <w:div w:id="2031489084">
                                                      <w:marLeft w:val="0"/>
                                                      <w:marRight w:val="0"/>
                                                      <w:marTop w:val="0"/>
                                                      <w:marBottom w:val="0"/>
                                                      <w:divBdr>
                                                        <w:top w:val="none" w:sz="0" w:space="0" w:color="auto"/>
                                                        <w:left w:val="none" w:sz="0" w:space="0" w:color="auto"/>
                                                        <w:bottom w:val="none" w:sz="0" w:space="0" w:color="auto"/>
                                                        <w:right w:val="none" w:sz="0" w:space="0" w:color="auto"/>
                                                      </w:divBdr>
                                                      <w:divsChild>
                                                        <w:div w:id="210148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2597560">
          <w:marLeft w:val="0"/>
          <w:marRight w:val="0"/>
          <w:marTop w:val="0"/>
          <w:marBottom w:val="0"/>
          <w:divBdr>
            <w:top w:val="none" w:sz="0" w:space="0" w:color="auto"/>
            <w:left w:val="none" w:sz="0" w:space="0" w:color="auto"/>
            <w:bottom w:val="none" w:sz="0" w:space="0" w:color="auto"/>
            <w:right w:val="none" w:sz="0" w:space="0" w:color="auto"/>
          </w:divBdr>
          <w:divsChild>
            <w:div w:id="1041049930">
              <w:marLeft w:val="0"/>
              <w:marRight w:val="0"/>
              <w:marTop w:val="0"/>
              <w:marBottom w:val="0"/>
              <w:divBdr>
                <w:top w:val="none" w:sz="0" w:space="0" w:color="auto"/>
                <w:left w:val="none" w:sz="0" w:space="0" w:color="auto"/>
                <w:bottom w:val="none" w:sz="0" w:space="0" w:color="auto"/>
                <w:right w:val="none" w:sz="0" w:space="0" w:color="auto"/>
              </w:divBdr>
              <w:divsChild>
                <w:div w:id="1621493572">
                  <w:marLeft w:val="0"/>
                  <w:marRight w:val="0"/>
                  <w:marTop w:val="0"/>
                  <w:marBottom w:val="0"/>
                  <w:divBdr>
                    <w:top w:val="none" w:sz="0" w:space="0" w:color="auto"/>
                    <w:left w:val="none" w:sz="0" w:space="0" w:color="auto"/>
                    <w:bottom w:val="none" w:sz="0" w:space="0" w:color="auto"/>
                    <w:right w:val="none" w:sz="0" w:space="0" w:color="auto"/>
                  </w:divBdr>
                  <w:divsChild>
                    <w:div w:id="504632360">
                      <w:marLeft w:val="0"/>
                      <w:marRight w:val="0"/>
                      <w:marTop w:val="0"/>
                      <w:marBottom w:val="0"/>
                      <w:divBdr>
                        <w:top w:val="none" w:sz="0" w:space="0" w:color="auto"/>
                        <w:left w:val="none" w:sz="0" w:space="0" w:color="auto"/>
                        <w:bottom w:val="none" w:sz="0" w:space="0" w:color="auto"/>
                        <w:right w:val="none" w:sz="0" w:space="0" w:color="auto"/>
                      </w:divBdr>
                      <w:divsChild>
                        <w:div w:id="601644256">
                          <w:marLeft w:val="0"/>
                          <w:marRight w:val="0"/>
                          <w:marTop w:val="0"/>
                          <w:marBottom w:val="0"/>
                          <w:divBdr>
                            <w:top w:val="none" w:sz="0" w:space="0" w:color="auto"/>
                            <w:left w:val="none" w:sz="0" w:space="0" w:color="auto"/>
                            <w:bottom w:val="none" w:sz="0" w:space="0" w:color="auto"/>
                            <w:right w:val="none" w:sz="0" w:space="0" w:color="auto"/>
                          </w:divBdr>
                          <w:divsChild>
                            <w:div w:id="263074010">
                              <w:marLeft w:val="0"/>
                              <w:marRight w:val="0"/>
                              <w:marTop w:val="0"/>
                              <w:marBottom w:val="0"/>
                              <w:divBdr>
                                <w:top w:val="none" w:sz="0" w:space="0" w:color="auto"/>
                                <w:left w:val="none" w:sz="0" w:space="0" w:color="auto"/>
                                <w:bottom w:val="none" w:sz="0" w:space="0" w:color="auto"/>
                                <w:right w:val="none" w:sz="0" w:space="0" w:color="auto"/>
                              </w:divBdr>
                              <w:divsChild>
                                <w:div w:id="1344360864">
                                  <w:marLeft w:val="0"/>
                                  <w:marRight w:val="0"/>
                                  <w:marTop w:val="0"/>
                                  <w:marBottom w:val="0"/>
                                  <w:divBdr>
                                    <w:top w:val="none" w:sz="0" w:space="0" w:color="auto"/>
                                    <w:left w:val="none" w:sz="0" w:space="0" w:color="auto"/>
                                    <w:bottom w:val="none" w:sz="0" w:space="0" w:color="auto"/>
                                    <w:right w:val="none" w:sz="0" w:space="0" w:color="auto"/>
                                  </w:divBdr>
                                  <w:divsChild>
                                    <w:div w:id="403066691">
                                      <w:marLeft w:val="0"/>
                                      <w:marRight w:val="0"/>
                                      <w:marTop w:val="0"/>
                                      <w:marBottom w:val="0"/>
                                      <w:divBdr>
                                        <w:top w:val="none" w:sz="0" w:space="0" w:color="auto"/>
                                        <w:left w:val="none" w:sz="0" w:space="0" w:color="auto"/>
                                        <w:bottom w:val="none" w:sz="0" w:space="0" w:color="auto"/>
                                        <w:right w:val="none" w:sz="0" w:space="0" w:color="auto"/>
                                      </w:divBdr>
                                      <w:divsChild>
                                        <w:div w:id="18971397">
                                          <w:marLeft w:val="0"/>
                                          <w:marRight w:val="0"/>
                                          <w:marTop w:val="0"/>
                                          <w:marBottom w:val="0"/>
                                          <w:divBdr>
                                            <w:top w:val="none" w:sz="0" w:space="0" w:color="auto"/>
                                            <w:left w:val="none" w:sz="0" w:space="0" w:color="auto"/>
                                            <w:bottom w:val="none" w:sz="0" w:space="0" w:color="auto"/>
                                            <w:right w:val="none" w:sz="0" w:space="0" w:color="auto"/>
                                          </w:divBdr>
                                          <w:divsChild>
                                            <w:div w:id="1036584373">
                                              <w:marLeft w:val="0"/>
                                              <w:marRight w:val="0"/>
                                              <w:marTop w:val="0"/>
                                              <w:marBottom w:val="0"/>
                                              <w:divBdr>
                                                <w:top w:val="none" w:sz="0" w:space="0" w:color="auto"/>
                                                <w:left w:val="none" w:sz="0" w:space="0" w:color="auto"/>
                                                <w:bottom w:val="none" w:sz="0" w:space="0" w:color="auto"/>
                                                <w:right w:val="none" w:sz="0" w:space="0" w:color="auto"/>
                                              </w:divBdr>
                                              <w:divsChild>
                                                <w:div w:id="46497602">
                                                  <w:marLeft w:val="0"/>
                                                  <w:marRight w:val="0"/>
                                                  <w:marTop w:val="0"/>
                                                  <w:marBottom w:val="0"/>
                                                  <w:divBdr>
                                                    <w:top w:val="none" w:sz="0" w:space="0" w:color="auto"/>
                                                    <w:left w:val="none" w:sz="0" w:space="0" w:color="auto"/>
                                                    <w:bottom w:val="none" w:sz="0" w:space="0" w:color="auto"/>
                                                    <w:right w:val="none" w:sz="0" w:space="0" w:color="auto"/>
                                                  </w:divBdr>
                                                  <w:divsChild>
                                                    <w:div w:id="1607810446">
                                                      <w:marLeft w:val="0"/>
                                                      <w:marRight w:val="0"/>
                                                      <w:marTop w:val="0"/>
                                                      <w:marBottom w:val="0"/>
                                                      <w:divBdr>
                                                        <w:top w:val="none" w:sz="0" w:space="0" w:color="auto"/>
                                                        <w:left w:val="none" w:sz="0" w:space="0" w:color="auto"/>
                                                        <w:bottom w:val="none" w:sz="0" w:space="0" w:color="auto"/>
                                                        <w:right w:val="none" w:sz="0" w:space="0" w:color="auto"/>
                                                      </w:divBdr>
                                                      <w:divsChild>
                                                        <w:div w:id="43753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8794128">
          <w:marLeft w:val="0"/>
          <w:marRight w:val="0"/>
          <w:marTop w:val="0"/>
          <w:marBottom w:val="0"/>
          <w:divBdr>
            <w:top w:val="none" w:sz="0" w:space="0" w:color="auto"/>
            <w:left w:val="none" w:sz="0" w:space="0" w:color="auto"/>
            <w:bottom w:val="none" w:sz="0" w:space="0" w:color="auto"/>
            <w:right w:val="none" w:sz="0" w:space="0" w:color="auto"/>
          </w:divBdr>
          <w:divsChild>
            <w:div w:id="1047725408">
              <w:marLeft w:val="0"/>
              <w:marRight w:val="0"/>
              <w:marTop w:val="0"/>
              <w:marBottom w:val="0"/>
              <w:divBdr>
                <w:top w:val="none" w:sz="0" w:space="0" w:color="auto"/>
                <w:left w:val="none" w:sz="0" w:space="0" w:color="auto"/>
                <w:bottom w:val="none" w:sz="0" w:space="0" w:color="auto"/>
                <w:right w:val="none" w:sz="0" w:space="0" w:color="auto"/>
              </w:divBdr>
            </w:div>
          </w:divsChild>
        </w:div>
        <w:div w:id="743143824">
          <w:marLeft w:val="0"/>
          <w:marRight w:val="0"/>
          <w:marTop w:val="0"/>
          <w:marBottom w:val="0"/>
          <w:divBdr>
            <w:top w:val="none" w:sz="0" w:space="0" w:color="auto"/>
            <w:left w:val="none" w:sz="0" w:space="0" w:color="auto"/>
            <w:bottom w:val="none" w:sz="0" w:space="0" w:color="auto"/>
            <w:right w:val="none" w:sz="0" w:space="0" w:color="auto"/>
          </w:divBdr>
          <w:divsChild>
            <w:div w:id="1846750372">
              <w:marLeft w:val="0"/>
              <w:marRight w:val="0"/>
              <w:marTop w:val="0"/>
              <w:marBottom w:val="0"/>
              <w:divBdr>
                <w:top w:val="none" w:sz="0" w:space="0" w:color="auto"/>
                <w:left w:val="none" w:sz="0" w:space="0" w:color="auto"/>
                <w:bottom w:val="none" w:sz="0" w:space="0" w:color="auto"/>
                <w:right w:val="none" w:sz="0" w:space="0" w:color="auto"/>
              </w:divBdr>
              <w:divsChild>
                <w:div w:id="1972898703">
                  <w:marLeft w:val="0"/>
                  <w:marRight w:val="0"/>
                  <w:marTop w:val="0"/>
                  <w:marBottom w:val="0"/>
                  <w:divBdr>
                    <w:top w:val="none" w:sz="0" w:space="0" w:color="auto"/>
                    <w:left w:val="none" w:sz="0" w:space="0" w:color="auto"/>
                    <w:bottom w:val="none" w:sz="0" w:space="0" w:color="auto"/>
                    <w:right w:val="none" w:sz="0" w:space="0" w:color="auto"/>
                  </w:divBdr>
                  <w:divsChild>
                    <w:div w:id="983116863">
                      <w:marLeft w:val="0"/>
                      <w:marRight w:val="0"/>
                      <w:marTop w:val="0"/>
                      <w:marBottom w:val="0"/>
                      <w:divBdr>
                        <w:top w:val="none" w:sz="0" w:space="0" w:color="auto"/>
                        <w:left w:val="none" w:sz="0" w:space="0" w:color="auto"/>
                        <w:bottom w:val="none" w:sz="0" w:space="0" w:color="auto"/>
                        <w:right w:val="none" w:sz="0" w:space="0" w:color="auto"/>
                      </w:divBdr>
                      <w:divsChild>
                        <w:div w:id="828711927">
                          <w:marLeft w:val="0"/>
                          <w:marRight w:val="0"/>
                          <w:marTop w:val="0"/>
                          <w:marBottom w:val="0"/>
                          <w:divBdr>
                            <w:top w:val="none" w:sz="0" w:space="0" w:color="auto"/>
                            <w:left w:val="none" w:sz="0" w:space="0" w:color="auto"/>
                            <w:bottom w:val="none" w:sz="0" w:space="0" w:color="auto"/>
                            <w:right w:val="none" w:sz="0" w:space="0" w:color="auto"/>
                          </w:divBdr>
                          <w:divsChild>
                            <w:div w:id="552690743">
                              <w:marLeft w:val="0"/>
                              <w:marRight w:val="0"/>
                              <w:marTop w:val="0"/>
                              <w:marBottom w:val="0"/>
                              <w:divBdr>
                                <w:top w:val="none" w:sz="0" w:space="0" w:color="auto"/>
                                <w:left w:val="none" w:sz="0" w:space="0" w:color="auto"/>
                                <w:bottom w:val="none" w:sz="0" w:space="0" w:color="auto"/>
                                <w:right w:val="none" w:sz="0" w:space="0" w:color="auto"/>
                              </w:divBdr>
                              <w:divsChild>
                                <w:div w:id="1808546984">
                                  <w:marLeft w:val="0"/>
                                  <w:marRight w:val="0"/>
                                  <w:marTop w:val="0"/>
                                  <w:marBottom w:val="0"/>
                                  <w:divBdr>
                                    <w:top w:val="none" w:sz="0" w:space="0" w:color="auto"/>
                                    <w:left w:val="none" w:sz="0" w:space="0" w:color="auto"/>
                                    <w:bottom w:val="none" w:sz="0" w:space="0" w:color="auto"/>
                                    <w:right w:val="none" w:sz="0" w:space="0" w:color="auto"/>
                                  </w:divBdr>
                                  <w:divsChild>
                                    <w:div w:id="1027412659">
                                      <w:marLeft w:val="0"/>
                                      <w:marRight w:val="0"/>
                                      <w:marTop w:val="0"/>
                                      <w:marBottom w:val="0"/>
                                      <w:divBdr>
                                        <w:top w:val="none" w:sz="0" w:space="0" w:color="auto"/>
                                        <w:left w:val="none" w:sz="0" w:space="0" w:color="auto"/>
                                        <w:bottom w:val="none" w:sz="0" w:space="0" w:color="auto"/>
                                        <w:right w:val="none" w:sz="0" w:space="0" w:color="auto"/>
                                      </w:divBdr>
                                      <w:divsChild>
                                        <w:div w:id="1533764546">
                                          <w:marLeft w:val="0"/>
                                          <w:marRight w:val="0"/>
                                          <w:marTop w:val="0"/>
                                          <w:marBottom w:val="0"/>
                                          <w:divBdr>
                                            <w:top w:val="none" w:sz="0" w:space="0" w:color="auto"/>
                                            <w:left w:val="none" w:sz="0" w:space="0" w:color="auto"/>
                                            <w:bottom w:val="none" w:sz="0" w:space="0" w:color="auto"/>
                                            <w:right w:val="none" w:sz="0" w:space="0" w:color="auto"/>
                                          </w:divBdr>
                                          <w:divsChild>
                                            <w:div w:id="1434207266">
                                              <w:marLeft w:val="0"/>
                                              <w:marRight w:val="0"/>
                                              <w:marTop w:val="0"/>
                                              <w:marBottom w:val="0"/>
                                              <w:divBdr>
                                                <w:top w:val="none" w:sz="0" w:space="0" w:color="auto"/>
                                                <w:left w:val="none" w:sz="0" w:space="0" w:color="auto"/>
                                                <w:bottom w:val="none" w:sz="0" w:space="0" w:color="auto"/>
                                                <w:right w:val="none" w:sz="0" w:space="0" w:color="auto"/>
                                              </w:divBdr>
                                              <w:divsChild>
                                                <w:div w:id="1141191052">
                                                  <w:marLeft w:val="0"/>
                                                  <w:marRight w:val="0"/>
                                                  <w:marTop w:val="0"/>
                                                  <w:marBottom w:val="0"/>
                                                  <w:divBdr>
                                                    <w:top w:val="none" w:sz="0" w:space="0" w:color="auto"/>
                                                    <w:left w:val="none" w:sz="0" w:space="0" w:color="auto"/>
                                                    <w:bottom w:val="none" w:sz="0" w:space="0" w:color="auto"/>
                                                    <w:right w:val="none" w:sz="0" w:space="0" w:color="auto"/>
                                                  </w:divBdr>
                                                  <w:divsChild>
                                                    <w:div w:id="8878574">
                                                      <w:marLeft w:val="0"/>
                                                      <w:marRight w:val="0"/>
                                                      <w:marTop w:val="0"/>
                                                      <w:marBottom w:val="0"/>
                                                      <w:divBdr>
                                                        <w:top w:val="none" w:sz="0" w:space="0" w:color="auto"/>
                                                        <w:left w:val="none" w:sz="0" w:space="0" w:color="auto"/>
                                                        <w:bottom w:val="none" w:sz="0" w:space="0" w:color="auto"/>
                                                        <w:right w:val="none" w:sz="0" w:space="0" w:color="auto"/>
                                                      </w:divBdr>
                                                      <w:divsChild>
                                                        <w:div w:id="35219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5760093">
          <w:marLeft w:val="0"/>
          <w:marRight w:val="0"/>
          <w:marTop w:val="0"/>
          <w:marBottom w:val="0"/>
          <w:divBdr>
            <w:top w:val="none" w:sz="0" w:space="0" w:color="auto"/>
            <w:left w:val="none" w:sz="0" w:space="0" w:color="auto"/>
            <w:bottom w:val="none" w:sz="0" w:space="0" w:color="auto"/>
            <w:right w:val="none" w:sz="0" w:space="0" w:color="auto"/>
          </w:divBdr>
          <w:divsChild>
            <w:div w:id="1842887543">
              <w:marLeft w:val="0"/>
              <w:marRight w:val="0"/>
              <w:marTop w:val="0"/>
              <w:marBottom w:val="0"/>
              <w:divBdr>
                <w:top w:val="none" w:sz="0" w:space="0" w:color="auto"/>
                <w:left w:val="none" w:sz="0" w:space="0" w:color="auto"/>
                <w:bottom w:val="none" w:sz="0" w:space="0" w:color="auto"/>
                <w:right w:val="none" w:sz="0" w:space="0" w:color="auto"/>
              </w:divBdr>
              <w:divsChild>
                <w:div w:id="1438865113">
                  <w:marLeft w:val="0"/>
                  <w:marRight w:val="0"/>
                  <w:marTop w:val="0"/>
                  <w:marBottom w:val="0"/>
                  <w:divBdr>
                    <w:top w:val="none" w:sz="0" w:space="0" w:color="auto"/>
                    <w:left w:val="none" w:sz="0" w:space="0" w:color="auto"/>
                    <w:bottom w:val="none" w:sz="0" w:space="0" w:color="auto"/>
                    <w:right w:val="none" w:sz="0" w:space="0" w:color="auto"/>
                  </w:divBdr>
                  <w:divsChild>
                    <w:div w:id="578322366">
                      <w:marLeft w:val="0"/>
                      <w:marRight w:val="0"/>
                      <w:marTop w:val="0"/>
                      <w:marBottom w:val="0"/>
                      <w:divBdr>
                        <w:top w:val="none" w:sz="0" w:space="0" w:color="auto"/>
                        <w:left w:val="none" w:sz="0" w:space="0" w:color="auto"/>
                        <w:bottom w:val="none" w:sz="0" w:space="0" w:color="auto"/>
                        <w:right w:val="none" w:sz="0" w:space="0" w:color="auto"/>
                      </w:divBdr>
                      <w:divsChild>
                        <w:div w:id="1154760559">
                          <w:marLeft w:val="0"/>
                          <w:marRight w:val="0"/>
                          <w:marTop w:val="0"/>
                          <w:marBottom w:val="0"/>
                          <w:divBdr>
                            <w:top w:val="none" w:sz="0" w:space="0" w:color="auto"/>
                            <w:left w:val="none" w:sz="0" w:space="0" w:color="auto"/>
                            <w:bottom w:val="none" w:sz="0" w:space="0" w:color="auto"/>
                            <w:right w:val="none" w:sz="0" w:space="0" w:color="auto"/>
                          </w:divBdr>
                          <w:divsChild>
                            <w:div w:id="1059211478">
                              <w:marLeft w:val="0"/>
                              <w:marRight w:val="0"/>
                              <w:marTop w:val="0"/>
                              <w:marBottom w:val="0"/>
                              <w:divBdr>
                                <w:top w:val="none" w:sz="0" w:space="0" w:color="auto"/>
                                <w:left w:val="none" w:sz="0" w:space="0" w:color="auto"/>
                                <w:bottom w:val="none" w:sz="0" w:space="0" w:color="auto"/>
                                <w:right w:val="none" w:sz="0" w:space="0" w:color="auto"/>
                              </w:divBdr>
                              <w:divsChild>
                                <w:div w:id="122698431">
                                  <w:marLeft w:val="0"/>
                                  <w:marRight w:val="0"/>
                                  <w:marTop w:val="0"/>
                                  <w:marBottom w:val="0"/>
                                  <w:divBdr>
                                    <w:top w:val="none" w:sz="0" w:space="0" w:color="auto"/>
                                    <w:left w:val="none" w:sz="0" w:space="0" w:color="auto"/>
                                    <w:bottom w:val="none" w:sz="0" w:space="0" w:color="auto"/>
                                    <w:right w:val="none" w:sz="0" w:space="0" w:color="auto"/>
                                  </w:divBdr>
                                  <w:divsChild>
                                    <w:div w:id="772162868">
                                      <w:marLeft w:val="0"/>
                                      <w:marRight w:val="0"/>
                                      <w:marTop w:val="0"/>
                                      <w:marBottom w:val="0"/>
                                      <w:divBdr>
                                        <w:top w:val="none" w:sz="0" w:space="0" w:color="auto"/>
                                        <w:left w:val="none" w:sz="0" w:space="0" w:color="auto"/>
                                        <w:bottom w:val="none" w:sz="0" w:space="0" w:color="auto"/>
                                        <w:right w:val="none" w:sz="0" w:space="0" w:color="auto"/>
                                      </w:divBdr>
                                      <w:divsChild>
                                        <w:div w:id="1961911111">
                                          <w:marLeft w:val="0"/>
                                          <w:marRight w:val="0"/>
                                          <w:marTop w:val="0"/>
                                          <w:marBottom w:val="0"/>
                                          <w:divBdr>
                                            <w:top w:val="none" w:sz="0" w:space="0" w:color="auto"/>
                                            <w:left w:val="none" w:sz="0" w:space="0" w:color="auto"/>
                                            <w:bottom w:val="none" w:sz="0" w:space="0" w:color="auto"/>
                                            <w:right w:val="none" w:sz="0" w:space="0" w:color="auto"/>
                                          </w:divBdr>
                                          <w:divsChild>
                                            <w:div w:id="1929776692">
                                              <w:marLeft w:val="0"/>
                                              <w:marRight w:val="0"/>
                                              <w:marTop w:val="0"/>
                                              <w:marBottom w:val="0"/>
                                              <w:divBdr>
                                                <w:top w:val="none" w:sz="0" w:space="0" w:color="auto"/>
                                                <w:left w:val="none" w:sz="0" w:space="0" w:color="auto"/>
                                                <w:bottom w:val="none" w:sz="0" w:space="0" w:color="auto"/>
                                                <w:right w:val="none" w:sz="0" w:space="0" w:color="auto"/>
                                              </w:divBdr>
                                              <w:divsChild>
                                                <w:div w:id="621884890">
                                                  <w:marLeft w:val="0"/>
                                                  <w:marRight w:val="0"/>
                                                  <w:marTop w:val="0"/>
                                                  <w:marBottom w:val="0"/>
                                                  <w:divBdr>
                                                    <w:top w:val="none" w:sz="0" w:space="0" w:color="auto"/>
                                                    <w:left w:val="none" w:sz="0" w:space="0" w:color="auto"/>
                                                    <w:bottom w:val="none" w:sz="0" w:space="0" w:color="auto"/>
                                                    <w:right w:val="none" w:sz="0" w:space="0" w:color="auto"/>
                                                  </w:divBdr>
                                                  <w:divsChild>
                                                    <w:div w:id="1171602257">
                                                      <w:marLeft w:val="0"/>
                                                      <w:marRight w:val="0"/>
                                                      <w:marTop w:val="0"/>
                                                      <w:marBottom w:val="0"/>
                                                      <w:divBdr>
                                                        <w:top w:val="none" w:sz="0" w:space="0" w:color="auto"/>
                                                        <w:left w:val="none" w:sz="0" w:space="0" w:color="auto"/>
                                                        <w:bottom w:val="none" w:sz="0" w:space="0" w:color="auto"/>
                                                        <w:right w:val="none" w:sz="0" w:space="0" w:color="auto"/>
                                                      </w:divBdr>
                                                      <w:divsChild>
                                                        <w:div w:id="71450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0717575">
          <w:marLeft w:val="0"/>
          <w:marRight w:val="0"/>
          <w:marTop w:val="0"/>
          <w:marBottom w:val="0"/>
          <w:divBdr>
            <w:top w:val="none" w:sz="0" w:space="0" w:color="auto"/>
            <w:left w:val="none" w:sz="0" w:space="0" w:color="auto"/>
            <w:bottom w:val="none" w:sz="0" w:space="0" w:color="auto"/>
            <w:right w:val="none" w:sz="0" w:space="0" w:color="auto"/>
          </w:divBdr>
          <w:divsChild>
            <w:div w:id="576479545">
              <w:marLeft w:val="0"/>
              <w:marRight w:val="0"/>
              <w:marTop w:val="0"/>
              <w:marBottom w:val="0"/>
              <w:divBdr>
                <w:top w:val="none" w:sz="0" w:space="0" w:color="auto"/>
                <w:left w:val="none" w:sz="0" w:space="0" w:color="auto"/>
                <w:bottom w:val="none" w:sz="0" w:space="0" w:color="auto"/>
                <w:right w:val="none" w:sz="0" w:space="0" w:color="auto"/>
              </w:divBdr>
            </w:div>
          </w:divsChild>
        </w:div>
        <w:div w:id="2068796680">
          <w:marLeft w:val="0"/>
          <w:marRight w:val="0"/>
          <w:marTop w:val="0"/>
          <w:marBottom w:val="0"/>
          <w:divBdr>
            <w:top w:val="none" w:sz="0" w:space="0" w:color="auto"/>
            <w:left w:val="none" w:sz="0" w:space="0" w:color="auto"/>
            <w:bottom w:val="none" w:sz="0" w:space="0" w:color="auto"/>
            <w:right w:val="none" w:sz="0" w:space="0" w:color="auto"/>
          </w:divBdr>
          <w:divsChild>
            <w:div w:id="581069801">
              <w:marLeft w:val="0"/>
              <w:marRight w:val="0"/>
              <w:marTop w:val="0"/>
              <w:marBottom w:val="0"/>
              <w:divBdr>
                <w:top w:val="none" w:sz="0" w:space="0" w:color="auto"/>
                <w:left w:val="none" w:sz="0" w:space="0" w:color="auto"/>
                <w:bottom w:val="none" w:sz="0" w:space="0" w:color="auto"/>
                <w:right w:val="none" w:sz="0" w:space="0" w:color="auto"/>
              </w:divBdr>
              <w:divsChild>
                <w:div w:id="848178961">
                  <w:marLeft w:val="0"/>
                  <w:marRight w:val="0"/>
                  <w:marTop w:val="0"/>
                  <w:marBottom w:val="0"/>
                  <w:divBdr>
                    <w:top w:val="none" w:sz="0" w:space="0" w:color="auto"/>
                    <w:left w:val="none" w:sz="0" w:space="0" w:color="auto"/>
                    <w:bottom w:val="none" w:sz="0" w:space="0" w:color="auto"/>
                    <w:right w:val="none" w:sz="0" w:space="0" w:color="auto"/>
                  </w:divBdr>
                  <w:divsChild>
                    <w:div w:id="1922791350">
                      <w:marLeft w:val="0"/>
                      <w:marRight w:val="0"/>
                      <w:marTop w:val="0"/>
                      <w:marBottom w:val="0"/>
                      <w:divBdr>
                        <w:top w:val="none" w:sz="0" w:space="0" w:color="auto"/>
                        <w:left w:val="none" w:sz="0" w:space="0" w:color="auto"/>
                        <w:bottom w:val="none" w:sz="0" w:space="0" w:color="auto"/>
                        <w:right w:val="none" w:sz="0" w:space="0" w:color="auto"/>
                      </w:divBdr>
                      <w:divsChild>
                        <w:div w:id="649092906">
                          <w:marLeft w:val="0"/>
                          <w:marRight w:val="0"/>
                          <w:marTop w:val="0"/>
                          <w:marBottom w:val="0"/>
                          <w:divBdr>
                            <w:top w:val="none" w:sz="0" w:space="0" w:color="auto"/>
                            <w:left w:val="none" w:sz="0" w:space="0" w:color="auto"/>
                            <w:bottom w:val="none" w:sz="0" w:space="0" w:color="auto"/>
                            <w:right w:val="none" w:sz="0" w:space="0" w:color="auto"/>
                          </w:divBdr>
                          <w:divsChild>
                            <w:div w:id="723145194">
                              <w:marLeft w:val="0"/>
                              <w:marRight w:val="0"/>
                              <w:marTop w:val="0"/>
                              <w:marBottom w:val="0"/>
                              <w:divBdr>
                                <w:top w:val="none" w:sz="0" w:space="0" w:color="auto"/>
                                <w:left w:val="none" w:sz="0" w:space="0" w:color="auto"/>
                                <w:bottom w:val="none" w:sz="0" w:space="0" w:color="auto"/>
                                <w:right w:val="none" w:sz="0" w:space="0" w:color="auto"/>
                              </w:divBdr>
                              <w:divsChild>
                                <w:div w:id="1717465817">
                                  <w:marLeft w:val="0"/>
                                  <w:marRight w:val="0"/>
                                  <w:marTop w:val="0"/>
                                  <w:marBottom w:val="0"/>
                                  <w:divBdr>
                                    <w:top w:val="none" w:sz="0" w:space="0" w:color="auto"/>
                                    <w:left w:val="none" w:sz="0" w:space="0" w:color="auto"/>
                                    <w:bottom w:val="none" w:sz="0" w:space="0" w:color="auto"/>
                                    <w:right w:val="none" w:sz="0" w:space="0" w:color="auto"/>
                                  </w:divBdr>
                                  <w:divsChild>
                                    <w:div w:id="143786040">
                                      <w:marLeft w:val="0"/>
                                      <w:marRight w:val="0"/>
                                      <w:marTop w:val="0"/>
                                      <w:marBottom w:val="0"/>
                                      <w:divBdr>
                                        <w:top w:val="none" w:sz="0" w:space="0" w:color="auto"/>
                                        <w:left w:val="none" w:sz="0" w:space="0" w:color="auto"/>
                                        <w:bottom w:val="none" w:sz="0" w:space="0" w:color="auto"/>
                                        <w:right w:val="none" w:sz="0" w:space="0" w:color="auto"/>
                                      </w:divBdr>
                                      <w:divsChild>
                                        <w:div w:id="1591815728">
                                          <w:marLeft w:val="0"/>
                                          <w:marRight w:val="0"/>
                                          <w:marTop w:val="0"/>
                                          <w:marBottom w:val="0"/>
                                          <w:divBdr>
                                            <w:top w:val="none" w:sz="0" w:space="0" w:color="auto"/>
                                            <w:left w:val="none" w:sz="0" w:space="0" w:color="auto"/>
                                            <w:bottom w:val="none" w:sz="0" w:space="0" w:color="auto"/>
                                            <w:right w:val="none" w:sz="0" w:space="0" w:color="auto"/>
                                          </w:divBdr>
                                          <w:divsChild>
                                            <w:div w:id="1418282201">
                                              <w:marLeft w:val="0"/>
                                              <w:marRight w:val="0"/>
                                              <w:marTop w:val="0"/>
                                              <w:marBottom w:val="0"/>
                                              <w:divBdr>
                                                <w:top w:val="none" w:sz="0" w:space="0" w:color="auto"/>
                                                <w:left w:val="none" w:sz="0" w:space="0" w:color="auto"/>
                                                <w:bottom w:val="none" w:sz="0" w:space="0" w:color="auto"/>
                                                <w:right w:val="none" w:sz="0" w:space="0" w:color="auto"/>
                                              </w:divBdr>
                                              <w:divsChild>
                                                <w:div w:id="1349453043">
                                                  <w:marLeft w:val="0"/>
                                                  <w:marRight w:val="0"/>
                                                  <w:marTop w:val="0"/>
                                                  <w:marBottom w:val="0"/>
                                                  <w:divBdr>
                                                    <w:top w:val="none" w:sz="0" w:space="0" w:color="auto"/>
                                                    <w:left w:val="none" w:sz="0" w:space="0" w:color="auto"/>
                                                    <w:bottom w:val="none" w:sz="0" w:space="0" w:color="auto"/>
                                                    <w:right w:val="none" w:sz="0" w:space="0" w:color="auto"/>
                                                  </w:divBdr>
                                                  <w:divsChild>
                                                    <w:div w:id="256446263">
                                                      <w:marLeft w:val="0"/>
                                                      <w:marRight w:val="0"/>
                                                      <w:marTop w:val="0"/>
                                                      <w:marBottom w:val="0"/>
                                                      <w:divBdr>
                                                        <w:top w:val="none" w:sz="0" w:space="0" w:color="auto"/>
                                                        <w:left w:val="none" w:sz="0" w:space="0" w:color="auto"/>
                                                        <w:bottom w:val="none" w:sz="0" w:space="0" w:color="auto"/>
                                                        <w:right w:val="none" w:sz="0" w:space="0" w:color="auto"/>
                                                      </w:divBdr>
                                                      <w:divsChild>
                                                        <w:div w:id="171311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2437921">
          <w:marLeft w:val="0"/>
          <w:marRight w:val="0"/>
          <w:marTop w:val="0"/>
          <w:marBottom w:val="0"/>
          <w:divBdr>
            <w:top w:val="none" w:sz="0" w:space="0" w:color="auto"/>
            <w:left w:val="none" w:sz="0" w:space="0" w:color="auto"/>
            <w:bottom w:val="none" w:sz="0" w:space="0" w:color="auto"/>
            <w:right w:val="none" w:sz="0" w:space="0" w:color="auto"/>
          </w:divBdr>
          <w:divsChild>
            <w:div w:id="438720860">
              <w:marLeft w:val="0"/>
              <w:marRight w:val="0"/>
              <w:marTop w:val="0"/>
              <w:marBottom w:val="0"/>
              <w:divBdr>
                <w:top w:val="none" w:sz="0" w:space="0" w:color="auto"/>
                <w:left w:val="none" w:sz="0" w:space="0" w:color="auto"/>
                <w:bottom w:val="none" w:sz="0" w:space="0" w:color="auto"/>
                <w:right w:val="none" w:sz="0" w:space="0" w:color="auto"/>
              </w:divBdr>
              <w:divsChild>
                <w:div w:id="141044670">
                  <w:marLeft w:val="0"/>
                  <w:marRight w:val="0"/>
                  <w:marTop w:val="0"/>
                  <w:marBottom w:val="0"/>
                  <w:divBdr>
                    <w:top w:val="none" w:sz="0" w:space="0" w:color="auto"/>
                    <w:left w:val="none" w:sz="0" w:space="0" w:color="auto"/>
                    <w:bottom w:val="none" w:sz="0" w:space="0" w:color="auto"/>
                    <w:right w:val="none" w:sz="0" w:space="0" w:color="auto"/>
                  </w:divBdr>
                  <w:divsChild>
                    <w:div w:id="1420710447">
                      <w:marLeft w:val="0"/>
                      <w:marRight w:val="0"/>
                      <w:marTop w:val="0"/>
                      <w:marBottom w:val="0"/>
                      <w:divBdr>
                        <w:top w:val="none" w:sz="0" w:space="0" w:color="auto"/>
                        <w:left w:val="none" w:sz="0" w:space="0" w:color="auto"/>
                        <w:bottom w:val="none" w:sz="0" w:space="0" w:color="auto"/>
                        <w:right w:val="none" w:sz="0" w:space="0" w:color="auto"/>
                      </w:divBdr>
                      <w:divsChild>
                        <w:div w:id="1601568807">
                          <w:marLeft w:val="0"/>
                          <w:marRight w:val="0"/>
                          <w:marTop w:val="0"/>
                          <w:marBottom w:val="0"/>
                          <w:divBdr>
                            <w:top w:val="none" w:sz="0" w:space="0" w:color="auto"/>
                            <w:left w:val="none" w:sz="0" w:space="0" w:color="auto"/>
                            <w:bottom w:val="none" w:sz="0" w:space="0" w:color="auto"/>
                            <w:right w:val="none" w:sz="0" w:space="0" w:color="auto"/>
                          </w:divBdr>
                          <w:divsChild>
                            <w:div w:id="1360157268">
                              <w:marLeft w:val="0"/>
                              <w:marRight w:val="0"/>
                              <w:marTop w:val="0"/>
                              <w:marBottom w:val="0"/>
                              <w:divBdr>
                                <w:top w:val="none" w:sz="0" w:space="0" w:color="auto"/>
                                <w:left w:val="none" w:sz="0" w:space="0" w:color="auto"/>
                                <w:bottom w:val="none" w:sz="0" w:space="0" w:color="auto"/>
                                <w:right w:val="none" w:sz="0" w:space="0" w:color="auto"/>
                              </w:divBdr>
                              <w:divsChild>
                                <w:div w:id="2049797703">
                                  <w:marLeft w:val="0"/>
                                  <w:marRight w:val="0"/>
                                  <w:marTop w:val="0"/>
                                  <w:marBottom w:val="0"/>
                                  <w:divBdr>
                                    <w:top w:val="none" w:sz="0" w:space="0" w:color="auto"/>
                                    <w:left w:val="none" w:sz="0" w:space="0" w:color="auto"/>
                                    <w:bottom w:val="none" w:sz="0" w:space="0" w:color="auto"/>
                                    <w:right w:val="none" w:sz="0" w:space="0" w:color="auto"/>
                                  </w:divBdr>
                                  <w:divsChild>
                                    <w:div w:id="1427387078">
                                      <w:marLeft w:val="0"/>
                                      <w:marRight w:val="0"/>
                                      <w:marTop w:val="0"/>
                                      <w:marBottom w:val="0"/>
                                      <w:divBdr>
                                        <w:top w:val="none" w:sz="0" w:space="0" w:color="auto"/>
                                        <w:left w:val="none" w:sz="0" w:space="0" w:color="auto"/>
                                        <w:bottom w:val="none" w:sz="0" w:space="0" w:color="auto"/>
                                        <w:right w:val="none" w:sz="0" w:space="0" w:color="auto"/>
                                      </w:divBdr>
                                      <w:divsChild>
                                        <w:div w:id="87506907">
                                          <w:marLeft w:val="0"/>
                                          <w:marRight w:val="0"/>
                                          <w:marTop w:val="0"/>
                                          <w:marBottom w:val="0"/>
                                          <w:divBdr>
                                            <w:top w:val="none" w:sz="0" w:space="0" w:color="auto"/>
                                            <w:left w:val="none" w:sz="0" w:space="0" w:color="auto"/>
                                            <w:bottom w:val="none" w:sz="0" w:space="0" w:color="auto"/>
                                            <w:right w:val="none" w:sz="0" w:space="0" w:color="auto"/>
                                          </w:divBdr>
                                          <w:divsChild>
                                            <w:div w:id="652149173">
                                              <w:marLeft w:val="0"/>
                                              <w:marRight w:val="0"/>
                                              <w:marTop w:val="0"/>
                                              <w:marBottom w:val="0"/>
                                              <w:divBdr>
                                                <w:top w:val="none" w:sz="0" w:space="0" w:color="auto"/>
                                                <w:left w:val="none" w:sz="0" w:space="0" w:color="auto"/>
                                                <w:bottom w:val="none" w:sz="0" w:space="0" w:color="auto"/>
                                                <w:right w:val="none" w:sz="0" w:space="0" w:color="auto"/>
                                              </w:divBdr>
                                              <w:divsChild>
                                                <w:div w:id="304245028">
                                                  <w:marLeft w:val="0"/>
                                                  <w:marRight w:val="0"/>
                                                  <w:marTop w:val="0"/>
                                                  <w:marBottom w:val="0"/>
                                                  <w:divBdr>
                                                    <w:top w:val="none" w:sz="0" w:space="0" w:color="auto"/>
                                                    <w:left w:val="none" w:sz="0" w:space="0" w:color="auto"/>
                                                    <w:bottom w:val="none" w:sz="0" w:space="0" w:color="auto"/>
                                                    <w:right w:val="none" w:sz="0" w:space="0" w:color="auto"/>
                                                  </w:divBdr>
                                                  <w:divsChild>
                                                    <w:div w:id="1636914099">
                                                      <w:marLeft w:val="0"/>
                                                      <w:marRight w:val="0"/>
                                                      <w:marTop w:val="0"/>
                                                      <w:marBottom w:val="0"/>
                                                      <w:divBdr>
                                                        <w:top w:val="none" w:sz="0" w:space="0" w:color="auto"/>
                                                        <w:left w:val="none" w:sz="0" w:space="0" w:color="auto"/>
                                                        <w:bottom w:val="none" w:sz="0" w:space="0" w:color="auto"/>
                                                        <w:right w:val="none" w:sz="0" w:space="0" w:color="auto"/>
                                                      </w:divBdr>
                                                      <w:divsChild>
                                                        <w:div w:id="101222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7586280">
          <w:marLeft w:val="0"/>
          <w:marRight w:val="0"/>
          <w:marTop w:val="0"/>
          <w:marBottom w:val="0"/>
          <w:divBdr>
            <w:top w:val="none" w:sz="0" w:space="0" w:color="auto"/>
            <w:left w:val="none" w:sz="0" w:space="0" w:color="auto"/>
            <w:bottom w:val="none" w:sz="0" w:space="0" w:color="auto"/>
            <w:right w:val="none" w:sz="0" w:space="0" w:color="auto"/>
          </w:divBdr>
          <w:divsChild>
            <w:div w:id="1913461294">
              <w:marLeft w:val="0"/>
              <w:marRight w:val="0"/>
              <w:marTop w:val="0"/>
              <w:marBottom w:val="0"/>
              <w:divBdr>
                <w:top w:val="none" w:sz="0" w:space="0" w:color="auto"/>
                <w:left w:val="none" w:sz="0" w:space="0" w:color="auto"/>
                <w:bottom w:val="none" w:sz="0" w:space="0" w:color="auto"/>
                <w:right w:val="none" w:sz="0" w:space="0" w:color="auto"/>
              </w:divBdr>
            </w:div>
          </w:divsChild>
        </w:div>
        <w:div w:id="1712877682">
          <w:marLeft w:val="0"/>
          <w:marRight w:val="0"/>
          <w:marTop w:val="0"/>
          <w:marBottom w:val="0"/>
          <w:divBdr>
            <w:top w:val="none" w:sz="0" w:space="0" w:color="auto"/>
            <w:left w:val="none" w:sz="0" w:space="0" w:color="auto"/>
            <w:bottom w:val="none" w:sz="0" w:space="0" w:color="auto"/>
            <w:right w:val="none" w:sz="0" w:space="0" w:color="auto"/>
          </w:divBdr>
          <w:divsChild>
            <w:div w:id="1179733937">
              <w:marLeft w:val="0"/>
              <w:marRight w:val="0"/>
              <w:marTop w:val="0"/>
              <w:marBottom w:val="0"/>
              <w:divBdr>
                <w:top w:val="none" w:sz="0" w:space="0" w:color="auto"/>
                <w:left w:val="none" w:sz="0" w:space="0" w:color="auto"/>
                <w:bottom w:val="none" w:sz="0" w:space="0" w:color="auto"/>
                <w:right w:val="none" w:sz="0" w:space="0" w:color="auto"/>
              </w:divBdr>
            </w:div>
          </w:divsChild>
        </w:div>
        <w:div w:id="1565095093">
          <w:blockQuote w:val="1"/>
          <w:marLeft w:val="720"/>
          <w:marRight w:val="720"/>
          <w:marTop w:val="100"/>
          <w:marBottom w:val="100"/>
          <w:divBdr>
            <w:top w:val="none" w:sz="0" w:space="0" w:color="auto"/>
            <w:left w:val="none" w:sz="0" w:space="0" w:color="auto"/>
            <w:bottom w:val="none" w:sz="0" w:space="0" w:color="auto"/>
            <w:right w:val="none" w:sz="0" w:space="0" w:color="auto"/>
          </w:divBdr>
        </w:div>
        <w:div w:id="2074959665">
          <w:blockQuote w:val="1"/>
          <w:marLeft w:val="720"/>
          <w:marRight w:val="720"/>
          <w:marTop w:val="100"/>
          <w:marBottom w:val="100"/>
          <w:divBdr>
            <w:top w:val="none" w:sz="0" w:space="0" w:color="auto"/>
            <w:left w:val="none" w:sz="0" w:space="0" w:color="auto"/>
            <w:bottom w:val="none" w:sz="0" w:space="0" w:color="auto"/>
            <w:right w:val="none" w:sz="0" w:space="0" w:color="auto"/>
          </w:divBdr>
        </w:div>
        <w:div w:id="703096672">
          <w:marLeft w:val="0"/>
          <w:marRight w:val="0"/>
          <w:marTop w:val="0"/>
          <w:marBottom w:val="0"/>
          <w:divBdr>
            <w:top w:val="none" w:sz="0" w:space="0" w:color="auto"/>
            <w:left w:val="none" w:sz="0" w:space="0" w:color="auto"/>
            <w:bottom w:val="none" w:sz="0" w:space="0" w:color="auto"/>
            <w:right w:val="none" w:sz="0" w:space="0" w:color="auto"/>
          </w:divBdr>
          <w:divsChild>
            <w:div w:id="1235821968">
              <w:marLeft w:val="0"/>
              <w:marRight w:val="0"/>
              <w:marTop w:val="0"/>
              <w:marBottom w:val="0"/>
              <w:divBdr>
                <w:top w:val="none" w:sz="0" w:space="0" w:color="auto"/>
                <w:left w:val="none" w:sz="0" w:space="0" w:color="auto"/>
                <w:bottom w:val="none" w:sz="0" w:space="0" w:color="auto"/>
                <w:right w:val="none" w:sz="0" w:space="0" w:color="auto"/>
              </w:divBdr>
              <w:divsChild>
                <w:div w:id="751703634">
                  <w:marLeft w:val="0"/>
                  <w:marRight w:val="0"/>
                  <w:marTop w:val="0"/>
                  <w:marBottom w:val="0"/>
                  <w:divBdr>
                    <w:top w:val="none" w:sz="0" w:space="0" w:color="auto"/>
                    <w:left w:val="none" w:sz="0" w:space="0" w:color="auto"/>
                    <w:bottom w:val="none" w:sz="0" w:space="0" w:color="auto"/>
                    <w:right w:val="none" w:sz="0" w:space="0" w:color="auto"/>
                  </w:divBdr>
                  <w:divsChild>
                    <w:div w:id="948925476">
                      <w:marLeft w:val="0"/>
                      <w:marRight w:val="0"/>
                      <w:marTop w:val="0"/>
                      <w:marBottom w:val="0"/>
                      <w:divBdr>
                        <w:top w:val="none" w:sz="0" w:space="0" w:color="auto"/>
                        <w:left w:val="none" w:sz="0" w:space="0" w:color="auto"/>
                        <w:bottom w:val="none" w:sz="0" w:space="0" w:color="auto"/>
                        <w:right w:val="none" w:sz="0" w:space="0" w:color="auto"/>
                      </w:divBdr>
                      <w:divsChild>
                        <w:div w:id="1274630675">
                          <w:marLeft w:val="0"/>
                          <w:marRight w:val="0"/>
                          <w:marTop w:val="0"/>
                          <w:marBottom w:val="0"/>
                          <w:divBdr>
                            <w:top w:val="none" w:sz="0" w:space="0" w:color="auto"/>
                            <w:left w:val="none" w:sz="0" w:space="0" w:color="auto"/>
                            <w:bottom w:val="none" w:sz="0" w:space="0" w:color="auto"/>
                            <w:right w:val="none" w:sz="0" w:space="0" w:color="auto"/>
                          </w:divBdr>
                          <w:divsChild>
                            <w:div w:id="1396782266">
                              <w:marLeft w:val="0"/>
                              <w:marRight w:val="0"/>
                              <w:marTop w:val="0"/>
                              <w:marBottom w:val="0"/>
                              <w:divBdr>
                                <w:top w:val="none" w:sz="0" w:space="0" w:color="auto"/>
                                <w:left w:val="none" w:sz="0" w:space="0" w:color="auto"/>
                                <w:bottom w:val="none" w:sz="0" w:space="0" w:color="auto"/>
                                <w:right w:val="none" w:sz="0" w:space="0" w:color="auto"/>
                              </w:divBdr>
                              <w:divsChild>
                                <w:div w:id="1452357468">
                                  <w:marLeft w:val="0"/>
                                  <w:marRight w:val="0"/>
                                  <w:marTop w:val="0"/>
                                  <w:marBottom w:val="0"/>
                                  <w:divBdr>
                                    <w:top w:val="none" w:sz="0" w:space="0" w:color="auto"/>
                                    <w:left w:val="none" w:sz="0" w:space="0" w:color="auto"/>
                                    <w:bottom w:val="none" w:sz="0" w:space="0" w:color="auto"/>
                                    <w:right w:val="none" w:sz="0" w:space="0" w:color="auto"/>
                                  </w:divBdr>
                                  <w:divsChild>
                                    <w:div w:id="1445080036">
                                      <w:marLeft w:val="0"/>
                                      <w:marRight w:val="0"/>
                                      <w:marTop w:val="0"/>
                                      <w:marBottom w:val="0"/>
                                      <w:divBdr>
                                        <w:top w:val="none" w:sz="0" w:space="0" w:color="auto"/>
                                        <w:left w:val="none" w:sz="0" w:space="0" w:color="auto"/>
                                        <w:bottom w:val="none" w:sz="0" w:space="0" w:color="auto"/>
                                        <w:right w:val="none" w:sz="0" w:space="0" w:color="auto"/>
                                      </w:divBdr>
                                      <w:divsChild>
                                        <w:div w:id="1000423024">
                                          <w:marLeft w:val="0"/>
                                          <w:marRight w:val="0"/>
                                          <w:marTop w:val="0"/>
                                          <w:marBottom w:val="0"/>
                                          <w:divBdr>
                                            <w:top w:val="none" w:sz="0" w:space="0" w:color="auto"/>
                                            <w:left w:val="none" w:sz="0" w:space="0" w:color="auto"/>
                                            <w:bottom w:val="none" w:sz="0" w:space="0" w:color="auto"/>
                                            <w:right w:val="none" w:sz="0" w:space="0" w:color="auto"/>
                                          </w:divBdr>
                                          <w:divsChild>
                                            <w:div w:id="804129100">
                                              <w:marLeft w:val="0"/>
                                              <w:marRight w:val="0"/>
                                              <w:marTop w:val="0"/>
                                              <w:marBottom w:val="0"/>
                                              <w:divBdr>
                                                <w:top w:val="none" w:sz="0" w:space="0" w:color="auto"/>
                                                <w:left w:val="none" w:sz="0" w:space="0" w:color="auto"/>
                                                <w:bottom w:val="none" w:sz="0" w:space="0" w:color="auto"/>
                                                <w:right w:val="none" w:sz="0" w:space="0" w:color="auto"/>
                                              </w:divBdr>
                                              <w:divsChild>
                                                <w:div w:id="13269909">
                                                  <w:marLeft w:val="0"/>
                                                  <w:marRight w:val="0"/>
                                                  <w:marTop w:val="0"/>
                                                  <w:marBottom w:val="0"/>
                                                  <w:divBdr>
                                                    <w:top w:val="none" w:sz="0" w:space="0" w:color="auto"/>
                                                    <w:left w:val="none" w:sz="0" w:space="0" w:color="auto"/>
                                                    <w:bottom w:val="none" w:sz="0" w:space="0" w:color="auto"/>
                                                    <w:right w:val="none" w:sz="0" w:space="0" w:color="auto"/>
                                                  </w:divBdr>
                                                  <w:divsChild>
                                                    <w:div w:id="1817254797">
                                                      <w:marLeft w:val="0"/>
                                                      <w:marRight w:val="0"/>
                                                      <w:marTop w:val="0"/>
                                                      <w:marBottom w:val="0"/>
                                                      <w:divBdr>
                                                        <w:top w:val="none" w:sz="0" w:space="0" w:color="auto"/>
                                                        <w:left w:val="none" w:sz="0" w:space="0" w:color="auto"/>
                                                        <w:bottom w:val="none" w:sz="0" w:space="0" w:color="auto"/>
                                                        <w:right w:val="none" w:sz="0" w:space="0" w:color="auto"/>
                                                      </w:divBdr>
                                                      <w:divsChild>
                                                        <w:div w:id="203777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64004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1646363">
      <w:bodyDiv w:val="1"/>
      <w:marLeft w:val="0"/>
      <w:marRight w:val="0"/>
      <w:marTop w:val="0"/>
      <w:marBottom w:val="0"/>
      <w:divBdr>
        <w:top w:val="none" w:sz="0" w:space="0" w:color="auto"/>
        <w:left w:val="none" w:sz="0" w:space="0" w:color="auto"/>
        <w:bottom w:val="none" w:sz="0" w:space="0" w:color="auto"/>
        <w:right w:val="none" w:sz="0" w:space="0" w:color="auto"/>
      </w:divBdr>
      <w:divsChild>
        <w:div w:id="125247624">
          <w:marLeft w:val="0"/>
          <w:marRight w:val="0"/>
          <w:marTop w:val="0"/>
          <w:marBottom w:val="0"/>
          <w:divBdr>
            <w:top w:val="none" w:sz="0" w:space="0" w:color="auto"/>
            <w:left w:val="none" w:sz="0" w:space="0" w:color="auto"/>
            <w:bottom w:val="none" w:sz="0" w:space="0" w:color="auto"/>
            <w:right w:val="none" w:sz="0" w:space="0" w:color="auto"/>
          </w:divBdr>
          <w:divsChild>
            <w:div w:id="58526134">
              <w:marLeft w:val="0"/>
              <w:marRight w:val="0"/>
              <w:marTop w:val="0"/>
              <w:marBottom w:val="0"/>
              <w:divBdr>
                <w:top w:val="none" w:sz="0" w:space="0" w:color="auto"/>
                <w:left w:val="none" w:sz="0" w:space="0" w:color="auto"/>
                <w:bottom w:val="none" w:sz="0" w:space="0" w:color="auto"/>
                <w:right w:val="none" w:sz="0" w:space="0" w:color="auto"/>
              </w:divBdr>
            </w:div>
          </w:divsChild>
        </w:div>
        <w:div w:id="989016352">
          <w:marLeft w:val="0"/>
          <w:marRight w:val="0"/>
          <w:marTop w:val="0"/>
          <w:marBottom w:val="0"/>
          <w:divBdr>
            <w:top w:val="none" w:sz="0" w:space="0" w:color="auto"/>
            <w:left w:val="none" w:sz="0" w:space="0" w:color="auto"/>
            <w:bottom w:val="none" w:sz="0" w:space="0" w:color="auto"/>
            <w:right w:val="none" w:sz="0" w:space="0" w:color="auto"/>
          </w:divBdr>
          <w:divsChild>
            <w:div w:id="557909167">
              <w:marLeft w:val="0"/>
              <w:marRight w:val="0"/>
              <w:marTop w:val="0"/>
              <w:marBottom w:val="0"/>
              <w:divBdr>
                <w:top w:val="none" w:sz="0" w:space="0" w:color="auto"/>
                <w:left w:val="none" w:sz="0" w:space="0" w:color="auto"/>
                <w:bottom w:val="none" w:sz="0" w:space="0" w:color="auto"/>
                <w:right w:val="none" w:sz="0" w:space="0" w:color="auto"/>
              </w:divBdr>
              <w:divsChild>
                <w:div w:id="626281938">
                  <w:marLeft w:val="0"/>
                  <w:marRight w:val="0"/>
                  <w:marTop w:val="0"/>
                  <w:marBottom w:val="0"/>
                  <w:divBdr>
                    <w:top w:val="none" w:sz="0" w:space="0" w:color="auto"/>
                    <w:left w:val="none" w:sz="0" w:space="0" w:color="auto"/>
                    <w:bottom w:val="none" w:sz="0" w:space="0" w:color="auto"/>
                    <w:right w:val="none" w:sz="0" w:space="0" w:color="auto"/>
                  </w:divBdr>
                  <w:divsChild>
                    <w:div w:id="755709496">
                      <w:marLeft w:val="0"/>
                      <w:marRight w:val="0"/>
                      <w:marTop w:val="0"/>
                      <w:marBottom w:val="0"/>
                      <w:divBdr>
                        <w:top w:val="none" w:sz="0" w:space="0" w:color="auto"/>
                        <w:left w:val="none" w:sz="0" w:space="0" w:color="auto"/>
                        <w:bottom w:val="none" w:sz="0" w:space="0" w:color="auto"/>
                        <w:right w:val="none" w:sz="0" w:space="0" w:color="auto"/>
                      </w:divBdr>
                      <w:divsChild>
                        <w:div w:id="1150946089">
                          <w:marLeft w:val="0"/>
                          <w:marRight w:val="0"/>
                          <w:marTop w:val="0"/>
                          <w:marBottom w:val="0"/>
                          <w:divBdr>
                            <w:top w:val="none" w:sz="0" w:space="0" w:color="auto"/>
                            <w:left w:val="none" w:sz="0" w:space="0" w:color="auto"/>
                            <w:bottom w:val="none" w:sz="0" w:space="0" w:color="auto"/>
                            <w:right w:val="none" w:sz="0" w:space="0" w:color="auto"/>
                          </w:divBdr>
                          <w:divsChild>
                            <w:div w:id="333186343">
                              <w:marLeft w:val="0"/>
                              <w:marRight w:val="0"/>
                              <w:marTop w:val="0"/>
                              <w:marBottom w:val="0"/>
                              <w:divBdr>
                                <w:top w:val="none" w:sz="0" w:space="0" w:color="auto"/>
                                <w:left w:val="none" w:sz="0" w:space="0" w:color="auto"/>
                                <w:bottom w:val="none" w:sz="0" w:space="0" w:color="auto"/>
                                <w:right w:val="none" w:sz="0" w:space="0" w:color="auto"/>
                              </w:divBdr>
                              <w:divsChild>
                                <w:div w:id="1876262408">
                                  <w:marLeft w:val="0"/>
                                  <w:marRight w:val="0"/>
                                  <w:marTop w:val="0"/>
                                  <w:marBottom w:val="0"/>
                                  <w:divBdr>
                                    <w:top w:val="none" w:sz="0" w:space="0" w:color="auto"/>
                                    <w:left w:val="none" w:sz="0" w:space="0" w:color="auto"/>
                                    <w:bottom w:val="none" w:sz="0" w:space="0" w:color="auto"/>
                                    <w:right w:val="none" w:sz="0" w:space="0" w:color="auto"/>
                                  </w:divBdr>
                                  <w:divsChild>
                                    <w:div w:id="1496720613">
                                      <w:marLeft w:val="0"/>
                                      <w:marRight w:val="0"/>
                                      <w:marTop w:val="0"/>
                                      <w:marBottom w:val="0"/>
                                      <w:divBdr>
                                        <w:top w:val="none" w:sz="0" w:space="0" w:color="auto"/>
                                        <w:left w:val="none" w:sz="0" w:space="0" w:color="auto"/>
                                        <w:bottom w:val="none" w:sz="0" w:space="0" w:color="auto"/>
                                        <w:right w:val="none" w:sz="0" w:space="0" w:color="auto"/>
                                      </w:divBdr>
                                      <w:divsChild>
                                        <w:div w:id="566260630">
                                          <w:marLeft w:val="0"/>
                                          <w:marRight w:val="0"/>
                                          <w:marTop w:val="0"/>
                                          <w:marBottom w:val="0"/>
                                          <w:divBdr>
                                            <w:top w:val="none" w:sz="0" w:space="0" w:color="auto"/>
                                            <w:left w:val="none" w:sz="0" w:space="0" w:color="auto"/>
                                            <w:bottom w:val="none" w:sz="0" w:space="0" w:color="auto"/>
                                            <w:right w:val="none" w:sz="0" w:space="0" w:color="auto"/>
                                          </w:divBdr>
                                          <w:divsChild>
                                            <w:div w:id="1214080478">
                                              <w:marLeft w:val="0"/>
                                              <w:marRight w:val="0"/>
                                              <w:marTop w:val="0"/>
                                              <w:marBottom w:val="0"/>
                                              <w:divBdr>
                                                <w:top w:val="none" w:sz="0" w:space="0" w:color="auto"/>
                                                <w:left w:val="none" w:sz="0" w:space="0" w:color="auto"/>
                                                <w:bottom w:val="none" w:sz="0" w:space="0" w:color="auto"/>
                                                <w:right w:val="none" w:sz="0" w:space="0" w:color="auto"/>
                                              </w:divBdr>
                                              <w:divsChild>
                                                <w:div w:id="1362508476">
                                                  <w:marLeft w:val="0"/>
                                                  <w:marRight w:val="0"/>
                                                  <w:marTop w:val="0"/>
                                                  <w:marBottom w:val="0"/>
                                                  <w:divBdr>
                                                    <w:top w:val="none" w:sz="0" w:space="0" w:color="auto"/>
                                                    <w:left w:val="none" w:sz="0" w:space="0" w:color="auto"/>
                                                    <w:bottom w:val="none" w:sz="0" w:space="0" w:color="auto"/>
                                                    <w:right w:val="none" w:sz="0" w:space="0" w:color="auto"/>
                                                  </w:divBdr>
                                                  <w:divsChild>
                                                    <w:div w:id="626400090">
                                                      <w:marLeft w:val="0"/>
                                                      <w:marRight w:val="0"/>
                                                      <w:marTop w:val="0"/>
                                                      <w:marBottom w:val="0"/>
                                                      <w:divBdr>
                                                        <w:top w:val="none" w:sz="0" w:space="0" w:color="auto"/>
                                                        <w:left w:val="none" w:sz="0" w:space="0" w:color="auto"/>
                                                        <w:bottom w:val="none" w:sz="0" w:space="0" w:color="auto"/>
                                                        <w:right w:val="none" w:sz="0" w:space="0" w:color="auto"/>
                                                      </w:divBdr>
                                                      <w:divsChild>
                                                        <w:div w:id="32305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8912952">
          <w:marLeft w:val="0"/>
          <w:marRight w:val="0"/>
          <w:marTop w:val="0"/>
          <w:marBottom w:val="0"/>
          <w:divBdr>
            <w:top w:val="none" w:sz="0" w:space="0" w:color="auto"/>
            <w:left w:val="none" w:sz="0" w:space="0" w:color="auto"/>
            <w:bottom w:val="none" w:sz="0" w:space="0" w:color="auto"/>
            <w:right w:val="none" w:sz="0" w:space="0" w:color="auto"/>
          </w:divBdr>
          <w:divsChild>
            <w:div w:id="1545868525">
              <w:marLeft w:val="0"/>
              <w:marRight w:val="0"/>
              <w:marTop w:val="0"/>
              <w:marBottom w:val="0"/>
              <w:divBdr>
                <w:top w:val="none" w:sz="0" w:space="0" w:color="auto"/>
                <w:left w:val="none" w:sz="0" w:space="0" w:color="auto"/>
                <w:bottom w:val="none" w:sz="0" w:space="0" w:color="auto"/>
                <w:right w:val="none" w:sz="0" w:space="0" w:color="auto"/>
              </w:divBdr>
              <w:divsChild>
                <w:div w:id="1955360928">
                  <w:marLeft w:val="0"/>
                  <w:marRight w:val="0"/>
                  <w:marTop w:val="0"/>
                  <w:marBottom w:val="0"/>
                  <w:divBdr>
                    <w:top w:val="none" w:sz="0" w:space="0" w:color="auto"/>
                    <w:left w:val="none" w:sz="0" w:space="0" w:color="auto"/>
                    <w:bottom w:val="none" w:sz="0" w:space="0" w:color="auto"/>
                    <w:right w:val="none" w:sz="0" w:space="0" w:color="auto"/>
                  </w:divBdr>
                  <w:divsChild>
                    <w:div w:id="91124340">
                      <w:marLeft w:val="0"/>
                      <w:marRight w:val="0"/>
                      <w:marTop w:val="0"/>
                      <w:marBottom w:val="0"/>
                      <w:divBdr>
                        <w:top w:val="none" w:sz="0" w:space="0" w:color="auto"/>
                        <w:left w:val="none" w:sz="0" w:space="0" w:color="auto"/>
                        <w:bottom w:val="none" w:sz="0" w:space="0" w:color="auto"/>
                        <w:right w:val="none" w:sz="0" w:space="0" w:color="auto"/>
                      </w:divBdr>
                      <w:divsChild>
                        <w:div w:id="974677600">
                          <w:marLeft w:val="0"/>
                          <w:marRight w:val="0"/>
                          <w:marTop w:val="0"/>
                          <w:marBottom w:val="0"/>
                          <w:divBdr>
                            <w:top w:val="none" w:sz="0" w:space="0" w:color="auto"/>
                            <w:left w:val="none" w:sz="0" w:space="0" w:color="auto"/>
                            <w:bottom w:val="none" w:sz="0" w:space="0" w:color="auto"/>
                            <w:right w:val="none" w:sz="0" w:space="0" w:color="auto"/>
                          </w:divBdr>
                          <w:divsChild>
                            <w:div w:id="1012074461">
                              <w:marLeft w:val="0"/>
                              <w:marRight w:val="0"/>
                              <w:marTop w:val="0"/>
                              <w:marBottom w:val="0"/>
                              <w:divBdr>
                                <w:top w:val="none" w:sz="0" w:space="0" w:color="auto"/>
                                <w:left w:val="none" w:sz="0" w:space="0" w:color="auto"/>
                                <w:bottom w:val="none" w:sz="0" w:space="0" w:color="auto"/>
                                <w:right w:val="none" w:sz="0" w:space="0" w:color="auto"/>
                              </w:divBdr>
                              <w:divsChild>
                                <w:div w:id="467284834">
                                  <w:marLeft w:val="0"/>
                                  <w:marRight w:val="0"/>
                                  <w:marTop w:val="0"/>
                                  <w:marBottom w:val="0"/>
                                  <w:divBdr>
                                    <w:top w:val="none" w:sz="0" w:space="0" w:color="auto"/>
                                    <w:left w:val="none" w:sz="0" w:space="0" w:color="auto"/>
                                    <w:bottom w:val="none" w:sz="0" w:space="0" w:color="auto"/>
                                    <w:right w:val="none" w:sz="0" w:space="0" w:color="auto"/>
                                  </w:divBdr>
                                  <w:divsChild>
                                    <w:div w:id="1410738646">
                                      <w:marLeft w:val="0"/>
                                      <w:marRight w:val="0"/>
                                      <w:marTop w:val="0"/>
                                      <w:marBottom w:val="0"/>
                                      <w:divBdr>
                                        <w:top w:val="none" w:sz="0" w:space="0" w:color="auto"/>
                                        <w:left w:val="none" w:sz="0" w:space="0" w:color="auto"/>
                                        <w:bottom w:val="none" w:sz="0" w:space="0" w:color="auto"/>
                                        <w:right w:val="none" w:sz="0" w:space="0" w:color="auto"/>
                                      </w:divBdr>
                                      <w:divsChild>
                                        <w:div w:id="1599831454">
                                          <w:marLeft w:val="0"/>
                                          <w:marRight w:val="0"/>
                                          <w:marTop w:val="0"/>
                                          <w:marBottom w:val="0"/>
                                          <w:divBdr>
                                            <w:top w:val="none" w:sz="0" w:space="0" w:color="auto"/>
                                            <w:left w:val="none" w:sz="0" w:space="0" w:color="auto"/>
                                            <w:bottom w:val="none" w:sz="0" w:space="0" w:color="auto"/>
                                            <w:right w:val="none" w:sz="0" w:space="0" w:color="auto"/>
                                          </w:divBdr>
                                          <w:divsChild>
                                            <w:div w:id="216670786">
                                              <w:marLeft w:val="0"/>
                                              <w:marRight w:val="0"/>
                                              <w:marTop w:val="0"/>
                                              <w:marBottom w:val="0"/>
                                              <w:divBdr>
                                                <w:top w:val="none" w:sz="0" w:space="0" w:color="auto"/>
                                                <w:left w:val="none" w:sz="0" w:space="0" w:color="auto"/>
                                                <w:bottom w:val="none" w:sz="0" w:space="0" w:color="auto"/>
                                                <w:right w:val="none" w:sz="0" w:space="0" w:color="auto"/>
                                              </w:divBdr>
                                              <w:divsChild>
                                                <w:div w:id="1046183124">
                                                  <w:marLeft w:val="0"/>
                                                  <w:marRight w:val="0"/>
                                                  <w:marTop w:val="0"/>
                                                  <w:marBottom w:val="0"/>
                                                  <w:divBdr>
                                                    <w:top w:val="none" w:sz="0" w:space="0" w:color="auto"/>
                                                    <w:left w:val="none" w:sz="0" w:space="0" w:color="auto"/>
                                                    <w:bottom w:val="none" w:sz="0" w:space="0" w:color="auto"/>
                                                    <w:right w:val="none" w:sz="0" w:space="0" w:color="auto"/>
                                                  </w:divBdr>
                                                  <w:divsChild>
                                                    <w:div w:id="703364290">
                                                      <w:marLeft w:val="0"/>
                                                      <w:marRight w:val="0"/>
                                                      <w:marTop w:val="0"/>
                                                      <w:marBottom w:val="0"/>
                                                      <w:divBdr>
                                                        <w:top w:val="none" w:sz="0" w:space="0" w:color="auto"/>
                                                        <w:left w:val="none" w:sz="0" w:space="0" w:color="auto"/>
                                                        <w:bottom w:val="none" w:sz="0" w:space="0" w:color="auto"/>
                                                        <w:right w:val="none" w:sz="0" w:space="0" w:color="auto"/>
                                                      </w:divBdr>
                                                      <w:divsChild>
                                                        <w:div w:id="89065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4344619">
          <w:marLeft w:val="0"/>
          <w:marRight w:val="0"/>
          <w:marTop w:val="0"/>
          <w:marBottom w:val="0"/>
          <w:divBdr>
            <w:top w:val="none" w:sz="0" w:space="0" w:color="auto"/>
            <w:left w:val="none" w:sz="0" w:space="0" w:color="auto"/>
            <w:bottom w:val="none" w:sz="0" w:space="0" w:color="auto"/>
            <w:right w:val="none" w:sz="0" w:space="0" w:color="auto"/>
          </w:divBdr>
          <w:divsChild>
            <w:div w:id="632759413">
              <w:marLeft w:val="0"/>
              <w:marRight w:val="0"/>
              <w:marTop w:val="0"/>
              <w:marBottom w:val="0"/>
              <w:divBdr>
                <w:top w:val="none" w:sz="0" w:space="0" w:color="auto"/>
                <w:left w:val="none" w:sz="0" w:space="0" w:color="auto"/>
                <w:bottom w:val="none" w:sz="0" w:space="0" w:color="auto"/>
                <w:right w:val="none" w:sz="0" w:space="0" w:color="auto"/>
              </w:divBdr>
              <w:divsChild>
                <w:div w:id="699210294">
                  <w:marLeft w:val="0"/>
                  <w:marRight w:val="0"/>
                  <w:marTop w:val="0"/>
                  <w:marBottom w:val="0"/>
                  <w:divBdr>
                    <w:top w:val="none" w:sz="0" w:space="0" w:color="auto"/>
                    <w:left w:val="none" w:sz="0" w:space="0" w:color="auto"/>
                    <w:bottom w:val="none" w:sz="0" w:space="0" w:color="auto"/>
                    <w:right w:val="none" w:sz="0" w:space="0" w:color="auto"/>
                  </w:divBdr>
                  <w:divsChild>
                    <w:div w:id="1063792651">
                      <w:marLeft w:val="0"/>
                      <w:marRight w:val="0"/>
                      <w:marTop w:val="0"/>
                      <w:marBottom w:val="0"/>
                      <w:divBdr>
                        <w:top w:val="none" w:sz="0" w:space="0" w:color="auto"/>
                        <w:left w:val="none" w:sz="0" w:space="0" w:color="auto"/>
                        <w:bottom w:val="none" w:sz="0" w:space="0" w:color="auto"/>
                        <w:right w:val="none" w:sz="0" w:space="0" w:color="auto"/>
                      </w:divBdr>
                      <w:divsChild>
                        <w:div w:id="4017896">
                          <w:marLeft w:val="0"/>
                          <w:marRight w:val="0"/>
                          <w:marTop w:val="0"/>
                          <w:marBottom w:val="0"/>
                          <w:divBdr>
                            <w:top w:val="none" w:sz="0" w:space="0" w:color="auto"/>
                            <w:left w:val="none" w:sz="0" w:space="0" w:color="auto"/>
                            <w:bottom w:val="none" w:sz="0" w:space="0" w:color="auto"/>
                            <w:right w:val="none" w:sz="0" w:space="0" w:color="auto"/>
                          </w:divBdr>
                          <w:divsChild>
                            <w:div w:id="1952006919">
                              <w:marLeft w:val="0"/>
                              <w:marRight w:val="0"/>
                              <w:marTop w:val="0"/>
                              <w:marBottom w:val="0"/>
                              <w:divBdr>
                                <w:top w:val="none" w:sz="0" w:space="0" w:color="auto"/>
                                <w:left w:val="none" w:sz="0" w:space="0" w:color="auto"/>
                                <w:bottom w:val="none" w:sz="0" w:space="0" w:color="auto"/>
                                <w:right w:val="none" w:sz="0" w:space="0" w:color="auto"/>
                              </w:divBdr>
                              <w:divsChild>
                                <w:div w:id="1435395616">
                                  <w:marLeft w:val="0"/>
                                  <w:marRight w:val="0"/>
                                  <w:marTop w:val="0"/>
                                  <w:marBottom w:val="0"/>
                                  <w:divBdr>
                                    <w:top w:val="none" w:sz="0" w:space="0" w:color="auto"/>
                                    <w:left w:val="none" w:sz="0" w:space="0" w:color="auto"/>
                                    <w:bottom w:val="none" w:sz="0" w:space="0" w:color="auto"/>
                                    <w:right w:val="none" w:sz="0" w:space="0" w:color="auto"/>
                                  </w:divBdr>
                                  <w:divsChild>
                                    <w:div w:id="276640920">
                                      <w:marLeft w:val="0"/>
                                      <w:marRight w:val="0"/>
                                      <w:marTop w:val="0"/>
                                      <w:marBottom w:val="0"/>
                                      <w:divBdr>
                                        <w:top w:val="none" w:sz="0" w:space="0" w:color="auto"/>
                                        <w:left w:val="none" w:sz="0" w:space="0" w:color="auto"/>
                                        <w:bottom w:val="none" w:sz="0" w:space="0" w:color="auto"/>
                                        <w:right w:val="none" w:sz="0" w:space="0" w:color="auto"/>
                                      </w:divBdr>
                                      <w:divsChild>
                                        <w:div w:id="2062704667">
                                          <w:marLeft w:val="0"/>
                                          <w:marRight w:val="0"/>
                                          <w:marTop w:val="0"/>
                                          <w:marBottom w:val="0"/>
                                          <w:divBdr>
                                            <w:top w:val="none" w:sz="0" w:space="0" w:color="auto"/>
                                            <w:left w:val="none" w:sz="0" w:space="0" w:color="auto"/>
                                            <w:bottom w:val="none" w:sz="0" w:space="0" w:color="auto"/>
                                            <w:right w:val="none" w:sz="0" w:space="0" w:color="auto"/>
                                          </w:divBdr>
                                          <w:divsChild>
                                            <w:div w:id="1651396480">
                                              <w:marLeft w:val="0"/>
                                              <w:marRight w:val="0"/>
                                              <w:marTop w:val="0"/>
                                              <w:marBottom w:val="0"/>
                                              <w:divBdr>
                                                <w:top w:val="none" w:sz="0" w:space="0" w:color="auto"/>
                                                <w:left w:val="none" w:sz="0" w:space="0" w:color="auto"/>
                                                <w:bottom w:val="none" w:sz="0" w:space="0" w:color="auto"/>
                                                <w:right w:val="none" w:sz="0" w:space="0" w:color="auto"/>
                                              </w:divBdr>
                                              <w:divsChild>
                                                <w:div w:id="14230693">
                                                  <w:marLeft w:val="0"/>
                                                  <w:marRight w:val="0"/>
                                                  <w:marTop w:val="0"/>
                                                  <w:marBottom w:val="0"/>
                                                  <w:divBdr>
                                                    <w:top w:val="none" w:sz="0" w:space="0" w:color="auto"/>
                                                    <w:left w:val="none" w:sz="0" w:space="0" w:color="auto"/>
                                                    <w:bottom w:val="none" w:sz="0" w:space="0" w:color="auto"/>
                                                    <w:right w:val="none" w:sz="0" w:space="0" w:color="auto"/>
                                                  </w:divBdr>
                                                  <w:divsChild>
                                                    <w:div w:id="1988900314">
                                                      <w:marLeft w:val="0"/>
                                                      <w:marRight w:val="0"/>
                                                      <w:marTop w:val="0"/>
                                                      <w:marBottom w:val="0"/>
                                                      <w:divBdr>
                                                        <w:top w:val="none" w:sz="0" w:space="0" w:color="auto"/>
                                                        <w:left w:val="none" w:sz="0" w:space="0" w:color="auto"/>
                                                        <w:bottom w:val="none" w:sz="0" w:space="0" w:color="auto"/>
                                                        <w:right w:val="none" w:sz="0" w:space="0" w:color="auto"/>
                                                      </w:divBdr>
                                                      <w:divsChild>
                                                        <w:div w:id="123366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757145">
          <w:marLeft w:val="0"/>
          <w:marRight w:val="0"/>
          <w:marTop w:val="0"/>
          <w:marBottom w:val="0"/>
          <w:divBdr>
            <w:top w:val="none" w:sz="0" w:space="0" w:color="auto"/>
            <w:left w:val="none" w:sz="0" w:space="0" w:color="auto"/>
            <w:bottom w:val="none" w:sz="0" w:space="0" w:color="auto"/>
            <w:right w:val="none" w:sz="0" w:space="0" w:color="auto"/>
          </w:divBdr>
          <w:divsChild>
            <w:div w:id="755980139">
              <w:marLeft w:val="0"/>
              <w:marRight w:val="0"/>
              <w:marTop w:val="0"/>
              <w:marBottom w:val="0"/>
              <w:divBdr>
                <w:top w:val="none" w:sz="0" w:space="0" w:color="auto"/>
                <w:left w:val="none" w:sz="0" w:space="0" w:color="auto"/>
                <w:bottom w:val="none" w:sz="0" w:space="0" w:color="auto"/>
                <w:right w:val="none" w:sz="0" w:space="0" w:color="auto"/>
              </w:divBdr>
              <w:divsChild>
                <w:div w:id="570628092">
                  <w:marLeft w:val="0"/>
                  <w:marRight w:val="0"/>
                  <w:marTop w:val="0"/>
                  <w:marBottom w:val="0"/>
                  <w:divBdr>
                    <w:top w:val="none" w:sz="0" w:space="0" w:color="auto"/>
                    <w:left w:val="none" w:sz="0" w:space="0" w:color="auto"/>
                    <w:bottom w:val="none" w:sz="0" w:space="0" w:color="auto"/>
                    <w:right w:val="none" w:sz="0" w:space="0" w:color="auto"/>
                  </w:divBdr>
                  <w:divsChild>
                    <w:div w:id="924463475">
                      <w:marLeft w:val="0"/>
                      <w:marRight w:val="0"/>
                      <w:marTop w:val="0"/>
                      <w:marBottom w:val="0"/>
                      <w:divBdr>
                        <w:top w:val="none" w:sz="0" w:space="0" w:color="auto"/>
                        <w:left w:val="none" w:sz="0" w:space="0" w:color="auto"/>
                        <w:bottom w:val="none" w:sz="0" w:space="0" w:color="auto"/>
                        <w:right w:val="none" w:sz="0" w:space="0" w:color="auto"/>
                      </w:divBdr>
                      <w:divsChild>
                        <w:div w:id="211968962">
                          <w:marLeft w:val="0"/>
                          <w:marRight w:val="0"/>
                          <w:marTop w:val="0"/>
                          <w:marBottom w:val="0"/>
                          <w:divBdr>
                            <w:top w:val="none" w:sz="0" w:space="0" w:color="auto"/>
                            <w:left w:val="none" w:sz="0" w:space="0" w:color="auto"/>
                            <w:bottom w:val="none" w:sz="0" w:space="0" w:color="auto"/>
                            <w:right w:val="none" w:sz="0" w:space="0" w:color="auto"/>
                          </w:divBdr>
                          <w:divsChild>
                            <w:div w:id="902719105">
                              <w:marLeft w:val="0"/>
                              <w:marRight w:val="0"/>
                              <w:marTop w:val="0"/>
                              <w:marBottom w:val="0"/>
                              <w:divBdr>
                                <w:top w:val="none" w:sz="0" w:space="0" w:color="auto"/>
                                <w:left w:val="none" w:sz="0" w:space="0" w:color="auto"/>
                                <w:bottom w:val="none" w:sz="0" w:space="0" w:color="auto"/>
                                <w:right w:val="none" w:sz="0" w:space="0" w:color="auto"/>
                              </w:divBdr>
                              <w:divsChild>
                                <w:div w:id="58286942">
                                  <w:marLeft w:val="0"/>
                                  <w:marRight w:val="0"/>
                                  <w:marTop w:val="0"/>
                                  <w:marBottom w:val="0"/>
                                  <w:divBdr>
                                    <w:top w:val="none" w:sz="0" w:space="0" w:color="auto"/>
                                    <w:left w:val="none" w:sz="0" w:space="0" w:color="auto"/>
                                    <w:bottom w:val="none" w:sz="0" w:space="0" w:color="auto"/>
                                    <w:right w:val="none" w:sz="0" w:space="0" w:color="auto"/>
                                  </w:divBdr>
                                  <w:divsChild>
                                    <w:div w:id="1159426633">
                                      <w:marLeft w:val="0"/>
                                      <w:marRight w:val="0"/>
                                      <w:marTop w:val="0"/>
                                      <w:marBottom w:val="0"/>
                                      <w:divBdr>
                                        <w:top w:val="none" w:sz="0" w:space="0" w:color="auto"/>
                                        <w:left w:val="none" w:sz="0" w:space="0" w:color="auto"/>
                                        <w:bottom w:val="none" w:sz="0" w:space="0" w:color="auto"/>
                                        <w:right w:val="none" w:sz="0" w:space="0" w:color="auto"/>
                                      </w:divBdr>
                                      <w:divsChild>
                                        <w:div w:id="708066400">
                                          <w:marLeft w:val="0"/>
                                          <w:marRight w:val="0"/>
                                          <w:marTop w:val="0"/>
                                          <w:marBottom w:val="0"/>
                                          <w:divBdr>
                                            <w:top w:val="none" w:sz="0" w:space="0" w:color="auto"/>
                                            <w:left w:val="none" w:sz="0" w:space="0" w:color="auto"/>
                                            <w:bottom w:val="none" w:sz="0" w:space="0" w:color="auto"/>
                                            <w:right w:val="none" w:sz="0" w:space="0" w:color="auto"/>
                                          </w:divBdr>
                                          <w:divsChild>
                                            <w:div w:id="1726559624">
                                              <w:marLeft w:val="0"/>
                                              <w:marRight w:val="0"/>
                                              <w:marTop w:val="0"/>
                                              <w:marBottom w:val="0"/>
                                              <w:divBdr>
                                                <w:top w:val="none" w:sz="0" w:space="0" w:color="auto"/>
                                                <w:left w:val="none" w:sz="0" w:space="0" w:color="auto"/>
                                                <w:bottom w:val="none" w:sz="0" w:space="0" w:color="auto"/>
                                                <w:right w:val="none" w:sz="0" w:space="0" w:color="auto"/>
                                              </w:divBdr>
                                              <w:divsChild>
                                                <w:div w:id="777797419">
                                                  <w:marLeft w:val="0"/>
                                                  <w:marRight w:val="0"/>
                                                  <w:marTop w:val="0"/>
                                                  <w:marBottom w:val="0"/>
                                                  <w:divBdr>
                                                    <w:top w:val="none" w:sz="0" w:space="0" w:color="auto"/>
                                                    <w:left w:val="none" w:sz="0" w:space="0" w:color="auto"/>
                                                    <w:bottom w:val="none" w:sz="0" w:space="0" w:color="auto"/>
                                                    <w:right w:val="none" w:sz="0" w:space="0" w:color="auto"/>
                                                  </w:divBdr>
                                                  <w:divsChild>
                                                    <w:div w:id="1180386233">
                                                      <w:marLeft w:val="0"/>
                                                      <w:marRight w:val="0"/>
                                                      <w:marTop w:val="0"/>
                                                      <w:marBottom w:val="0"/>
                                                      <w:divBdr>
                                                        <w:top w:val="none" w:sz="0" w:space="0" w:color="auto"/>
                                                        <w:left w:val="none" w:sz="0" w:space="0" w:color="auto"/>
                                                        <w:bottom w:val="none" w:sz="0" w:space="0" w:color="auto"/>
                                                        <w:right w:val="none" w:sz="0" w:space="0" w:color="auto"/>
                                                      </w:divBdr>
                                                      <w:divsChild>
                                                        <w:div w:id="139554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7614022">
          <w:marLeft w:val="0"/>
          <w:marRight w:val="0"/>
          <w:marTop w:val="0"/>
          <w:marBottom w:val="0"/>
          <w:divBdr>
            <w:top w:val="none" w:sz="0" w:space="0" w:color="auto"/>
            <w:left w:val="none" w:sz="0" w:space="0" w:color="auto"/>
            <w:bottom w:val="none" w:sz="0" w:space="0" w:color="auto"/>
            <w:right w:val="none" w:sz="0" w:space="0" w:color="auto"/>
          </w:divBdr>
          <w:divsChild>
            <w:div w:id="703797210">
              <w:marLeft w:val="0"/>
              <w:marRight w:val="0"/>
              <w:marTop w:val="0"/>
              <w:marBottom w:val="0"/>
              <w:divBdr>
                <w:top w:val="none" w:sz="0" w:space="0" w:color="auto"/>
                <w:left w:val="none" w:sz="0" w:space="0" w:color="auto"/>
                <w:bottom w:val="none" w:sz="0" w:space="0" w:color="auto"/>
                <w:right w:val="none" w:sz="0" w:space="0" w:color="auto"/>
              </w:divBdr>
              <w:divsChild>
                <w:div w:id="1456413535">
                  <w:marLeft w:val="0"/>
                  <w:marRight w:val="0"/>
                  <w:marTop w:val="0"/>
                  <w:marBottom w:val="0"/>
                  <w:divBdr>
                    <w:top w:val="none" w:sz="0" w:space="0" w:color="auto"/>
                    <w:left w:val="none" w:sz="0" w:space="0" w:color="auto"/>
                    <w:bottom w:val="none" w:sz="0" w:space="0" w:color="auto"/>
                    <w:right w:val="none" w:sz="0" w:space="0" w:color="auto"/>
                  </w:divBdr>
                  <w:divsChild>
                    <w:div w:id="882597406">
                      <w:marLeft w:val="0"/>
                      <w:marRight w:val="0"/>
                      <w:marTop w:val="0"/>
                      <w:marBottom w:val="0"/>
                      <w:divBdr>
                        <w:top w:val="none" w:sz="0" w:space="0" w:color="auto"/>
                        <w:left w:val="none" w:sz="0" w:space="0" w:color="auto"/>
                        <w:bottom w:val="none" w:sz="0" w:space="0" w:color="auto"/>
                        <w:right w:val="none" w:sz="0" w:space="0" w:color="auto"/>
                      </w:divBdr>
                      <w:divsChild>
                        <w:div w:id="261376113">
                          <w:marLeft w:val="0"/>
                          <w:marRight w:val="0"/>
                          <w:marTop w:val="0"/>
                          <w:marBottom w:val="0"/>
                          <w:divBdr>
                            <w:top w:val="none" w:sz="0" w:space="0" w:color="auto"/>
                            <w:left w:val="none" w:sz="0" w:space="0" w:color="auto"/>
                            <w:bottom w:val="none" w:sz="0" w:space="0" w:color="auto"/>
                            <w:right w:val="none" w:sz="0" w:space="0" w:color="auto"/>
                          </w:divBdr>
                          <w:divsChild>
                            <w:div w:id="1660306414">
                              <w:marLeft w:val="0"/>
                              <w:marRight w:val="0"/>
                              <w:marTop w:val="0"/>
                              <w:marBottom w:val="0"/>
                              <w:divBdr>
                                <w:top w:val="none" w:sz="0" w:space="0" w:color="auto"/>
                                <w:left w:val="none" w:sz="0" w:space="0" w:color="auto"/>
                                <w:bottom w:val="none" w:sz="0" w:space="0" w:color="auto"/>
                                <w:right w:val="none" w:sz="0" w:space="0" w:color="auto"/>
                              </w:divBdr>
                              <w:divsChild>
                                <w:div w:id="2025934769">
                                  <w:marLeft w:val="0"/>
                                  <w:marRight w:val="0"/>
                                  <w:marTop w:val="0"/>
                                  <w:marBottom w:val="0"/>
                                  <w:divBdr>
                                    <w:top w:val="none" w:sz="0" w:space="0" w:color="auto"/>
                                    <w:left w:val="none" w:sz="0" w:space="0" w:color="auto"/>
                                    <w:bottom w:val="none" w:sz="0" w:space="0" w:color="auto"/>
                                    <w:right w:val="none" w:sz="0" w:space="0" w:color="auto"/>
                                  </w:divBdr>
                                  <w:divsChild>
                                    <w:div w:id="316888260">
                                      <w:marLeft w:val="0"/>
                                      <w:marRight w:val="0"/>
                                      <w:marTop w:val="0"/>
                                      <w:marBottom w:val="0"/>
                                      <w:divBdr>
                                        <w:top w:val="none" w:sz="0" w:space="0" w:color="auto"/>
                                        <w:left w:val="none" w:sz="0" w:space="0" w:color="auto"/>
                                        <w:bottom w:val="none" w:sz="0" w:space="0" w:color="auto"/>
                                        <w:right w:val="none" w:sz="0" w:space="0" w:color="auto"/>
                                      </w:divBdr>
                                      <w:divsChild>
                                        <w:div w:id="775100141">
                                          <w:marLeft w:val="0"/>
                                          <w:marRight w:val="0"/>
                                          <w:marTop w:val="0"/>
                                          <w:marBottom w:val="0"/>
                                          <w:divBdr>
                                            <w:top w:val="none" w:sz="0" w:space="0" w:color="auto"/>
                                            <w:left w:val="none" w:sz="0" w:space="0" w:color="auto"/>
                                            <w:bottom w:val="none" w:sz="0" w:space="0" w:color="auto"/>
                                            <w:right w:val="none" w:sz="0" w:space="0" w:color="auto"/>
                                          </w:divBdr>
                                          <w:divsChild>
                                            <w:div w:id="1611622248">
                                              <w:marLeft w:val="0"/>
                                              <w:marRight w:val="0"/>
                                              <w:marTop w:val="0"/>
                                              <w:marBottom w:val="0"/>
                                              <w:divBdr>
                                                <w:top w:val="none" w:sz="0" w:space="0" w:color="auto"/>
                                                <w:left w:val="none" w:sz="0" w:space="0" w:color="auto"/>
                                                <w:bottom w:val="none" w:sz="0" w:space="0" w:color="auto"/>
                                                <w:right w:val="none" w:sz="0" w:space="0" w:color="auto"/>
                                              </w:divBdr>
                                              <w:divsChild>
                                                <w:div w:id="1818952827">
                                                  <w:marLeft w:val="0"/>
                                                  <w:marRight w:val="0"/>
                                                  <w:marTop w:val="0"/>
                                                  <w:marBottom w:val="0"/>
                                                  <w:divBdr>
                                                    <w:top w:val="none" w:sz="0" w:space="0" w:color="auto"/>
                                                    <w:left w:val="none" w:sz="0" w:space="0" w:color="auto"/>
                                                    <w:bottom w:val="none" w:sz="0" w:space="0" w:color="auto"/>
                                                    <w:right w:val="none" w:sz="0" w:space="0" w:color="auto"/>
                                                  </w:divBdr>
                                                  <w:divsChild>
                                                    <w:div w:id="19018375">
                                                      <w:marLeft w:val="0"/>
                                                      <w:marRight w:val="0"/>
                                                      <w:marTop w:val="0"/>
                                                      <w:marBottom w:val="0"/>
                                                      <w:divBdr>
                                                        <w:top w:val="none" w:sz="0" w:space="0" w:color="auto"/>
                                                        <w:left w:val="none" w:sz="0" w:space="0" w:color="auto"/>
                                                        <w:bottom w:val="none" w:sz="0" w:space="0" w:color="auto"/>
                                                        <w:right w:val="none" w:sz="0" w:space="0" w:color="auto"/>
                                                      </w:divBdr>
                                                      <w:divsChild>
                                                        <w:div w:id="120763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2518603">
          <w:marLeft w:val="0"/>
          <w:marRight w:val="0"/>
          <w:marTop w:val="0"/>
          <w:marBottom w:val="0"/>
          <w:divBdr>
            <w:top w:val="none" w:sz="0" w:space="0" w:color="auto"/>
            <w:left w:val="none" w:sz="0" w:space="0" w:color="auto"/>
            <w:bottom w:val="none" w:sz="0" w:space="0" w:color="auto"/>
            <w:right w:val="none" w:sz="0" w:space="0" w:color="auto"/>
          </w:divBdr>
          <w:divsChild>
            <w:div w:id="704865054">
              <w:marLeft w:val="0"/>
              <w:marRight w:val="0"/>
              <w:marTop w:val="0"/>
              <w:marBottom w:val="0"/>
              <w:divBdr>
                <w:top w:val="none" w:sz="0" w:space="0" w:color="auto"/>
                <w:left w:val="none" w:sz="0" w:space="0" w:color="auto"/>
                <w:bottom w:val="none" w:sz="0" w:space="0" w:color="auto"/>
                <w:right w:val="none" w:sz="0" w:space="0" w:color="auto"/>
              </w:divBdr>
              <w:divsChild>
                <w:div w:id="1508250459">
                  <w:marLeft w:val="0"/>
                  <w:marRight w:val="0"/>
                  <w:marTop w:val="0"/>
                  <w:marBottom w:val="0"/>
                  <w:divBdr>
                    <w:top w:val="none" w:sz="0" w:space="0" w:color="auto"/>
                    <w:left w:val="none" w:sz="0" w:space="0" w:color="auto"/>
                    <w:bottom w:val="none" w:sz="0" w:space="0" w:color="auto"/>
                    <w:right w:val="none" w:sz="0" w:space="0" w:color="auto"/>
                  </w:divBdr>
                  <w:divsChild>
                    <w:div w:id="1148861593">
                      <w:marLeft w:val="0"/>
                      <w:marRight w:val="0"/>
                      <w:marTop w:val="0"/>
                      <w:marBottom w:val="0"/>
                      <w:divBdr>
                        <w:top w:val="none" w:sz="0" w:space="0" w:color="auto"/>
                        <w:left w:val="none" w:sz="0" w:space="0" w:color="auto"/>
                        <w:bottom w:val="none" w:sz="0" w:space="0" w:color="auto"/>
                        <w:right w:val="none" w:sz="0" w:space="0" w:color="auto"/>
                      </w:divBdr>
                      <w:divsChild>
                        <w:div w:id="912814557">
                          <w:marLeft w:val="0"/>
                          <w:marRight w:val="0"/>
                          <w:marTop w:val="0"/>
                          <w:marBottom w:val="0"/>
                          <w:divBdr>
                            <w:top w:val="none" w:sz="0" w:space="0" w:color="auto"/>
                            <w:left w:val="none" w:sz="0" w:space="0" w:color="auto"/>
                            <w:bottom w:val="none" w:sz="0" w:space="0" w:color="auto"/>
                            <w:right w:val="none" w:sz="0" w:space="0" w:color="auto"/>
                          </w:divBdr>
                          <w:divsChild>
                            <w:div w:id="1261373235">
                              <w:marLeft w:val="0"/>
                              <w:marRight w:val="0"/>
                              <w:marTop w:val="0"/>
                              <w:marBottom w:val="0"/>
                              <w:divBdr>
                                <w:top w:val="none" w:sz="0" w:space="0" w:color="auto"/>
                                <w:left w:val="none" w:sz="0" w:space="0" w:color="auto"/>
                                <w:bottom w:val="none" w:sz="0" w:space="0" w:color="auto"/>
                                <w:right w:val="none" w:sz="0" w:space="0" w:color="auto"/>
                              </w:divBdr>
                              <w:divsChild>
                                <w:div w:id="446970002">
                                  <w:marLeft w:val="0"/>
                                  <w:marRight w:val="0"/>
                                  <w:marTop w:val="0"/>
                                  <w:marBottom w:val="0"/>
                                  <w:divBdr>
                                    <w:top w:val="none" w:sz="0" w:space="0" w:color="auto"/>
                                    <w:left w:val="none" w:sz="0" w:space="0" w:color="auto"/>
                                    <w:bottom w:val="none" w:sz="0" w:space="0" w:color="auto"/>
                                    <w:right w:val="none" w:sz="0" w:space="0" w:color="auto"/>
                                  </w:divBdr>
                                  <w:divsChild>
                                    <w:div w:id="312834998">
                                      <w:marLeft w:val="0"/>
                                      <w:marRight w:val="0"/>
                                      <w:marTop w:val="0"/>
                                      <w:marBottom w:val="0"/>
                                      <w:divBdr>
                                        <w:top w:val="none" w:sz="0" w:space="0" w:color="auto"/>
                                        <w:left w:val="none" w:sz="0" w:space="0" w:color="auto"/>
                                        <w:bottom w:val="none" w:sz="0" w:space="0" w:color="auto"/>
                                        <w:right w:val="none" w:sz="0" w:space="0" w:color="auto"/>
                                      </w:divBdr>
                                      <w:divsChild>
                                        <w:div w:id="316110670">
                                          <w:marLeft w:val="0"/>
                                          <w:marRight w:val="0"/>
                                          <w:marTop w:val="0"/>
                                          <w:marBottom w:val="0"/>
                                          <w:divBdr>
                                            <w:top w:val="none" w:sz="0" w:space="0" w:color="auto"/>
                                            <w:left w:val="none" w:sz="0" w:space="0" w:color="auto"/>
                                            <w:bottom w:val="none" w:sz="0" w:space="0" w:color="auto"/>
                                            <w:right w:val="none" w:sz="0" w:space="0" w:color="auto"/>
                                          </w:divBdr>
                                          <w:divsChild>
                                            <w:div w:id="1958248070">
                                              <w:marLeft w:val="0"/>
                                              <w:marRight w:val="0"/>
                                              <w:marTop w:val="0"/>
                                              <w:marBottom w:val="0"/>
                                              <w:divBdr>
                                                <w:top w:val="none" w:sz="0" w:space="0" w:color="auto"/>
                                                <w:left w:val="none" w:sz="0" w:space="0" w:color="auto"/>
                                                <w:bottom w:val="none" w:sz="0" w:space="0" w:color="auto"/>
                                                <w:right w:val="none" w:sz="0" w:space="0" w:color="auto"/>
                                              </w:divBdr>
                                              <w:divsChild>
                                                <w:div w:id="398216103">
                                                  <w:marLeft w:val="0"/>
                                                  <w:marRight w:val="0"/>
                                                  <w:marTop w:val="0"/>
                                                  <w:marBottom w:val="0"/>
                                                  <w:divBdr>
                                                    <w:top w:val="none" w:sz="0" w:space="0" w:color="auto"/>
                                                    <w:left w:val="none" w:sz="0" w:space="0" w:color="auto"/>
                                                    <w:bottom w:val="none" w:sz="0" w:space="0" w:color="auto"/>
                                                    <w:right w:val="none" w:sz="0" w:space="0" w:color="auto"/>
                                                  </w:divBdr>
                                                  <w:divsChild>
                                                    <w:div w:id="973679589">
                                                      <w:marLeft w:val="0"/>
                                                      <w:marRight w:val="0"/>
                                                      <w:marTop w:val="0"/>
                                                      <w:marBottom w:val="0"/>
                                                      <w:divBdr>
                                                        <w:top w:val="none" w:sz="0" w:space="0" w:color="auto"/>
                                                        <w:left w:val="none" w:sz="0" w:space="0" w:color="auto"/>
                                                        <w:bottom w:val="none" w:sz="0" w:space="0" w:color="auto"/>
                                                        <w:right w:val="none" w:sz="0" w:space="0" w:color="auto"/>
                                                      </w:divBdr>
                                                      <w:divsChild>
                                                        <w:div w:id="118864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8718102">
          <w:marLeft w:val="0"/>
          <w:marRight w:val="0"/>
          <w:marTop w:val="0"/>
          <w:marBottom w:val="0"/>
          <w:divBdr>
            <w:top w:val="none" w:sz="0" w:space="0" w:color="auto"/>
            <w:left w:val="none" w:sz="0" w:space="0" w:color="auto"/>
            <w:bottom w:val="none" w:sz="0" w:space="0" w:color="auto"/>
            <w:right w:val="none" w:sz="0" w:space="0" w:color="auto"/>
          </w:divBdr>
          <w:divsChild>
            <w:div w:id="1730879952">
              <w:marLeft w:val="0"/>
              <w:marRight w:val="0"/>
              <w:marTop w:val="0"/>
              <w:marBottom w:val="0"/>
              <w:divBdr>
                <w:top w:val="none" w:sz="0" w:space="0" w:color="auto"/>
                <w:left w:val="none" w:sz="0" w:space="0" w:color="auto"/>
                <w:bottom w:val="none" w:sz="0" w:space="0" w:color="auto"/>
                <w:right w:val="none" w:sz="0" w:space="0" w:color="auto"/>
              </w:divBdr>
            </w:div>
          </w:divsChild>
        </w:div>
        <w:div w:id="113134694">
          <w:marLeft w:val="0"/>
          <w:marRight w:val="0"/>
          <w:marTop w:val="0"/>
          <w:marBottom w:val="0"/>
          <w:divBdr>
            <w:top w:val="none" w:sz="0" w:space="0" w:color="auto"/>
            <w:left w:val="none" w:sz="0" w:space="0" w:color="auto"/>
            <w:bottom w:val="none" w:sz="0" w:space="0" w:color="auto"/>
            <w:right w:val="none" w:sz="0" w:space="0" w:color="auto"/>
          </w:divBdr>
          <w:divsChild>
            <w:div w:id="224799737">
              <w:marLeft w:val="0"/>
              <w:marRight w:val="0"/>
              <w:marTop w:val="0"/>
              <w:marBottom w:val="0"/>
              <w:divBdr>
                <w:top w:val="none" w:sz="0" w:space="0" w:color="auto"/>
                <w:left w:val="none" w:sz="0" w:space="0" w:color="auto"/>
                <w:bottom w:val="none" w:sz="0" w:space="0" w:color="auto"/>
                <w:right w:val="none" w:sz="0" w:space="0" w:color="auto"/>
              </w:divBdr>
            </w:div>
          </w:divsChild>
        </w:div>
        <w:div w:id="1993368063">
          <w:blockQuote w:val="1"/>
          <w:marLeft w:val="720"/>
          <w:marRight w:val="720"/>
          <w:marTop w:val="100"/>
          <w:marBottom w:val="100"/>
          <w:divBdr>
            <w:top w:val="none" w:sz="0" w:space="0" w:color="auto"/>
            <w:left w:val="none" w:sz="0" w:space="0" w:color="auto"/>
            <w:bottom w:val="none" w:sz="0" w:space="0" w:color="auto"/>
            <w:right w:val="none" w:sz="0" w:space="0" w:color="auto"/>
          </w:divBdr>
        </w:div>
        <w:div w:id="46806878">
          <w:marLeft w:val="0"/>
          <w:marRight w:val="0"/>
          <w:marTop w:val="0"/>
          <w:marBottom w:val="0"/>
          <w:divBdr>
            <w:top w:val="none" w:sz="0" w:space="0" w:color="auto"/>
            <w:left w:val="none" w:sz="0" w:space="0" w:color="auto"/>
            <w:bottom w:val="none" w:sz="0" w:space="0" w:color="auto"/>
            <w:right w:val="none" w:sz="0" w:space="0" w:color="auto"/>
          </w:divBdr>
          <w:divsChild>
            <w:div w:id="857160628">
              <w:marLeft w:val="0"/>
              <w:marRight w:val="0"/>
              <w:marTop w:val="0"/>
              <w:marBottom w:val="0"/>
              <w:divBdr>
                <w:top w:val="none" w:sz="0" w:space="0" w:color="auto"/>
                <w:left w:val="none" w:sz="0" w:space="0" w:color="auto"/>
                <w:bottom w:val="none" w:sz="0" w:space="0" w:color="auto"/>
                <w:right w:val="none" w:sz="0" w:space="0" w:color="auto"/>
              </w:divBdr>
              <w:divsChild>
                <w:div w:id="950673371">
                  <w:marLeft w:val="0"/>
                  <w:marRight w:val="0"/>
                  <w:marTop w:val="0"/>
                  <w:marBottom w:val="0"/>
                  <w:divBdr>
                    <w:top w:val="none" w:sz="0" w:space="0" w:color="auto"/>
                    <w:left w:val="none" w:sz="0" w:space="0" w:color="auto"/>
                    <w:bottom w:val="none" w:sz="0" w:space="0" w:color="auto"/>
                    <w:right w:val="none" w:sz="0" w:space="0" w:color="auto"/>
                  </w:divBdr>
                  <w:divsChild>
                    <w:div w:id="1044210803">
                      <w:marLeft w:val="0"/>
                      <w:marRight w:val="0"/>
                      <w:marTop w:val="0"/>
                      <w:marBottom w:val="0"/>
                      <w:divBdr>
                        <w:top w:val="none" w:sz="0" w:space="0" w:color="auto"/>
                        <w:left w:val="none" w:sz="0" w:space="0" w:color="auto"/>
                        <w:bottom w:val="none" w:sz="0" w:space="0" w:color="auto"/>
                        <w:right w:val="none" w:sz="0" w:space="0" w:color="auto"/>
                      </w:divBdr>
                      <w:divsChild>
                        <w:div w:id="649675599">
                          <w:marLeft w:val="0"/>
                          <w:marRight w:val="0"/>
                          <w:marTop w:val="0"/>
                          <w:marBottom w:val="0"/>
                          <w:divBdr>
                            <w:top w:val="none" w:sz="0" w:space="0" w:color="auto"/>
                            <w:left w:val="none" w:sz="0" w:space="0" w:color="auto"/>
                            <w:bottom w:val="none" w:sz="0" w:space="0" w:color="auto"/>
                            <w:right w:val="none" w:sz="0" w:space="0" w:color="auto"/>
                          </w:divBdr>
                          <w:divsChild>
                            <w:div w:id="103813362">
                              <w:marLeft w:val="0"/>
                              <w:marRight w:val="0"/>
                              <w:marTop w:val="0"/>
                              <w:marBottom w:val="0"/>
                              <w:divBdr>
                                <w:top w:val="none" w:sz="0" w:space="0" w:color="auto"/>
                                <w:left w:val="none" w:sz="0" w:space="0" w:color="auto"/>
                                <w:bottom w:val="none" w:sz="0" w:space="0" w:color="auto"/>
                                <w:right w:val="none" w:sz="0" w:space="0" w:color="auto"/>
                              </w:divBdr>
                              <w:divsChild>
                                <w:div w:id="889993347">
                                  <w:marLeft w:val="0"/>
                                  <w:marRight w:val="0"/>
                                  <w:marTop w:val="0"/>
                                  <w:marBottom w:val="0"/>
                                  <w:divBdr>
                                    <w:top w:val="none" w:sz="0" w:space="0" w:color="auto"/>
                                    <w:left w:val="none" w:sz="0" w:space="0" w:color="auto"/>
                                    <w:bottom w:val="none" w:sz="0" w:space="0" w:color="auto"/>
                                    <w:right w:val="none" w:sz="0" w:space="0" w:color="auto"/>
                                  </w:divBdr>
                                  <w:divsChild>
                                    <w:div w:id="90972751">
                                      <w:marLeft w:val="0"/>
                                      <w:marRight w:val="0"/>
                                      <w:marTop w:val="0"/>
                                      <w:marBottom w:val="0"/>
                                      <w:divBdr>
                                        <w:top w:val="none" w:sz="0" w:space="0" w:color="auto"/>
                                        <w:left w:val="none" w:sz="0" w:space="0" w:color="auto"/>
                                        <w:bottom w:val="none" w:sz="0" w:space="0" w:color="auto"/>
                                        <w:right w:val="none" w:sz="0" w:space="0" w:color="auto"/>
                                      </w:divBdr>
                                      <w:divsChild>
                                        <w:div w:id="699671441">
                                          <w:marLeft w:val="0"/>
                                          <w:marRight w:val="0"/>
                                          <w:marTop w:val="0"/>
                                          <w:marBottom w:val="0"/>
                                          <w:divBdr>
                                            <w:top w:val="none" w:sz="0" w:space="0" w:color="auto"/>
                                            <w:left w:val="none" w:sz="0" w:space="0" w:color="auto"/>
                                            <w:bottom w:val="none" w:sz="0" w:space="0" w:color="auto"/>
                                            <w:right w:val="none" w:sz="0" w:space="0" w:color="auto"/>
                                          </w:divBdr>
                                          <w:divsChild>
                                            <w:div w:id="1552112998">
                                              <w:marLeft w:val="0"/>
                                              <w:marRight w:val="0"/>
                                              <w:marTop w:val="0"/>
                                              <w:marBottom w:val="0"/>
                                              <w:divBdr>
                                                <w:top w:val="none" w:sz="0" w:space="0" w:color="auto"/>
                                                <w:left w:val="none" w:sz="0" w:space="0" w:color="auto"/>
                                                <w:bottom w:val="none" w:sz="0" w:space="0" w:color="auto"/>
                                                <w:right w:val="none" w:sz="0" w:space="0" w:color="auto"/>
                                              </w:divBdr>
                                              <w:divsChild>
                                                <w:div w:id="1856842864">
                                                  <w:marLeft w:val="0"/>
                                                  <w:marRight w:val="0"/>
                                                  <w:marTop w:val="0"/>
                                                  <w:marBottom w:val="0"/>
                                                  <w:divBdr>
                                                    <w:top w:val="none" w:sz="0" w:space="0" w:color="auto"/>
                                                    <w:left w:val="none" w:sz="0" w:space="0" w:color="auto"/>
                                                    <w:bottom w:val="none" w:sz="0" w:space="0" w:color="auto"/>
                                                    <w:right w:val="none" w:sz="0" w:space="0" w:color="auto"/>
                                                  </w:divBdr>
                                                  <w:divsChild>
                                                    <w:div w:id="1893342303">
                                                      <w:marLeft w:val="0"/>
                                                      <w:marRight w:val="0"/>
                                                      <w:marTop w:val="0"/>
                                                      <w:marBottom w:val="0"/>
                                                      <w:divBdr>
                                                        <w:top w:val="none" w:sz="0" w:space="0" w:color="auto"/>
                                                        <w:left w:val="none" w:sz="0" w:space="0" w:color="auto"/>
                                                        <w:bottom w:val="none" w:sz="0" w:space="0" w:color="auto"/>
                                                        <w:right w:val="none" w:sz="0" w:space="0" w:color="auto"/>
                                                      </w:divBdr>
                                                      <w:divsChild>
                                                        <w:div w:id="56433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2340269">
          <w:marLeft w:val="0"/>
          <w:marRight w:val="0"/>
          <w:marTop w:val="0"/>
          <w:marBottom w:val="0"/>
          <w:divBdr>
            <w:top w:val="none" w:sz="0" w:space="0" w:color="auto"/>
            <w:left w:val="none" w:sz="0" w:space="0" w:color="auto"/>
            <w:bottom w:val="none" w:sz="0" w:space="0" w:color="auto"/>
            <w:right w:val="none" w:sz="0" w:space="0" w:color="auto"/>
          </w:divBdr>
          <w:divsChild>
            <w:div w:id="1916275774">
              <w:marLeft w:val="0"/>
              <w:marRight w:val="0"/>
              <w:marTop w:val="0"/>
              <w:marBottom w:val="0"/>
              <w:divBdr>
                <w:top w:val="none" w:sz="0" w:space="0" w:color="auto"/>
                <w:left w:val="none" w:sz="0" w:space="0" w:color="auto"/>
                <w:bottom w:val="none" w:sz="0" w:space="0" w:color="auto"/>
                <w:right w:val="none" w:sz="0" w:space="0" w:color="auto"/>
              </w:divBdr>
              <w:divsChild>
                <w:div w:id="1346639600">
                  <w:marLeft w:val="0"/>
                  <w:marRight w:val="0"/>
                  <w:marTop w:val="0"/>
                  <w:marBottom w:val="0"/>
                  <w:divBdr>
                    <w:top w:val="none" w:sz="0" w:space="0" w:color="auto"/>
                    <w:left w:val="none" w:sz="0" w:space="0" w:color="auto"/>
                    <w:bottom w:val="none" w:sz="0" w:space="0" w:color="auto"/>
                    <w:right w:val="none" w:sz="0" w:space="0" w:color="auto"/>
                  </w:divBdr>
                  <w:divsChild>
                    <w:div w:id="1599288676">
                      <w:marLeft w:val="0"/>
                      <w:marRight w:val="0"/>
                      <w:marTop w:val="0"/>
                      <w:marBottom w:val="0"/>
                      <w:divBdr>
                        <w:top w:val="none" w:sz="0" w:space="0" w:color="auto"/>
                        <w:left w:val="none" w:sz="0" w:space="0" w:color="auto"/>
                        <w:bottom w:val="none" w:sz="0" w:space="0" w:color="auto"/>
                        <w:right w:val="none" w:sz="0" w:space="0" w:color="auto"/>
                      </w:divBdr>
                      <w:divsChild>
                        <w:div w:id="746224968">
                          <w:marLeft w:val="0"/>
                          <w:marRight w:val="0"/>
                          <w:marTop w:val="0"/>
                          <w:marBottom w:val="0"/>
                          <w:divBdr>
                            <w:top w:val="none" w:sz="0" w:space="0" w:color="auto"/>
                            <w:left w:val="none" w:sz="0" w:space="0" w:color="auto"/>
                            <w:bottom w:val="none" w:sz="0" w:space="0" w:color="auto"/>
                            <w:right w:val="none" w:sz="0" w:space="0" w:color="auto"/>
                          </w:divBdr>
                          <w:divsChild>
                            <w:div w:id="371464542">
                              <w:marLeft w:val="0"/>
                              <w:marRight w:val="0"/>
                              <w:marTop w:val="0"/>
                              <w:marBottom w:val="0"/>
                              <w:divBdr>
                                <w:top w:val="none" w:sz="0" w:space="0" w:color="auto"/>
                                <w:left w:val="none" w:sz="0" w:space="0" w:color="auto"/>
                                <w:bottom w:val="none" w:sz="0" w:space="0" w:color="auto"/>
                                <w:right w:val="none" w:sz="0" w:space="0" w:color="auto"/>
                              </w:divBdr>
                              <w:divsChild>
                                <w:div w:id="1328828062">
                                  <w:marLeft w:val="0"/>
                                  <w:marRight w:val="0"/>
                                  <w:marTop w:val="0"/>
                                  <w:marBottom w:val="0"/>
                                  <w:divBdr>
                                    <w:top w:val="none" w:sz="0" w:space="0" w:color="auto"/>
                                    <w:left w:val="none" w:sz="0" w:space="0" w:color="auto"/>
                                    <w:bottom w:val="none" w:sz="0" w:space="0" w:color="auto"/>
                                    <w:right w:val="none" w:sz="0" w:space="0" w:color="auto"/>
                                  </w:divBdr>
                                  <w:divsChild>
                                    <w:div w:id="313535129">
                                      <w:marLeft w:val="0"/>
                                      <w:marRight w:val="0"/>
                                      <w:marTop w:val="0"/>
                                      <w:marBottom w:val="0"/>
                                      <w:divBdr>
                                        <w:top w:val="none" w:sz="0" w:space="0" w:color="auto"/>
                                        <w:left w:val="none" w:sz="0" w:space="0" w:color="auto"/>
                                        <w:bottom w:val="none" w:sz="0" w:space="0" w:color="auto"/>
                                        <w:right w:val="none" w:sz="0" w:space="0" w:color="auto"/>
                                      </w:divBdr>
                                      <w:divsChild>
                                        <w:div w:id="1698042955">
                                          <w:marLeft w:val="0"/>
                                          <w:marRight w:val="0"/>
                                          <w:marTop w:val="0"/>
                                          <w:marBottom w:val="0"/>
                                          <w:divBdr>
                                            <w:top w:val="none" w:sz="0" w:space="0" w:color="auto"/>
                                            <w:left w:val="none" w:sz="0" w:space="0" w:color="auto"/>
                                            <w:bottom w:val="none" w:sz="0" w:space="0" w:color="auto"/>
                                            <w:right w:val="none" w:sz="0" w:space="0" w:color="auto"/>
                                          </w:divBdr>
                                          <w:divsChild>
                                            <w:div w:id="458643485">
                                              <w:marLeft w:val="0"/>
                                              <w:marRight w:val="0"/>
                                              <w:marTop w:val="0"/>
                                              <w:marBottom w:val="0"/>
                                              <w:divBdr>
                                                <w:top w:val="none" w:sz="0" w:space="0" w:color="auto"/>
                                                <w:left w:val="none" w:sz="0" w:space="0" w:color="auto"/>
                                                <w:bottom w:val="none" w:sz="0" w:space="0" w:color="auto"/>
                                                <w:right w:val="none" w:sz="0" w:space="0" w:color="auto"/>
                                              </w:divBdr>
                                              <w:divsChild>
                                                <w:div w:id="793795664">
                                                  <w:marLeft w:val="0"/>
                                                  <w:marRight w:val="0"/>
                                                  <w:marTop w:val="0"/>
                                                  <w:marBottom w:val="0"/>
                                                  <w:divBdr>
                                                    <w:top w:val="none" w:sz="0" w:space="0" w:color="auto"/>
                                                    <w:left w:val="none" w:sz="0" w:space="0" w:color="auto"/>
                                                    <w:bottom w:val="none" w:sz="0" w:space="0" w:color="auto"/>
                                                    <w:right w:val="none" w:sz="0" w:space="0" w:color="auto"/>
                                                  </w:divBdr>
                                                  <w:divsChild>
                                                    <w:div w:id="1967350612">
                                                      <w:marLeft w:val="0"/>
                                                      <w:marRight w:val="0"/>
                                                      <w:marTop w:val="0"/>
                                                      <w:marBottom w:val="0"/>
                                                      <w:divBdr>
                                                        <w:top w:val="none" w:sz="0" w:space="0" w:color="auto"/>
                                                        <w:left w:val="none" w:sz="0" w:space="0" w:color="auto"/>
                                                        <w:bottom w:val="none" w:sz="0" w:space="0" w:color="auto"/>
                                                        <w:right w:val="none" w:sz="0" w:space="0" w:color="auto"/>
                                                      </w:divBdr>
                                                      <w:divsChild>
                                                        <w:div w:id="93606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0955394">
          <w:blockQuote w:val="1"/>
          <w:marLeft w:val="720"/>
          <w:marRight w:val="720"/>
          <w:marTop w:val="100"/>
          <w:marBottom w:val="100"/>
          <w:divBdr>
            <w:top w:val="none" w:sz="0" w:space="0" w:color="auto"/>
            <w:left w:val="none" w:sz="0" w:space="0" w:color="auto"/>
            <w:bottom w:val="none" w:sz="0" w:space="0" w:color="auto"/>
            <w:right w:val="none" w:sz="0" w:space="0" w:color="auto"/>
          </w:divBdr>
        </w:div>
        <w:div w:id="1806238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89429257">
          <w:marLeft w:val="0"/>
          <w:marRight w:val="0"/>
          <w:marTop w:val="0"/>
          <w:marBottom w:val="0"/>
          <w:divBdr>
            <w:top w:val="none" w:sz="0" w:space="0" w:color="auto"/>
            <w:left w:val="none" w:sz="0" w:space="0" w:color="auto"/>
            <w:bottom w:val="none" w:sz="0" w:space="0" w:color="auto"/>
            <w:right w:val="none" w:sz="0" w:space="0" w:color="auto"/>
          </w:divBdr>
          <w:divsChild>
            <w:div w:id="1111128331">
              <w:marLeft w:val="0"/>
              <w:marRight w:val="0"/>
              <w:marTop w:val="0"/>
              <w:marBottom w:val="0"/>
              <w:divBdr>
                <w:top w:val="none" w:sz="0" w:space="0" w:color="auto"/>
                <w:left w:val="none" w:sz="0" w:space="0" w:color="auto"/>
                <w:bottom w:val="none" w:sz="0" w:space="0" w:color="auto"/>
                <w:right w:val="none" w:sz="0" w:space="0" w:color="auto"/>
              </w:divBdr>
              <w:divsChild>
                <w:div w:id="473378621">
                  <w:marLeft w:val="0"/>
                  <w:marRight w:val="0"/>
                  <w:marTop w:val="0"/>
                  <w:marBottom w:val="0"/>
                  <w:divBdr>
                    <w:top w:val="none" w:sz="0" w:space="0" w:color="auto"/>
                    <w:left w:val="none" w:sz="0" w:space="0" w:color="auto"/>
                    <w:bottom w:val="none" w:sz="0" w:space="0" w:color="auto"/>
                    <w:right w:val="none" w:sz="0" w:space="0" w:color="auto"/>
                  </w:divBdr>
                  <w:divsChild>
                    <w:div w:id="291715060">
                      <w:marLeft w:val="0"/>
                      <w:marRight w:val="0"/>
                      <w:marTop w:val="0"/>
                      <w:marBottom w:val="0"/>
                      <w:divBdr>
                        <w:top w:val="none" w:sz="0" w:space="0" w:color="auto"/>
                        <w:left w:val="none" w:sz="0" w:space="0" w:color="auto"/>
                        <w:bottom w:val="none" w:sz="0" w:space="0" w:color="auto"/>
                        <w:right w:val="none" w:sz="0" w:space="0" w:color="auto"/>
                      </w:divBdr>
                      <w:divsChild>
                        <w:div w:id="1065373812">
                          <w:marLeft w:val="0"/>
                          <w:marRight w:val="0"/>
                          <w:marTop w:val="0"/>
                          <w:marBottom w:val="0"/>
                          <w:divBdr>
                            <w:top w:val="none" w:sz="0" w:space="0" w:color="auto"/>
                            <w:left w:val="none" w:sz="0" w:space="0" w:color="auto"/>
                            <w:bottom w:val="none" w:sz="0" w:space="0" w:color="auto"/>
                            <w:right w:val="none" w:sz="0" w:space="0" w:color="auto"/>
                          </w:divBdr>
                          <w:divsChild>
                            <w:div w:id="1065639644">
                              <w:marLeft w:val="0"/>
                              <w:marRight w:val="0"/>
                              <w:marTop w:val="0"/>
                              <w:marBottom w:val="0"/>
                              <w:divBdr>
                                <w:top w:val="none" w:sz="0" w:space="0" w:color="auto"/>
                                <w:left w:val="none" w:sz="0" w:space="0" w:color="auto"/>
                                <w:bottom w:val="none" w:sz="0" w:space="0" w:color="auto"/>
                                <w:right w:val="none" w:sz="0" w:space="0" w:color="auto"/>
                              </w:divBdr>
                              <w:divsChild>
                                <w:div w:id="1160537147">
                                  <w:marLeft w:val="0"/>
                                  <w:marRight w:val="0"/>
                                  <w:marTop w:val="0"/>
                                  <w:marBottom w:val="0"/>
                                  <w:divBdr>
                                    <w:top w:val="none" w:sz="0" w:space="0" w:color="auto"/>
                                    <w:left w:val="none" w:sz="0" w:space="0" w:color="auto"/>
                                    <w:bottom w:val="none" w:sz="0" w:space="0" w:color="auto"/>
                                    <w:right w:val="none" w:sz="0" w:space="0" w:color="auto"/>
                                  </w:divBdr>
                                  <w:divsChild>
                                    <w:div w:id="1299261011">
                                      <w:marLeft w:val="0"/>
                                      <w:marRight w:val="0"/>
                                      <w:marTop w:val="0"/>
                                      <w:marBottom w:val="0"/>
                                      <w:divBdr>
                                        <w:top w:val="none" w:sz="0" w:space="0" w:color="auto"/>
                                        <w:left w:val="none" w:sz="0" w:space="0" w:color="auto"/>
                                        <w:bottom w:val="none" w:sz="0" w:space="0" w:color="auto"/>
                                        <w:right w:val="none" w:sz="0" w:space="0" w:color="auto"/>
                                      </w:divBdr>
                                      <w:divsChild>
                                        <w:div w:id="2033073008">
                                          <w:marLeft w:val="0"/>
                                          <w:marRight w:val="0"/>
                                          <w:marTop w:val="0"/>
                                          <w:marBottom w:val="0"/>
                                          <w:divBdr>
                                            <w:top w:val="none" w:sz="0" w:space="0" w:color="auto"/>
                                            <w:left w:val="none" w:sz="0" w:space="0" w:color="auto"/>
                                            <w:bottom w:val="none" w:sz="0" w:space="0" w:color="auto"/>
                                            <w:right w:val="none" w:sz="0" w:space="0" w:color="auto"/>
                                          </w:divBdr>
                                          <w:divsChild>
                                            <w:div w:id="279411230">
                                              <w:marLeft w:val="0"/>
                                              <w:marRight w:val="0"/>
                                              <w:marTop w:val="0"/>
                                              <w:marBottom w:val="0"/>
                                              <w:divBdr>
                                                <w:top w:val="none" w:sz="0" w:space="0" w:color="auto"/>
                                                <w:left w:val="none" w:sz="0" w:space="0" w:color="auto"/>
                                                <w:bottom w:val="none" w:sz="0" w:space="0" w:color="auto"/>
                                                <w:right w:val="none" w:sz="0" w:space="0" w:color="auto"/>
                                              </w:divBdr>
                                              <w:divsChild>
                                                <w:div w:id="2045641368">
                                                  <w:marLeft w:val="0"/>
                                                  <w:marRight w:val="0"/>
                                                  <w:marTop w:val="0"/>
                                                  <w:marBottom w:val="0"/>
                                                  <w:divBdr>
                                                    <w:top w:val="none" w:sz="0" w:space="0" w:color="auto"/>
                                                    <w:left w:val="none" w:sz="0" w:space="0" w:color="auto"/>
                                                    <w:bottom w:val="none" w:sz="0" w:space="0" w:color="auto"/>
                                                    <w:right w:val="none" w:sz="0" w:space="0" w:color="auto"/>
                                                  </w:divBdr>
                                                  <w:divsChild>
                                                    <w:div w:id="427625166">
                                                      <w:marLeft w:val="0"/>
                                                      <w:marRight w:val="0"/>
                                                      <w:marTop w:val="0"/>
                                                      <w:marBottom w:val="0"/>
                                                      <w:divBdr>
                                                        <w:top w:val="none" w:sz="0" w:space="0" w:color="auto"/>
                                                        <w:left w:val="none" w:sz="0" w:space="0" w:color="auto"/>
                                                        <w:bottom w:val="none" w:sz="0" w:space="0" w:color="auto"/>
                                                        <w:right w:val="none" w:sz="0" w:space="0" w:color="auto"/>
                                                      </w:divBdr>
                                                      <w:divsChild>
                                                        <w:div w:id="180750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0778705">
          <w:marLeft w:val="0"/>
          <w:marRight w:val="0"/>
          <w:marTop w:val="0"/>
          <w:marBottom w:val="0"/>
          <w:divBdr>
            <w:top w:val="none" w:sz="0" w:space="0" w:color="auto"/>
            <w:left w:val="none" w:sz="0" w:space="0" w:color="auto"/>
            <w:bottom w:val="none" w:sz="0" w:space="0" w:color="auto"/>
            <w:right w:val="none" w:sz="0" w:space="0" w:color="auto"/>
          </w:divBdr>
          <w:divsChild>
            <w:div w:id="579948959">
              <w:marLeft w:val="0"/>
              <w:marRight w:val="0"/>
              <w:marTop w:val="0"/>
              <w:marBottom w:val="0"/>
              <w:divBdr>
                <w:top w:val="none" w:sz="0" w:space="0" w:color="auto"/>
                <w:left w:val="none" w:sz="0" w:space="0" w:color="auto"/>
                <w:bottom w:val="none" w:sz="0" w:space="0" w:color="auto"/>
                <w:right w:val="none" w:sz="0" w:space="0" w:color="auto"/>
              </w:divBdr>
            </w:div>
          </w:divsChild>
        </w:div>
        <w:div w:id="1619946195">
          <w:marLeft w:val="0"/>
          <w:marRight w:val="0"/>
          <w:marTop w:val="0"/>
          <w:marBottom w:val="0"/>
          <w:divBdr>
            <w:top w:val="none" w:sz="0" w:space="0" w:color="auto"/>
            <w:left w:val="none" w:sz="0" w:space="0" w:color="auto"/>
            <w:bottom w:val="none" w:sz="0" w:space="0" w:color="auto"/>
            <w:right w:val="none" w:sz="0" w:space="0" w:color="auto"/>
          </w:divBdr>
          <w:divsChild>
            <w:div w:id="1589001980">
              <w:marLeft w:val="0"/>
              <w:marRight w:val="0"/>
              <w:marTop w:val="0"/>
              <w:marBottom w:val="0"/>
              <w:divBdr>
                <w:top w:val="none" w:sz="0" w:space="0" w:color="auto"/>
                <w:left w:val="none" w:sz="0" w:space="0" w:color="auto"/>
                <w:bottom w:val="none" w:sz="0" w:space="0" w:color="auto"/>
                <w:right w:val="none" w:sz="0" w:space="0" w:color="auto"/>
              </w:divBdr>
            </w:div>
          </w:divsChild>
        </w:div>
        <w:div w:id="895430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19</Pages>
  <Words>3026</Words>
  <Characters>17250</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BHAVYASRI</dc:creator>
  <cp:keywords/>
  <dc:description/>
  <cp:lastModifiedBy>BHAVYASRI</cp:lastModifiedBy>
  <cp:revision>4</cp:revision>
  <dcterms:created xsi:type="dcterms:W3CDTF">2026-09-09T04:34:00Z</dcterms:created>
  <dcterms:modified xsi:type="dcterms:W3CDTF">2026-09-16T04:22:00Z</dcterms:modified>
</cp:coreProperties>
</file>