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2F466F">
      <w:pPr>
        <w:rPr>
          <w:rFonts w:ascii="Arial Black" w:hAnsi="Arial Black"/>
          <w:sz w:val="40"/>
          <w:szCs w:val="40"/>
        </w:rPr>
      </w:pPr>
      <w:r>
        <w:t xml:space="preserve">                              </w:t>
      </w:r>
      <w:r>
        <w:rPr>
          <w:rFonts w:ascii="Arial Black" w:hAnsi="Arial Black"/>
          <w:sz w:val="40"/>
          <w:szCs w:val="40"/>
        </w:rPr>
        <w:t xml:space="preserve">AI ASSISTED CODING </w:t>
      </w:r>
    </w:p>
    <w:p w14:paraId="53778E53">
      <w:pPr>
        <w:rPr>
          <w:rFonts w:ascii="Arial Black" w:hAnsi="Arial Black"/>
          <w:sz w:val="40"/>
          <w:szCs w:val="40"/>
        </w:rPr>
      </w:pPr>
      <w:r>
        <w:rPr>
          <w:rFonts w:ascii="Arial Black" w:hAnsi="Arial Black"/>
          <w:sz w:val="40"/>
          <w:szCs w:val="40"/>
        </w:rPr>
        <w:t xml:space="preserve">                  LAB-2</w:t>
      </w:r>
    </w:p>
    <w:p w14:paraId="50736D96">
      <w:pPr>
        <w:rPr>
          <w:rFonts w:hint="default" w:ascii="Arial" w:hAnsi="Arial" w:cs="Arial"/>
          <w:lang w:val="en-US"/>
        </w:rPr>
      </w:pPr>
      <w:r>
        <w:rPr>
          <w:rFonts w:ascii="Arial" w:hAnsi="Arial" w:cs="Arial"/>
        </w:rPr>
        <w:t xml:space="preserve">NAME: </w:t>
      </w:r>
      <w:r>
        <w:rPr>
          <w:rFonts w:hint="default" w:ascii="Arial" w:hAnsi="Arial" w:cs="Arial"/>
          <w:lang w:val="en-US"/>
        </w:rPr>
        <w:t>D.JAGADEESH</w:t>
      </w:r>
    </w:p>
    <w:p w14:paraId="6450D1EB">
      <w:pPr>
        <w:rPr>
          <w:rFonts w:ascii="Arial" w:hAnsi="Arial" w:cs="Arial"/>
        </w:rPr>
      </w:pPr>
      <w:r>
        <w:rPr>
          <w:rFonts w:ascii="Arial" w:hAnsi="Arial" w:cs="Arial"/>
        </w:rPr>
        <w:t>ROLL NO : 2503A5237</w:t>
      </w:r>
      <w:r>
        <w:rPr>
          <w:rFonts w:hint="default" w:ascii="Arial" w:hAnsi="Arial" w:cs="Arial"/>
          <w:lang w:val="en-US"/>
        </w:rPr>
        <w:t>2</w:t>
      </w:r>
    </w:p>
    <w:p w14:paraId="47B82040">
      <w:pPr>
        <w:rPr>
          <w:rFonts w:ascii="Arial" w:hAnsi="Arial" w:cs="Arial"/>
        </w:rPr>
      </w:pPr>
    </w:p>
    <w:p w14:paraId="6556DABA">
      <w:pPr>
        <w:rPr>
          <w:rFonts w:ascii="Arial" w:hAnsi="Arial" w:cs="Arial"/>
        </w:rPr>
      </w:pPr>
    </w:p>
    <w:p w14:paraId="2486D753">
      <w:pPr>
        <w:pStyle w:val="28"/>
        <w:numPr>
          <w:ilvl w:val="0"/>
          <w:numId w:val="1"/>
        </w:numPr>
        <w:rPr>
          <w:rFonts w:ascii="Arial Narrow" w:hAnsi="Arial Narrow" w:cs="Arial"/>
          <w:sz w:val="36"/>
          <w:szCs w:val="36"/>
        </w:rPr>
      </w:pPr>
      <w:r>
        <w:rPr>
          <w:rFonts w:ascii="Arial Narrow" w:hAnsi="Arial Narrow" w:cs="Arial"/>
          <w:sz w:val="36"/>
          <w:szCs w:val="36"/>
        </w:rPr>
        <w:t>AI TOOL USED : VS CODE</w:t>
      </w:r>
    </w:p>
    <w:p w14:paraId="1F30FF46">
      <w:pPr>
        <w:ind w:left="360"/>
        <w:rPr>
          <w:rFonts w:ascii="Arial Black" w:hAnsi="Arial Black" w:cs="Arial"/>
        </w:rPr>
      </w:pPr>
      <w:r>
        <w:rPr>
          <w:rFonts w:ascii="Arial Black" w:hAnsi="Arial Black" w:cs="Arial"/>
        </w:rPr>
        <w:t>PROMT: #generate a code to find least common multiple (LCM) of two numbers</w:t>
      </w:r>
    </w:p>
    <w:p w14:paraId="1FD33D64">
      <w:pPr>
        <w:ind w:left="360"/>
        <w:rPr>
          <w:rFonts w:ascii="Arial Narrow" w:hAnsi="Arial Narrow" w:cs="Arial"/>
          <w:sz w:val="36"/>
          <w:szCs w:val="36"/>
        </w:rPr>
      </w:pPr>
    </w:p>
    <w:p w14:paraId="288DA4B3">
      <w:pPr>
        <w:pStyle w:val="28"/>
        <w:rPr>
          <w:rFonts w:ascii="Arial Narrow" w:hAnsi="Arial Narrow" w:cs="Arial"/>
          <w:sz w:val="36"/>
          <w:szCs w:val="36"/>
        </w:rPr>
      </w:pPr>
      <w:r>
        <w:rPr>
          <w:rFonts w:ascii="Arial Narrow" w:hAnsi="Arial Narrow" w:cs="Arial"/>
          <w:sz w:val="36"/>
          <w:szCs w:val="36"/>
        </w:rPr>
        <w:t>INPUT:</w:t>
      </w:r>
    </w:p>
    <w:p w14:paraId="5609A63A">
      <w:pPr>
        <w:pStyle w:val="28"/>
        <w:rPr>
          <w:rFonts w:ascii="Arial Narrow" w:hAnsi="Arial Narrow" w:cs="Arial"/>
          <w:sz w:val="36"/>
          <w:szCs w:val="36"/>
        </w:rPr>
      </w:pPr>
      <w:r>
        <w:rPr>
          <w:rFonts w:ascii="Arial Narrow" w:hAnsi="Arial Narrow" w:cs="Arial"/>
          <w:sz w:val="36"/>
          <w:szCs w:val="36"/>
        </w:rPr>
        <w:drawing>
          <wp:inline distT="0" distB="0" distL="0" distR="0">
            <wp:extent cx="5731510" cy="2971800"/>
            <wp:effectExtent l="0" t="0" r="13970" b="0"/>
            <wp:docPr id="1484770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770966" name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4A062">
      <w:pPr>
        <w:pStyle w:val="28"/>
        <w:rPr>
          <w:rFonts w:ascii="Arial Narrow" w:hAnsi="Arial Narrow" w:cs="Arial"/>
          <w:sz w:val="36"/>
          <w:szCs w:val="36"/>
        </w:rPr>
      </w:pPr>
    </w:p>
    <w:p w14:paraId="4F5C26C2">
      <w:pPr>
        <w:pStyle w:val="28"/>
        <w:rPr>
          <w:rFonts w:ascii="Arial Narrow" w:hAnsi="Arial Narrow" w:cs="Arial"/>
          <w:sz w:val="36"/>
          <w:szCs w:val="36"/>
        </w:rPr>
      </w:pPr>
      <w:r>
        <w:rPr>
          <w:rFonts w:ascii="Arial Narrow" w:hAnsi="Arial Narrow" w:cs="Arial"/>
          <w:sz w:val="36"/>
          <w:szCs w:val="36"/>
        </w:rPr>
        <w:t>OUTPUT:</w:t>
      </w:r>
    </w:p>
    <w:p w14:paraId="221E60EF">
      <w:pPr>
        <w:pStyle w:val="28"/>
        <w:rPr>
          <w:rFonts w:hint="default" w:ascii="Arial Narrow" w:hAnsi="Arial Narrow" w:cs="Arial"/>
          <w:sz w:val="36"/>
          <w:szCs w:val="36"/>
          <w:lang w:val="en-IN"/>
        </w:rPr>
      </w:pPr>
      <w:r>
        <w:rPr>
          <w:rFonts w:hint="default" w:ascii="Arial Narrow" w:hAnsi="Arial Narrow" w:cs="Arial"/>
          <w:sz w:val="36"/>
          <w:szCs w:val="36"/>
          <w:lang w:val="en-IN"/>
        </w:rPr>
        <w:drawing>
          <wp:inline distT="0" distB="0" distL="114300" distR="114300">
            <wp:extent cx="5724525" cy="410845"/>
            <wp:effectExtent l="0" t="0" r="5715" b="635"/>
            <wp:docPr id="4" name="Picture 4" descr="Screenshot 2026-09-16 003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9-16 00321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1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B7790">
      <w:pPr>
        <w:pStyle w:val="28"/>
        <w:rPr>
          <w:rFonts w:hint="default" w:ascii="Arial Narrow" w:hAnsi="Arial Narrow" w:cs="Arial"/>
          <w:sz w:val="36"/>
          <w:szCs w:val="36"/>
          <w:lang w:val="en-IN"/>
        </w:rPr>
      </w:pPr>
      <w:r>
        <w:rPr>
          <w:rFonts w:ascii="Arial Narrow" w:hAnsi="Arial Narrow" w:cs="Arial"/>
          <w:sz w:val="36"/>
          <w:szCs w:val="36"/>
        </w:rPr>
        <w:drawing>
          <wp:inline distT="0" distB="0" distL="0" distR="0">
            <wp:extent cx="5625465" cy="608965"/>
            <wp:effectExtent l="0" t="0" r="13335" b="635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906"/>
                    <a:stretch>
                      <a:fillRect/>
                    </a:stretch>
                  </pic:blipFill>
                  <pic:spPr>
                    <a:xfrm>
                      <a:off x="0" y="0"/>
                      <a:ext cx="5625465" cy="60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FC4CBA1">
      <w:pPr>
        <w:pStyle w:val="28"/>
        <w:rPr>
          <w:rFonts w:ascii="Arial Narrow" w:hAnsi="Arial Narrow" w:cs="Arial"/>
          <w:sz w:val="36"/>
          <w:szCs w:val="36"/>
        </w:rPr>
      </w:pPr>
      <w:r>
        <w:rPr>
          <w:rFonts w:ascii="Arial Narrow" w:hAnsi="Arial Narrow" w:cs="Arial"/>
          <w:sz w:val="36"/>
          <w:szCs w:val="36"/>
        </w:rPr>
        <w:t>2.AI TOOL USED : GOOGLE COLAB</w:t>
      </w:r>
    </w:p>
    <w:p w14:paraId="71938356">
      <w:pPr>
        <w:rPr>
          <w:rFonts w:ascii="Arial Black" w:hAnsi="Arial Black" w:cs="Arial"/>
        </w:rPr>
      </w:pPr>
      <w:r>
        <w:rPr>
          <w:rFonts w:ascii="Arial Narrow" w:hAnsi="Arial Narrow" w:cs="Arial"/>
          <w:sz w:val="36"/>
          <w:szCs w:val="36"/>
        </w:rPr>
        <w:t xml:space="preserve">  </w:t>
      </w:r>
      <w:r>
        <w:rPr>
          <w:rFonts w:ascii="Arial Black" w:hAnsi="Arial Black" w:cs="Arial"/>
        </w:rPr>
        <w:t>PROMT: #generate a code to find least common multiple (LCM) of      two numbers</w:t>
      </w:r>
    </w:p>
    <w:p w14:paraId="3B1E3985">
      <w:pPr>
        <w:pStyle w:val="28"/>
        <w:rPr>
          <w:rFonts w:ascii="Arial Narrow" w:hAnsi="Arial Narrow" w:cs="Arial"/>
          <w:sz w:val="36"/>
          <w:szCs w:val="36"/>
        </w:rPr>
      </w:pPr>
    </w:p>
    <w:p w14:paraId="29E9B2FD">
      <w:pPr>
        <w:pStyle w:val="28"/>
        <w:rPr>
          <w:rFonts w:ascii="Arial Narrow" w:hAnsi="Arial Narrow" w:cs="Arial"/>
          <w:sz w:val="36"/>
          <w:szCs w:val="36"/>
        </w:rPr>
      </w:pPr>
      <w:r>
        <w:rPr>
          <w:rFonts w:ascii="Arial Narrow" w:hAnsi="Arial Narrow" w:cs="Arial"/>
          <w:sz w:val="36"/>
          <w:szCs w:val="36"/>
        </w:rPr>
        <w:t>INPUT :</w:t>
      </w:r>
    </w:p>
    <w:p w14:paraId="3095C71C">
      <w:pPr>
        <w:pStyle w:val="28"/>
        <w:rPr>
          <w:rFonts w:ascii="Arial Narrow" w:hAnsi="Arial Narrow" w:cs="Arial"/>
          <w:sz w:val="36"/>
          <w:szCs w:val="36"/>
        </w:rPr>
      </w:pPr>
    </w:p>
    <w:p w14:paraId="2AC45D2D">
      <w:pPr>
        <w:pStyle w:val="28"/>
        <w:rPr>
          <w:rFonts w:ascii="Arial Narrow" w:hAnsi="Arial Narrow" w:cs="Arial"/>
          <w:sz w:val="36"/>
          <w:szCs w:val="36"/>
        </w:rPr>
      </w:pPr>
      <w:r>
        <w:rPr>
          <w:rFonts w:ascii="Arial Narrow" w:hAnsi="Arial Narrow" w:cs="Arial"/>
          <w:sz w:val="36"/>
          <w:szCs w:val="36"/>
        </w:rPr>
        <w:drawing>
          <wp:inline distT="0" distB="0" distL="0" distR="0">
            <wp:extent cx="5731510" cy="2295525"/>
            <wp:effectExtent l="0" t="0" r="2540" b="9525"/>
            <wp:docPr id="1294480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480744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43A3F">
      <w:pPr>
        <w:pStyle w:val="28"/>
        <w:rPr>
          <w:rFonts w:ascii="Arial Narrow" w:hAnsi="Arial Narrow" w:cs="Arial"/>
          <w:sz w:val="36"/>
          <w:szCs w:val="36"/>
        </w:rPr>
      </w:pPr>
    </w:p>
    <w:p w14:paraId="78DEB399">
      <w:pPr>
        <w:pStyle w:val="28"/>
        <w:rPr>
          <w:rFonts w:ascii="Arial Narrow" w:hAnsi="Arial Narrow" w:cs="Arial"/>
          <w:sz w:val="36"/>
          <w:szCs w:val="36"/>
        </w:rPr>
      </w:pPr>
      <w:r>
        <w:rPr>
          <w:rFonts w:ascii="Arial Narrow" w:hAnsi="Arial Narrow" w:cs="Arial"/>
          <w:sz w:val="36"/>
          <w:szCs w:val="36"/>
        </w:rPr>
        <w:t>OUTPUT:</w:t>
      </w:r>
    </w:p>
    <w:p w14:paraId="7BCB32EF">
      <w:pPr>
        <w:pStyle w:val="28"/>
        <w:rPr>
          <w:rFonts w:ascii="Arial Narrow" w:hAnsi="Arial Narrow" w:cs="Arial"/>
          <w:sz w:val="36"/>
          <w:szCs w:val="36"/>
        </w:rPr>
      </w:pPr>
    </w:p>
    <w:p w14:paraId="3DFF3BFB">
      <w:pPr>
        <w:pStyle w:val="28"/>
        <w:rPr>
          <w:rFonts w:ascii="Arial Narrow" w:hAnsi="Arial Narrow" w:cs="Arial"/>
          <w:sz w:val="36"/>
          <w:szCs w:val="36"/>
        </w:rPr>
      </w:pPr>
      <w:r>
        <w:rPr>
          <w:rFonts w:ascii="Arial Narrow" w:hAnsi="Arial Narrow" w:cs="Arial"/>
          <w:sz w:val="36"/>
          <w:szCs w:val="36"/>
        </w:rPr>
        <w:drawing>
          <wp:inline distT="0" distB="0" distL="0" distR="0">
            <wp:extent cx="3057525" cy="466725"/>
            <wp:effectExtent l="0" t="0" r="9525" b="9525"/>
            <wp:docPr id="1146711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711006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6A59F">
      <w:pPr>
        <w:pStyle w:val="28"/>
        <w:rPr>
          <w:rFonts w:ascii="Arial Narrow" w:hAnsi="Arial Narrow" w:cs="Arial"/>
          <w:sz w:val="36"/>
          <w:szCs w:val="36"/>
        </w:rPr>
      </w:pPr>
    </w:p>
    <w:p w14:paraId="6D56A7FF">
      <w:pPr>
        <w:pStyle w:val="28"/>
        <w:rPr>
          <w:rFonts w:ascii="Arial Narrow" w:hAnsi="Arial Narrow" w:cs="Arial"/>
          <w:sz w:val="36"/>
          <w:szCs w:val="36"/>
        </w:rPr>
      </w:pPr>
    </w:p>
    <w:p w14:paraId="7F5F869C">
      <w:pPr>
        <w:pStyle w:val="28"/>
        <w:rPr>
          <w:rFonts w:ascii="Arial Narrow" w:hAnsi="Arial Narrow" w:cs="Arial"/>
          <w:sz w:val="36"/>
          <w:szCs w:val="36"/>
        </w:rPr>
      </w:pPr>
    </w:p>
    <w:p w14:paraId="5DADAF0D">
      <w:pPr>
        <w:pStyle w:val="28"/>
        <w:rPr>
          <w:rFonts w:ascii="Arial Narrow" w:hAnsi="Arial Narrow" w:cs="Arial"/>
          <w:sz w:val="36"/>
          <w:szCs w:val="36"/>
        </w:rPr>
      </w:pPr>
    </w:p>
    <w:p w14:paraId="7D44677C">
      <w:pPr>
        <w:pStyle w:val="28"/>
        <w:rPr>
          <w:rFonts w:ascii="Arial Narrow" w:hAnsi="Arial Narrow" w:cs="Arial"/>
          <w:sz w:val="36"/>
          <w:szCs w:val="36"/>
        </w:rPr>
      </w:pPr>
    </w:p>
    <w:p w14:paraId="5A649DE0">
      <w:pPr>
        <w:pStyle w:val="28"/>
        <w:rPr>
          <w:rFonts w:ascii="Arial Narrow" w:hAnsi="Arial Narrow" w:cs="Arial"/>
          <w:sz w:val="36"/>
          <w:szCs w:val="36"/>
        </w:rPr>
      </w:pPr>
    </w:p>
    <w:p w14:paraId="4257982E">
      <w:pPr>
        <w:pStyle w:val="28"/>
        <w:rPr>
          <w:rFonts w:ascii="Arial Narrow" w:hAnsi="Arial Narrow" w:cs="Arial"/>
          <w:sz w:val="36"/>
          <w:szCs w:val="36"/>
        </w:rPr>
      </w:pPr>
    </w:p>
    <w:p w14:paraId="080D8195">
      <w:pPr>
        <w:pStyle w:val="28"/>
        <w:rPr>
          <w:rFonts w:ascii="Arial Narrow" w:hAnsi="Arial Narrow" w:cs="Arial"/>
          <w:sz w:val="36"/>
          <w:szCs w:val="36"/>
        </w:rPr>
      </w:pPr>
    </w:p>
    <w:p w14:paraId="32DBCA33">
      <w:pPr>
        <w:pStyle w:val="28"/>
        <w:rPr>
          <w:rFonts w:ascii="Arial Narrow" w:hAnsi="Arial Narrow" w:cs="Arial"/>
          <w:sz w:val="36"/>
          <w:szCs w:val="36"/>
        </w:rPr>
      </w:pPr>
    </w:p>
    <w:p w14:paraId="61EF0A9B">
      <w:pPr>
        <w:pStyle w:val="28"/>
        <w:rPr>
          <w:rFonts w:ascii="Arial Narrow" w:hAnsi="Arial Narrow" w:cs="Arial"/>
          <w:sz w:val="36"/>
          <w:szCs w:val="36"/>
        </w:rPr>
      </w:pPr>
      <w:r>
        <w:rPr>
          <w:rFonts w:ascii="Arial Narrow" w:hAnsi="Arial Narrow" w:cs="Arial"/>
          <w:sz w:val="36"/>
          <w:szCs w:val="36"/>
        </w:rPr>
        <w:t>3.AI TOOL USED : CHATGPT</w:t>
      </w:r>
    </w:p>
    <w:p w14:paraId="31F97CF5">
      <w:pPr>
        <w:rPr>
          <w:rFonts w:ascii="Arial Black" w:hAnsi="Arial Black" w:cs="Arial"/>
        </w:rPr>
      </w:pPr>
      <w:r>
        <w:rPr>
          <w:rFonts w:ascii="Arial Narrow" w:hAnsi="Arial Narrow" w:cs="Arial"/>
          <w:sz w:val="36"/>
          <w:szCs w:val="36"/>
        </w:rPr>
        <w:t xml:space="preserve">  </w:t>
      </w:r>
      <w:r>
        <w:rPr>
          <w:rFonts w:ascii="Arial Black" w:hAnsi="Arial Black" w:cs="Arial"/>
        </w:rPr>
        <w:t>PROMT: #generate a code to find least common multiple (LCM) of             two numbers</w:t>
      </w:r>
    </w:p>
    <w:p w14:paraId="25486404">
      <w:pPr>
        <w:rPr>
          <w:rFonts w:ascii="Arial Black" w:hAnsi="Arial Black" w:cs="Arial"/>
        </w:rPr>
      </w:pPr>
      <w:r>
        <w:rPr>
          <w:rFonts w:ascii="Arial Black" w:hAnsi="Arial Black" w:cs="Arial"/>
        </w:rPr>
        <w:t>INPUT :</w:t>
      </w:r>
    </w:p>
    <w:p w14:paraId="409793A3">
      <w:pPr>
        <w:rPr>
          <w:rFonts w:ascii="Arial Black" w:hAnsi="Arial Black" w:cs="Arial"/>
        </w:rPr>
      </w:pPr>
      <w:r>
        <w:rPr>
          <w:rFonts w:ascii="Arial Black" w:hAnsi="Arial Black" w:cs="Arial"/>
        </w:rPr>
        <w:drawing>
          <wp:inline distT="0" distB="0" distL="0" distR="0">
            <wp:extent cx="4725035" cy="2143125"/>
            <wp:effectExtent l="0" t="0" r="0" b="9525"/>
            <wp:docPr id="17787284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728435" name="Picture 3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5A9F5">
      <w:pPr>
        <w:rPr>
          <w:rFonts w:ascii="Arial Black" w:hAnsi="Arial Black" w:cs="Arial"/>
        </w:rPr>
      </w:pPr>
    </w:p>
    <w:p w14:paraId="468B7369">
      <w:pPr>
        <w:rPr>
          <w:rFonts w:ascii="Arial Black" w:hAnsi="Arial Black" w:cs="Arial"/>
        </w:rPr>
      </w:pPr>
      <w:r>
        <w:rPr>
          <w:rFonts w:ascii="Arial Black" w:hAnsi="Arial Black" w:cs="Arial"/>
        </w:rPr>
        <w:t>OUTPUT:</w:t>
      </w:r>
    </w:p>
    <w:p w14:paraId="45EEAE67">
      <w:pPr>
        <w:rPr>
          <w:rFonts w:ascii="Arial Black" w:hAnsi="Arial Black" w:cs="Arial"/>
        </w:rPr>
      </w:pPr>
      <w:r>
        <w:rPr>
          <w:rFonts w:ascii="Arial Black" w:hAnsi="Arial Black" w:cs="Arial"/>
        </w:rPr>
        <w:drawing>
          <wp:inline distT="0" distB="0" distL="0" distR="0">
            <wp:extent cx="4229100" cy="819150"/>
            <wp:effectExtent l="0" t="0" r="0" b="0"/>
            <wp:docPr id="2712872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287237" name="Picture 4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3447C">
      <w:pPr>
        <w:rPr>
          <w:rFonts w:ascii="Arial Black" w:hAnsi="Arial Black" w:cs="Arial"/>
        </w:rPr>
      </w:pPr>
    </w:p>
    <w:p w14:paraId="7BEE7502">
      <w:pPr>
        <w:rPr>
          <w:rFonts w:ascii="Arial Black" w:hAnsi="Arial Black" w:cs="Arial"/>
          <w:b/>
          <w:bCs/>
        </w:rPr>
      </w:pPr>
      <w:r>
        <w:rPr>
          <w:rFonts w:ascii="Arial Black" w:hAnsi="Arial Black" w:cs="Arial"/>
          <w:b/>
          <w:bCs/>
        </w:rPr>
        <w:t>Comparison</w:t>
      </w:r>
    </w:p>
    <w:p w14:paraId="060BC6D1">
      <w:pPr>
        <w:rPr>
          <w:rFonts w:ascii="Arial Narrow" w:hAnsi="Arial Narrow" w:cs="Arial"/>
        </w:rPr>
      </w:pPr>
      <w:r>
        <w:rPr>
          <w:rFonts w:ascii="Arial Narrow" w:hAnsi="Arial Narrow" w:cs="Arial"/>
        </w:rPr>
        <w:t xml:space="preserve">The </w:t>
      </w:r>
      <w:r>
        <w:rPr>
          <w:rFonts w:ascii="Arial Narrow" w:hAnsi="Arial Narrow" w:cs="Arial"/>
          <w:b/>
          <w:bCs/>
        </w:rPr>
        <w:t>1st code</w:t>
      </w:r>
      <w:r>
        <w:rPr>
          <w:rFonts w:ascii="Arial Narrow" w:hAnsi="Arial Narrow" w:cs="Arial"/>
        </w:rPr>
        <w:t xml:space="preserve"> uses a function and is reusable, while the </w:t>
      </w:r>
      <w:r>
        <w:rPr>
          <w:rFonts w:ascii="Arial Narrow" w:hAnsi="Arial Narrow" w:cs="Arial"/>
          <w:b/>
          <w:bCs/>
        </w:rPr>
        <w:t>2nd code</w:t>
      </w:r>
      <w:r>
        <w:rPr>
          <w:rFonts w:ascii="Arial Narrow" w:hAnsi="Arial Narrow" w:cs="Arial"/>
        </w:rPr>
        <w:t xml:space="preserve"> uses the same function with multiple examples for demonstration.</w:t>
      </w:r>
      <w:r>
        <w:rPr>
          <w:rFonts w:ascii="Arial Narrow" w:hAnsi="Arial Narrow" w:cs="Arial"/>
        </w:rPr>
        <w:br w:type="textWrapping"/>
      </w:r>
      <w:r>
        <w:rPr>
          <w:rFonts w:ascii="Arial Narrow" w:hAnsi="Arial Narrow" w:cs="Arial"/>
        </w:rPr>
        <w:t xml:space="preserve">The </w:t>
      </w:r>
      <w:r>
        <w:rPr>
          <w:rFonts w:ascii="Arial Narrow" w:hAnsi="Arial Narrow" w:cs="Arial"/>
          <w:b/>
          <w:bCs/>
        </w:rPr>
        <w:t>3rd code</w:t>
      </w:r>
      <w:r>
        <w:rPr>
          <w:rFonts w:ascii="Arial Narrow" w:hAnsi="Arial Narrow" w:cs="Arial"/>
        </w:rPr>
        <w:t xml:space="preserve"> does not use a function and directly takes input from the user, making it shorter and simpler.</w:t>
      </w:r>
      <w:r>
        <w:rPr>
          <w:rFonts w:ascii="Arial Narrow" w:hAnsi="Arial Narrow" w:cs="Arial"/>
        </w:rPr>
        <w:br w:type="textWrapping"/>
      </w:r>
      <w:r>
        <w:rPr>
          <w:rFonts w:ascii="Arial Narrow" w:hAnsi="Arial Narrow" w:cs="Arial"/>
        </w:rPr>
        <w:t xml:space="preserve">Therefore, </w:t>
      </w:r>
      <w:r>
        <w:rPr>
          <w:rFonts w:ascii="Arial Narrow" w:hAnsi="Arial Narrow" w:cs="Arial"/>
          <w:b/>
          <w:bCs/>
        </w:rPr>
        <w:t>the 3rd code is the easiest for beginners</w:t>
      </w:r>
      <w:r>
        <w:rPr>
          <w:rFonts w:ascii="Arial Narrow" w:hAnsi="Arial Narrow" w:cs="Arial"/>
        </w:rPr>
        <w:t>, while the 1st and 2nd are better for understanding functions and reusable code.</w:t>
      </w:r>
    </w:p>
    <w:p w14:paraId="2CCD9481">
      <w:pPr>
        <w:rPr>
          <w:rFonts w:ascii="Arial Black" w:hAnsi="Arial Black" w:cs="Arial"/>
        </w:rPr>
      </w:pPr>
      <w:r>
        <w:rPr>
          <w:rFonts w:ascii="Arial Black" w:hAnsi="Arial Black" w:cs="Arial"/>
        </w:rPr>
        <w:t>CONCLUSION:</w:t>
      </w:r>
    </w:p>
    <w:p w14:paraId="4BF9C3C2">
      <w:pPr>
        <w:rPr>
          <w:rFonts w:ascii="Arial Narrow" w:hAnsi="Arial Narrow" w:cs="Arial"/>
        </w:rPr>
      </w:pPr>
      <w:r>
        <w:rPr>
          <w:rFonts w:ascii="Arial Narrow" w:hAnsi="Arial Narrow" w:cs="Arial"/>
        </w:rPr>
        <w:t xml:space="preserve">The </w:t>
      </w:r>
      <w:r>
        <w:rPr>
          <w:rFonts w:ascii="Arial Narrow" w:hAnsi="Arial Narrow" w:cs="Arial"/>
          <w:b/>
          <w:bCs/>
        </w:rPr>
        <w:t>3rd code is the easiest and most beginner-friendly</w:t>
      </w:r>
      <w:r>
        <w:rPr>
          <w:rFonts w:ascii="Arial Narrow" w:hAnsi="Arial Narrow" w:cs="Arial"/>
        </w:rPr>
        <w:t xml:space="preserve"> because it is simple and directly takes user input.</w:t>
      </w:r>
      <w:r>
        <w:rPr>
          <w:rFonts w:ascii="Arial Narrow" w:hAnsi="Arial Narrow" w:cs="Arial"/>
        </w:rPr>
        <w:br w:type="textWrapping"/>
      </w:r>
      <w:r>
        <w:rPr>
          <w:rFonts w:ascii="Arial Narrow" w:hAnsi="Arial Narrow" w:cs="Arial"/>
        </w:rPr>
        <w:t xml:space="preserve">The </w:t>
      </w:r>
      <w:r>
        <w:rPr>
          <w:rFonts w:ascii="Arial Narrow" w:hAnsi="Arial Narrow" w:cs="Arial"/>
          <w:b/>
          <w:bCs/>
        </w:rPr>
        <w:t>1st and 2nd codes are better for understanding functions and writing reusable programs</w:t>
      </w:r>
      <w:r>
        <w:rPr>
          <w:rFonts w:ascii="Arial Narrow" w:hAnsi="Arial Narrow" w:cs="Arial"/>
        </w:rPr>
        <w:t>.</w:t>
      </w:r>
    </w:p>
    <w:p w14:paraId="3EFE1907">
      <w:pPr>
        <w:rPr>
          <w:rFonts w:ascii="Arial Narrow" w:hAnsi="Arial Narrow" w:cs="Arial"/>
        </w:rPr>
      </w:pPr>
    </w:p>
    <w:p w14:paraId="1024EF6F">
      <w:pPr>
        <w:rPr>
          <w:rFonts w:ascii="Arial Black" w:hAnsi="Arial Black" w:cs="Arial"/>
        </w:rPr>
      </w:pPr>
    </w:p>
    <w:p w14:paraId="582BF857">
      <w:pPr>
        <w:rPr>
          <w:rFonts w:ascii="Arial Black" w:hAnsi="Arial Black" w:cs="Arial"/>
        </w:rPr>
      </w:pPr>
    </w:p>
    <w:p w14:paraId="0E5AEB5B">
      <w:pPr>
        <w:rPr>
          <w:rFonts w:ascii="Arial Black" w:hAnsi="Arial Black" w:cs="Arial"/>
        </w:rPr>
      </w:pPr>
    </w:p>
    <w:p w14:paraId="170D324C">
      <w:pPr>
        <w:rPr>
          <w:rFonts w:ascii="Arial Black" w:hAnsi="Arial Black" w:cs="Arial"/>
        </w:rPr>
      </w:pPr>
    </w:p>
    <w:p w14:paraId="71269BD9">
      <w:pPr>
        <w:rPr>
          <w:rFonts w:ascii="Arial" w:hAnsi="Arial" w:cs="Arial"/>
        </w:rPr>
      </w:pPr>
    </w:p>
    <w:p w14:paraId="5FF48A6C">
      <w:pPr>
        <w:rPr>
          <w:rFonts w:ascii="Arial Black" w:hAnsi="Arial Black" w:cs="Arial"/>
        </w:rPr>
      </w:pPr>
    </w:p>
    <w:p w14:paraId="22677F93">
      <w:pPr>
        <w:pStyle w:val="28"/>
        <w:rPr>
          <w:rFonts w:ascii="Arial Narrow" w:hAnsi="Arial Narrow" w:cs="Arial"/>
          <w:sz w:val="36"/>
          <w:szCs w:val="36"/>
        </w:rPr>
      </w:pPr>
    </w:p>
    <w:p w14:paraId="4C4568B6">
      <w:pPr>
        <w:pStyle w:val="28"/>
        <w:rPr>
          <w:rFonts w:ascii="Arial Narrow" w:hAnsi="Arial Narrow" w:cs="Arial"/>
          <w:sz w:val="36"/>
          <w:szCs w:val="36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ptos">
    <w:altName w:val="Segoe U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6CB4C12"/>
    <w:multiLevelType w:val="multilevel"/>
    <w:tmpl w:val="36CB4C12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2FB8"/>
    <w:rsid w:val="00032FFE"/>
    <w:rsid w:val="00035161"/>
    <w:rsid w:val="00103326"/>
    <w:rsid w:val="00117039"/>
    <w:rsid w:val="001916B9"/>
    <w:rsid w:val="001F4EC7"/>
    <w:rsid w:val="00240ADC"/>
    <w:rsid w:val="003A065A"/>
    <w:rsid w:val="004A7CFC"/>
    <w:rsid w:val="0057358F"/>
    <w:rsid w:val="006562FF"/>
    <w:rsid w:val="00672B02"/>
    <w:rsid w:val="006856BC"/>
    <w:rsid w:val="006B3115"/>
    <w:rsid w:val="007101C6"/>
    <w:rsid w:val="008F22BC"/>
    <w:rsid w:val="009165AD"/>
    <w:rsid w:val="00AD4EE9"/>
    <w:rsid w:val="00AE582E"/>
    <w:rsid w:val="00BB436A"/>
    <w:rsid w:val="00C32FB8"/>
    <w:rsid w:val="00C72B60"/>
    <w:rsid w:val="00CA4A2F"/>
    <w:rsid w:val="00CC0EB0"/>
    <w:rsid w:val="00D176AF"/>
    <w:rsid w:val="00D928EF"/>
    <w:rsid w:val="00E9075F"/>
    <w:rsid w:val="00F1697E"/>
    <w:rsid w:val="00F27366"/>
    <w:rsid w:val="00FA095B"/>
    <w:rsid w:val="00FA6ABB"/>
    <w:rsid w:val="00FC7166"/>
    <w:rsid w:val="40973F50"/>
    <w:rsid w:val="753B4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172</Words>
  <Characters>836</Characters>
  <Lines>8</Lines>
  <Paragraphs>2</Paragraphs>
  <TotalTime>2</TotalTime>
  <ScaleCrop>false</ScaleCrop>
  <LinksUpToDate>false</LinksUpToDate>
  <CharactersWithSpaces>1055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2026-09-15T12:31:00Z</dcterms:created>
  <dc:creator>Manvith Pulluri</dc:creator>
  <cp:lastModifiedBy>Nagaraju Garikapati</cp:lastModifiedBy>
  <dcterms:modified xsi:type="dcterms:W3CDTF">2026-09-15T19:07:02Z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eyJoZGlkIjoiODA4NTU2NjUyMWY2M2MxZmNjYjA3YjFjNmY4Y2I3NjUiLCJ1c2VySWQiOiI1Njc2MzU3MDI3NjkifQ==</vt:lpwstr>
  </property>
  <property fmtid="{D5CDD505-2E9C-101B-9397-08002B2CF9AE}" pid="3" name="KSOProductBuildVer">
    <vt:lpwstr>1033-12.1.0.28485</vt:lpwstr>
  </property>
  <property fmtid="{D5CDD505-2E9C-101B-9397-08002B2CF9AE}" pid="4" name="ICV">
    <vt:lpwstr>CCB8ED49D64B417E82B68A1DAAEA9462_13</vt:lpwstr>
  </property>
</Properties>
</file>