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96CF" w14:textId="77777777" w:rsidR="006C4E77" w:rsidRPr="006C4E77" w:rsidRDefault="006C4E77" w:rsidP="006C4E77">
      <w:pPr>
        <w:rPr>
          <w:lang w:val="en-IN"/>
        </w:rPr>
      </w:pPr>
      <w:r w:rsidRPr="006C4E77">
        <w:rPr>
          <w:b/>
          <w:bCs/>
          <w:lang w:val="en-IN"/>
        </w:rPr>
        <w:t>Course Code</w:t>
      </w:r>
      <w:r w:rsidRPr="006C4E77">
        <w:rPr>
          <w:lang w:val="en-IN"/>
        </w:rPr>
        <w:t>: AIPP</w:t>
      </w:r>
    </w:p>
    <w:p w14:paraId="4A2A6009" w14:textId="789D45F5" w:rsidR="006C4E77" w:rsidRPr="006C4E77" w:rsidRDefault="006C4E77" w:rsidP="006C4E77">
      <w:pPr>
        <w:rPr>
          <w:lang w:val="en-IN"/>
        </w:rPr>
      </w:pPr>
      <w:r w:rsidRPr="006C4E77">
        <w:rPr>
          <w:b/>
          <w:bCs/>
          <w:lang w:val="en-IN"/>
        </w:rPr>
        <w:t>Assignment No</w:t>
      </w:r>
      <w:r w:rsidRPr="006C4E77">
        <w:rPr>
          <w:lang w:val="en-IN"/>
        </w:rPr>
        <w:t xml:space="preserve">: </w:t>
      </w:r>
      <w:r>
        <w:rPr>
          <w:lang w:val="en-IN"/>
        </w:rPr>
        <w:t>9</w:t>
      </w:r>
    </w:p>
    <w:p w14:paraId="56B31521" w14:textId="77777777" w:rsidR="006C4E77" w:rsidRPr="006C4E77" w:rsidRDefault="006C4E77" w:rsidP="006C4E77">
      <w:pPr>
        <w:rPr>
          <w:lang w:val="en-IN"/>
        </w:rPr>
      </w:pPr>
      <w:r w:rsidRPr="006C4E77">
        <w:rPr>
          <w:b/>
          <w:bCs/>
          <w:lang w:val="en-IN"/>
        </w:rPr>
        <w:t>Done by</w:t>
      </w:r>
      <w:r w:rsidRPr="006C4E77">
        <w:rPr>
          <w:lang w:val="en-IN"/>
        </w:rPr>
        <w:t>: 2503B05203 (</w:t>
      </w:r>
      <w:proofErr w:type="spellStart"/>
      <w:proofErr w:type="gramStart"/>
      <w:r w:rsidRPr="006C4E77">
        <w:rPr>
          <w:lang w:val="en-IN"/>
        </w:rPr>
        <w:t>M.Tech</w:t>
      </w:r>
      <w:proofErr w:type="spellEnd"/>
      <w:proofErr w:type="gramEnd"/>
      <w:r w:rsidRPr="006C4E77">
        <w:rPr>
          <w:lang w:val="en-IN"/>
        </w:rPr>
        <w:t>)</w:t>
      </w:r>
    </w:p>
    <w:p w14:paraId="2F3E875A" w14:textId="77777777" w:rsidR="006C4E77" w:rsidRPr="006C4E77" w:rsidRDefault="006C4E77" w:rsidP="006C4E77">
      <w:pPr>
        <w:rPr>
          <w:lang w:val="en-IN"/>
        </w:rPr>
      </w:pPr>
      <w:r w:rsidRPr="006C4E77">
        <w:rPr>
          <w:b/>
          <w:bCs/>
          <w:lang w:val="en-IN"/>
        </w:rPr>
        <w:t>Name</w:t>
      </w:r>
      <w:r w:rsidRPr="006C4E77">
        <w:rPr>
          <w:lang w:val="en-IN"/>
        </w:rPr>
        <w:t>: B Subhash Chandra</w:t>
      </w:r>
    </w:p>
    <w:p w14:paraId="62665CE9" w14:textId="77777777" w:rsidR="006C4E77" w:rsidRDefault="006C4E77"/>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557C33D1" w14:textId="77777777" w:rsidTr="00512EEC">
        <w:trPr>
          <w:trHeight w:val="415"/>
        </w:trPr>
        <w:tc>
          <w:tcPr>
            <w:tcW w:w="4674" w:type="dxa"/>
            <w:gridSpan w:val="5"/>
          </w:tcPr>
          <w:p w14:paraId="6239D485" w14:textId="0EC6242C"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5F9AECD3"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46F2493E" w14:textId="77777777" w:rsidTr="00512EEC">
        <w:trPr>
          <w:trHeight w:val="537"/>
        </w:trPr>
        <w:tc>
          <w:tcPr>
            <w:tcW w:w="3369" w:type="dxa"/>
            <w:gridSpan w:val="4"/>
            <w:vAlign w:val="center"/>
          </w:tcPr>
          <w:p w14:paraId="18DCB89D" w14:textId="77777777" w:rsidR="00A36BC1" w:rsidRDefault="00A36BC1" w:rsidP="00C06B61">
            <w:pPr>
              <w:pStyle w:val="TableParagraph"/>
              <w:jc w:val="center"/>
            </w:pPr>
            <w:r>
              <w:rPr>
                <w:b/>
              </w:rPr>
              <w:t>ProgramName:</w:t>
            </w:r>
            <w:r w:rsidR="00512EEC">
              <w:rPr>
                <w:color w:val="000000"/>
                <w:spacing w:val="-2"/>
                <w:highlight w:val="yellow"/>
              </w:rPr>
              <w:t>M</w:t>
            </w:r>
            <w:r w:rsidR="006545EB">
              <w:rPr>
                <w:color w:val="000000"/>
                <w:spacing w:val="-2"/>
                <w:highlight w:val="yellow"/>
              </w:rPr>
              <w:t>. Tech</w:t>
            </w:r>
          </w:p>
        </w:tc>
        <w:tc>
          <w:tcPr>
            <w:tcW w:w="3116" w:type="dxa"/>
            <w:gridSpan w:val="3"/>
            <w:vAlign w:val="center"/>
          </w:tcPr>
          <w:p w14:paraId="66A310C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18C7E03D" w14:textId="77777777" w:rsidR="00A36BC1" w:rsidRDefault="00A36BC1" w:rsidP="00BF19C9">
            <w:pPr>
              <w:pStyle w:val="TableParagraph"/>
              <w:ind w:left="108"/>
              <w:jc w:val="center"/>
            </w:pPr>
            <w:r>
              <w:rPr>
                <w:b/>
              </w:rPr>
              <w:t>AcademicYear:</w:t>
            </w:r>
            <w:r w:rsidR="00BF19C9">
              <w:t>2025-2026</w:t>
            </w:r>
          </w:p>
        </w:tc>
      </w:tr>
      <w:tr w:rsidR="00A36BC1" w14:paraId="7AC6496E" w14:textId="77777777" w:rsidTr="00512EEC">
        <w:trPr>
          <w:trHeight w:val="414"/>
        </w:trPr>
        <w:tc>
          <w:tcPr>
            <w:tcW w:w="3369" w:type="dxa"/>
            <w:gridSpan w:val="4"/>
          </w:tcPr>
          <w:p w14:paraId="57F0BB7E"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4955C729" w14:textId="77777777" w:rsidR="00A36BC1" w:rsidRDefault="00BF19C9" w:rsidP="00833CFD">
            <w:pPr>
              <w:pStyle w:val="TableParagraph"/>
              <w:ind w:left="0"/>
              <w:rPr>
                <w:rFonts w:ascii="Times New Roman"/>
              </w:rPr>
            </w:pPr>
            <w:r>
              <w:rPr>
                <w:rFonts w:ascii="Times New Roman"/>
              </w:rPr>
              <w:t>Venkataramana Veeramsetty</w:t>
            </w:r>
          </w:p>
        </w:tc>
      </w:tr>
      <w:tr w:rsidR="00A36BC1" w14:paraId="63DBDCD4" w14:textId="77777777" w:rsidTr="00512EEC">
        <w:trPr>
          <w:trHeight w:val="412"/>
        </w:trPr>
        <w:tc>
          <w:tcPr>
            <w:tcW w:w="1668" w:type="dxa"/>
            <w:gridSpan w:val="3"/>
          </w:tcPr>
          <w:p w14:paraId="23FC037D" w14:textId="77777777" w:rsidR="00A36BC1" w:rsidRDefault="00C2129D" w:rsidP="00833CFD">
            <w:pPr>
              <w:pStyle w:val="TableParagraph"/>
              <w:spacing w:before="71"/>
              <w:rPr>
                <w:b/>
              </w:rPr>
            </w:pPr>
            <w:proofErr w:type="spellStart"/>
            <w:r>
              <w:rPr>
                <w:b/>
              </w:rPr>
              <w:t>r</w:t>
            </w:r>
            <w:r w:rsidR="00A36BC1">
              <w:rPr>
                <w:b/>
              </w:rPr>
              <w:t>Course</w:t>
            </w:r>
            <w:r w:rsidR="00A36BC1">
              <w:rPr>
                <w:b/>
                <w:spacing w:val="-4"/>
              </w:rPr>
              <w:t>Code</w:t>
            </w:r>
            <w:proofErr w:type="spellEnd"/>
          </w:p>
        </w:tc>
        <w:tc>
          <w:tcPr>
            <w:tcW w:w="1701" w:type="dxa"/>
          </w:tcPr>
          <w:p w14:paraId="161E9613"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2E700B34"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1B6A9B7D" w14:textId="77777777" w:rsidR="00A36BC1" w:rsidRDefault="00B0153C" w:rsidP="00512EEC">
            <w:pPr>
              <w:pStyle w:val="TableParagraph"/>
              <w:ind w:left="0"/>
              <w:rPr>
                <w:rFonts w:ascii="Times New Roman"/>
              </w:rPr>
            </w:pPr>
            <w:r>
              <w:rPr>
                <w:rFonts w:ascii="Times New Roman"/>
              </w:rPr>
              <w:t xml:space="preserve">AI Assisted </w:t>
            </w:r>
            <w:r w:rsidR="00512EEC">
              <w:rPr>
                <w:rFonts w:ascii="Times New Roman"/>
              </w:rPr>
              <w:t>Problem Solving Using Python</w:t>
            </w:r>
          </w:p>
        </w:tc>
      </w:tr>
      <w:tr w:rsidR="00A36BC1" w14:paraId="2F844477" w14:textId="77777777" w:rsidTr="00512EEC">
        <w:trPr>
          <w:trHeight w:val="409"/>
        </w:trPr>
        <w:tc>
          <w:tcPr>
            <w:tcW w:w="1668" w:type="dxa"/>
            <w:gridSpan w:val="3"/>
          </w:tcPr>
          <w:p w14:paraId="04B3A9BB" w14:textId="77777777" w:rsidR="00A36BC1" w:rsidRDefault="00A36BC1" w:rsidP="00833CFD">
            <w:pPr>
              <w:pStyle w:val="TableParagraph"/>
              <w:spacing w:before="71"/>
              <w:rPr>
                <w:b/>
              </w:rPr>
            </w:pPr>
            <w:r>
              <w:rPr>
                <w:b/>
                <w:spacing w:val="-2"/>
              </w:rPr>
              <w:t>Year/Sem</w:t>
            </w:r>
          </w:p>
        </w:tc>
        <w:tc>
          <w:tcPr>
            <w:tcW w:w="1701" w:type="dxa"/>
          </w:tcPr>
          <w:p w14:paraId="7B830FF2"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6E07ACC6" w14:textId="77777777" w:rsidR="00A36BC1" w:rsidRDefault="00A36BC1" w:rsidP="00833CFD">
            <w:pPr>
              <w:pStyle w:val="TableParagraph"/>
              <w:spacing w:before="71"/>
              <w:rPr>
                <w:b/>
              </w:rPr>
            </w:pPr>
            <w:r>
              <w:rPr>
                <w:b/>
                <w:spacing w:val="-2"/>
              </w:rPr>
              <w:t>Regulation</w:t>
            </w:r>
          </w:p>
        </w:tc>
        <w:tc>
          <w:tcPr>
            <w:tcW w:w="4396" w:type="dxa"/>
            <w:gridSpan w:val="4"/>
          </w:tcPr>
          <w:p w14:paraId="377C1D7E"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47B71626" w14:textId="77777777" w:rsidTr="00512EEC">
        <w:trPr>
          <w:trHeight w:val="537"/>
        </w:trPr>
        <w:tc>
          <w:tcPr>
            <w:tcW w:w="1668" w:type="dxa"/>
            <w:gridSpan w:val="3"/>
          </w:tcPr>
          <w:p w14:paraId="00434CF8"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0EC815D"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7C2B9A42" w14:textId="77777777" w:rsidR="00A36BC1" w:rsidRDefault="00512EEC" w:rsidP="00833CFD">
            <w:pPr>
              <w:pStyle w:val="TableParagraph"/>
              <w:ind w:left="0"/>
              <w:rPr>
                <w:rFonts w:ascii="Times New Roman"/>
              </w:rPr>
            </w:pPr>
            <w:r>
              <w:rPr>
                <w:rFonts w:ascii="Times New Roman"/>
              </w:rPr>
              <w:t>10.11.2025</w:t>
            </w:r>
          </w:p>
        </w:tc>
        <w:tc>
          <w:tcPr>
            <w:tcW w:w="1588" w:type="dxa"/>
            <w:gridSpan w:val="2"/>
          </w:tcPr>
          <w:p w14:paraId="2FC9DD86" w14:textId="77777777" w:rsidR="00A36BC1" w:rsidRDefault="00A36BC1" w:rsidP="00833CFD">
            <w:pPr>
              <w:pStyle w:val="TableParagraph"/>
              <w:spacing w:before="133"/>
              <w:rPr>
                <w:b/>
              </w:rPr>
            </w:pPr>
            <w:r>
              <w:rPr>
                <w:b/>
                <w:spacing w:val="-2"/>
              </w:rPr>
              <w:t>Time(s)</w:t>
            </w:r>
          </w:p>
        </w:tc>
        <w:tc>
          <w:tcPr>
            <w:tcW w:w="4396" w:type="dxa"/>
            <w:gridSpan w:val="4"/>
          </w:tcPr>
          <w:p w14:paraId="6E4427C8" w14:textId="77777777" w:rsidR="00A36BC1" w:rsidRDefault="00A36BC1" w:rsidP="00833CFD">
            <w:pPr>
              <w:pStyle w:val="TableParagraph"/>
              <w:ind w:left="0"/>
              <w:rPr>
                <w:rFonts w:ascii="Times New Roman"/>
              </w:rPr>
            </w:pPr>
          </w:p>
        </w:tc>
      </w:tr>
      <w:tr w:rsidR="00A36BC1" w14:paraId="3F8DACDB" w14:textId="77777777" w:rsidTr="00512EEC">
        <w:trPr>
          <w:trHeight w:val="537"/>
        </w:trPr>
        <w:tc>
          <w:tcPr>
            <w:tcW w:w="1668" w:type="dxa"/>
            <w:gridSpan w:val="3"/>
          </w:tcPr>
          <w:p w14:paraId="55D97842" w14:textId="77777777" w:rsidR="00A36BC1" w:rsidRDefault="00A36BC1" w:rsidP="00833CFD">
            <w:pPr>
              <w:pStyle w:val="TableParagraph"/>
              <w:spacing w:before="133"/>
              <w:rPr>
                <w:b/>
              </w:rPr>
            </w:pPr>
            <w:r>
              <w:rPr>
                <w:b/>
                <w:spacing w:val="-2"/>
              </w:rPr>
              <w:t>Duration</w:t>
            </w:r>
          </w:p>
        </w:tc>
        <w:tc>
          <w:tcPr>
            <w:tcW w:w="1701" w:type="dxa"/>
          </w:tcPr>
          <w:p w14:paraId="12E76E9F"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538B79CA" w14:textId="77777777" w:rsidR="00A36BC1" w:rsidRDefault="00A36BC1" w:rsidP="00833CFD">
            <w:pPr>
              <w:pStyle w:val="TableParagraph"/>
              <w:spacing w:line="268" w:lineRule="exact"/>
              <w:rPr>
                <w:b/>
              </w:rPr>
            </w:pPr>
            <w:r>
              <w:rPr>
                <w:b/>
              </w:rPr>
              <w:t>Applicable</w:t>
            </w:r>
            <w:r>
              <w:rPr>
                <w:b/>
                <w:spacing w:val="-5"/>
              </w:rPr>
              <w:t>to</w:t>
            </w:r>
          </w:p>
          <w:p w14:paraId="28CC24C8" w14:textId="77777777" w:rsidR="00A36BC1" w:rsidRDefault="00A36BC1" w:rsidP="00833CFD">
            <w:pPr>
              <w:pStyle w:val="TableParagraph"/>
              <w:spacing w:line="250" w:lineRule="exact"/>
              <w:rPr>
                <w:b/>
              </w:rPr>
            </w:pPr>
            <w:r>
              <w:rPr>
                <w:b/>
                <w:spacing w:val="-2"/>
              </w:rPr>
              <w:t>Batches</w:t>
            </w:r>
          </w:p>
        </w:tc>
        <w:tc>
          <w:tcPr>
            <w:tcW w:w="4396" w:type="dxa"/>
            <w:gridSpan w:val="4"/>
          </w:tcPr>
          <w:p w14:paraId="3AABE3CC" w14:textId="77777777" w:rsidR="00C24CCE" w:rsidRDefault="00C24CCE" w:rsidP="00C24CCE">
            <w:pPr>
              <w:pStyle w:val="TableParagraph"/>
              <w:ind w:left="0"/>
              <w:rPr>
                <w:rFonts w:ascii="Times New Roman"/>
              </w:rPr>
            </w:pPr>
          </w:p>
          <w:p w14:paraId="6F4EEC76" w14:textId="77777777" w:rsidR="00C24CCE" w:rsidRDefault="00C24CCE" w:rsidP="00C24CCE">
            <w:pPr>
              <w:pStyle w:val="TableParagraph"/>
              <w:ind w:left="0"/>
              <w:rPr>
                <w:rFonts w:ascii="Times New Roman"/>
              </w:rPr>
            </w:pPr>
          </w:p>
          <w:p w14:paraId="41D26586" w14:textId="77777777" w:rsidR="00C24CCE" w:rsidRDefault="00C24CCE" w:rsidP="00C24CCE">
            <w:pPr>
              <w:pStyle w:val="TableParagraph"/>
              <w:ind w:left="0"/>
              <w:rPr>
                <w:rFonts w:ascii="Times New Roman"/>
              </w:rPr>
            </w:pPr>
          </w:p>
        </w:tc>
      </w:tr>
      <w:tr w:rsidR="00A36BC1" w14:paraId="14FC9DD7" w14:textId="77777777" w:rsidTr="00A36BC1">
        <w:trPr>
          <w:trHeight w:val="424"/>
        </w:trPr>
        <w:tc>
          <w:tcPr>
            <w:tcW w:w="9353" w:type="dxa"/>
            <w:gridSpan w:val="10"/>
            <w:tcBorders>
              <w:bottom w:val="single" w:sz="8" w:space="0" w:color="000000"/>
            </w:tcBorders>
          </w:tcPr>
          <w:p w14:paraId="392D2BF8"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517CCF6" w14:textId="77777777" w:rsidTr="00A36BC1">
        <w:trPr>
          <w:trHeight w:val="424"/>
        </w:trPr>
        <w:tc>
          <w:tcPr>
            <w:tcW w:w="9353" w:type="dxa"/>
            <w:gridSpan w:val="10"/>
            <w:tcBorders>
              <w:bottom w:val="single" w:sz="8" w:space="0" w:color="000000"/>
            </w:tcBorders>
          </w:tcPr>
          <w:p w14:paraId="3A40054A" w14:textId="77777777" w:rsidR="00A36BC1" w:rsidRDefault="00A36BC1" w:rsidP="00833CFD">
            <w:pPr>
              <w:pStyle w:val="TableParagraph"/>
              <w:spacing w:before="78"/>
              <w:rPr>
                <w:b/>
              </w:rPr>
            </w:pPr>
          </w:p>
        </w:tc>
      </w:tr>
      <w:tr w:rsidR="00DD6F0C" w14:paraId="62CA47BA" w14:textId="77777777" w:rsidTr="00A36BC1">
        <w:trPr>
          <w:trHeight w:val="424"/>
        </w:trPr>
        <w:tc>
          <w:tcPr>
            <w:tcW w:w="9353" w:type="dxa"/>
            <w:gridSpan w:val="10"/>
            <w:tcBorders>
              <w:bottom w:val="single" w:sz="8" w:space="0" w:color="000000"/>
            </w:tcBorders>
          </w:tcPr>
          <w:p w14:paraId="3D1ED47B" w14:textId="77777777" w:rsidR="00DD6F0C" w:rsidRDefault="00DD6F0C" w:rsidP="00833CFD">
            <w:pPr>
              <w:pStyle w:val="TableParagraph"/>
              <w:spacing w:before="78"/>
              <w:rPr>
                <w:b/>
              </w:rPr>
            </w:pPr>
          </w:p>
        </w:tc>
      </w:tr>
      <w:tr w:rsidR="00A36BC1" w14:paraId="573A9351" w14:textId="77777777" w:rsidTr="00512EEC">
        <w:trPr>
          <w:trHeight w:val="537"/>
        </w:trPr>
        <w:tc>
          <w:tcPr>
            <w:tcW w:w="143" w:type="dxa"/>
            <w:tcBorders>
              <w:left w:val="nil"/>
              <w:bottom w:val="nil"/>
            </w:tcBorders>
          </w:tcPr>
          <w:p w14:paraId="052E8AA2"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5891715"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57475D3D"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67D0DA7A" w14:textId="77777777" w:rsidR="00A36BC1" w:rsidRDefault="00A36BC1" w:rsidP="00833CFD">
            <w:pPr>
              <w:pStyle w:val="TableParagraph"/>
              <w:spacing w:line="267" w:lineRule="exact"/>
              <w:rPr>
                <w:b/>
                <w:i/>
              </w:rPr>
            </w:pPr>
            <w:r>
              <w:rPr>
                <w:b/>
                <w:i/>
              </w:rPr>
              <w:t>Expected</w:t>
            </w:r>
            <w:r>
              <w:rPr>
                <w:b/>
                <w:i/>
                <w:spacing w:val="-4"/>
              </w:rPr>
              <w:t>Time</w:t>
            </w:r>
          </w:p>
          <w:p w14:paraId="525A7B0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742F5772" w14:textId="77777777" w:rsidR="00A36BC1" w:rsidRDefault="00A36BC1" w:rsidP="00833CFD">
            <w:pPr>
              <w:pStyle w:val="TableParagraph"/>
              <w:ind w:left="0"/>
              <w:rPr>
                <w:rFonts w:ascii="Times New Roman"/>
              </w:rPr>
            </w:pPr>
          </w:p>
        </w:tc>
      </w:tr>
      <w:tr w:rsidR="00A36BC1" w14:paraId="15211B9E" w14:textId="77777777" w:rsidTr="00512EEC">
        <w:trPr>
          <w:trHeight w:val="268"/>
        </w:trPr>
        <w:tc>
          <w:tcPr>
            <w:tcW w:w="143" w:type="dxa"/>
            <w:tcBorders>
              <w:top w:val="nil"/>
              <w:left w:val="nil"/>
              <w:bottom w:val="nil"/>
            </w:tcBorders>
          </w:tcPr>
          <w:p w14:paraId="7D3281A2" w14:textId="77777777" w:rsidR="00A36BC1" w:rsidRDefault="00A36BC1" w:rsidP="00833CFD">
            <w:pPr>
              <w:pStyle w:val="TableParagraph"/>
              <w:ind w:left="0"/>
              <w:rPr>
                <w:rFonts w:ascii="Times New Roman"/>
                <w:sz w:val="18"/>
              </w:rPr>
            </w:pPr>
          </w:p>
        </w:tc>
        <w:tc>
          <w:tcPr>
            <w:tcW w:w="983" w:type="dxa"/>
            <w:vAlign w:val="center"/>
          </w:tcPr>
          <w:p w14:paraId="15A423AF"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54F99F8E" w14:textId="77777777" w:rsidR="00836AD1" w:rsidRDefault="00836AD1" w:rsidP="00345FCB">
            <w:pPr>
              <w:pStyle w:val="TableParagraph"/>
              <w:rPr>
                <w:rFonts w:ascii="Times New Roman" w:hAnsi="Times New Roman" w:cs="Times New Roman"/>
                <w:sz w:val="18"/>
                <w:szCs w:val="18"/>
              </w:rPr>
            </w:pPr>
          </w:p>
          <w:p w14:paraId="076AE028" w14:textId="77777777" w:rsidR="001B6DD3" w:rsidRPr="001B6DD3" w:rsidRDefault="00512EEC" w:rsidP="001B6DD3">
            <w:pPr>
              <w:pStyle w:val="TableParagraph"/>
              <w:rPr>
                <w:rFonts w:ascii="Times New Roman" w:hAnsi="Times New Roman" w:cs="Times New Roman"/>
                <w:sz w:val="18"/>
                <w:szCs w:val="18"/>
              </w:rPr>
            </w:pPr>
            <w:r>
              <w:rPr>
                <w:rFonts w:ascii="Times New Roman" w:hAnsi="Times New Roman" w:cs="Times New Roman"/>
                <w:sz w:val="18"/>
                <w:szCs w:val="18"/>
              </w:rPr>
              <w:t>Lab 9</w:t>
            </w:r>
            <w:r w:rsidR="00513757" w:rsidRPr="00513757">
              <w:rPr>
                <w:rFonts w:ascii="Times New Roman" w:hAnsi="Times New Roman" w:cs="Times New Roman"/>
                <w:sz w:val="18"/>
                <w:szCs w:val="18"/>
              </w:rPr>
              <w:t xml:space="preserve">: </w:t>
            </w:r>
            <w:r w:rsidR="001B6DD3" w:rsidRPr="001B6DD3">
              <w:rPr>
                <w:rFonts w:ascii="Times New Roman" w:hAnsi="Times New Roman" w:cs="Times New Roman"/>
                <w:sz w:val="18"/>
                <w:szCs w:val="18"/>
              </w:rPr>
              <w:t>Documentation Generation: Automatic documentation and code comments</w:t>
            </w:r>
          </w:p>
          <w:p w14:paraId="2A2622A5" w14:textId="77777777" w:rsidR="00513757" w:rsidRPr="0061761C" w:rsidRDefault="00513757" w:rsidP="00345FCB">
            <w:pPr>
              <w:pStyle w:val="TableParagraph"/>
              <w:rPr>
                <w:rFonts w:ascii="Times New Roman" w:hAnsi="Times New Roman" w:cs="Times New Roman"/>
                <w:sz w:val="18"/>
                <w:szCs w:val="18"/>
              </w:rPr>
            </w:pPr>
          </w:p>
          <w:p w14:paraId="140BCBB1"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2391FE2C" w14:textId="77777777" w:rsidR="00CC12F6" w:rsidRPr="0061761C" w:rsidRDefault="00CC12F6" w:rsidP="00CC12F6">
            <w:pPr>
              <w:pStyle w:val="TableParagraph"/>
              <w:ind w:left="0"/>
              <w:rPr>
                <w:rFonts w:ascii="Times New Roman" w:hAnsi="Times New Roman" w:cs="Times New Roman"/>
                <w:b/>
                <w:sz w:val="18"/>
                <w:szCs w:val="18"/>
              </w:rPr>
            </w:pPr>
          </w:p>
          <w:p w14:paraId="32D0B2A8"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0B629440"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explore how AI-assisted coding tools can generate meaningful documentation and inline comments.</w:t>
            </w:r>
          </w:p>
          <w:p w14:paraId="5FDE1E16"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67350CBA"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79363A7F"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develop a small automated tool for documentation generation in </w:t>
            </w:r>
            <w:proofErr w:type="gramStart"/>
            <w:r w:rsidRPr="001B6DD3">
              <w:rPr>
                <w:rFonts w:ascii="Times New Roman" w:hAnsi="Times New Roman" w:cs="Times New Roman"/>
                <w:sz w:val="18"/>
                <w:szCs w:val="18"/>
              </w:rPr>
              <w:t>Python.</w:t>
            </w:r>
            <w:r w:rsidR="00513757" w:rsidRPr="00513757">
              <w:rPr>
                <w:rFonts w:ascii="Times New Roman" w:hAnsi="Times New Roman" w:cs="Times New Roman"/>
                <w:sz w:val="18"/>
                <w:szCs w:val="18"/>
              </w:rPr>
              <w:t>.</w:t>
            </w:r>
            <w:proofErr w:type="gramEnd"/>
          </w:p>
          <w:p w14:paraId="306F0ECD"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2F97A145"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6712A2E4"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0FFE1F7" w14:textId="77777777" w:rsidR="0061761C" w:rsidRPr="0061761C" w:rsidRDefault="0061761C" w:rsidP="0061761C">
            <w:pPr>
              <w:pStyle w:val="TableParagraph"/>
              <w:rPr>
                <w:rFonts w:ascii="Times New Roman"/>
                <w:sz w:val="18"/>
              </w:rPr>
            </w:pPr>
          </w:p>
          <w:p w14:paraId="038C921B"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42CDD353"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6D30F5DC"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0A54E98B" w14:textId="77777777" w:rsidR="001B6DD3" w:rsidRPr="001B6DD3" w:rsidRDefault="001B6DD3" w:rsidP="00C52979">
            <w:pPr>
              <w:pStyle w:val="TableParagraph"/>
              <w:rPr>
                <w:rFonts w:ascii="Times New Roman"/>
                <w:sz w:val="18"/>
              </w:rPr>
            </w:pPr>
          </w:p>
          <w:p w14:paraId="76902D45"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14259D9D" w14:textId="77777777" w:rsidR="00DD6F0C" w:rsidRDefault="00DD6F0C" w:rsidP="00DD6F0C">
            <w:pPr>
              <w:pStyle w:val="TableParagraph"/>
              <w:ind w:left="720"/>
              <w:rPr>
                <w:rFonts w:ascii="Times New Roman"/>
                <w:sz w:val="18"/>
              </w:rPr>
            </w:pPr>
          </w:p>
          <w:p w14:paraId="021C5918" w14:textId="77777777" w:rsidR="00DD6F0C" w:rsidRDefault="00DD6F0C" w:rsidP="00DD6F0C">
            <w:pPr>
              <w:pStyle w:val="TableParagraph"/>
              <w:ind w:left="720"/>
              <w:rPr>
                <w:rFonts w:ascii="Times New Roman"/>
                <w:sz w:val="18"/>
              </w:rPr>
            </w:pPr>
          </w:p>
          <w:p w14:paraId="1492A505" w14:textId="77777777" w:rsidR="00DD6F0C" w:rsidRDefault="00DD6F0C" w:rsidP="00DD6F0C">
            <w:pPr>
              <w:pStyle w:val="TableParagraph"/>
              <w:ind w:left="720"/>
              <w:rPr>
                <w:rFonts w:ascii="Times New Roman"/>
                <w:sz w:val="18"/>
              </w:rPr>
            </w:pPr>
          </w:p>
          <w:p w14:paraId="58D1663E"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744C368E"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2AD5E437"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6AA0EAEB"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the function.</w:t>
            </w:r>
          </w:p>
          <w:p w14:paraId="148A1AB0" w14:textId="77777777" w:rsidR="00A66F70" w:rsidRPr="00A66F70" w:rsidRDefault="0007530A" w:rsidP="00A66F70">
            <w:pPr>
              <w:pStyle w:val="TableParagraph"/>
              <w:numPr>
                <w:ilvl w:val="0"/>
                <w:numId w:val="11"/>
              </w:numPr>
              <w:ind w:left="993"/>
              <w:rPr>
                <w:sz w:val="18"/>
                <w:szCs w:val="18"/>
                <w:lang w:val="en-IN"/>
              </w:rPr>
            </w:pPr>
            <w:r w:rsidRPr="0007530A">
              <w:rPr>
                <w:rFonts w:ascii="Times New Roman" w:hAnsi="Times New Roman" w:cs="Times New Roman"/>
                <w:sz w:val="18"/>
                <w:szCs w:val="18"/>
              </w:rPr>
              <w:t>Compare the AI-generated docstring with your manually written one.</w:t>
            </w:r>
          </w:p>
          <w:p w14:paraId="12D53881" w14:textId="319407F4" w:rsidR="00BB735E" w:rsidRDefault="00A66F70" w:rsidP="00A66F70">
            <w:pPr>
              <w:pStyle w:val="TableParagraph"/>
              <w:rPr>
                <w:sz w:val="18"/>
                <w:szCs w:val="18"/>
              </w:rPr>
            </w:pPr>
            <w:r w:rsidRPr="00A66F70">
              <w:rPr>
                <w:b/>
                <w:bCs/>
                <w:sz w:val="18"/>
                <w:szCs w:val="18"/>
                <w:lang w:val="en-IN"/>
              </w:rPr>
              <w:t>Prompt:</w:t>
            </w:r>
            <w:r w:rsidR="00BB735E" w:rsidRPr="00BB735E">
              <w:t xml:space="preserve"> </w:t>
            </w:r>
          </w:p>
          <w:p w14:paraId="25BDAD99" w14:textId="77777777" w:rsidR="00BB735E" w:rsidRPr="00BB735E" w:rsidRDefault="00BB735E" w:rsidP="00BB735E">
            <w:pPr>
              <w:pStyle w:val="TableParagraph"/>
              <w:numPr>
                <w:ilvl w:val="0"/>
                <w:numId w:val="12"/>
              </w:numPr>
              <w:rPr>
                <w:b/>
                <w:bCs/>
                <w:sz w:val="18"/>
                <w:szCs w:val="18"/>
                <w:lang w:val="en-IN"/>
              </w:rPr>
            </w:pPr>
            <w:r w:rsidRPr="00BB735E">
              <w:rPr>
                <w:sz w:val="18"/>
                <w:szCs w:val="18"/>
              </w:rPr>
              <w:t>I already wrote my own docstrings and comments. Don’t change them. Just create a new set of AI-generated docstrings and comments along with function separately for comparison in the same file.</w:t>
            </w:r>
          </w:p>
          <w:p w14:paraId="2969A1B2" w14:textId="0E4FC823" w:rsidR="00A66F70" w:rsidRDefault="00A66F70" w:rsidP="00BB735E">
            <w:pPr>
              <w:pStyle w:val="TableParagraph"/>
              <w:rPr>
                <w:b/>
                <w:bCs/>
                <w:sz w:val="18"/>
                <w:szCs w:val="18"/>
                <w:lang w:val="en-IN"/>
              </w:rPr>
            </w:pPr>
            <w:r>
              <w:rPr>
                <w:b/>
                <w:bCs/>
                <w:sz w:val="18"/>
                <w:szCs w:val="18"/>
                <w:lang w:val="en-IN"/>
              </w:rPr>
              <w:t xml:space="preserve">Process: </w:t>
            </w:r>
          </w:p>
          <w:p w14:paraId="40F2CCA7" w14:textId="77777777" w:rsidR="00D95424" w:rsidRDefault="00A66F70" w:rsidP="00A66F70">
            <w:pPr>
              <w:pStyle w:val="TableParagraph"/>
              <w:numPr>
                <w:ilvl w:val="0"/>
                <w:numId w:val="12"/>
              </w:numPr>
              <w:rPr>
                <w:sz w:val="18"/>
                <w:szCs w:val="18"/>
                <w:lang w:val="en-IN"/>
              </w:rPr>
            </w:pPr>
            <w:r>
              <w:rPr>
                <w:sz w:val="18"/>
                <w:szCs w:val="18"/>
                <w:lang w:val="en-IN"/>
              </w:rPr>
              <w:t>To generate Docstrings right-click -&gt; generate -&gt; generate Docs</w:t>
            </w:r>
          </w:p>
          <w:p w14:paraId="2F847553" w14:textId="626467E6" w:rsidR="00A66F70" w:rsidRPr="00A66F70" w:rsidRDefault="00A66F70" w:rsidP="00D95424">
            <w:pPr>
              <w:pStyle w:val="TableParagraph"/>
              <w:ind w:left="827"/>
              <w:rPr>
                <w:sz w:val="18"/>
                <w:szCs w:val="18"/>
                <w:lang w:val="en-IN"/>
              </w:rPr>
            </w:pPr>
            <w:r>
              <w:rPr>
                <w:sz w:val="18"/>
                <w:szCs w:val="18"/>
                <w:lang w:val="en-IN"/>
              </w:rPr>
              <w:t xml:space="preserve"> </w:t>
            </w:r>
          </w:p>
          <w:p w14:paraId="3A612A83" w14:textId="5C05B7AE" w:rsidR="0007530A" w:rsidRPr="00A66F70" w:rsidRDefault="00D95424" w:rsidP="00A66F70">
            <w:pPr>
              <w:pStyle w:val="TableParagraph"/>
              <w:rPr>
                <w:rFonts w:ascii="Times New Roman" w:hAnsi="Times New Roman" w:cs="Times New Roman"/>
                <w:b/>
                <w:bCs/>
                <w:sz w:val="18"/>
                <w:szCs w:val="18"/>
              </w:rPr>
            </w:pPr>
            <w:r>
              <w:rPr>
                <w:rFonts w:ascii="Times New Roman" w:hAnsi="Times New Roman" w:cs="Times New Roman"/>
                <w:b/>
                <w:bCs/>
                <w:sz w:val="18"/>
                <w:szCs w:val="18"/>
              </w:rPr>
              <w:t xml:space="preserve">Manual </w:t>
            </w:r>
            <w:r w:rsidR="00A66F70" w:rsidRPr="00A66F70">
              <w:rPr>
                <w:rFonts w:ascii="Times New Roman" w:hAnsi="Times New Roman" w:cs="Times New Roman"/>
                <w:b/>
                <w:bCs/>
                <w:sz w:val="18"/>
                <w:szCs w:val="18"/>
              </w:rPr>
              <w:t>Code</w:t>
            </w:r>
            <w:r>
              <w:rPr>
                <w:rFonts w:ascii="Times New Roman" w:hAnsi="Times New Roman" w:cs="Times New Roman"/>
                <w:b/>
                <w:bCs/>
                <w:sz w:val="18"/>
                <w:szCs w:val="18"/>
              </w:rPr>
              <w:t xml:space="preserve"> and Docstrings</w:t>
            </w:r>
            <w:r w:rsidR="00A66F70" w:rsidRPr="00A66F70">
              <w:rPr>
                <w:rFonts w:ascii="Times New Roman" w:hAnsi="Times New Roman" w:cs="Times New Roman"/>
                <w:b/>
                <w:bCs/>
                <w:sz w:val="18"/>
                <w:szCs w:val="18"/>
              </w:rPr>
              <w:t>:</w:t>
            </w:r>
          </w:p>
          <w:p w14:paraId="3CA8C812" w14:textId="321BBB00" w:rsidR="00FD3D59" w:rsidRDefault="00D95424" w:rsidP="00A66F70">
            <w:pPr>
              <w:pStyle w:val="TableParagraph"/>
              <w:rPr>
                <w:rFonts w:ascii="Times New Roman" w:hAnsi="Times New Roman" w:cs="Times New Roman"/>
                <w:sz w:val="18"/>
                <w:szCs w:val="18"/>
              </w:rPr>
            </w:pPr>
            <w:r w:rsidRPr="00D95424">
              <w:rPr>
                <w:rFonts w:ascii="Times New Roman" w:hAnsi="Times New Roman" w:cs="Times New Roman"/>
                <w:noProof/>
                <w:sz w:val="18"/>
                <w:szCs w:val="18"/>
              </w:rPr>
              <w:drawing>
                <wp:inline distT="0" distB="0" distL="0" distR="0" wp14:anchorId="6CE1B881" wp14:editId="2A700DF9">
                  <wp:extent cx="4492625" cy="3611880"/>
                  <wp:effectExtent l="0" t="0" r="3175" b="7620"/>
                  <wp:docPr id="140160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03936" name=""/>
                          <pic:cNvPicPr/>
                        </pic:nvPicPr>
                        <pic:blipFill>
                          <a:blip r:embed="rId5"/>
                          <a:stretch>
                            <a:fillRect/>
                          </a:stretch>
                        </pic:blipFill>
                        <pic:spPr>
                          <a:xfrm>
                            <a:off x="0" y="0"/>
                            <a:ext cx="4492625" cy="3611880"/>
                          </a:xfrm>
                          <a:prstGeom prst="rect">
                            <a:avLst/>
                          </a:prstGeom>
                        </pic:spPr>
                      </pic:pic>
                    </a:graphicData>
                  </a:graphic>
                </wp:inline>
              </w:drawing>
            </w:r>
          </w:p>
          <w:p w14:paraId="2A2267EF" w14:textId="77777777" w:rsidR="00BB735E" w:rsidRDefault="00D95424" w:rsidP="0007530A">
            <w:pPr>
              <w:pStyle w:val="TableParagraph"/>
              <w:ind w:left="0"/>
              <w:rPr>
                <w:rFonts w:ascii="Times New Roman" w:hAnsi="Times New Roman" w:cs="Times New Roman"/>
                <w:b/>
                <w:sz w:val="18"/>
                <w:szCs w:val="18"/>
              </w:rPr>
            </w:pPr>
            <w:r w:rsidRPr="00D95424">
              <w:rPr>
                <w:rFonts w:ascii="Times New Roman" w:hAnsi="Times New Roman" w:cs="Times New Roman"/>
                <w:b/>
                <w:sz w:val="18"/>
                <w:szCs w:val="18"/>
              </w:rPr>
              <w:lastRenderedPageBreak/>
              <w:drawing>
                <wp:inline distT="0" distB="0" distL="0" distR="0" wp14:anchorId="22E877A2" wp14:editId="4B423A0C">
                  <wp:extent cx="4492625" cy="2439670"/>
                  <wp:effectExtent l="0" t="0" r="3175" b="0"/>
                  <wp:docPr id="120580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5287" name=""/>
                          <pic:cNvPicPr/>
                        </pic:nvPicPr>
                        <pic:blipFill>
                          <a:blip r:embed="rId6"/>
                          <a:stretch>
                            <a:fillRect/>
                          </a:stretch>
                        </pic:blipFill>
                        <pic:spPr>
                          <a:xfrm>
                            <a:off x="0" y="0"/>
                            <a:ext cx="4492625" cy="2439670"/>
                          </a:xfrm>
                          <a:prstGeom prst="rect">
                            <a:avLst/>
                          </a:prstGeom>
                        </pic:spPr>
                      </pic:pic>
                    </a:graphicData>
                  </a:graphic>
                </wp:inline>
              </w:drawing>
            </w:r>
            <w:r w:rsidR="0007530A">
              <w:rPr>
                <w:rFonts w:ascii="Times New Roman" w:hAnsi="Times New Roman" w:cs="Times New Roman"/>
                <w:b/>
                <w:sz w:val="18"/>
                <w:szCs w:val="18"/>
              </w:rPr>
              <w:t xml:space="preserve">   </w:t>
            </w:r>
          </w:p>
          <w:p w14:paraId="0629EE72" w14:textId="67D2D30C" w:rsidR="00BB735E" w:rsidRDefault="00BB735E" w:rsidP="0007530A">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AI Generated </w:t>
            </w:r>
            <w:proofErr w:type="spellStart"/>
            <w:r>
              <w:rPr>
                <w:rFonts w:ascii="Times New Roman" w:hAnsi="Times New Roman" w:cs="Times New Roman"/>
                <w:b/>
                <w:sz w:val="18"/>
                <w:szCs w:val="18"/>
              </w:rPr>
              <w:t>DocString</w:t>
            </w:r>
            <w:proofErr w:type="spellEnd"/>
            <w:r>
              <w:rPr>
                <w:rFonts w:ascii="Times New Roman" w:hAnsi="Times New Roman" w:cs="Times New Roman"/>
                <w:b/>
                <w:sz w:val="18"/>
                <w:szCs w:val="18"/>
              </w:rPr>
              <w:t>:</w:t>
            </w:r>
          </w:p>
          <w:p w14:paraId="40FD1919" w14:textId="48B89EDC" w:rsidR="00BB735E" w:rsidRDefault="00BB735E" w:rsidP="0007530A">
            <w:pPr>
              <w:pStyle w:val="TableParagraph"/>
              <w:ind w:left="0"/>
              <w:rPr>
                <w:rFonts w:ascii="Times New Roman" w:hAnsi="Times New Roman" w:cs="Times New Roman"/>
                <w:b/>
                <w:sz w:val="18"/>
                <w:szCs w:val="18"/>
              </w:rPr>
            </w:pPr>
            <w:r>
              <w:rPr>
                <w:noProof/>
              </w:rPr>
              <w:drawing>
                <wp:inline distT="0" distB="0" distL="0" distR="0" wp14:anchorId="5BAB8171" wp14:editId="5D91B254">
                  <wp:extent cx="4492625" cy="3237865"/>
                  <wp:effectExtent l="0" t="0" r="3175" b="635"/>
                  <wp:docPr id="36720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07043" name=""/>
                          <pic:cNvPicPr/>
                        </pic:nvPicPr>
                        <pic:blipFill>
                          <a:blip r:embed="rId7"/>
                          <a:stretch>
                            <a:fillRect/>
                          </a:stretch>
                        </pic:blipFill>
                        <pic:spPr>
                          <a:xfrm>
                            <a:off x="0" y="0"/>
                            <a:ext cx="4492625" cy="3237865"/>
                          </a:xfrm>
                          <a:prstGeom prst="rect">
                            <a:avLst/>
                          </a:prstGeom>
                        </pic:spPr>
                      </pic:pic>
                    </a:graphicData>
                  </a:graphic>
                </wp:inline>
              </w:drawing>
            </w:r>
            <w:r>
              <w:rPr>
                <w:noProof/>
              </w:rPr>
              <w:drawing>
                <wp:inline distT="0" distB="0" distL="0" distR="0" wp14:anchorId="12F50952" wp14:editId="2A30EF34">
                  <wp:extent cx="4492625" cy="739140"/>
                  <wp:effectExtent l="0" t="0" r="0" b="0"/>
                  <wp:docPr id="19916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3464" name=""/>
                          <pic:cNvPicPr/>
                        </pic:nvPicPr>
                        <pic:blipFill rotWithShape="1">
                          <a:blip r:embed="rId8"/>
                          <a:srcRect b="40612"/>
                          <a:stretch>
                            <a:fillRect/>
                          </a:stretch>
                        </pic:blipFill>
                        <pic:spPr bwMode="auto">
                          <a:xfrm>
                            <a:off x="0" y="0"/>
                            <a:ext cx="4492625" cy="739140"/>
                          </a:xfrm>
                          <a:prstGeom prst="rect">
                            <a:avLst/>
                          </a:prstGeom>
                          <a:ln>
                            <a:noFill/>
                          </a:ln>
                          <a:extLst>
                            <a:ext uri="{53640926-AAD7-44D8-BBD7-CCE9431645EC}">
                              <a14:shadowObscured xmlns:a14="http://schemas.microsoft.com/office/drawing/2010/main"/>
                            </a:ext>
                          </a:extLst>
                        </pic:spPr>
                      </pic:pic>
                    </a:graphicData>
                  </a:graphic>
                </wp:inline>
              </w:drawing>
            </w:r>
          </w:p>
          <w:p w14:paraId="3FB41298" w14:textId="77777777" w:rsidR="00BB735E" w:rsidRDefault="00BB735E" w:rsidP="0007530A">
            <w:pPr>
              <w:pStyle w:val="TableParagraph"/>
              <w:ind w:left="0"/>
              <w:rPr>
                <w:rFonts w:ascii="Times New Roman" w:hAnsi="Times New Roman" w:cs="Times New Roman"/>
                <w:b/>
                <w:sz w:val="18"/>
                <w:szCs w:val="18"/>
              </w:rPr>
            </w:pPr>
          </w:p>
          <w:p w14:paraId="32102445" w14:textId="11AD481C" w:rsidR="00513757" w:rsidRDefault="0007530A" w:rsidP="0007530A">
            <w:pPr>
              <w:pStyle w:val="TableParagraph"/>
              <w:ind w:left="0"/>
              <w:rPr>
                <w:rFonts w:ascii="Times New Roman" w:hAnsi="Times New Roman" w:cs="Times New Roman"/>
                <w:sz w:val="18"/>
                <w:szCs w:val="18"/>
              </w:rPr>
            </w:pP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304C3AB7" w14:textId="6BD15E2E" w:rsidR="0007530A" w:rsidRPr="001333A8" w:rsidRDefault="00BB735E" w:rsidP="0007530A">
            <w:pPr>
              <w:pStyle w:val="TableParagraph"/>
              <w:ind w:left="0"/>
              <w:rPr>
                <w:rFonts w:ascii="Times New Roman" w:hAnsi="Times New Roman" w:cs="Times New Roman"/>
                <w:b/>
                <w:sz w:val="18"/>
                <w:szCs w:val="18"/>
              </w:rPr>
            </w:pPr>
            <w:r w:rsidRPr="00BB735E">
              <w:rPr>
                <w:rFonts w:ascii="Times New Roman" w:hAnsi="Times New Roman" w:cs="Times New Roman"/>
                <w:b/>
                <w:noProof/>
                <w:sz w:val="18"/>
                <w:szCs w:val="18"/>
              </w:rPr>
              <w:lastRenderedPageBreak/>
              <w:drawing>
                <wp:inline distT="0" distB="0" distL="0" distR="0" wp14:anchorId="5A16F1BC" wp14:editId="3D44B035">
                  <wp:extent cx="4492625" cy="1815465"/>
                  <wp:effectExtent l="0" t="0" r="3175" b="0"/>
                  <wp:docPr id="136216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9144" name=""/>
                          <pic:cNvPicPr/>
                        </pic:nvPicPr>
                        <pic:blipFill>
                          <a:blip r:embed="rId9"/>
                          <a:stretch>
                            <a:fillRect/>
                          </a:stretch>
                        </pic:blipFill>
                        <pic:spPr>
                          <a:xfrm>
                            <a:off x="0" y="0"/>
                            <a:ext cx="4492625" cy="1815465"/>
                          </a:xfrm>
                          <a:prstGeom prst="rect">
                            <a:avLst/>
                          </a:prstGeom>
                        </pic:spPr>
                      </pic:pic>
                    </a:graphicData>
                  </a:graphic>
                </wp:inline>
              </w:drawing>
            </w:r>
          </w:p>
          <w:p w14:paraId="4D01C6C6" w14:textId="77777777" w:rsidR="00A66F70" w:rsidRDefault="00A66F70" w:rsidP="0061761C">
            <w:pPr>
              <w:pStyle w:val="TableParagraph"/>
              <w:rPr>
                <w:rFonts w:ascii="Times New Roman" w:hAnsi="Times New Roman" w:cs="Times New Roman"/>
                <w:b/>
                <w:sz w:val="18"/>
                <w:szCs w:val="18"/>
              </w:rPr>
            </w:pPr>
          </w:p>
          <w:p w14:paraId="6482CC46" w14:textId="44F937D8" w:rsidR="00BB735E" w:rsidRDefault="00BB735E" w:rsidP="0061761C">
            <w:pPr>
              <w:pStyle w:val="TableParagraph"/>
              <w:rPr>
                <w:rFonts w:ascii="Times New Roman" w:hAnsi="Times New Roman" w:cs="Times New Roman"/>
                <w:b/>
                <w:sz w:val="18"/>
                <w:szCs w:val="18"/>
              </w:rPr>
            </w:pPr>
            <w:r>
              <w:rPr>
                <w:rFonts w:ascii="Times New Roman" w:hAnsi="Times New Roman" w:cs="Times New Roman"/>
                <w:b/>
                <w:sz w:val="18"/>
                <w:szCs w:val="18"/>
              </w:rPr>
              <w:t>Comparison:</w:t>
            </w:r>
          </w:p>
          <w:p w14:paraId="09D4A8F5" w14:textId="5533EE66" w:rsidR="00BB735E" w:rsidRPr="00BB735E" w:rsidRDefault="00BB735E" w:rsidP="00BB735E">
            <w:pPr>
              <w:pStyle w:val="TableParagraph"/>
              <w:numPr>
                <w:ilvl w:val="0"/>
                <w:numId w:val="12"/>
              </w:numPr>
              <w:jc w:val="both"/>
              <w:rPr>
                <w:rFonts w:ascii="Times New Roman" w:hAnsi="Times New Roman" w:cs="Times New Roman"/>
                <w:bCs/>
                <w:sz w:val="18"/>
                <w:szCs w:val="18"/>
                <w:lang w:val="en-IN"/>
              </w:rPr>
            </w:pPr>
            <w:r w:rsidRPr="00BB735E">
              <w:rPr>
                <w:rFonts w:ascii="Times New Roman" w:hAnsi="Times New Roman" w:cs="Times New Roman"/>
                <w:bCs/>
                <w:sz w:val="18"/>
                <w:szCs w:val="18"/>
                <w:lang w:val="en-IN"/>
              </w:rPr>
              <w:t>The manual docstring shows a casual, beginner-friendly style with minimal technical terms.</w:t>
            </w:r>
          </w:p>
          <w:p w14:paraId="3E6275DA" w14:textId="0333F8C0" w:rsidR="00BB735E" w:rsidRPr="00BB735E" w:rsidRDefault="00BB735E" w:rsidP="00BB735E">
            <w:pPr>
              <w:pStyle w:val="TableParagraph"/>
              <w:numPr>
                <w:ilvl w:val="0"/>
                <w:numId w:val="12"/>
              </w:numPr>
              <w:jc w:val="both"/>
              <w:rPr>
                <w:rFonts w:ascii="Times New Roman" w:hAnsi="Times New Roman" w:cs="Times New Roman"/>
                <w:bCs/>
                <w:sz w:val="18"/>
                <w:szCs w:val="18"/>
                <w:lang w:val="en-IN"/>
              </w:rPr>
            </w:pPr>
            <w:r w:rsidRPr="00BB735E">
              <w:rPr>
                <w:rFonts w:ascii="Times New Roman" w:hAnsi="Times New Roman" w:cs="Times New Roman"/>
                <w:bCs/>
                <w:sz w:val="18"/>
                <w:szCs w:val="18"/>
                <w:lang w:val="en-IN"/>
              </w:rPr>
              <w:t>The AI-generated docstring uses more formal and precise language with clearer structure.</w:t>
            </w:r>
          </w:p>
          <w:p w14:paraId="62500489" w14:textId="0F7AC4A6" w:rsidR="00BB735E" w:rsidRPr="00BB735E" w:rsidRDefault="00BB735E" w:rsidP="00BB735E">
            <w:pPr>
              <w:pStyle w:val="TableParagraph"/>
              <w:numPr>
                <w:ilvl w:val="0"/>
                <w:numId w:val="12"/>
              </w:numPr>
              <w:jc w:val="both"/>
              <w:rPr>
                <w:rFonts w:ascii="Times New Roman" w:hAnsi="Times New Roman" w:cs="Times New Roman"/>
                <w:bCs/>
                <w:sz w:val="18"/>
                <w:szCs w:val="18"/>
                <w:lang w:val="en-IN"/>
              </w:rPr>
            </w:pPr>
            <w:r w:rsidRPr="00BB735E">
              <w:rPr>
                <w:rFonts w:ascii="Times New Roman" w:hAnsi="Times New Roman" w:cs="Times New Roman"/>
                <w:bCs/>
                <w:sz w:val="18"/>
                <w:szCs w:val="18"/>
                <w:lang w:val="en-IN"/>
              </w:rPr>
              <w:t xml:space="preserve">The manual version focuses mainly on the basic function </w:t>
            </w:r>
            <w:proofErr w:type="spellStart"/>
            <w:r w:rsidRPr="00BB735E">
              <w:rPr>
                <w:rFonts w:ascii="Times New Roman" w:hAnsi="Times New Roman" w:cs="Times New Roman"/>
                <w:bCs/>
                <w:sz w:val="18"/>
                <w:szCs w:val="18"/>
                <w:lang w:val="en-IN"/>
              </w:rPr>
              <w:t>behavior</w:t>
            </w:r>
            <w:proofErr w:type="spellEnd"/>
            <w:r w:rsidRPr="00BB735E">
              <w:rPr>
                <w:rFonts w:ascii="Times New Roman" w:hAnsi="Times New Roman" w:cs="Times New Roman"/>
                <w:bCs/>
                <w:sz w:val="18"/>
                <w:szCs w:val="18"/>
                <w:lang w:val="en-IN"/>
              </w:rPr>
              <w:t>, while the AI version adds contextual details.</w:t>
            </w:r>
          </w:p>
          <w:p w14:paraId="32CADB87" w14:textId="2C7A4FD8" w:rsidR="00BB735E" w:rsidRPr="00BB735E" w:rsidRDefault="00BB735E" w:rsidP="00BB735E">
            <w:pPr>
              <w:pStyle w:val="TableParagraph"/>
              <w:numPr>
                <w:ilvl w:val="0"/>
                <w:numId w:val="12"/>
              </w:numPr>
              <w:jc w:val="both"/>
              <w:rPr>
                <w:rFonts w:ascii="Times New Roman" w:hAnsi="Times New Roman" w:cs="Times New Roman"/>
                <w:bCs/>
                <w:sz w:val="18"/>
                <w:szCs w:val="18"/>
                <w:lang w:val="en-IN"/>
              </w:rPr>
            </w:pPr>
            <w:r w:rsidRPr="00BB735E">
              <w:rPr>
                <w:rFonts w:ascii="Times New Roman" w:hAnsi="Times New Roman" w:cs="Times New Roman"/>
                <w:bCs/>
                <w:sz w:val="18"/>
                <w:szCs w:val="18"/>
                <w:lang w:val="en-IN"/>
              </w:rPr>
              <w:t>The AI docstring demonstrates more technical vocabulary and justification of the implementation.</w:t>
            </w:r>
          </w:p>
          <w:p w14:paraId="5DAA600D" w14:textId="71586973" w:rsidR="00BB735E" w:rsidRPr="00BB735E" w:rsidRDefault="00BB735E" w:rsidP="00BB735E">
            <w:pPr>
              <w:pStyle w:val="TableParagraph"/>
              <w:numPr>
                <w:ilvl w:val="0"/>
                <w:numId w:val="12"/>
              </w:numPr>
              <w:jc w:val="both"/>
              <w:rPr>
                <w:rFonts w:ascii="Times New Roman" w:hAnsi="Times New Roman" w:cs="Times New Roman"/>
                <w:bCs/>
                <w:sz w:val="18"/>
                <w:szCs w:val="18"/>
                <w:lang w:val="en-IN"/>
              </w:rPr>
            </w:pPr>
            <w:r w:rsidRPr="00BB735E">
              <w:rPr>
                <w:rFonts w:ascii="Times New Roman" w:hAnsi="Times New Roman" w:cs="Times New Roman"/>
                <w:bCs/>
                <w:sz w:val="18"/>
                <w:szCs w:val="18"/>
                <w:lang w:val="en-IN"/>
              </w:rPr>
              <w:t>Overall, the manual docstring is suited for introductory learning, whereas the AI version is better for detailed technical documentation</w:t>
            </w:r>
            <w:r>
              <w:rPr>
                <w:rFonts w:ascii="Times New Roman" w:hAnsi="Times New Roman" w:cs="Times New Roman"/>
                <w:bCs/>
                <w:sz w:val="18"/>
                <w:szCs w:val="18"/>
                <w:lang w:val="en-IN"/>
              </w:rPr>
              <w:t>.</w:t>
            </w:r>
          </w:p>
          <w:p w14:paraId="5C2FEE46" w14:textId="77777777" w:rsidR="00BB735E" w:rsidRDefault="00BB735E" w:rsidP="0061761C">
            <w:pPr>
              <w:pStyle w:val="TableParagraph"/>
              <w:rPr>
                <w:rFonts w:ascii="Times New Roman" w:hAnsi="Times New Roman" w:cs="Times New Roman"/>
                <w:b/>
                <w:sz w:val="18"/>
                <w:szCs w:val="18"/>
              </w:rPr>
            </w:pPr>
          </w:p>
          <w:p w14:paraId="6088EF04" w14:textId="5C420874" w:rsidR="00A66F70" w:rsidRDefault="00BB735E" w:rsidP="00BB735E">
            <w:pPr>
              <w:pStyle w:val="TableParagraph"/>
              <w:ind w:left="0"/>
              <w:rPr>
                <w:rFonts w:ascii="Times New Roman" w:hAnsi="Times New Roman" w:cs="Times New Roman"/>
                <w:b/>
                <w:sz w:val="18"/>
                <w:szCs w:val="18"/>
                <w:lang w:val="en-IN"/>
              </w:rPr>
            </w:pPr>
            <w:r>
              <w:rPr>
                <w:rFonts w:ascii="Times New Roman" w:hAnsi="Times New Roman" w:cs="Times New Roman"/>
                <w:b/>
                <w:sz w:val="18"/>
                <w:szCs w:val="18"/>
              </w:rPr>
              <w:t xml:space="preserve"> </w:t>
            </w:r>
            <w:r w:rsidR="00A66F70">
              <w:rPr>
                <w:rFonts w:ascii="Times New Roman" w:hAnsi="Times New Roman" w:cs="Times New Roman"/>
                <w:b/>
                <w:sz w:val="18"/>
                <w:szCs w:val="18"/>
                <w:lang w:val="en-IN"/>
              </w:rPr>
              <w:t>Conclusion:</w:t>
            </w:r>
          </w:p>
          <w:p w14:paraId="639BE625" w14:textId="64994790" w:rsidR="00A66F70" w:rsidRPr="00A66F70" w:rsidRDefault="00A66F70" w:rsidP="00A66F70">
            <w:pPr>
              <w:pStyle w:val="TableParagraph"/>
              <w:numPr>
                <w:ilvl w:val="0"/>
                <w:numId w:val="12"/>
              </w:numPr>
              <w:rPr>
                <w:rFonts w:ascii="Times New Roman" w:hAnsi="Times New Roman" w:cs="Times New Roman"/>
                <w:bCs/>
                <w:sz w:val="18"/>
                <w:szCs w:val="18"/>
                <w:lang w:val="en-IN"/>
              </w:rPr>
            </w:pPr>
            <w:r>
              <w:rPr>
                <w:rFonts w:ascii="Times New Roman" w:hAnsi="Times New Roman" w:cs="Times New Roman"/>
                <w:bCs/>
                <w:sz w:val="18"/>
                <w:szCs w:val="18"/>
                <w:lang w:val="en-IN"/>
              </w:rPr>
              <w:t xml:space="preserve">AI generates docstrings automatically based on code which is better then manual </w:t>
            </w:r>
          </w:p>
          <w:p w14:paraId="6BE274AD" w14:textId="77777777" w:rsidR="00A66F70" w:rsidRPr="00A66F70" w:rsidRDefault="00A66F70" w:rsidP="0061761C">
            <w:pPr>
              <w:pStyle w:val="TableParagraph"/>
              <w:rPr>
                <w:rFonts w:ascii="Times New Roman" w:hAnsi="Times New Roman" w:cs="Times New Roman"/>
                <w:bCs/>
                <w:sz w:val="18"/>
                <w:szCs w:val="18"/>
              </w:rPr>
            </w:pPr>
          </w:p>
          <w:p w14:paraId="77755B8A" w14:textId="45F9375C"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6C45ADE6"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482D38A1"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09E25DDF"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4C37DE45" w14:textId="77777777" w:rsidR="00574ADD" w:rsidRPr="00F774B0"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3F161583" w14:textId="609C1BF9" w:rsidR="00F774B0" w:rsidRPr="00BB735E" w:rsidRDefault="00F774B0" w:rsidP="00F774B0">
            <w:pPr>
              <w:pStyle w:val="TableParagraph"/>
              <w:rPr>
                <w:rFonts w:ascii="Times New Roman" w:hAnsi="Times New Roman" w:cs="Times New Roman"/>
                <w:b/>
                <w:bCs/>
                <w:sz w:val="18"/>
                <w:szCs w:val="18"/>
              </w:rPr>
            </w:pPr>
            <w:r w:rsidRPr="00BB735E">
              <w:rPr>
                <w:rFonts w:ascii="Times New Roman" w:hAnsi="Times New Roman" w:cs="Times New Roman"/>
                <w:b/>
                <w:bCs/>
                <w:sz w:val="18"/>
                <w:szCs w:val="18"/>
              </w:rPr>
              <w:t>Prompt:</w:t>
            </w:r>
          </w:p>
          <w:p w14:paraId="30A88C47" w14:textId="275665A5" w:rsidR="00F774B0" w:rsidRDefault="00BB735E" w:rsidP="00BB735E">
            <w:pPr>
              <w:pStyle w:val="TableParagraph"/>
              <w:numPr>
                <w:ilvl w:val="0"/>
                <w:numId w:val="12"/>
              </w:numPr>
              <w:rPr>
                <w:rFonts w:ascii="Times New Roman" w:hAnsi="Times New Roman" w:cs="Times New Roman"/>
                <w:sz w:val="18"/>
                <w:szCs w:val="18"/>
              </w:rPr>
            </w:pPr>
            <w:r w:rsidRPr="00BB735E">
              <w:rPr>
                <w:rFonts w:ascii="Times New Roman" w:hAnsi="Times New Roman" w:cs="Times New Roman"/>
                <w:sz w:val="18"/>
                <w:szCs w:val="18"/>
              </w:rPr>
              <w:t>I already wrote my own docstrings and comments. Don’t change them. Just create a new set of AI-generated inline comments along with function separately for comparison in the same file.</w:t>
            </w:r>
          </w:p>
          <w:p w14:paraId="747650F1" w14:textId="77777777" w:rsidR="00A756E2" w:rsidRDefault="00A756E2" w:rsidP="00A756E2">
            <w:pPr>
              <w:pStyle w:val="TableParagraph"/>
              <w:rPr>
                <w:b/>
                <w:bCs/>
                <w:sz w:val="18"/>
                <w:szCs w:val="18"/>
                <w:lang w:val="en-IN"/>
              </w:rPr>
            </w:pPr>
            <w:r>
              <w:rPr>
                <w:b/>
                <w:bCs/>
                <w:sz w:val="18"/>
                <w:szCs w:val="18"/>
                <w:lang w:val="en-IN"/>
              </w:rPr>
              <w:t xml:space="preserve">Process: </w:t>
            </w:r>
          </w:p>
          <w:p w14:paraId="7A0C121A" w14:textId="77777777" w:rsidR="00A756E2" w:rsidRDefault="00A756E2" w:rsidP="00A756E2">
            <w:pPr>
              <w:pStyle w:val="TableParagraph"/>
              <w:numPr>
                <w:ilvl w:val="0"/>
                <w:numId w:val="12"/>
              </w:numPr>
              <w:rPr>
                <w:sz w:val="18"/>
                <w:szCs w:val="18"/>
                <w:lang w:val="en-IN"/>
              </w:rPr>
            </w:pPr>
            <w:r>
              <w:rPr>
                <w:sz w:val="18"/>
                <w:szCs w:val="18"/>
                <w:lang w:val="en-IN"/>
              </w:rPr>
              <w:t xml:space="preserve">To generate Docstrings right-click -&gt; generate -&gt; generate Docs </w:t>
            </w:r>
          </w:p>
          <w:p w14:paraId="745161D5" w14:textId="3CEB0CAE" w:rsidR="00A756E2" w:rsidRPr="00A66F70" w:rsidRDefault="00A756E2" w:rsidP="00A756E2">
            <w:pPr>
              <w:pStyle w:val="TableParagraph"/>
              <w:numPr>
                <w:ilvl w:val="0"/>
                <w:numId w:val="12"/>
              </w:numPr>
              <w:rPr>
                <w:sz w:val="18"/>
                <w:szCs w:val="18"/>
                <w:lang w:val="en-IN"/>
              </w:rPr>
            </w:pPr>
            <w:r>
              <w:rPr>
                <w:sz w:val="18"/>
                <w:szCs w:val="18"/>
                <w:lang w:val="en-IN"/>
              </w:rPr>
              <w:t xml:space="preserve">To generate </w:t>
            </w:r>
            <w:proofErr w:type="gramStart"/>
            <w:r>
              <w:rPr>
                <w:sz w:val="18"/>
                <w:szCs w:val="18"/>
                <w:lang w:val="en-IN"/>
              </w:rPr>
              <w:t>comment</w:t>
            </w:r>
            <w:proofErr w:type="gramEnd"/>
            <w:r>
              <w:rPr>
                <w:sz w:val="18"/>
                <w:szCs w:val="18"/>
                <w:lang w:val="en-IN"/>
              </w:rPr>
              <w:t xml:space="preserve"> enter prompt: write comments for the code where it is required</w:t>
            </w:r>
          </w:p>
          <w:p w14:paraId="465D1827" w14:textId="77777777" w:rsidR="00F774B0" w:rsidRDefault="00F774B0" w:rsidP="00F774B0">
            <w:pPr>
              <w:pStyle w:val="TableParagraph"/>
              <w:rPr>
                <w:rFonts w:ascii="Times New Roman" w:hAnsi="Times New Roman" w:cs="Times New Roman"/>
                <w:sz w:val="18"/>
                <w:szCs w:val="18"/>
              </w:rPr>
            </w:pPr>
          </w:p>
          <w:p w14:paraId="1B07C9E6" w14:textId="77777777" w:rsidR="00F774B0" w:rsidRDefault="00F774B0" w:rsidP="00F774B0">
            <w:pPr>
              <w:pStyle w:val="TableParagraph"/>
              <w:rPr>
                <w:rFonts w:ascii="Times New Roman"/>
                <w:sz w:val="18"/>
              </w:rPr>
            </w:pPr>
          </w:p>
          <w:p w14:paraId="0534E8BD" w14:textId="77777777" w:rsidR="00A756E2" w:rsidRDefault="00A756E2" w:rsidP="00F774B0">
            <w:pPr>
              <w:pStyle w:val="TableParagraph"/>
              <w:rPr>
                <w:rFonts w:ascii="Times New Roman"/>
                <w:sz w:val="18"/>
              </w:rPr>
            </w:pPr>
          </w:p>
          <w:p w14:paraId="4AEC4633" w14:textId="77777777" w:rsidR="00A756E2" w:rsidRDefault="00A756E2" w:rsidP="00F774B0">
            <w:pPr>
              <w:pStyle w:val="TableParagraph"/>
              <w:rPr>
                <w:rFonts w:ascii="Times New Roman"/>
                <w:sz w:val="18"/>
              </w:rPr>
            </w:pPr>
          </w:p>
          <w:p w14:paraId="7BD30866" w14:textId="77777777" w:rsidR="00A756E2" w:rsidRDefault="00A756E2" w:rsidP="00F774B0">
            <w:pPr>
              <w:pStyle w:val="TableParagraph"/>
              <w:rPr>
                <w:rFonts w:ascii="Times New Roman"/>
                <w:sz w:val="18"/>
              </w:rPr>
            </w:pPr>
          </w:p>
          <w:p w14:paraId="2608B480" w14:textId="78AD42BE" w:rsidR="00A756E2" w:rsidRPr="00A756E2" w:rsidRDefault="00BB735E" w:rsidP="00F774B0">
            <w:pPr>
              <w:pStyle w:val="TableParagraph"/>
              <w:rPr>
                <w:rFonts w:ascii="Times New Roman"/>
                <w:b/>
                <w:bCs/>
                <w:sz w:val="18"/>
              </w:rPr>
            </w:pPr>
            <w:r>
              <w:rPr>
                <w:rFonts w:ascii="Times New Roman"/>
                <w:b/>
                <w:bCs/>
                <w:sz w:val="18"/>
              </w:rPr>
              <w:t xml:space="preserve">Manual </w:t>
            </w:r>
            <w:r w:rsidR="00A756E2">
              <w:rPr>
                <w:rFonts w:ascii="Times New Roman"/>
                <w:b/>
                <w:bCs/>
                <w:sz w:val="18"/>
              </w:rPr>
              <w:t>Code:</w:t>
            </w:r>
          </w:p>
          <w:p w14:paraId="1656E7FE" w14:textId="041B6664" w:rsidR="00DD6F0C" w:rsidRPr="00574ADD" w:rsidRDefault="00BB735E" w:rsidP="00F774B0">
            <w:pPr>
              <w:pStyle w:val="TableParagraph"/>
              <w:rPr>
                <w:rFonts w:ascii="Times New Roman"/>
                <w:sz w:val="18"/>
              </w:rPr>
            </w:pPr>
            <w:r w:rsidRPr="00BB735E">
              <w:rPr>
                <w:rFonts w:ascii="Times New Roman"/>
                <w:noProof/>
                <w:sz w:val="18"/>
              </w:rPr>
              <w:lastRenderedPageBreak/>
              <w:drawing>
                <wp:inline distT="0" distB="0" distL="0" distR="0" wp14:anchorId="0614301B" wp14:editId="4F861DD3">
                  <wp:extent cx="4492625" cy="4038600"/>
                  <wp:effectExtent l="0" t="0" r="3175" b="0"/>
                  <wp:docPr id="118873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35211" name=""/>
                          <pic:cNvPicPr/>
                        </pic:nvPicPr>
                        <pic:blipFill>
                          <a:blip r:embed="rId10"/>
                          <a:stretch>
                            <a:fillRect/>
                          </a:stretch>
                        </pic:blipFill>
                        <pic:spPr>
                          <a:xfrm>
                            <a:off x="0" y="0"/>
                            <a:ext cx="4492625" cy="4038600"/>
                          </a:xfrm>
                          <a:prstGeom prst="rect">
                            <a:avLst/>
                          </a:prstGeom>
                        </pic:spPr>
                      </pic:pic>
                    </a:graphicData>
                  </a:graphic>
                </wp:inline>
              </w:drawing>
            </w:r>
            <w:r w:rsidRPr="00BB735E">
              <w:rPr>
                <w:rFonts w:ascii="Times New Roman"/>
                <w:noProof/>
                <w:sz w:val="18"/>
              </w:rPr>
              <w:drawing>
                <wp:inline distT="0" distB="0" distL="0" distR="0" wp14:anchorId="018640FB" wp14:editId="16779E26">
                  <wp:extent cx="4492625" cy="1419860"/>
                  <wp:effectExtent l="0" t="0" r="3175" b="8890"/>
                  <wp:docPr id="54933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39565" name=""/>
                          <pic:cNvPicPr/>
                        </pic:nvPicPr>
                        <pic:blipFill>
                          <a:blip r:embed="rId11"/>
                          <a:stretch>
                            <a:fillRect/>
                          </a:stretch>
                        </pic:blipFill>
                        <pic:spPr>
                          <a:xfrm>
                            <a:off x="0" y="0"/>
                            <a:ext cx="4492625" cy="1419860"/>
                          </a:xfrm>
                          <a:prstGeom prst="rect">
                            <a:avLst/>
                          </a:prstGeom>
                        </pic:spPr>
                      </pic:pic>
                    </a:graphicData>
                  </a:graphic>
                </wp:inline>
              </w:drawing>
            </w:r>
          </w:p>
          <w:p w14:paraId="7E76B482" w14:textId="77777777" w:rsidR="00A756E2" w:rsidRDefault="00A756E2" w:rsidP="00176603">
            <w:pPr>
              <w:pStyle w:val="TableParagraph"/>
              <w:rPr>
                <w:rFonts w:ascii="Times New Roman" w:hAnsi="Times New Roman" w:cs="Times New Roman"/>
                <w:b/>
                <w:sz w:val="18"/>
                <w:szCs w:val="18"/>
              </w:rPr>
            </w:pPr>
          </w:p>
          <w:p w14:paraId="074BEA3B" w14:textId="479E6F43" w:rsidR="00BB735E" w:rsidRDefault="00BB735E" w:rsidP="00176603">
            <w:pPr>
              <w:pStyle w:val="TableParagraph"/>
              <w:rPr>
                <w:rFonts w:ascii="Times New Roman" w:hAnsi="Times New Roman" w:cs="Times New Roman"/>
                <w:b/>
                <w:sz w:val="18"/>
                <w:szCs w:val="18"/>
              </w:rPr>
            </w:pPr>
            <w:r>
              <w:rPr>
                <w:rFonts w:ascii="Times New Roman" w:hAnsi="Times New Roman" w:cs="Times New Roman"/>
                <w:b/>
                <w:sz w:val="18"/>
                <w:szCs w:val="18"/>
              </w:rPr>
              <w:t>AI Generated Comments:</w:t>
            </w:r>
          </w:p>
          <w:p w14:paraId="5DC283CD" w14:textId="604CC3A3" w:rsidR="00BB735E" w:rsidRDefault="00BB735E" w:rsidP="00176603">
            <w:pPr>
              <w:pStyle w:val="TableParagraph"/>
              <w:rPr>
                <w:rFonts w:ascii="Times New Roman" w:hAnsi="Times New Roman" w:cs="Times New Roman"/>
                <w:b/>
                <w:sz w:val="18"/>
                <w:szCs w:val="18"/>
              </w:rPr>
            </w:pPr>
            <w:r w:rsidRPr="00BB735E">
              <w:rPr>
                <w:rFonts w:ascii="Times New Roman" w:hAnsi="Times New Roman" w:cs="Times New Roman"/>
                <w:b/>
                <w:sz w:val="18"/>
                <w:szCs w:val="18"/>
              </w:rPr>
              <w:lastRenderedPageBreak/>
              <w:drawing>
                <wp:inline distT="0" distB="0" distL="0" distR="0" wp14:anchorId="5E7FF150" wp14:editId="6D5961E0">
                  <wp:extent cx="4492625" cy="3370580"/>
                  <wp:effectExtent l="0" t="0" r="3175" b="1270"/>
                  <wp:docPr id="5133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54531" name=""/>
                          <pic:cNvPicPr/>
                        </pic:nvPicPr>
                        <pic:blipFill>
                          <a:blip r:embed="rId12"/>
                          <a:stretch>
                            <a:fillRect/>
                          </a:stretch>
                        </pic:blipFill>
                        <pic:spPr>
                          <a:xfrm>
                            <a:off x="0" y="0"/>
                            <a:ext cx="4492625" cy="3370580"/>
                          </a:xfrm>
                          <a:prstGeom prst="rect">
                            <a:avLst/>
                          </a:prstGeom>
                        </pic:spPr>
                      </pic:pic>
                    </a:graphicData>
                  </a:graphic>
                </wp:inline>
              </w:drawing>
            </w:r>
            <w:r w:rsidR="00B329B8" w:rsidRPr="00B329B8">
              <w:rPr>
                <w:rFonts w:ascii="Times New Roman" w:hAnsi="Times New Roman" w:cs="Times New Roman"/>
                <w:b/>
                <w:sz w:val="18"/>
                <w:szCs w:val="18"/>
              </w:rPr>
              <w:drawing>
                <wp:inline distT="0" distB="0" distL="0" distR="0" wp14:anchorId="7B7BDFCB" wp14:editId="5A4565E1">
                  <wp:extent cx="4492625" cy="757555"/>
                  <wp:effectExtent l="0" t="0" r="3175" b="4445"/>
                  <wp:docPr id="447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09" name=""/>
                          <pic:cNvPicPr/>
                        </pic:nvPicPr>
                        <pic:blipFill>
                          <a:blip r:embed="rId13"/>
                          <a:stretch>
                            <a:fillRect/>
                          </a:stretch>
                        </pic:blipFill>
                        <pic:spPr>
                          <a:xfrm>
                            <a:off x="0" y="0"/>
                            <a:ext cx="4492625" cy="757555"/>
                          </a:xfrm>
                          <a:prstGeom prst="rect">
                            <a:avLst/>
                          </a:prstGeom>
                        </pic:spPr>
                      </pic:pic>
                    </a:graphicData>
                  </a:graphic>
                </wp:inline>
              </w:drawing>
            </w:r>
          </w:p>
          <w:p w14:paraId="21EBDAF8" w14:textId="2AF7E905" w:rsidR="00A756E2" w:rsidRDefault="0061761C" w:rsidP="00A756E2">
            <w:pPr>
              <w:pStyle w:val="TableParagraph"/>
              <w:rPr>
                <w:rFonts w:ascii="Times New Roman" w:hAnsi="Times New Roman" w:cs="Times New Roman"/>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4F5E5579" w14:textId="3E6A52BA" w:rsidR="00A756E2" w:rsidRDefault="00B329B8" w:rsidP="00A756E2">
            <w:pPr>
              <w:pStyle w:val="TableParagraph"/>
              <w:ind w:left="0"/>
              <w:rPr>
                <w:rFonts w:ascii="Times New Roman" w:hAnsi="Times New Roman" w:cs="Times New Roman"/>
                <w:sz w:val="18"/>
                <w:szCs w:val="18"/>
              </w:rPr>
            </w:pPr>
            <w:r w:rsidRPr="00B329B8">
              <w:rPr>
                <w:rFonts w:ascii="Times New Roman" w:hAnsi="Times New Roman" w:cs="Times New Roman"/>
                <w:noProof/>
                <w:sz w:val="18"/>
                <w:szCs w:val="18"/>
              </w:rPr>
              <w:drawing>
                <wp:inline distT="0" distB="0" distL="0" distR="0" wp14:anchorId="0FF47387" wp14:editId="3000C03C">
                  <wp:extent cx="4492625" cy="1603375"/>
                  <wp:effectExtent l="0" t="0" r="3175" b="0"/>
                  <wp:docPr id="79228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0627" name=""/>
                          <pic:cNvPicPr/>
                        </pic:nvPicPr>
                        <pic:blipFill>
                          <a:blip r:embed="rId14"/>
                          <a:stretch>
                            <a:fillRect/>
                          </a:stretch>
                        </pic:blipFill>
                        <pic:spPr>
                          <a:xfrm>
                            <a:off x="0" y="0"/>
                            <a:ext cx="4492625" cy="1603375"/>
                          </a:xfrm>
                          <a:prstGeom prst="rect">
                            <a:avLst/>
                          </a:prstGeom>
                        </pic:spPr>
                      </pic:pic>
                    </a:graphicData>
                  </a:graphic>
                </wp:inline>
              </w:drawing>
            </w:r>
          </w:p>
          <w:p w14:paraId="300CEAFC" w14:textId="77777777" w:rsidR="00F774B0" w:rsidRDefault="00F774B0" w:rsidP="00176603">
            <w:pPr>
              <w:pStyle w:val="TableParagraph"/>
              <w:rPr>
                <w:rFonts w:ascii="Times New Roman" w:hAnsi="Times New Roman" w:cs="Times New Roman"/>
                <w:b/>
                <w:sz w:val="18"/>
                <w:szCs w:val="18"/>
              </w:rPr>
            </w:pPr>
          </w:p>
          <w:p w14:paraId="2CF669AA" w14:textId="58169FC8" w:rsidR="00B329B8" w:rsidRDefault="00B329B8" w:rsidP="00176603">
            <w:pPr>
              <w:pStyle w:val="TableParagraph"/>
              <w:rPr>
                <w:rFonts w:ascii="Times New Roman" w:hAnsi="Times New Roman" w:cs="Times New Roman"/>
                <w:b/>
                <w:sz w:val="18"/>
                <w:szCs w:val="18"/>
              </w:rPr>
            </w:pPr>
            <w:r>
              <w:rPr>
                <w:rFonts w:ascii="Times New Roman" w:hAnsi="Times New Roman" w:cs="Times New Roman"/>
                <w:b/>
                <w:sz w:val="18"/>
                <w:szCs w:val="18"/>
              </w:rPr>
              <w:t>Comparison:</w:t>
            </w:r>
          </w:p>
          <w:p w14:paraId="5602AC9A" w14:textId="77777777" w:rsidR="00B329B8" w:rsidRDefault="00B329B8" w:rsidP="00B329B8">
            <w:pPr>
              <w:pStyle w:val="TableParagraph"/>
              <w:numPr>
                <w:ilvl w:val="0"/>
                <w:numId w:val="23"/>
              </w:numPr>
              <w:rPr>
                <w:rFonts w:ascii="Times New Roman" w:hAnsi="Times New Roman" w:cs="Times New Roman"/>
                <w:bCs/>
                <w:sz w:val="18"/>
                <w:szCs w:val="18"/>
              </w:rPr>
            </w:pPr>
            <w:r w:rsidRPr="00B329B8">
              <w:rPr>
                <w:rFonts w:ascii="Times New Roman" w:hAnsi="Times New Roman" w:cs="Times New Roman"/>
                <w:bCs/>
                <w:sz w:val="18"/>
                <w:szCs w:val="18"/>
              </w:rPr>
              <w:t>The manual comments are straightforward and beginner-friendly, focusing mainly on what each line or block of code does. They describe actions in simple terms such as storing values, updating fees, or printing details, making them easy for new learners to understand.</w:t>
            </w:r>
          </w:p>
          <w:p w14:paraId="343474C4" w14:textId="77777777" w:rsidR="00B329B8" w:rsidRDefault="00B329B8" w:rsidP="00B329B8">
            <w:pPr>
              <w:pStyle w:val="TableParagraph"/>
              <w:numPr>
                <w:ilvl w:val="0"/>
                <w:numId w:val="23"/>
              </w:numPr>
              <w:rPr>
                <w:rFonts w:ascii="Times New Roman" w:hAnsi="Times New Roman" w:cs="Times New Roman"/>
                <w:bCs/>
                <w:sz w:val="18"/>
                <w:szCs w:val="18"/>
              </w:rPr>
            </w:pPr>
            <w:r w:rsidRPr="00B329B8">
              <w:rPr>
                <w:rFonts w:ascii="Times New Roman" w:hAnsi="Times New Roman" w:cs="Times New Roman"/>
                <w:bCs/>
                <w:sz w:val="18"/>
                <w:szCs w:val="18"/>
              </w:rPr>
              <w:t xml:space="preserve">In contrast, the AI-generated comments take a more technical and descriptive approach. Instead of only explaining what the code does, the AI comments also highlight the purpose and reasoning behind certain operations—for example, mentioning cumulative fee tracking or the relevance of hostel status. This makes the AI version more detailed and context-aware, but also slightly more advanced in tone. </w:t>
            </w:r>
          </w:p>
          <w:p w14:paraId="69AC6DD6" w14:textId="77777777" w:rsidR="00B329B8" w:rsidRDefault="00B329B8" w:rsidP="00176603">
            <w:pPr>
              <w:pStyle w:val="TableParagraph"/>
              <w:rPr>
                <w:rFonts w:ascii="Times New Roman" w:hAnsi="Times New Roman" w:cs="Times New Roman"/>
                <w:b/>
                <w:sz w:val="18"/>
                <w:szCs w:val="18"/>
              </w:rPr>
            </w:pPr>
          </w:p>
          <w:p w14:paraId="3FAA6346" w14:textId="77777777" w:rsidR="00A756E2" w:rsidRDefault="00A756E2" w:rsidP="00A756E2">
            <w:pPr>
              <w:pStyle w:val="TableParagraph"/>
              <w:rPr>
                <w:rFonts w:ascii="Times New Roman" w:hAnsi="Times New Roman" w:cs="Times New Roman"/>
                <w:b/>
                <w:sz w:val="18"/>
                <w:szCs w:val="18"/>
                <w:lang w:val="en-IN"/>
              </w:rPr>
            </w:pPr>
            <w:r>
              <w:rPr>
                <w:rFonts w:ascii="Times New Roman" w:hAnsi="Times New Roman" w:cs="Times New Roman"/>
                <w:b/>
                <w:sz w:val="18"/>
                <w:szCs w:val="18"/>
                <w:lang w:val="en-IN"/>
              </w:rPr>
              <w:t>Conclusion:</w:t>
            </w:r>
          </w:p>
          <w:p w14:paraId="0FD02DEE" w14:textId="25FE9AC5" w:rsidR="00A756E2" w:rsidRPr="00A66F70" w:rsidRDefault="00B329B8" w:rsidP="00B329B8">
            <w:pPr>
              <w:pStyle w:val="TableParagraph"/>
              <w:numPr>
                <w:ilvl w:val="0"/>
                <w:numId w:val="24"/>
              </w:numPr>
              <w:rPr>
                <w:rFonts w:ascii="Times New Roman" w:hAnsi="Times New Roman" w:cs="Times New Roman"/>
                <w:bCs/>
                <w:sz w:val="18"/>
                <w:szCs w:val="18"/>
              </w:rPr>
            </w:pPr>
            <w:r w:rsidRPr="00B329B8">
              <w:rPr>
                <w:rFonts w:ascii="Times New Roman" w:hAnsi="Times New Roman" w:cs="Times New Roman"/>
                <w:bCs/>
                <w:sz w:val="18"/>
                <w:szCs w:val="18"/>
              </w:rPr>
              <w:t>T</w:t>
            </w:r>
            <w:r w:rsidRPr="00B329B8">
              <w:rPr>
                <w:rFonts w:ascii="Times New Roman" w:hAnsi="Times New Roman" w:cs="Times New Roman"/>
                <w:bCs/>
                <w:sz w:val="18"/>
                <w:szCs w:val="18"/>
              </w:rPr>
              <w:t>he manual comments are ideal for basic understanding, while the AI comments provide deeper insight into the intent and design of the code.</w:t>
            </w:r>
            <w:r>
              <w:rPr>
                <w:rFonts w:ascii="Times New Roman" w:hAnsi="Times New Roman" w:cs="Times New Roman"/>
                <w:bCs/>
                <w:sz w:val="18"/>
                <w:szCs w:val="18"/>
              </w:rPr>
              <w:t xml:space="preserve"> AI style is better for better technical explanation.</w:t>
            </w:r>
          </w:p>
          <w:p w14:paraId="5736FBB5" w14:textId="77777777" w:rsidR="00F774B0" w:rsidRPr="00176603" w:rsidRDefault="00F774B0" w:rsidP="00176603">
            <w:pPr>
              <w:pStyle w:val="TableParagraph"/>
              <w:rPr>
                <w:rFonts w:ascii="Times New Roman" w:hAnsi="Times New Roman" w:cs="Times New Roman"/>
                <w:b/>
                <w:sz w:val="18"/>
                <w:szCs w:val="18"/>
              </w:rPr>
            </w:pPr>
          </w:p>
          <w:p w14:paraId="127AE01B" w14:textId="77777777" w:rsidR="0061761C" w:rsidRDefault="0061761C" w:rsidP="0061761C">
            <w:pPr>
              <w:pStyle w:val="TableParagraph"/>
              <w:rPr>
                <w:rFonts w:ascii="Times New Roman" w:hAnsi="Times New Roman" w:cs="Times New Roman"/>
                <w:sz w:val="18"/>
                <w:szCs w:val="18"/>
              </w:rPr>
            </w:pPr>
          </w:p>
          <w:p w14:paraId="0EF41C5E"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45F0EA3C"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4656E074"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0DEDA81F"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715768E7" w14:textId="77777777" w:rsidR="00FA3792"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570E8791" w14:textId="77777777" w:rsidR="00290E6E" w:rsidRDefault="00290E6E" w:rsidP="00290E6E">
            <w:pPr>
              <w:pStyle w:val="TableParagraph"/>
              <w:rPr>
                <w:rFonts w:ascii="Times New Roman" w:hAnsi="Times New Roman" w:cs="Times New Roman"/>
                <w:sz w:val="18"/>
                <w:szCs w:val="18"/>
              </w:rPr>
            </w:pPr>
          </w:p>
          <w:p w14:paraId="407F3C08" w14:textId="2A49438B" w:rsidR="00290E6E" w:rsidRDefault="00290E6E" w:rsidP="00290E6E">
            <w:pPr>
              <w:pStyle w:val="TableParagraph"/>
              <w:rPr>
                <w:rFonts w:ascii="Times New Roman" w:hAnsi="Times New Roman" w:cs="Times New Roman"/>
                <w:sz w:val="18"/>
                <w:szCs w:val="18"/>
              </w:rPr>
            </w:pPr>
            <w:r>
              <w:rPr>
                <w:rFonts w:ascii="Times New Roman" w:hAnsi="Times New Roman" w:cs="Times New Roman"/>
                <w:sz w:val="18"/>
                <w:szCs w:val="18"/>
              </w:rPr>
              <w:t>Prompt:</w:t>
            </w:r>
          </w:p>
          <w:p w14:paraId="055B3FE0" w14:textId="77777777" w:rsidR="00290E6E" w:rsidRPr="00290E6E" w:rsidRDefault="00290E6E" w:rsidP="00290E6E">
            <w:pPr>
              <w:pStyle w:val="TableParagraph"/>
              <w:numPr>
                <w:ilvl w:val="0"/>
                <w:numId w:val="19"/>
              </w:numPr>
              <w:rPr>
                <w:rFonts w:ascii="Times New Roman" w:hAnsi="Times New Roman" w:cs="Times New Roman"/>
                <w:sz w:val="18"/>
                <w:szCs w:val="18"/>
                <w:lang w:val="en-IN"/>
              </w:rPr>
            </w:pPr>
            <w:r w:rsidRPr="00290E6E">
              <w:rPr>
                <w:rFonts w:ascii="Times New Roman" w:hAnsi="Times New Roman" w:cs="Times New Roman"/>
                <w:sz w:val="18"/>
                <w:szCs w:val="18"/>
                <w:lang w:val="en-IN"/>
              </w:rPr>
              <w:t>Write a Python script with 3-4 functions for a simple calculator. The functions should include:</w:t>
            </w:r>
          </w:p>
          <w:p w14:paraId="18AE1AAB" w14:textId="77777777" w:rsidR="00290E6E" w:rsidRPr="00290E6E" w:rsidRDefault="00290E6E" w:rsidP="00290E6E">
            <w:pPr>
              <w:pStyle w:val="TableParagraph"/>
              <w:numPr>
                <w:ilvl w:val="1"/>
                <w:numId w:val="20"/>
              </w:numPr>
              <w:rPr>
                <w:rFonts w:ascii="Times New Roman" w:hAnsi="Times New Roman" w:cs="Times New Roman"/>
                <w:sz w:val="18"/>
                <w:szCs w:val="18"/>
                <w:lang w:val="en-IN"/>
              </w:rPr>
            </w:pPr>
            <w:proofErr w:type="gramStart"/>
            <w:r w:rsidRPr="00290E6E">
              <w:rPr>
                <w:rFonts w:ascii="Times New Roman" w:hAnsi="Times New Roman" w:cs="Times New Roman"/>
                <w:sz w:val="18"/>
                <w:szCs w:val="18"/>
                <w:lang w:val="en-IN"/>
              </w:rPr>
              <w:t>add(</w:t>
            </w:r>
            <w:proofErr w:type="gramEnd"/>
            <w:r w:rsidRPr="00290E6E">
              <w:rPr>
                <w:rFonts w:ascii="Times New Roman" w:hAnsi="Times New Roman" w:cs="Times New Roman"/>
                <w:sz w:val="18"/>
                <w:szCs w:val="18"/>
                <w:lang w:val="en-IN"/>
              </w:rPr>
              <w:t>a, b): Returns the sum of a and b.</w:t>
            </w:r>
          </w:p>
          <w:p w14:paraId="6A41BEA0" w14:textId="77777777" w:rsidR="00290E6E" w:rsidRPr="00290E6E" w:rsidRDefault="00290E6E" w:rsidP="00290E6E">
            <w:pPr>
              <w:pStyle w:val="TableParagraph"/>
              <w:numPr>
                <w:ilvl w:val="1"/>
                <w:numId w:val="20"/>
              </w:numPr>
              <w:rPr>
                <w:rFonts w:ascii="Times New Roman" w:hAnsi="Times New Roman" w:cs="Times New Roman"/>
                <w:sz w:val="18"/>
                <w:szCs w:val="18"/>
                <w:lang w:val="en-IN"/>
              </w:rPr>
            </w:pPr>
            <w:proofErr w:type="gramStart"/>
            <w:r w:rsidRPr="00290E6E">
              <w:rPr>
                <w:rFonts w:ascii="Times New Roman" w:hAnsi="Times New Roman" w:cs="Times New Roman"/>
                <w:sz w:val="18"/>
                <w:szCs w:val="18"/>
                <w:lang w:val="en-IN"/>
              </w:rPr>
              <w:t>subtract(</w:t>
            </w:r>
            <w:proofErr w:type="gramEnd"/>
            <w:r w:rsidRPr="00290E6E">
              <w:rPr>
                <w:rFonts w:ascii="Times New Roman" w:hAnsi="Times New Roman" w:cs="Times New Roman"/>
                <w:sz w:val="18"/>
                <w:szCs w:val="18"/>
                <w:lang w:val="en-IN"/>
              </w:rPr>
              <w:t>a, b): Returns the difference between a and b.</w:t>
            </w:r>
          </w:p>
          <w:p w14:paraId="773AFC47" w14:textId="77777777" w:rsidR="00290E6E" w:rsidRPr="00290E6E" w:rsidRDefault="00290E6E" w:rsidP="00290E6E">
            <w:pPr>
              <w:pStyle w:val="TableParagraph"/>
              <w:numPr>
                <w:ilvl w:val="1"/>
                <w:numId w:val="20"/>
              </w:numPr>
              <w:rPr>
                <w:rFonts w:ascii="Times New Roman" w:hAnsi="Times New Roman" w:cs="Times New Roman"/>
                <w:sz w:val="18"/>
                <w:szCs w:val="18"/>
                <w:lang w:val="en-IN"/>
              </w:rPr>
            </w:pPr>
            <w:proofErr w:type="gramStart"/>
            <w:r w:rsidRPr="00290E6E">
              <w:rPr>
                <w:rFonts w:ascii="Times New Roman" w:hAnsi="Times New Roman" w:cs="Times New Roman"/>
                <w:sz w:val="18"/>
                <w:szCs w:val="18"/>
                <w:lang w:val="en-IN"/>
              </w:rPr>
              <w:t>multiply(</w:t>
            </w:r>
            <w:proofErr w:type="gramEnd"/>
            <w:r w:rsidRPr="00290E6E">
              <w:rPr>
                <w:rFonts w:ascii="Times New Roman" w:hAnsi="Times New Roman" w:cs="Times New Roman"/>
                <w:sz w:val="18"/>
                <w:szCs w:val="18"/>
                <w:lang w:val="en-IN"/>
              </w:rPr>
              <w:t>a, b): Returns the product of a and b.</w:t>
            </w:r>
          </w:p>
          <w:p w14:paraId="2CED2F2C" w14:textId="77777777" w:rsidR="00290E6E" w:rsidRPr="00290E6E" w:rsidRDefault="00290E6E" w:rsidP="00290E6E">
            <w:pPr>
              <w:pStyle w:val="TableParagraph"/>
              <w:numPr>
                <w:ilvl w:val="1"/>
                <w:numId w:val="20"/>
              </w:numPr>
              <w:rPr>
                <w:rFonts w:ascii="Times New Roman" w:hAnsi="Times New Roman" w:cs="Times New Roman"/>
                <w:sz w:val="18"/>
                <w:szCs w:val="18"/>
                <w:lang w:val="en-IN"/>
              </w:rPr>
            </w:pPr>
            <w:proofErr w:type="gramStart"/>
            <w:r w:rsidRPr="00290E6E">
              <w:rPr>
                <w:rFonts w:ascii="Times New Roman" w:hAnsi="Times New Roman" w:cs="Times New Roman"/>
                <w:sz w:val="18"/>
                <w:szCs w:val="18"/>
                <w:lang w:val="en-IN"/>
              </w:rPr>
              <w:t>divide(</w:t>
            </w:r>
            <w:proofErr w:type="gramEnd"/>
            <w:r w:rsidRPr="00290E6E">
              <w:rPr>
                <w:rFonts w:ascii="Times New Roman" w:hAnsi="Times New Roman" w:cs="Times New Roman"/>
                <w:sz w:val="18"/>
                <w:szCs w:val="18"/>
                <w:lang w:val="en-IN"/>
              </w:rPr>
              <w:t>a, b): Returns the quotient of a and b (ensure to handle division by zero).</w:t>
            </w:r>
          </w:p>
          <w:p w14:paraId="22377CBC" w14:textId="77777777" w:rsidR="00290E6E" w:rsidRPr="00290E6E" w:rsidRDefault="00290E6E" w:rsidP="00290E6E">
            <w:pPr>
              <w:pStyle w:val="TableParagraph"/>
              <w:numPr>
                <w:ilvl w:val="0"/>
                <w:numId w:val="19"/>
              </w:numPr>
              <w:rPr>
                <w:rFonts w:ascii="Times New Roman" w:hAnsi="Times New Roman" w:cs="Times New Roman"/>
                <w:sz w:val="18"/>
                <w:szCs w:val="18"/>
                <w:lang w:val="en-IN"/>
              </w:rPr>
            </w:pPr>
            <w:r w:rsidRPr="00290E6E">
              <w:rPr>
                <w:rFonts w:ascii="Times New Roman" w:hAnsi="Times New Roman" w:cs="Times New Roman"/>
                <w:sz w:val="18"/>
                <w:szCs w:val="18"/>
                <w:lang w:val="en-IN"/>
              </w:rPr>
              <w:t>Incorporate manual docstrings in the code using the NumPy style. Use AI assistance to generate the module-level docstring and individual function docstrings to clearly explain the purpose and usage of the functions.</w:t>
            </w:r>
          </w:p>
          <w:p w14:paraId="3B82D8CC" w14:textId="77777777" w:rsidR="00290E6E" w:rsidRDefault="00290E6E" w:rsidP="00290E6E">
            <w:pPr>
              <w:pStyle w:val="TableParagraph"/>
              <w:rPr>
                <w:rFonts w:ascii="Times New Roman" w:hAnsi="Times New Roman" w:cs="Times New Roman"/>
                <w:sz w:val="18"/>
                <w:szCs w:val="18"/>
              </w:rPr>
            </w:pPr>
          </w:p>
          <w:p w14:paraId="5A1601E3" w14:textId="0976E8AB" w:rsidR="00290E6E" w:rsidRDefault="00584902" w:rsidP="00290E6E">
            <w:pPr>
              <w:pStyle w:val="TableParagraph"/>
              <w:rPr>
                <w:rFonts w:ascii="Times New Roman" w:hAnsi="Times New Roman" w:cs="Times New Roman"/>
                <w:b/>
                <w:bCs/>
                <w:sz w:val="18"/>
                <w:szCs w:val="18"/>
              </w:rPr>
            </w:pPr>
            <w:r>
              <w:rPr>
                <w:rFonts w:ascii="Times New Roman" w:hAnsi="Times New Roman" w:cs="Times New Roman"/>
                <w:b/>
                <w:bCs/>
                <w:sz w:val="18"/>
                <w:szCs w:val="18"/>
              </w:rPr>
              <w:t>Manual Code with Docstrings:</w:t>
            </w:r>
          </w:p>
          <w:p w14:paraId="7B30A9C8" w14:textId="358C3517" w:rsidR="00584902" w:rsidRDefault="00584902" w:rsidP="00290E6E">
            <w:pPr>
              <w:pStyle w:val="TableParagraph"/>
              <w:rPr>
                <w:rFonts w:ascii="Times New Roman" w:hAnsi="Times New Roman" w:cs="Times New Roman"/>
                <w:b/>
                <w:bCs/>
                <w:sz w:val="18"/>
                <w:szCs w:val="18"/>
              </w:rPr>
            </w:pPr>
            <w:r w:rsidRPr="00584902">
              <w:rPr>
                <w:rFonts w:ascii="Times New Roman" w:hAnsi="Times New Roman" w:cs="Times New Roman"/>
                <w:b/>
                <w:bCs/>
                <w:sz w:val="18"/>
                <w:szCs w:val="18"/>
              </w:rPr>
              <w:drawing>
                <wp:inline distT="0" distB="0" distL="0" distR="0" wp14:anchorId="78FFB4C1" wp14:editId="04C6520B">
                  <wp:extent cx="4492625" cy="5236845"/>
                  <wp:effectExtent l="0" t="0" r="3175" b="1905"/>
                  <wp:docPr id="147580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04001" name=""/>
                          <pic:cNvPicPr/>
                        </pic:nvPicPr>
                        <pic:blipFill>
                          <a:blip r:embed="rId15"/>
                          <a:stretch>
                            <a:fillRect/>
                          </a:stretch>
                        </pic:blipFill>
                        <pic:spPr>
                          <a:xfrm>
                            <a:off x="0" y="0"/>
                            <a:ext cx="4492625" cy="5236845"/>
                          </a:xfrm>
                          <a:prstGeom prst="rect">
                            <a:avLst/>
                          </a:prstGeom>
                        </pic:spPr>
                      </pic:pic>
                    </a:graphicData>
                  </a:graphic>
                </wp:inline>
              </w:drawing>
            </w:r>
            <w:r w:rsidRPr="00584902">
              <w:rPr>
                <w:rFonts w:ascii="Times New Roman" w:hAnsi="Times New Roman" w:cs="Times New Roman"/>
                <w:b/>
                <w:bCs/>
                <w:sz w:val="18"/>
                <w:szCs w:val="18"/>
              </w:rPr>
              <w:lastRenderedPageBreak/>
              <w:drawing>
                <wp:inline distT="0" distB="0" distL="0" distR="0" wp14:anchorId="74A3B726" wp14:editId="47B6225E">
                  <wp:extent cx="4492625" cy="4933315"/>
                  <wp:effectExtent l="0" t="0" r="3175" b="635"/>
                  <wp:docPr id="10529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5877" name=""/>
                          <pic:cNvPicPr/>
                        </pic:nvPicPr>
                        <pic:blipFill>
                          <a:blip r:embed="rId16"/>
                          <a:stretch>
                            <a:fillRect/>
                          </a:stretch>
                        </pic:blipFill>
                        <pic:spPr>
                          <a:xfrm>
                            <a:off x="0" y="0"/>
                            <a:ext cx="4492625" cy="4933315"/>
                          </a:xfrm>
                          <a:prstGeom prst="rect">
                            <a:avLst/>
                          </a:prstGeom>
                        </pic:spPr>
                      </pic:pic>
                    </a:graphicData>
                  </a:graphic>
                </wp:inline>
              </w:drawing>
            </w:r>
            <w:r w:rsidRPr="00584902">
              <w:rPr>
                <w:rFonts w:ascii="Times New Roman" w:hAnsi="Times New Roman" w:cs="Times New Roman"/>
                <w:b/>
                <w:bCs/>
                <w:sz w:val="18"/>
                <w:szCs w:val="18"/>
              </w:rPr>
              <w:drawing>
                <wp:inline distT="0" distB="0" distL="0" distR="0" wp14:anchorId="5EDD9283" wp14:editId="754A9FA7">
                  <wp:extent cx="4492625" cy="1471295"/>
                  <wp:effectExtent l="0" t="0" r="3175" b="0"/>
                  <wp:docPr id="138024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46428" name=""/>
                          <pic:cNvPicPr/>
                        </pic:nvPicPr>
                        <pic:blipFill>
                          <a:blip r:embed="rId17"/>
                          <a:stretch>
                            <a:fillRect/>
                          </a:stretch>
                        </pic:blipFill>
                        <pic:spPr>
                          <a:xfrm>
                            <a:off x="0" y="0"/>
                            <a:ext cx="4492625" cy="1471295"/>
                          </a:xfrm>
                          <a:prstGeom prst="rect">
                            <a:avLst/>
                          </a:prstGeom>
                        </pic:spPr>
                      </pic:pic>
                    </a:graphicData>
                  </a:graphic>
                </wp:inline>
              </w:drawing>
            </w:r>
          </w:p>
          <w:p w14:paraId="15D326D9" w14:textId="77777777" w:rsidR="00584902" w:rsidRDefault="00584902" w:rsidP="00290E6E">
            <w:pPr>
              <w:pStyle w:val="TableParagraph"/>
              <w:rPr>
                <w:rFonts w:ascii="Times New Roman" w:hAnsi="Times New Roman" w:cs="Times New Roman"/>
                <w:b/>
                <w:bCs/>
                <w:sz w:val="18"/>
                <w:szCs w:val="18"/>
              </w:rPr>
            </w:pPr>
          </w:p>
          <w:p w14:paraId="10427B29" w14:textId="137FB625" w:rsidR="00584902" w:rsidRDefault="00584902" w:rsidP="00290E6E">
            <w:pPr>
              <w:pStyle w:val="TableParagraph"/>
              <w:rPr>
                <w:rFonts w:ascii="Times New Roman" w:hAnsi="Times New Roman" w:cs="Times New Roman"/>
                <w:b/>
                <w:bCs/>
                <w:sz w:val="18"/>
                <w:szCs w:val="18"/>
              </w:rPr>
            </w:pPr>
            <w:r>
              <w:rPr>
                <w:rFonts w:ascii="Times New Roman" w:hAnsi="Times New Roman" w:cs="Times New Roman"/>
                <w:b/>
                <w:bCs/>
                <w:sz w:val="18"/>
                <w:szCs w:val="18"/>
              </w:rPr>
              <w:t>AI-generated Code and Docstrings:</w:t>
            </w:r>
          </w:p>
          <w:p w14:paraId="090D1085" w14:textId="115E4A38" w:rsidR="00584902" w:rsidRPr="00584902" w:rsidRDefault="00584902" w:rsidP="00290E6E">
            <w:pPr>
              <w:pStyle w:val="TableParagraph"/>
              <w:rPr>
                <w:rFonts w:ascii="Times New Roman" w:hAnsi="Times New Roman" w:cs="Times New Roman"/>
                <w:b/>
                <w:bCs/>
                <w:sz w:val="18"/>
                <w:szCs w:val="18"/>
              </w:rPr>
            </w:pPr>
            <w:r w:rsidRPr="00584902">
              <w:rPr>
                <w:rFonts w:ascii="Times New Roman" w:hAnsi="Times New Roman" w:cs="Times New Roman"/>
                <w:b/>
                <w:bCs/>
                <w:sz w:val="18"/>
                <w:szCs w:val="18"/>
              </w:rPr>
              <w:lastRenderedPageBreak/>
              <w:drawing>
                <wp:inline distT="0" distB="0" distL="0" distR="0" wp14:anchorId="590F9324" wp14:editId="458CB0EE">
                  <wp:extent cx="4492625" cy="3444875"/>
                  <wp:effectExtent l="0" t="0" r="3175" b="3175"/>
                  <wp:docPr id="63996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6347" name=""/>
                          <pic:cNvPicPr/>
                        </pic:nvPicPr>
                        <pic:blipFill>
                          <a:blip r:embed="rId18"/>
                          <a:stretch>
                            <a:fillRect/>
                          </a:stretch>
                        </pic:blipFill>
                        <pic:spPr>
                          <a:xfrm>
                            <a:off x="0" y="0"/>
                            <a:ext cx="4492625" cy="3444875"/>
                          </a:xfrm>
                          <a:prstGeom prst="rect">
                            <a:avLst/>
                          </a:prstGeom>
                        </pic:spPr>
                      </pic:pic>
                    </a:graphicData>
                  </a:graphic>
                </wp:inline>
              </w:drawing>
            </w:r>
            <w:r w:rsidRPr="00584902">
              <w:rPr>
                <w:rFonts w:ascii="Times New Roman" w:hAnsi="Times New Roman" w:cs="Times New Roman"/>
                <w:b/>
                <w:bCs/>
                <w:sz w:val="18"/>
                <w:szCs w:val="18"/>
              </w:rPr>
              <w:drawing>
                <wp:inline distT="0" distB="0" distL="0" distR="0" wp14:anchorId="62EA456E" wp14:editId="50766D9E">
                  <wp:extent cx="4492625" cy="3213100"/>
                  <wp:effectExtent l="0" t="0" r="3175" b="6350"/>
                  <wp:docPr id="4977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51883" name=""/>
                          <pic:cNvPicPr/>
                        </pic:nvPicPr>
                        <pic:blipFill>
                          <a:blip r:embed="rId19"/>
                          <a:stretch>
                            <a:fillRect/>
                          </a:stretch>
                        </pic:blipFill>
                        <pic:spPr>
                          <a:xfrm>
                            <a:off x="0" y="0"/>
                            <a:ext cx="4492625" cy="3213100"/>
                          </a:xfrm>
                          <a:prstGeom prst="rect">
                            <a:avLst/>
                          </a:prstGeom>
                        </pic:spPr>
                      </pic:pic>
                    </a:graphicData>
                  </a:graphic>
                </wp:inline>
              </w:drawing>
            </w:r>
            <w:r w:rsidRPr="00584902">
              <w:rPr>
                <w:rFonts w:ascii="Times New Roman" w:hAnsi="Times New Roman" w:cs="Times New Roman"/>
                <w:b/>
                <w:bCs/>
                <w:sz w:val="18"/>
                <w:szCs w:val="18"/>
              </w:rPr>
              <w:lastRenderedPageBreak/>
              <w:drawing>
                <wp:inline distT="0" distB="0" distL="0" distR="0" wp14:anchorId="5E31D27C" wp14:editId="3864C147">
                  <wp:extent cx="4492625" cy="3264535"/>
                  <wp:effectExtent l="0" t="0" r="3175" b="0"/>
                  <wp:docPr id="14987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6709" name=""/>
                          <pic:cNvPicPr/>
                        </pic:nvPicPr>
                        <pic:blipFill>
                          <a:blip r:embed="rId20"/>
                          <a:stretch>
                            <a:fillRect/>
                          </a:stretch>
                        </pic:blipFill>
                        <pic:spPr>
                          <a:xfrm>
                            <a:off x="0" y="0"/>
                            <a:ext cx="4492625" cy="3264535"/>
                          </a:xfrm>
                          <a:prstGeom prst="rect">
                            <a:avLst/>
                          </a:prstGeom>
                        </pic:spPr>
                      </pic:pic>
                    </a:graphicData>
                  </a:graphic>
                </wp:inline>
              </w:drawing>
            </w:r>
            <w:r w:rsidRPr="00584902">
              <w:rPr>
                <w:rFonts w:ascii="Times New Roman" w:hAnsi="Times New Roman" w:cs="Times New Roman"/>
                <w:b/>
                <w:bCs/>
                <w:sz w:val="18"/>
                <w:szCs w:val="18"/>
              </w:rPr>
              <w:drawing>
                <wp:inline distT="0" distB="0" distL="0" distR="0" wp14:anchorId="6952079B" wp14:editId="0AFAA72B">
                  <wp:extent cx="4492625" cy="3015615"/>
                  <wp:effectExtent l="0" t="0" r="3175" b="0"/>
                  <wp:docPr id="72912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26770" name=""/>
                          <pic:cNvPicPr/>
                        </pic:nvPicPr>
                        <pic:blipFill>
                          <a:blip r:embed="rId21"/>
                          <a:stretch>
                            <a:fillRect/>
                          </a:stretch>
                        </pic:blipFill>
                        <pic:spPr>
                          <a:xfrm>
                            <a:off x="0" y="0"/>
                            <a:ext cx="4492625" cy="3015615"/>
                          </a:xfrm>
                          <a:prstGeom prst="rect">
                            <a:avLst/>
                          </a:prstGeom>
                        </pic:spPr>
                      </pic:pic>
                    </a:graphicData>
                  </a:graphic>
                </wp:inline>
              </w:drawing>
            </w:r>
          </w:p>
          <w:p w14:paraId="4160563C" w14:textId="0C1A1106" w:rsidR="00DD6F0C" w:rsidRDefault="00584902" w:rsidP="00A64C76">
            <w:pPr>
              <w:pStyle w:val="TableParagraph"/>
              <w:ind w:left="0"/>
              <w:rPr>
                <w:rFonts w:ascii="Times New Roman" w:hAnsi="Times New Roman" w:cs="Times New Roman"/>
                <w:b/>
                <w:sz w:val="18"/>
                <w:szCs w:val="18"/>
              </w:rPr>
            </w:pPr>
            <w:r w:rsidRPr="00584902">
              <w:rPr>
                <w:rFonts w:ascii="Times New Roman" w:hAnsi="Times New Roman" w:cs="Times New Roman"/>
                <w:b/>
                <w:sz w:val="18"/>
                <w:szCs w:val="18"/>
              </w:rPr>
              <w:drawing>
                <wp:inline distT="0" distB="0" distL="0" distR="0" wp14:anchorId="5F0BCBE6" wp14:editId="6C4C913B">
                  <wp:extent cx="4507865" cy="1341120"/>
                  <wp:effectExtent l="0" t="0" r="0" b="0"/>
                  <wp:docPr id="15567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54259" name=""/>
                          <pic:cNvPicPr/>
                        </pic:nvPicPr>
                        <pic:blipFill>
                          <a:blip r:embed="rId22"/>
                          <a:stretch>
                            <a:fillRect/>
                          </a:stretch>
                        </pic:blipFill>
                        <pic:spPr>
                          <a:xfrm>
                            <a:off x="0" y="0"/>
                            <a:ext cx="4507865" cy="1341120"/>
                          </a:xfrm>
                          <a:prstGeom prst="rect">
                            <a:avLst/>
                          </a:prstGeom>
                        </pic:spPr>
                      </pic:pic>
                    </a:graphicData>
                  </a:graphic>
                </wp:inline>
              </w:drawing>
            </w:r>
          </w:p>
          <w:p w14:paraId="6C1E0A7F" w14:textId="77777777" w:rsidR="00584902" w:rsidRDefault="00584902" w:rsidP="00A64C76">
            <w:pPr>
              <w:pStyle w:val="TableParagraph"/>
              <w:ind w:left="0"/>
              <w:rPr>
                <w:rFonts w:ascii="Times New Roman" w:hAnsi="Times New Roman" w:cs="Times New Roman"/>
                <w:b/>
                <w:sz w:val="18"/>
                <w:szCs w:val="18"/>
              </w:rPr>
            </w:pPr>
          </w:p>
          <w:p w14:paraId="3C498FC5" w14:textId="77777777" w:rsidR="00584902" w:rsidRDefault="00584902" w:rsidP="00A64C76">
            <w:pPr>
              <w:pStyle w:val="TableParagraph"/>
              <w:ind w:left="0"/>
              <w:rPr>
                <w:rFonts w:ascii="Times New Roman" w:hAnsi="Times New Roman" w:cs="Times New Roman"/>
                <w:b/>
                <w:sz w:val="18"/>
                <w:szCs w:val="18"/>
              </w:rPr>
            </w:pPr>
          </w:p>
          <w:p w14:paraId="1AF1BA4E" w14:textId="77777777" w:rsidR="00584902" w:rsidRDefault="00584902" w:rsidP="00A64C76">
            <w:pPr>
              <w:pStyle w:val="TableParagraph"/>
              <w:ind w:left="0"/>
              <w:rPr>
                <w:rFonts w:ascii="Times New Roman" w:hAnsi="Times New Roman" w:cs="Times New Roman"/>
                <w:b/>
                <w:sz w:val="18"/>
                <w:szCs w:val="18"/>
              </w:rPr>
            </w:pPr>
          </w:p>
          <w:p w14:paraId="7A380BCB" w14:textId="77777777" w:rsidR="00584902" w:rsidRDefault="00584902" w:rsidP="00A64C76">
            <w:pPr>
              <w:pStyle w:val="TableParagraph"/>
              <w:ind w:left="0"/>
              <w:rPr>
                <w:rFonts w:ascii="Times New Roman" w:hAnsi="Times New Roman" w:cs="Times New Roman"/>
                <w:b/>
                <w:sz w:val="18"/>
                <w:szCs w:val="18"/>
              </w:rPr>
            </w:pPr>
          </w:p>
          <w:p w14:paraId="27D9206D" w14:textId="77777777" w:rsidR="00A64C76" w:rsidRDefault="00983766" w:rsidP="00A64C76">
            <w:pPr>
              <w:pStyle w:val="TableParagraph"/>
              <w:rPr>
                <w:rFonts w:ascii="Times New Roman"/>
                <w:sz w:val="18"/>
              </w:rPr>
            </w:pPr>
            <w:r w:rsidRPr="0061761C">
              <w:rPr>
                <w:rFonts w:ascii="Times New Roman" w:hAnsi="Times New Roman" w:cs="Times New Roman"/>
                <w:b/>
                <w:sz w:val="18"/>
                <w:szCs w:val="18"/>
              </w:rPr>
              <w:lastRenderedPageBreak/>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0EE2D204" w14:textId="66C0791C" w:rsidR="00584902" w:rsidRPr="00A64C76" w:rsidRDefault="00584902" w:rsidP="00A64C76">
            <w:pPr>
              <w:pStyle w:val="TableParagraph"/>
              <w:rPr>
                <w:rFonts w:ascii="Times New Roman" w:hAnsi="Times New Roman" w:cs="Times New Roman"/>
                <w:b/>
                <w:sz w:val="18"/>
                <w:szCs w:val="18"/>
              </w:rPr>
            </w:pPr>
            <w:r w:rsidRPr="00584902">
              <w:rPr>
                <w:rFonts w:ascii="Times New Roman" w:hAnsi="Times New Roman" w:cs="Times New Roman"/>
                <w:b/>
                <w:sz w:val="18"/>
                <w:szCs w:val="18"/>
              </w:rPr>
              <w:drawing>
                <wp:inline distT="0" distB="0" distL="0" distR="0" wp14:anchorId="00F30A9B" wp14:editId="06EA9136">
                  <wp:extent cx="4492625" cy="1938020"/>
                  <wp:effectExtent l="0" t="0" r="3175" b="5080"/>
                  <wp:docPr id="206486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9544" name=""/>
                          <pic:cNvPicPr/>
                        </pic:nvPicPr>
                        <pic:blipFill>
                          <a:blip r:embed="rId23"/>
                          <a:stretch>
                            <a:fillRect/>
                          </a:stretch>
                        </pic:blipFill>
                        <pic:spPr>
                          <a:xfrm>
                            <a:off x="0" y="0"/>
                            <a:ext cx="4492625" cy="1938020"/>
                          </a:xfrm>
                          <a:prstGeom prst="rect">
                            <a:avLst/>
                          </a:prstGeom>
                        </pic:spPr>
                      </pic:pic>
                    </a:graphicData>
                  </a:graphic>
                </wp:inline>
              </w:drawing>
            </w:r>
          </w:p>
          <w:p w14:paraId="4FBDCD43" w14:textId="124F2533" w:rsidR="00E70E4F" w:rsidRDefault="0086499D"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comparison</w:t>
            </w:r>
            <w:r w:rsidR="000752BC">
              <w:rPr>
                <w:rFonts w:ascii="Times New Roman" w:hAnsi="Times New Roman" w:cs="Times New Roman"/>
                <w:b/>
                <w:sz w:val="18"/>
                <w:szCs w:val="18"/>
              </w:rPr>
              <w:t>:</w:t>
            </w:r>
          </w:p>
          <w:p w14:paraId="7FE0571C" w14:textId="77777777" w:rsidR="0086499D" w:rsidRDefault="0086499D" w:rsidP="0086499D">
            <w:pPr>
              <w:pStyle w:val="TableParagraph"/>
              <w:numPr>
                <w:ilvl w:val="0"/>
                <w:numId w:val="24"/>
              </w:numPr>
              <w:rPr>
                <w:rFonts w:ascii="Times New Roman" w:hAnsi="Times New Roman" w:cs="Times New Roman"/>
                <w:bCs/>
                <w:sz w:val="18"/>
                <w:szCs w:val="18"/>
                <w:lang w:val="en-IN"/>
              </w:rPr>
            </w:pPr>
            <w:r w:rsidRPr="0086499D">
              <w:rPr>
                <w:rFonts w:ascii="Times New Roman" w:hAnsi="Times New Roman" w:cs="Times New Roman"/>
                <w:bCs/>
                <w:sz w:val="18"/>
                <w:szCs w:val="18"/>
                <w:lang w:val="en-IN"/>
              </w:rPr>
              <w:t xml:space="preserve">The manual docstrings are simple and easy to understand. </w:t>
            </w:r>
          </w:p>
          <w:p w14:paraId="4A0A3246" w14:textId="7E6EE8A7" w:rsidR="0086499D" w:rsidRPr="0086499D" w:rsidRDefault="0086499D" w:rsidP="0086499D">
            <w:pPr>
              <w:pStyle w:val="TableParagraph"/>
              <w:numPr>
                <w:ilvl w:val="0"/>
                <w:numId w:val="24"/>
              </w:numPr>
              <w:rPr>
                <w:rFonts w:ascii="Times New Roman" w:hAnsi="Times New Roman" w:cs="Times New Roman"/>
                <w:bCs/>
                <w:sz w:val="18"/>
                <w:szCs w:val="18"/>
                <w:lang w:val="en-IN"/>
              </w:rPr>
            </w:pPr>
            <w:r w:rsidRPr="0086499D">
              <w:rPr>
                <w:rFonts w:ascii="Times New Roman" w:hAnsi="Times New Roman" w:cs="Times New Roman"/>
                <w:bCs/>
                <w:sz w:val="18"/>
                <w:szCs w:val="18"/>
                <w:lang w:val="en-IN"/>
              </w:rPr>
              <w:t>They explain what each function does, the parameters, and the return values in plain language. This style is good for beginners because it is clear and short.</w:t>
            </w:r>
          </w:p>
          <w:p w14:paraId="6CD27CE1" w14:textId="77777777" w:rsidR="0086499D" w:rsidRDefault="0086499D" w:rsidP="0086499D">
            <w:pPr>
              <w:pStyle w:val="TableParagraph"/>
              <w:numPr>
                <w:ilvl w:val="0"/>
                <w:numId w:val="24"/>
              </w:numPr>
              <w:rPr>
                <w:rFonts w:ascii="Times New Roman" w:hAnsi="Times New Roman" w:cs="Times New Roman"/>
                <w:bCs/>
                <w:sz w:val="18"/>
                <w:szCs w:val="18"/>
                <w:lang w:val="en-IN"/>
              </w:rPr>
            </w:pPr>
            <w:r w:rsidRPr="0086499D">
              <w:rPr>
                <w:rFonts w:ascii="Times New Roman" w:hAnsi="Times New Roman" w:cs="Times New Roman"/>
                <w:bCs/>
                <w:sz w:val="18"/>
                <w:szCs w:val="18"/>
                <w:lang w:val="en-IN"/>
              </w:rPr>
              <w:t xml:space="preserve">The AI-generated docstrings use the NumPy style, which is more structured. They clearly show the parameters, their types, and the return values in a formal format. </w:t>
            </w:r>
          </w:p>
          <w:p w14:paraId="043784A5" w14:textId="5C7AC488" w:rsidR="0086499D" w:rsidRPr="0086499D" w:rsidRDefault="0086499D" w:rsidP="0086499D">
            <w:pPr>
              <w:pStyle w:val="TableParagraph"/>
              <w:numPr>
                <w:ilvl w:val="0"/>
                <w:numId w:val="24"/>
              </w:numPr>
              <w:rPr>
                <w:rFonts w:ascii="Times New Roman" w:hAnsi="Times New Roman" w:cs="Times New Roman"/>
                <w:bCs/>
                <w:sz w:val="18"/>
                <w:szCs w:val="18"/>
                <w:lang w:val="en-IN"/>
              </w:rPr>
            </w:pPr>
            <w:r w:rsidRPr="0086499D">
              <w:rPr>
                <w:rFonts w:ascii="Times New Roman" w:hAnsi="Times New Roman" w:cs="Times New Roman"/>
                <w:bCs/>
                <w:sz w:val="18"/>
                <w:szCs w:val="18"/>
                <w:lang w:val="en-IN"/>
              </w:rPr>
              <w:t>This makes the functions easier to understand for other programmers and useful for professional code.</w:t>
            </w:r>
          </w:p>
          <w:p w14:paraId="79B6660B" w14:textId="7F204B51" w:rsidR="000752BC" w:rsidRDefault="000752BC" w:rsidP="00C52979">
            <w:pPr>
              <w:pStyle w:val="TableParagraph"/>
              <w:ind w:left="0"/>
              <w:rPr>
                <w:rFonts w:ascii="Times New Roman" w:hAnsi="Times New Roman" w:cs="Times New Roman"/>
                <w:bCs/>
                <w:sz w:val="18"/>
                <w:szCs w:val="18"/>
              </w:rPr>
            </w:pPr>
            <w:r w:rsidRPr="000752BC">
              <w:rPr>
                <w:rFonts w:ascii="Times New Roman" w:hAnsi="Times New Roman" w:cs="Times New Roman"/>
                <w:bCs/>
                <w:sz w:val="18"/>
                <w:szCs w:val="18"/>
              </w:rPr>
              <w:t>.</w:t>
            </w:r>
          </w:p>
          <w:p w14:paraId="67CDCD72" w14:textId="67505483" w:rsidR="000752BC" w:rsidRDefault="0070357C" w:rsidP="00C52979">
            <w:pPr>
              <w:pStyle w:val="TableParagraph"/>
              <w:ind w:left="0"/>
              <w:rPr>
                <w:rFonts w:ascii="Times New Roman" w:hAnsi="Times New Roman" w:cs="Times New Roman"/>
                <w:b/>
              </w:rPr>
            </w:pPr>
            <w:r>
              <w:rPr>
                <w:rFonts w:ascii="Times New Roman" w:hAnsi="Times New Roman" w:cs="Times New Roman"/>
                <w:b/>
              </w:rPr>
              <w:t>Lab</w:t>
            </w:r>
            <w:r w:rsidR="000752BC">
              <w:rPr>
                <w:rFonts w:ascii="Times New Roman" w:hAnsi="Times New Roman" w:cs="Times New Roman"/>
                <w:b/>
              </w:rPr>
              <w:t xml:space="preserve"> conclusion:</w:t>
            </w:r>
          </w:p>
          <w:p w14:paraId="12C053FE" w14:textId="2A894F88" w:rsidR="000752BC" w:rsidRPr="000752BC" w:rsidRDefault="000752BC" w:rsidP="000752BC">
            <w:pPr>
              <w:pStyle w:val="TableParagraph"/>
              <w:numPr>
                <w:ilvl w:val="0"/>
                <w:numId w:val="19"/>
              </w:numPr>
              <w:rPr>
                <w:rFonts w:ascii="Times New Roman" w:hAnsi="Times New Roman" w:cs="Times New Roman"/>
                <w:bCs/>
                <w:lang w:val="en-IN"/>
              </w:rPr>
            </w:pPr>
            <w:r w:rsidRPr="000752BC">
              <w:rPr>
                <w:rFonts w:ascii="Times New Roman" w:hAnsi="Times New Roman" w:cs="Times New Roman"/>
                <w:b/>
              </w:rPr>
              <w:t>Docstrings:</w:t>
            </w:r>
            <w:r w:rsidRPr="000752BC">
              <w:rPr>
                <w:rFonts w:ascii="Times New Roman" w:hAnsi="Times New Roman" w:cs="Times New Roman"/>
                <w:bCs/>
                <w:lang w:val="en-IN"/>
              </w:rPr>
              <w:t xml:space="preserve"> Provide structured documentation for functions, classes, and modules, explaining purpose, parameters, and return values. Accessible via </w:t>
            </w:r>
            <w:proofErr w:type="gramStart"/>
            <w:r w:rsidRPr="000752BC">
              <w:rPr>
                <w:rFonts w:ascii="Times New Roman" w:hAnsi="Times New Roman" w:cs="Times New Roman"/>
                <w:bCs/>
                <w:lang w:val="en-IN"/>
              </w:rPr>
              <w:t>help(</w:t>
            </w:r>
            <w:proofErr w:type="gramEnd"/>
            <w:r w:rsidRPr="000752BC">
              <w:rPr>
                <w:rFonts w:ascii="Times New Roman" w:hAnsi="Times New Roman" w:cs="Times New Roman"/>
                <w:bCs/>
                <w:lang w:val="en-IN"/>
              </w:rPr>
              <w:t>) and aid in auto documentation generation.</w:t>
            </w:r>
          </w:p>
          <w:p w14:paraId="7762E653" w14:textId="0B2AC70E" w:rsidR="000752BC" w:rsidRPr="000752BC" w:rsidRDefault="000752BC" w:rsidP="000752BC">
            <w:pPr>
              <w:pStyle w:val="TableParagraph"/>
              <w:numPr>
                <w:ilvl w:val="0"/>
                <w:numId w:val="19"/>
              </w:numPr>
              <w:rPr>
                <w:rFonts w:ascii="Times New Roman" w:hAnsi="Times New Roman" w:cs="Times New Roman"/>
                <w:bCs/>
                <w:lang w:val="en-IN"/>
              </w:rPr>
            </w:pPr>
            <w:r w:rsidRPr="000752BC">
              <w:rPr>
                <w:rFonts w:ascii="Times New Roman" w:hAnsi="Times New Roman" w:cs="Times New Roman"/>
                <w:b/>
                <w:bCs/>
                <w:lang w:val="en-IN"/>
              </w:rPr>
              <w:t>Comments:</w:t>
            </w:r>
            <w:r w:rsidRPr="000752BC">
              <w:rPr>
                <w:rFonts w:ascii="Times New Roman" w:hAnsi="Times New Roman" w:cs="Times New Roman"/>
                <w:bCs/>
                <w:lang w:val="en-IN"/>
              </w:rPr>
              <w:t xml:space="preserve"> Explain specific lines or sections of code, offering context or clarifying logic. Help developers understand the reasoning behind the code.</w:t>
            </w:r>
          </w:p>
          <w:p w14:paraId="44EA7380" w14:textId="3A1F823D" w:rsidR="000752BC" w:rsidRPr="000752BC" w:rsidRDefault="000752BC" w:rsidP="000752BC">
            <w:pPr>
              <w:pStyle w:val="TableParagraph"/>
              <w:numPr>
                <w:ilvl w:val="0"/>
                <w:numId w:val="19"/>
              </w:numPr>
              <w:rPr>
                <w:rFonts w:ascii="Times New Roman" w:hAnsi="Times New Roman" w:cs="Times New Roman"/>
                <w:bCs/>
              </w:rPr>
            </w:pPr>
            <w:r w:rsidRPr="000752BC">
              <w:rPr>
                <w:rFonts w:ascii="Times New Roman" w:hAnsi="Times New Roman" w:cs="Times New Roman"/>
                <w:bCs/>
              </w:rPr>
              <w:t xml:space="preserve">AI can generate </w:t>
            </w:r>
            <w:r w:rsidRPr="000752BC">
              <w:rPr>
                <w:rFonts w:ascii="Times New Roman" w:hAnsi="Times New Roman" w:cs="Times New Roman"/>
                <w:b/>
                <w:bCs/>
              </w:rPr>
              <w:t>docstrings and comments</w:t>
            </w:r>
            <w:r w:rsidRPr="000752BC">
              <w:rPr>
                <w:rFonts w:ascii="Times New Roman" w:hAnsi="Times New Roman" w:cs="Times New Roman"/>
                <w:bCs/>
              </w:rPr>
              <w:t xml:space="preserve"> by analyzing code and automatically creating clear descriptions of functions, parameters, and logic, improving code readability and documentation efficiency.</w:t>
            </w:r>
          </w:p>
          <w:p w14:paraId="444751F7" w14:textId="77777777" w:rsidR="000752BC" w:rsidRPr="000752BC" w:rsidRDefault="000752BC" w:rsidP="00C52979">
            <w:pPr>
              <w:pStyle w:val="TableParagraph"/>
              <w:ind w:left="0"/>
              <w:rPr>
                <w:rFonts w:ascii="Times New Roman" w:hAnsi="Times New Roman" w:cs="Times New Roman"/>
                <w:b/>
              </w:rPr>
            </w:pPr>
          </w:p>
          <w:p w14:paraId="4E3C2ACC" w14:textId="77777777" w:rsidR="000752BC" w:rsidRDefault="000752BC" w:rsidP="00C52979">
            <w:pPr>
              <w:pStyle w:val="TableParagraph"/>
              <w:ind w:left="0"/>
              <w:rPr>
                <w:rFonts w:ascii="Times New Roman" w:hAnsi="Times New Roman" w:cs="Times New Roman"/>
                <w:bCs/>
                <w:sz w:val="18"/>
                <w:szCs w:val="18"/>
              </w:rPr>
            </w:pPr>
          </w:p>
          <w:p w14:paraId="1A4BD2A0" w14:textId="77777777" w:rsidR="000752BC" w:rsidRDefault="000752BC" w:rsidP="00C52979">
            <w:pPr>
              <w:pStyle w:val="TableParagraph"/>
              <w:ind w:left="0"/>
              <w:rPr>
                <w:rFonts w:ascii="Times New Roman" w:hAnsi="Times New Roman" w:cs="Times New Roman"/>
                <w:bCs/>
                <w:sz w:val="18"/>
                <w:szCs w:val="18"/>
              </w:rPr>
            </w:pPr>
          </w:p>
          <w:p w14:paraId="37071CFF" w14:textId="77777777" w:rsidR="000752BC" w:rsidRPr="000752BC" w:rsidRDefault="000752BC" w:rsidP="00C52979">
            <w:pPr>
              <w:pStyle w:val="TableParagraph"/>
              <w:ind w:left="0"/>
              <w:rPr>
                <w:rFonts w:ascii="Times New Roman" w:hAnsi="Times New Roman" w:cs="Times New Roman"/>
                <w:bCs/>
                <w:sz w:val="18"/>
                <w:szCs w:val="18"/>
              </w:rPr>
            </w:pPr>
          </w:p>
          <w:p w14:paraId="3F78711C" w14:textId="77777777"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0A981CFC" w14:textId="77777777" w:rsidR="00C52979" w:rsidRDefault="00C52979" w:rsidP="00C52979">
            <w:pPr>
              <w:pStyle w:val="TableParagraph"/>
              <w:ind w:left="0"/>
              <w:rPr>
                <w:rFonts w:ascii="Times New Roman" w:hAnsi="Times New Roman" w:cs="Times New Roman"/>
                <w:b/>
                <w:sz w:val="18"/>
                <w:szCs w:val="18"/>
              </w:rPr>
            </w:pPr>
          </w:p>
          <w:p w14:paraId="089CB2E9"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E88536E" w14:textId="77777777" w:rsidR="00C5587A" w:rsidRDefault="00C5587A" w:rsidP="00140B1E">
            <w:pPr>
              <w:pStyle w:val="TableParagraph"/>
              <w:ind w:left="0"/>
              <w:rPr>
                <w:rFonts w:ascii="Times New Roman"/>
                <w:b/>
                <w:sz w:val="18"/>
              </w:rPr>
            </w:pPr>
          </w:p>
          <w:p w14:paraId="4EF5AB68" w14:textId="77777777" w:rsidR="00C5587A" w:rsidRPr="00C5587A" w:rsidRDefault="00C5587A" w:rsidP="00140B1E">
            <w:pPr>
              <w:pStyle w:val="TableParagraph"/>
              <w:ind w:left="0"/>
              <w:rPr>
                <w:rFonts w:ascii="Times New Roman"/>
                <w:b/>
                <w:sz w:val="18"/>
              </w:rPr>
            </w:pPr>
          </w:p>
        </w:tc>
        <w:tc>
          <w:tcPr>
            <w:tcW w:w="1117" w:type="dxa"/>
            <w:vAlign w:val="center"/>
          </w:tcPr>
          <w:p w14:paraId="41BD85C7"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1EC20AB2" w14:textId="77777777" w:rsidR="00A36BC1" w:rsidRDefault="00A36BC1" w:rsidP="00833CFD">
            <w:pPr>
              <w:pStyle w:val="TableParagraph"/>
              <w:ind w:left="0"/>
              <w:rPr>
                <w:rFonts w:ascii="Times New Roman"/>
                <w:sz w:val="18"/>
              </w:rPr>
            </w:pPr>
          </w:p>
        </w:tc>
      </w:tr>
    </w:tbl>
    <w:p w14:paraId="322D44C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35C0CF6"/>
    <w:lvl w:ilvl="0">
      <w:start w:val="1"/>
      <w:numFmt w:val="decimal"/>
      <w:pStyle w:val="ListNumber"/>
      <w:lvlText w:val="%1."/>
      <w:lvlJc w:val="left"/>
      <w:pPr>
        <w:tabs>
          <w:tab w:val="num" w:pos="360"/>
        </w:tabs>
        <w:ind w:left="360" w:hanging="360"/>
      </w:p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14BB7240"/>
    <w:multiLevelType w:val="multilevel"/>
    <w:tmpl w:val="B664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21C77777"/>
    <w:multiLevelType w:val="hybridMultilevel"/>
    <w:tmpl w:val="244485F0"/>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5"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0310C9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CEF5A7F"/>
    <w:multiLevelType w:val="hybridMultilevel"/>
    <w:tmpl w:val="0F48AA7E"/>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9"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10" w15:restartNumberingAfterBreak="0">
    <w:nsid w:val="3FED34CC"/>
    <w:multiLevelType w:val="hybridMultilevel"/>
    <w:tmpl w:val="780CC4F6"/>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1" w15:restartNumberingAfterBreak="0">
    <w:nsid w:val="440A6841"/>
    <w:multiLevelType w:val="multilevel"/>
    <w:tmpl w:val="869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D4F9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81C700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8E50BB7"/>
    <w:multiLevelType w:val="multilevel"/>
    <w:tmpl w:val="53D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8" w15:restartNumberingAfterBreak="0">
    <w:nsid w:val="720A4479"/>
    <w:multiLevelType w:val="multilevel"/>
    <w:tmpl w:val="6556EF5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65455AF"/>
    <w:multiLevelType w:val="multilevel"/>
    <w:tmpl w:val="D98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657270089">
    <w:abstractNumId w:val="12"/>
  </w:num>
  <w:num w:numId="2" w16cid:durableId="516581419">
    <w:abstractNumId w:val="13"/>
  </w:num>
  <w:num w:numId="3" w16cid:durableId="1900629897">
    <w:abstractNumId w:val="22"/>
  </w:num>
  <w:num w:numId="4" w16cid:durableId="1074742478">
    <w:abstractNumId w:val="1"/>
  </w:num>
  <w:num w:numId="5" w16cid:durableId="218827519">
    <w:abstractNumId w:val="21"/>
  </w:num>
  <w:num w:numId="6" w16cid:durableId="365066324">
    <w:abstractNumId w:val="17"/>
  </w:num>
  <w:num w:numId="7" w16cid:durableId="1679581291">
    <w:abstractNumId w:val="20"/>
  </w:num>
  <w:num w:numId="8" w16cid:durableId="527841752">
    <w:abstractNumId w:val="3"/>
  </w:num>
  <w:num w:numId="9" w16cid:durableId="1569534783">
    <w:abstractNumId w:val="5"/>
  </w:num>
  <w:num w:numId="10" w16cid:durableId="1448815648">
    <w:abstractNumId w:val="9"/>
  </w:num>
  <w:num w:numId="11" w16cid:durableId="1789354133">
    <w:abstractNumId w:val="6"/>
  </w:num>
  <w:num w:numId="12" w16cid:durableId="1458256053">
    <w:abstractNumId w:val="8"/>
  </w:num>
  <w:num w:numId="13" w16cid:durableId="2103063723">
    <w:abstractNumId w:val="17"/>
  </w:num>
  <w:num w:numId="14" w16cid:durableId="313218180">
    <w:abstractNumId w:val="16"/>
  </w:num>
  <w:num w:numId="15" w16cid:durableId="1181745317">
    <w:abstractNumId w:val="2"/>
  </w:num>
  <w:num w:numId="16" w16cid:durableId="1276717860">
    <w:abstractNumId w:val="7"/>
  </w:num>
  <w:num w:numId="17" w16cid:durableId="852887236">
    <w:abstractNumId w:val="19"/>
  </w:num>
  <w:num w:numId="18" w16cid:durableId="1748107759">
    <w:abstractNumId w:val="15"/>
  </w:num>
  <w:num w:numId="19" w16cid:durableId="424764323">
    <w:abstractNumId w:val="18"/>
  </w:num>
  <w:num w:numId="20" w16cid:durableId="1074551792">
    <w:abstractNumId w:val="14"/>
  </w:num>
  <w:num w:numId="21" w16cid:durableId="1413353164">
    <w:abstractNumId w:val="0"/>
  </w:num>
  <w:num w:numId="22" w16cid:durableId="1963420964">
    <w:abstractNumId w:val="11"/>
  </w:num>
  <w:num w:numId="23" w16cid:durableId="1940871325">
    <w:abstractNumId w:val="10"/>
  </w:num>
  <w:num w:numId="24" w16cid:durableId="351998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0752BC"/>
    <w:rsid w:val="0007530A"/>
    <w:rsid w:val="000E0796"/>
    <w:rsid w:val="001333A8"/>
    <w:rsid w:val="00140B1E"/>
    <w:rsid w:val="00152C3D"/>
    <w:rsid w:val="00162C84"/>
    <w:rsid w:val="00176603"/>
    <w:rsid w:val="001813AA"/>
    <w:rsid w:val="001A2C4C"/>
    <w:rsid w:val="001B6DD3"/>
    <w:rsid w:val="001C4503"/>
    <w:rsid w:val="001E089C"/>
    <w:rsid w:val="00270234"/>
    <w:rsid w:val="00272216"/>
    <w:rsid w:val="0027474E"/>
    <w:rsid w:val="00286D3D"/>
    <w:rsid w:val="00290E6E"/>
    <w:rsid w:val="00293429"/>
    <w:rsid w:val="00294473"/>
    <w:rsid w:val="002B16AE"/>
    <w:rsid w:val="002D5499"/>
    <w:rsid w:val="00315E39"/>
    <w:rsid w:val="00345FCB"/>
    <w:rsid w:val="003852F1"/>
    <w:rsid w:val="003F05EE"/>
    <w:rsid w:val="00453590"/>
    <w:rsid w:val="004E5525"/>
    <w:rsid w:val="00512EEC"/>
    <w:rsid w:val="00513757"/>
    <w:rsid w:val="00536C29"/>
    <w:rsid w:val="00574ADD"/>
    <w:rsid w:val="00584902"/>
    <w:rsid w:val="00592A60"/>
    <w:rsid w:val="00594F9B"/>
    <w:rsid w:val="0060499D"/>
    <w:rsid w:val="0061761C"/>
    <w:rsid w:val="006460BC"/>
    <w:rsid w:val="006545EB"/>
    <w:rsid w:val="00657B33"/>
    <w:rsid w:val="006C4E77"/>
    <w:rsid w:val="006E00DA"/>
    <w:rsid w:val="006E6580"/>
    <w:rsid w:val="0070357C"/>
    <w:rsid w:val="007239D1"/>
    <w:rsid w:val="007613D8"/>
    <w:rsid w:val="00781CD1"/>
    <w:rsid w:val="007E5B17"/>
    <w:rsid w:val="008143F6"/>
    <w:rsid w:val="00821080"/>
    <w:rsid w:val="00833705"/>
    <w:rsid w:val="00836AD1"/>
    <w:rsid w:val="0086499D"/>
    <w:rsid w:val="00893D4C"/>
    <w:rsid w:val="008E1F71"/>
    <w:rsid w:val="0095381E"/>
    <w:rsid w:val="00971DD6"/>
    <w:rsid w:val="00975BC8"/>
    <w:rsid w:val="00975C2E"/>
    <w:rsid w:val="00983766"/>
    <w:rsid w:val="009919F5"/>
    <w:rsid w:val="009C075D"/>
    <w:rsid w:val="009F09F3"/>
    <w:rsid w:val="00A01CE1"/>
    <w:rsid w:val="00A36BC1"/>
    <w:rsid w:val="00A53427"/>
    <w:rsid w:val="00A64C76"/>
    <w:rsid w:val="00A66F70"/>
    <w:rsid w:val="00A756E2"/>
    <w:rsid w:val="00A96665"/>
    <w:rsid w:val="00B0153C"/>
    <w:rsid w:val="00B329B8"/>
    <w:rsid w:val="00B410A4"/>
    <w:rsid w:val="00BB4FB9"/>
    <w:rsid w:val="00BB735E"/>
    <w:rsid w:val="00BF19C9"/>
    <w:rsid w:val="00C06B61"/>
    <w:rsid w:val="00C2129D"/>
    <w:rsid w:val="00C24CCE"/>
    <w:rsid w:val="00C424FC"/>
    <w:rsid w:val="00C52979"/>
    <w:rsid w:val="00C52DA5"/>
    <w:rsid w:val="00C5587A"/>
    <w:rsid w:val="00C877BE"/>
    <w:rsid w:val="00CC12F6"/>
    <w:rsid w:val="00CC5D2D"/>
    <w:rsid w:val="00CD7124"/>
    <w:rsid w:val="00D554C8"/>
    <w:rsid w:val="00D645D5"/>
    <w:rsid w:val="00D95424"/>
    <w:rsid w:val="00DA54F4"/>
    <w:rsid w:val="00DC581B"/>
    <w:rsid w:val="00DD6F0C"/>
    <w:rsid w:val="00E40F55"/>
    <w:rsid w:val="00E70E4F"/>
    <w:rsid w:val="00ED167C"/>
    <w:rsid w:val="00EE31F7"/>
    <w:rsid w:val="00EF7F5C"/>
    <w:rsid w:val="00F01A79"/>
    <w:rsid w:val="00F10288"/>
    <w:rsid w:val="00F359E2"/>
    <w:rsid w:val="00F774B0"/>
    <w:rsid w:val="00FA3792"/>
    <w:rsid w:val="00FB3C5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3C85"/>
  <w15:docId w15:val="{7107F737-4F2F-44E9-8DB3-0A0A3EA7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A66F70"/>
    <w:rPr>
      <w:rFonts w:ascii="Times New Roman" w:hAnsi="Times New Roman" w:cs="Times New Roman"/>
      <w:sz w:val="24"/>
      <w:szCs w:val="24"/>
    </w:rPr>
  </w:style>
  <w:style w:type="paragraph" w:styleId="ListNumber">
    <w:name w:val="List Number"/>
    <w:basedOn w:val="Normal"/>
    <w:uiPriority w:val="99"/>
    <w:semiHidden/>
    <w:unhideWhenUsed/>
    <w:rsid w:val="00D95424"/>
    <w:pPr>
      <w:numPr>
        <w:numId w:val="2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811</TotalTime>
  <Pages>11</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Subhash Chandra Bogam</cp:lastModifiedBy>
  <cp:revision>108</cp:revision>
  <dcterms:created xsi:type="dcterms:W3CDTF">2025-07-25T12:39:00Z</dcterms:created>
  <dcterms:modified xsi:type="dcterms:W3CDTF">2025-11-24T16:54:00Z</dcterms:modified>
</cp:coreProperties>
</file>