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4940"/>
          <w:sz w:val="50"/>
        </w:rPr>
        <w:br/>
        <w:br/>
        <w:t>SOFTWARE TESTING</w:t>
        <w:br/>
        <w:t>PRACTICAL REPORT</w:t>
      </w:r>
    </w:p>
    <w:p>
      <w:pPr>
        <w:jc w:val="center"/>
      </w:pPr>
      <w:r>
        <w:rPr>
          <w:b/>
          <w:color w:val="1F6459"/>
          <w:sz w:val="28"/>
        </w:rPr>
        <w:t>PR-15  |  Selenium WebDriver Automation Testing</w:t>
      </w:r>
    </w:p>
    <w:p>
      <w:r>
        <w:br/>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5EAE4"/>
          </w:tcPr>
          <w:p>
            <w:pPr>
              <w:spacing w:after="40"/>
            </w:pPr>
            <w:r>
              <w:rPr>
                <w:b/>
                <w:sz w:val="18"/>
              </w:rPr>
              <w:t>Particular</w:t>
            </w:r>
          </w:p>
        </w:tc>
        <w:tc>
          <w:tcPr>
            <w:tcW w:type="dxa" w:w="6624"/>
            <w:vAlign w:val="center"/>
            <w:shd w:fill="D5EAE4"/>
          </w:tcPr>
          <w:p>
            <w:pPr>
              <w:spacing w:after="40"/>
            </w:pPr>
            <w:r>
              <w:rPr>
                <w:b/>
                <w:sz w:val="18"/>
              </w:rPr>
              <w:t>Details</w:t>
            </w:r>
          </w:p>
        </w:tc>
      </w:tr>
      <w:tr>
        <w:tc>
          <w:tcPr>
            <w:tcW w:type="dxa" w:w="3024"/>
            <w:vAlign w:val="center"/>
          </w:tcPr>
          <w:p>
            <w:pPr>
              <w:spacing w:after="40"/>
            </w:pPr>
            <w:r>
              <w:rPr>
                <w:b w:val="0"/>
                <w:sz w:val="18"/>
              </w:rPr>
              <w:t>Student Name</w:t>
            </w:r>
          </w:p>
        </w:tc>
        <w:tc>
          <w:tcPr>
            <w:tcW w:type="dxa" w:w="6624"/>
            <w:vAlign w:val="center"/>
          </w:tcPr>
          <w:p>
            <w:pPr>
              <w:spacing w:after="40"/>
            </w:pPr>
            <w:r>
              <w:rPr>
                <w:b w:val="0"/>
                <w:sz w:val="18"/>
              </w:rPr>
              <w:t>Parth Fegade</w:t>
            </w:r>
          </w:p>
        </w:tc>
      </w:tr>
      <w:tr>
        <w:tc>
          <w:tcPr>
            <w:tcW w:type="dxa" w:w="3024"/>
            <w:vAlign w:val="center"/>
          </w:tcPr>
          <w:p>
            <w:pPr>
              <w:spacing w:after="40"/>
            </w:pPr>
            <w:r>
              <w:rPr>
                <w:b w:val="0"/>
                <w:sz w:val="18"/>
              </w:rPr>
              <w:t>Enrollment Number</w:t>
            </w:r>
          </w:p>
        </w:tc>
        <w:tc>
          <w:tcPr>
            <w:tcW w:type="dxa" w:w="6624"/>
            <w:vAlign w:val="center"/>
          </w:tcPr>
          <w:p>
            <w:pPr>
              <w:spacing w:after="40"/>
            </w:pPr>
            <w:r>
              <w:rPr>
                <w:b w:val="0"/>
                <w:sz w:val="18"/>
              </w:rPr>
              <w:t>____________________________</w:t>
            </w:r>
          </w:p>
        </w:tc>
      </w:tr>
      <w:tr>
        <w:tc>
          <w:tcPr>
            <w:tcW w:type="dxa" w:w="3024"/>
            <w:vAlign w:val="center"/>
          </w:tcPr>
          <w:p>
            <w:pPr>
              <w:spacing w:after="40"/>
            </w:pPr>
            <w:r>
              <w:rPr>
                <w:b w:val="0"/>
                <w:sz w:val="18"/>
              </w:rPr>
              <w:t>Course / Semester</w:t>
            </w:r>
          </w:p>
        </w:tc>
        <w:tc>
          <w:tcPr>
            <w:tcW w:type="dxa" w:w="6624"/>
            <w:vAlign w:val="center"/>
          </w:tcPr>
          <w:p>
            <w:pPr>
              <w:spacing w:after="40"/>
            </w:pPr>
            <w:r>
              <w:rPr>
                <w:b w:val="0"/>
                <w:sz w:val="18"/>
              </w:rPr>
              <w:t>BCA – Semester 3</w:t>
            </w:r>
          </w:p>
        </w:tc>
      </w:tr>
      <w:tr>
        <w:tc>
          <w:tcPr>
            <w:tcW w:type="dxa" w:w="3024"/>
            <w:vAlign w:val="center"/>
          </w:tcPr>
          <w:p>
            <w:pPr>
              <w:spacing w:after="40"/>
            </w:pPr>
            <w:r>
              <w:rPr>
                <w:b w:val="0"/>
                <w:sz w:val="18"/>
              </w:rPr>
              <w:t>Practical</w:t>
            </w:r>
          </w:p>
        </w:tc>
        <w:tc>
          <w:tcPr>
            <w:tcW w:type="dxa" w:w="6624"/>
            <w:vAlign w:val="center"/>
          </w:tcPr>
          <w:p>
            <w:pPr>
              <w:spacing w:after="40"/>
            </w:pPr>
            <w:r>
              <w:rPr>
                <w:b w:val="0"/>
                <w:sz w:val="18"/>
              </w:rPr>
              <w:t>PR-15</w:t>
            </w:r>
          </w:p>
        </w:tc>
      </w:tr>
      <w:tr>
        <w:tc>
          <w:tcPr>
            <w:tcW w:type="dxa" w:w="3024"/>
            <w:vAlign w:val="center"/>
          </w:tcPr>
          <w:p>
            <w:pPr>
              <w:spacing w:after="40"/>
            </w:pPr>
            <w:r>
              <w:rPr>
                <w:b w:val="0"/>
                <w:sz w:val="18"/>
              </w:rPr>
              <w:t>Application Under Test</w:t>
            </w:r>
          </w:p>
        </w:tc>
        <w:tc>
          <w:tcPr>
            <w:tcW w:type="dxa" w:w="6624"/>
            <w:vAlign w:val="center"/>
          </w:tcPr>
          <w:p>
            <w:pPr>
              <w:spacing w:after="40"/>
            </w:pPr>
            <w:r>
              <w:rPr>
                <w:b w:val="0"/>
                <w:sz w:val="18"/>
              </w:rPr>
              <w:t>SauceDemo (https://www.saucedemo.com/)</w:t>
            </w:r>
          </w:p>
        </w:tc>
      </w:tr>
      <w:tr>
        <w:tc>
          <w:tcPr>
            <w:tcW w:type="dxa" w:w="3024"/>
            <w:vAlign w:val="center"/>
          </w:tcPr>
          <w:p>
            <w:pPr>
              <w:spacing w:after="40"/>
            </w:pPr>
            <w:r>
              <w:rPr>
                <w:b w:val="0"/>
                <w:sz w:val="18"/>
              </w:rPr>
              <w:t>Tools Used</w:t>
            </w:r>
          </w:p>
        </w:tc>
        <w:tc>
          <w:tcPr>
            <w:tcW w:type="dxa" w:w="6624"/>
            <w:vAlign w:val="center"/>
          </w:tcPr>
          <w:p>
            <w:pPr>
              <w:spacing w:after="40"/>
            </w:pPr>
            <w:r>
              <w:rPr>
                <w:b w:val="0"/>
                <w:sz w:val="18"/>
              </w:rPr>
              <w:t>Python, Selenium WebDriver, Google Chrome, PyCharm</w:t>
            </w:r>
          </w:p>
        </w:tc>
      </w:tr>
    </w:tbl>
    <w:p/>
    <w:p>
      <w:pPr>
        <w:jc w:val="center"/>
      </w:pPr>
      <w:r>
        <w:br/>
        <w:t>Submitted as part of the Software Testing practical work.</w:t>
      </w:r>
    </w:p>
    <w:p>
      <w:r>
        <w:br w:type="page"/>
      </w:r>
    </w:p>
    <w:p>
      <w:pPr>
        <w:pStyle w:val="Heading1"/>
      </w:pPr>
      <w:r>
        <w:t>1. Practical Overview</w:t>
      </w:r>
    </w:p>
    <w:p>
      <w:r>
        <w:t>This practical demonstrates automated authentication testing on the SauceDemo website using Python and Selenium WebDriver. The test suite covers successful login, rejection of invalid credentials, validation of empty credentials, assertions, error-message verification, exception handling, and logout. The screenshots supplied with the practical are included as execution evidence.</w:t>
      </w:r>
    </w:p>
    <w:p>
      <w:pPr>
        <w:pStyle w:val="Heading1"/>
      </w:pPr>
      <w:r>
        <w:t>2. Aim</w:t>
      </w:r>
    </w:p>
    <w:p>
      <w:r>
        <w:t>To create and execute automated login tests using Selenium WebDriver with Python, validate authentication behavior for valid and invalid inputs, use assertions and exception handling, and document the observed results with screenshots.</w:t>
      </w:r>
    </w:p>
    <w:p>
      <w:pPr>
        <w:pStyle w:val="Heading1"/>
      </w:pPr>
      <w:r>
        <w:t>3. Problem Statement</w:t>
      </w:r>
    </w:p>
    <w:p>
      <w:r>
        <w:t>Create an automated Selenium login-testing script that performs valid login, invalid-password testing, invalid-username testing, empty-credential testing, authentication assertions, error-message validation, exception handling, and logout.</w:t>
      </w:r>
    </w:p>
    <w:p>
      <w:pPr>
        <w:pStyle w:val="Heading1"/>
      </w:pPr>
      <w:r>
        <w:t>4. Software and Requirements</w:t>
      </w:r>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D5EAE4"/>
          </w:tcPr>
          <w:p>
            <w:pPr>
              <w:spacing w:after="40"/>
            </w:pPr>
            <w:r>
              <w:rPr>
                <w:b/>
                <w:sz w:val="18"/>
              </w:rPr>
              <w:t>Parameter</w:t>
            </w:r>
          </w:p>
        </w:tc>
        <w:tc>
          <w:tcPr>
            <w:tcW w:type="dxa" w:w="6624"/>
            <w:vAlign w:val="center"/>
            <w:shd w:fill="D5EAE4"/>
          </w:tcPr>
          <w:p>
            <w:pPr>
              <w:spacing w:after="40"/>
            </w:pPr>
            <w:r>
              <w:rPr>
                <w:b/>
                <w:sz w:val="18"/>
              </w:rPr>
              <w:t>Details</w:t>
            </w:r>
          </w:p>
        </w:tc>
      </w:tr>
      <w:tr>
        <w:tc>
          <w:tcPr>
            <w:tcW w:type="dxa" w:w="3024"/>
            <w:vAlign w:val="center"/>
          </w:tcPr>
          <w:p>
            <w:pPr>
              <w:spacing w:after="40"/>
            </w:pPr>
            <w:r>
              <w:rPr>
                <w:b w:val="0"/>
                <w:sz w:val="18"/>
              </w:rPr>
              <w:t>Project Name</w:t>
            </w:r>
          </w:p>
        </w:tc>
        <w:tc>
          <w:tcPr>
            <w:tcW w:type="dxa" w:w="6624"/>
            <w:vAlign w:val="center"/>
          </w:tcPr>
          <w:p>
            <w:pPr>
              <w:spacing w:after="40"/>
            </w:pPr>
            <w:r>
              <w:rPr>
                <w:b w:val="0"/>
                <w:sz w:val="18"/>
              </w:rPr>
              <w:t>Automated Login Testing</w:t>
            </w:r>
          </w:p>
        </w:tc>
      </w:tr>
      <w:tr>
        <w:tc>
          <w:tcPr>
            <w:tcW w:type="dxa" w:w="3024"/>
            <w:vAlign w:val="center"/>
          </w:tcPr>
          <w:p>
            <w:pPr>
              <w:spacing w:after="40"/>
            </w:pPr>
            <w:r>
              <w:rPr>
                <w:b w:val="0"/>
                <w:sz w:val="18"/>
              </w:rPr>
              <w:t>Application / Software</w:t>
            </w:r>
          </w:p>
        </w:tc>
        <w:tc>
          <w:tcPr>
            <w:tcW w:type="dxa" w:w="6624"/>
            <w:vAlign w:val="center"/>
          </w:tcPr>
          <w:p>
            <w:pPr>
              <w:spacing w:after="40"/>
            </w:pPr>
            <w:r>
              <w:rPr>
                <w:b w:val="0"/>
                <w:sz w:val="18"/>
              </w:rPr>
              <w:t>SauceDemo</w:t>
            </w:r>
          </w:p>
        </w:tc>
      </w:tr>
      <w:tr>
        <w:tc>
          <w:tcPr>
            <w:tcW w:type="dxa" w:w="3024"/>
            <w:vAlign w:val="center"/>
          </w:tcPr>
          <w:p>
            <w:pPr>
              <w:spacing w:after="40"/>
            </w:pPr>
            <w:r>
              <w:rPr>
                <w:b w:val="0"/>
                <w:sz w:val="18"/>
              </w:rPr>
              <w:t>Module</w:t>
            </w:r>
          </w:p>
        </w:tc>
        <w:tc>
          <w:tcPr>
            <w:tcW w:type="dxa" w:w="6624"/>
            <w:vAlign w:val="center"/>
          </w:tcPr>
          <w:p>
            <w:pPr>
              <w:spacing w:after="40"/>
            </w:pPr>
            <w:r>
              <w:rPr>
                <w:b w:val="0"/>
                <w:sz w:val="18"/>
              </w:rPr>
              <w:t>Authentication / Login</w:t>
            </w:r>
          </w:p>
        </w:tc>
      </w:tr>
      <w:tr>
        <w:tc>
          <w:tcPr>
            <w:tcW w:type="dxa" w:w="3024"/>
            <w:vAlign w:val="center"/>
          </w:tcPr>
          <w:p>
            <w:pPr>
              <w:spacing w:after="40"/>
            </w:pPr>
            <w:r>
              <w:rPr>
                <w:b w:val="0"/>
                <w:sz w:val="18"/>
              </w:rPr>
              <w:t>SDLC Model</w:t>
            </w:r>
          </w:p>
        </w:tc>
        <w:tc>
          <w:tcPr>
            <w:tcW w:type="dxa" w:w="6624"/>
            <w:vAlign w:val="center"/>
          </w:tcPr>
          <w:p>
            <w:pPr>
              <w:spacing w:after="40"/>
            </w:pPr>
            <w:r>
              <w:rPr>
                <w:b w:val="0"/>
                <w:sz w:val="18"/>
              </w:rPr>
              <w:t>Agile</w:t>
            </w:r>
          </w:p>
        </w:tc>
      </w:tr>
      <w:tr>
        <w:tc>
          <w:tcPr>
            <w:tcW w:type="dxa" w:w="3024"/>
            <w:vAlign w:val="center"/>
          </w:tcPr>
          <w:p>
            <w:pPr>
              <w:spacing w:after="40"/>
            </w:pPr>
            <w:r>
              <w:rPr>
                <w:b w:val="0"/>
                <w:sz w:val="18"/>
              </w:rPr>
              <w:t>Programming Language</w:t>
            </w:r>
          </w:p>
        </w:tc>
        <w:tc>
          <w:tcPr>
            <w:tcW w:type="dxa" w:w="6624"/>
            <w:vAlign w:val="center"/>
          </w:tcPr>
          <w:p>
            <w:pPr>
              <w:spacing w:after="40"/>
            </w:pPr>
            <w:r>
              <w:rPr>
                <w:b w:val="0"/>
                <w:sz w:val="18"/>
              </w:rPr>
              <w:t>Python 3.x</w:t>
            </w:r>
          </w:p>
        </w:tc>
      </w:tr>
      <w:tr>
        <w:tc>
          <w:tcPr>
            <w:tcW w:type="dxa" w:w="3024"/>
            <w:vAlign w:val="center"/>
          </w:tcPr>
          <w:p>
            <w:pPr>
              <w:spacing w:after="40"/>
            </w:pPr>
            <w:r>
              <w:rPr>
                <w:b w:val="0"/>
                <w:sz w:val="18"/>
              </w:rPr>
              <w:t>IDE / Tool</w:t>
            </w:r>
          </w:p>
        </w:tc>
        <w:tc>
          <w:tcPr>
            <w:tcW w:type="dxa" w:w="6624"/>
            <w:vAlign w:val="center"/>
          </w:tcPr>
          <w:p>
            <w:pPr>
              <w:spacing w:after="40"/>
            </w:pPr>
            <w:r>
              <w:rPr>
                <w:b w:val="0"/>
                <w:sz w:val="18"/>
              </w:rPr>
              <w:t>PyCharm</w:t>
            </w:r>
          </w:p>
        </w:tc>
      </w:tr>
      <w:tr>
        <w:tc>
          <w:tcPr>
            <w:tcW w:type="dxa" w:w="3024"/>
            <w:vAlign w:val="center"/>
          </w:tcPr>
          <w:p>
            <w:pPr>
              <w:spacing w:after="40"/>
            </w:pPr>
            <w:r>
              <w:rPr>
                <w:b w:val="0"/>
                <w:sz w:val="18"/>
              </w:rPr>
              <w:t>Automation Tool</w:t>
            </w:r>
          </w:p>
        </w:tc>
        <w:tc>
          <w:tcPr>
            <w:tcW w:type="dxa" w:w="6624"/>
            <w:vAlign w:val="center"/>
          </w:tcPr>
          <w:p>
            <w:pPr>
              <w:spacing w:after="40"/>
            </w:pPr>
            <w:r>
              <w:rPr>
                <w:b w:val="0"/>
                <w:sz w:val="18"/>
              </w:rPr>
              <w:t>Selenium WebDriver</w:t>
            </w:r>
          </w:p>
        </w:tc>
      </w:tr>
      <w:tr>
        <w:tc>
          <w:tcPr>
            <w:tcW w:type="dxa" w:w="3024"/>
            <w:vAlign w:val="center"/>
          </w:tcPr>
          <w:p>
            <w:pPr>
              <w:spacing w:after="40"/>
            </w:pPr>
            <w:r>
              <w:rPr>
                <w:b w:val="0"/>
                <w:sz w:val="18"/>
              </w:rPr>
              <w:t>Browser</w:t>
            </w:r>
          </w:p>
        </w:tc>
        <w:tc>
          <w:tcPr>
            <w:tcW w:type="dxa" w:w="6624"/>
            <w:vAlign w:val="center"/>
          </w:tcPr>
          <w:p>
            <w:pPr>
              <w:spacing w:after="40"/>
            </w:pPr>
            <w:r>
              <w:rPr>
                <w:b w:val="0"/>
                <w:sz w:val="18"/>
              </w:rPr>
              <w:t>Google Chrome</w:t>
            </w:r>
          </w:p>
        </w:tc>
      </w:tr>
      <w:tr>
        <w:tc>
          <w:tcPr>
            <w:tcW w:type="dxa" w:w="3024"/>
            <w:vAlign w:val="center"/>
          </w:tcPr>
          <w:p>
            <w:pPr>
              <w:spacing w:after="40"/>
            </w:pPr>
            <w:r>
              <w:rPr>
                <w:b w:val="0"/>
                <w:sz w:val="18"/>
              </w:rPr>
              <w:t>WebDriver</w:t>
            </w:r>
          </w:p>
        </w:tc>
        <w:tc>
          <w:tcPr>
            <w:tcW w:type="dxa" w:w="6624"/>
            <w:vAlign w:val="center"/>
          </w:tcPr>
          <w:p>
            <w:pPr>
              <w:spacing w:after="40"/>
            </w:pPr>
            <w:r>
              <w:rPr>
                <w:b w:val="0"/>
                <w:sz w:val="18"/>
              </w:rPr>
              <w:t>Selenium-managed Chrome WebDriver</w:t>
            </w:r>
          </w:p>
        </w:tc>
      </w:tr>
      <w:tr>
        <w:tc>
          <w:tcPr>
            <w:tcW w:type="dxa" w:w="3024"/>
            <w:vAlign w:val="center"/>
          </w:tcPr>
          <w:p>
            <w:pPr>
              <w:spacing w:after="40"/>
            </w:pPr>
            <w:r>
              <w:rPr>
                <w:b w:val="0"/>
                <w:sz w:val="18"/>
              </w:rPr>
              <w:t>Target URL</w:t>
            </w:r>
          </w:p>
        </w:tc>
        <w:tc>
          <w:tcPr>
            <w:tcW w:type="dxa" w:w="6624"/>
            <w:vAlign w:val="center"/>
          </w:tcPr>
          <w:p>
            <w:pPr>
              <w:spacing w:after="40"/>
            </w:pPr>
            <w:r>
              <w:rPr>
                <w:b w:val="0"/>
                <w:sz w:val="18"/>
              </w:rPr>
              <w:t>https://www.saucedemo.com/</w:t>
            </w:r>
          </w:p>
        </w:tc>
      </w:tr>
      <w:tr>
        <w:tc>
          <w:tcPr>
            <w:tcW w:type="dxa" w:w="3024"/>
            <w:vAlign w:val="center"/>
          </w:tcPr>
          <w:p>
            <w:pPr>
              <w:spacing w:after="40"/>
            </w:pPr>
            <w:r>
              <w:rPr>
                <w:b w:val="0"/>
                <w:sz w:val="18"/>
              </w:rPr>
              <w:t>Input / Test Data</w:t>
            </w:r>
          </w:p>
        </w:tc>
        <w:tc>
          <w:tcPr>
            <w:tcW w:type="dxa" w:w="6624"/>
            <w:vAlign w:val="center"/>
          </w:tcPr>
          <w:p>
            <w:pPr>
              <w:spacing w:after="40"/>
            </w:pPr>
            <w:r>
              <w:rPr>
                <w:b w:val="0"/>
                <w:sz w:val="18"/>
              </w:rPr>
              <w:t>Valid and invalid login credentials</w:t>
            </w:r>
          </w:p>
        </w:tc>
      </w:tr>
    </w:tbl>
    <w:p/>
    <w:p>
      <w:pPr>
        <w:pStyle w:val="Heading1"/>
      </w:pPr>
      <w:r>
        <w:t>5. Test Coverage</w:t>
      </w:r>
    </w:p>
    <w:tbl>
      <w:tblPr>
        <w:tblStyle w:val="TableGrid"/>
        <w:tblW w:type="auto" w:w="0"/>
        <w:jc w:val="center"/>
        <w:tblLook w:firstColumn="1" w:firstRow="1" w:lastColumn="0" w:lastRow="0" w:noHBand="0" w:noVBand="1" w:val="04A0"/>
      </w:tblPr>
      <w:tblGrid>
        <w:gridCol w:w="4968"/>
        <w:gridCol w:w="4968"/>
      </w:tblGrid>
      <w:tr>
        <w:tc>
          <w:tcPr>
            <w:tcW w:type="dxa" w:w="2448"/>
            <w:vAlign w:val="center"/>
            <w:shd w:fill="D5EAE4"/>
          </w:tcPr>
          <w:p>
            <w:pPr>
              <w:spacing w:after="40"/>
            </w:pPr>
            <w:r>
              <w:rPr>
                <w:b/>
                <w:sz w:val="18"/>
              </w:rPr>
              <w:t>Test Area</w:t>
            </w:r>
          </w:p>
        </w:tc>
        <w:tc>
          <w:tcPr>
            <w:tcW w:type="dxa" w:w="7200"/>
            <w:vAlign w:val="center"/>
            <w:shd w:fill="D5EAE4"/>
          </w:tcPr>
          <w:p>
            <w:pPr>
              <w:spacing w:after="40"/>
            </w:pPr>
            <w:r>
              <w:rPr>
                <w:b/>
                <w:sz w:val="18"/>
              </w:rPr>
              <w:t>Expected Behavior / Verification</w:t>
            </w:r>
          </w:p>
        </w:tc>
      </w:tr>
      <w:tr>
        <w:tc>
          <w:tcPr>
            <w:tcW w:type="dxa" w:w="2448"/>
            <w:vAlign w:val="center"/>
          </w:tcPr>
          <w:p>
            <w:pPr>
              <w:spacing w:after="40"/>
            </w:pPr>
            <w:r>
              <w:rPr>
                <w:b w:val="0"/>
                <w:sz w:val="18"/>
              </w:rPr>
              <w:t>Browser launch</w:t>
            </w:r>
          </w:p>
        </w:tc>
        <w:tc>
          <w:tcPr>
            <w:tcW w:type="dxa" w:w="7200"/>
            <w:vAlign w:val="center"/>
          </w:tcPr>
          <w:p>
            <w:pPr>
              <w:spacing w:after="40"/>
            </w:pPr>
            <w:r>
              <w:rPr>
                <w:b w:val="0"/>
                <w:sz w:val="18"/>
              </w:rPr>
              <w:t>Chrome opens under Selenium control.</w:t>
            </w:r>
          </w:p>
        </w:tc>
      </w:tr>
      <w:tr>
        <w:tc>
          <w:tcPr>
            <w:tcW w:type="dxa" w:w="2448"/>
            <w:vAlign w:val="center"/>
          </w:tcPr>
          <w:p>
            <w:pPr>
              <w:spacing w:after="40"/>
            </w:pPr>
            <w:r>
              <w:rPr>
                <w:b w:val="0"/>
                <w:sz w:val="18"/>
              </w:rPr>
              <w:t>Website navigation</w:t>
            </w:r>
          </w:p>
        </w:tc>
        <w:tc>
          <w:tcPr>
            <w:tcW w:type="dxa" w:w="7200"/>
            <w:vAlign w:val="center"/>
          </w:tcPr>
          <w:p>
            <w:pPr>
              <w:spacing w:after="40"/>
            </w:pPr>
            <w:r>
              <w:rPr>
                <w:b w:val="0"/>
                <w:sz w:val="18"/>
              </w:rPr>
              <w:t>SauceDemo login page loads.</w:t>
            </w:r>
          </w:p>
        </w:tc>
      </w:tr>
      <w:tr>
        <w:tc>
          <w:tcPr>
            <w:tcW w:type="dxa" w:w="2448"/>
            <w:vAlign w:val="center"/>
          </w:tcPr>
          <w:p>
            <w:pPr>
              <w:spacing w:after="40"/>
            </w:pPr>
            <w:r>
              <w:rPr>
                <w:b w:val="0"/>
                <w:sz w:val="18"/>
              </w:rPr>
              <w:t>Valid authentication</w:t>
            </w:r>
          </w:p>
        </w:tc>
        <w:tc>
          <w:tcPr>
            <w:tcW w:type="dxa" w:w="7200"/>
            <w:vAlign w:val="center"/>
          </w:tcPr>
          <w:p>
            <w:pPr>
              <w:spacing w:after="40"/>
            </w:pPr>
            <w:r>
              <w:rPr>
                <w:b w:val="0"/>
                <w:sz w:val="18"/>
              </w:rPr>
              <w:t>Valid credentials open the inventory page.</w:t>
            </w:r>
          </w:p>
        </w:tc>
      </w:tr>
      <w:tr>
        <w:tc>
          <w:tcPr>
            <w:tcW w:type="dxa" w:w="2448"/>
            <w:vAlign w:val="center"/>
          </w:tcPr>
          <w:p>
            <w:pPr>
              <w:spacing w:after="40"/>
            </w:pPr>
            <w:r>
              <w:rPr>
                <w:b w:val="0"/>
                <w:sz w:val="18"/>
              </w:rPr>
              <w:t>Invalid password</w:t>
            </w:r>
          </w:p>
        </w:tc>
        <w:tc>
          <w:tcPr>
            <w:tcW w:type="dxa" w:w="7200"/>
            <w:vAlign w:val="center"/>
          </w:tcPr>
          <w:p>
            <w:pPr>
              <w:spacing w:after="40"/>
            </w:pPr>
            <w:r>
              <w:rPr>
                <w:b w:val="0"/>
                <w:sz w:val="18"/>
              </w:rPr>
              <w:t>An authentication error is displayed.</w:t>
            </w:r>
          </w:p>
        </w:tc>
      </w:tr>
      <w:tr>
        <w:tc>
          <w:tcPr>
            <w:tcW w:type="dxa" w:w="2448"/>
            <w:vAlign w:val="center"/>
          </w:tcPr>
          <w:p>
            <w:pPr>
              <w:spacing w:after="40"/>
            </w:pPr>
            <w:r>
              <w:rPr>
                <w:b w:val="0"/>
                <w:sz w:val="18"/>
              </w:rPr>
              <w:t>Invalid username</w:t>
            </w:r>
          </w:p>
        </w:tc>
        <w:tc>
          <w:tcPr>
            <w:tcW w:type="dxa" w:w="7200"/>
            <w:vAlign w:val="center"/>
          </w:tcPr>
          <w:p>
            <w:pPr>
              <w:spacing w:after="40"/>
            </w:pPr>
            <w:r>
              <w:rPr>
                <w:b w:val="0"/>
                <w:sz w:val="18"/>
              </w:rPr>
              <w:t>An authentication error is displayed.</w:t>
            </w:r>
          </w:p>
        </w:tc>
      </w:tr>
      <w:tr>
        <w:tc>
          <w:tcPr>
            <w:tcW w:type="dxa" w:w="2448"/>
            <w:vAlign w:val="center"/>
          </w:tcPr>
          <w:p>
            <w:pPr>
              <w:spacing w:after="40"/>
            </w:pPr>
            <w:r>
              <w:rPr>
                <w:b w:val="0"/>
                <w:sz w:val="18"/>
              </w:rPr>
              <w:t>Empty credentials</w:t>
            </w:r>
          </w:p>
        </w:tc>
        <w:tc>
          <w:tcPr>
            <w:tcW w:type="dxa" w:w="7200"/>
            <w:vAlign w:val="center"/>
          </w:tcPr>
          <w:p>
            <w:pPr>
              <w:spacing w:after="40"/>
            </w:pPr>
            <w:r>
              <w:rPr>
                <w:b w:val="0"/>
                <w:sz w:val="18"/>
              </w:rPr>
              <w:t>A required-username validation message is displayed.</w:t>
            </w:r>
          </w:p>
        </w:tc>
      </w:tr>
      <w:tr>
        <w:tc>
          <w:tcPr>
            <w:tcW w:type="dxa" w:w="2448"/>
            <w:vAlign w:val="center"/>
          </w:tcPr>
          <w:p>
            <w:pPr>
              <w:spacing w:after="40"/>
            </w:pPr>
            <w:r>
              <w:rPr>
                <w:b w:val="0"/>
                <w:sz w:val="18"/>
              </w:rPr>
              <w:t>Assertions</w:t>
            </w:r>
          </w:p>
        </w:tc>
        <w:tc>
          <w:tcPr>
            <w:tcW w:type="dxa" w:w="7200"/>
            <w:vAlign w:val="center"/>
          </w:tcPr>
          <w:p>
            <w:pPr>
              <w:spacing w:after="40"/>
            </w:pPr>
            <w:r>
              <w:rPr>
                <w:b w:val="0"/>
                <w:sz w:val="18"/>
              </w:rPr>
              <w:t>URL and Products page title are checked.</w:t>
            </w:r>
          </w:p>
        </w:tc>
      </w:tr>
      <w:tr>
        <w:tc>
          <w:tcPr>
            <w:tcW w:type="dxa" w:w="2448"/>
            <w:vAlign w:val="center"/>
          </w:tcPr>
          <w:p>
            <w:pPr>
              <w:spacing w:after="40"/>
            </w:pPr>
            <w:r>
              <w:rPr>
                <w:b w:val="0"/>
                <w:sz w:val="18"/>
              </w:rPr>
              <w:t>Exception handling</w:t>
            </w:r>
          </w:p>
        </w:tc>
        <w:tc>
          <w:tcPr>
            <w:tcW w:type="dxa" w:w="7200"/>
            <w:vAlign w:val="center"/>
          </w:tcPr>
          <w:p>
            <w:pPr>
              <w:spacing w:after="40"/>
            </w:pPr>
            <w:r>
              <w:rPr>
                <w:b w:val="0"/>
                <w:sz w:val="18"/>
              </w:rPr>
              <w:t>Relevant Selenium exceptions are caught and reported.</w:t>
            </w:r>
          </w:p>
        </w:tc>
      </w:tr>
      <w:tr>
        <w:tc>
          <w:tcPr>
            <w:tcW w:type="dxa" w:w="2448"/>
            <w:vAlign w:val="center"/>
          </w:tcPr>
          <w:p>
            <w:pPr>
              <w:spacing w:after="40"/>
            </w:pPr>
            <w:r>
              <w:rPr>
                <w:b w:val="0"/>
                <w:sz w:val="18"/>
              </w:rPr>
              <w:t>Logout</w:t>
            </w:r>
          </w:p>
        </w:tc>
        <w:tc>
          <w:tcPr>
            <w:tcW w:type="dxa" w:w="7200"/>
            <w:vAlign w:val="center"/>
          </w:tcPr>
          <w:p>
            <w:pPr>
              <w:spacing w:after="40"/>
            </w:pPr>
            <w:r>
              <w:rPr>
                <w:b w:val="0"/>
                <w:sz w:val="18"/>
              </w:rPr>
              <w:t>The user returns to the login page.</w:t>
            </w:r>
          </w:p>
        </w:tc>
      </w:tr>
      <w:tr>
        <w:tc>
          <w:tcPr>
            <w:tcW w:type="dxa" w:w="2448"/>
            <w:vAlign w:val="center"/>
          </w:tcPr>
          <w:p>
            <w:pPr>
              <w:spacing w:after="40"/>
            </w:pPr>
            <w:r>
              <w:rPr>
                <w:b w:val="0"/>
                <w:sz w:val="18"/>
              </w:rPr>
              <w:t>Evidence capture</w:t>
            </w:r>
          </w:p>
        </w:tc>
        <w:tc>
          <w:tcPr>
            <w:tcW w:type="dxa" w:w="7200"/>
            <w:vAlign w:val="center"/>
          </w:tcPr>
          <w:p>
            <w:pPr>
              <w:spacing w:after="40"/>
            </w:pPr>
            <w:r>
              <w:rPr>
                <w:b w:val="0"/>
                <w:sz w:val="18"/>
              </w:rPr>
              <w:t>Screenshots document browser states and console output.</w:t>
            </w:r>
          </w:p>
        </w:tc>
      </w:tr>
    </w:tbl>
    <w:p/>
    <w:p>
      <w:pPr>
        <w:pStyle w:val="Heading1"/>
      </w:pPr>
      <w:r>
        <w:t>6. Login Automation Scenarios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152"/>
            <w:vAlign w:val="center"/>
            <w:shd w:fill="D5EAE4"/>
          </w:tcPr>
          <w:p>
            <w:pPr>
              <w:spacing w:after="40"/>
            </w:pPr>
            <w:r>
              <w:rPr>
                <w:b/>
                <w:sz w:val="18"/>
              </w:rPr>
              <w:t>Scenario ID</w:t>
            </w:r>
          </w:p>
        </w:tc>
        <w:tc>
          <w:tcPr>
            <w:tcW w:type="dxa" w:w="1944"/>
            <w:vAlign w:val="center"/>
            <w:shd w:fill="D5EAE4"/>
          </w:tcPr>
          <w:p>
            <w:pPr>
              <w:spacing w:after="40"/>
            </w:pPr>
            <w:r>
              <w:rPr>
                <w:b/>
                <w:sz w:val="18"/>
              </w:rPr>
              <w:t>Scenario</w:t>
            </w:r>
          </w:p>
        </w:tc>
        <w:tc>
          <w:tcPr>
            <w:tcW w:type="dxa" w:w="2880"/>
            <w:vAlign w:val="center"/>
            <w:shd w:fill="D5EAE4"/>
          </w:tcPr>
          <w:p>
            <w:pPr>
              <w:spacing w:after="40"/>
            </w:pPr>
            <w:r>
              <w:rPr>
                <w:b/>
                <w:sz w:val="18"/>
              </w:rPr>
              <w:t>Input</w:t>
            </w:r>
          </w:p>
        </w:tc>
        <w:tc>
          <w:tcPr>
            <w:tcW w:type="dxa" w:w="3672"/>
            <w:vAlign w:val="center"/>
            <w:shd w:fill="D5EAE4"/>
          </w:tcPr>
          <w:p>
            <w:pPr>
              <w:spacing w:after="40"/>
            </w:pPr>
            <w:r>
              <w:rPr>
                <w:b/>
                <w:sz w:val="18"/>
              </w:rPr>
              <w:t>Expected Result</w:t>
            </w:r>
          </w:p>
        </w:tc>
      </w:tr>
      <w:tr>
        <w:tc>
          <w:tcPr>
            <w:tcW w:type="dxa" w:w="1152"/>
            <w:vAlign w:val="center"/>
          </w:tcPr>
          <w:p>
            <w:pPr>
              <w:spacing w:after="40"/>
            </w:pPr>
            <w:r>
              <w:rPr>
                <w:b w:val="0"/>
                <w:sz w:val="18"/>
              </w:rPr>
              <w:t>TC-01</w:t>
            </w:r>
          </w:p>
        </w:tc>
        <w:tc>
          <w:tcPr>
            <w:tcW w:type="dxa" w:w="1944"/>
            <w:vAlign w:val="center"/>
          </w:tcPr>
          <w:p>
            <w:pPr>
              <w:spacing w:after="40"/>
            </w:pPr>
            <w:r>
              <w:rPr>
                <w:b w:val="0"/>
                <w:sz w:val="18"/>
              </w:rPr>
              <w:t>Valid Login</w:t>
            </w:r>
          </w:p>
        </w:tc>
        <w:tc>
          <w:tcPr>
            <w:tcW w:type="dxa" w:w="2880"/>
            <w:vAlign w:val="center"/>
          </w:tcPr>
          <w:p>
            <w:pPr>
              <w:spacing w:after="40"/>
            </w:pPr>
            <w:r>
              <w:rPr>
                <w:b w:val="0"/>
                <w:sz w:val="18"/>
              </w:rPr>
              <w:t>standard_user / secret_sauce</w:t>
            </w:r>
          </w:p>
        </w:tc>
        <w:tc>
          <w:tcPr>
            <w:tcW w:type="dxa" w:w="3672"/>
            <w:vAlign w:val="center"/>
          </w:tcPr>
          <w:p>
            <w:pPr>
              <w:spacing w:after="40"/>
            </w:pPr>
            <w:r>
              <w:rPr>
                <w:b w:val="0"/>
                <w:sz w:val="18"/>
              </w:rPr>
              <w:t>Login succeeds; inventory page appears.</w:t>
            </w:r>
          </w:p>
        </w:tc>
      </w:tr>
      <w:tr>
        <w:tc>
          <w:tcPr>
            <w:tcW w:type="dxa" w:w="1152"/>
            <w:vAlign w:val="center"/>
          </w:tcPr>
          <w:p>
            <w:pPr>
              <w:spacing w:after="40"/>
            </w:pPr>
            <w:r>
              <w:rPr>
                <w:b w:val="0"/>
                <w:sz w:val="18"/>
              </w:rPr>
              <w:t>TC-02</w:t>
            </w:r>
          </w:p>
        </w:tc>
        <w:tc>
          <w:tcPr>
            <w:tcW w:type="dxa" w:w="1944"/>
            <w:vAlign w:val="center"/>
          </w:tcPr>
          <w:p>
            <w:pPr>
              <w:spacing w:after="40"/>
            </w:pPr>
            <w:r>
              <w:rPr>
                <w:b w:val="0"/>
                <w:sz w:val="18"/>
              </w:rPr>
              <w:t>Invalid Password</w:t>
            </w:r>
          </w:p>
        </w:tc>
        <w:tc>
          <w:tcPr>
            <w:tcW w:type="dxa" w:w="2880"/>
            <w:vAlign w:val="center"/>
          </w:tcPr>
          <w:p>
            <w:pPr>
              <w:spacing w:after="40"/>
            </w:pPr>
            <w:r>
              <w:rPr>
                <w:b w:val="0"/>
                <w:sz w:val="18"/>
              </w:rPr>
              <w:t>standard_user / wrong_password</w:t>
            </w:r>
          </w:p>
        </w:tc>
        <w:tc>
          <w:tcPr>
            <w:tcW w:type="dxa" w:w="3672"/>
            <w:vAlign w:val="center"/>
          </w:tcPr>
          <w:p>
            <w:pPr>
              <w:spacing w:after="40"/>
            </w:pPr>
            <w:r>
              <w:rPr>
                <w:b w:val="0"/>
                <w:sz w:val="18"/>
              </w:rPr>
              <w:t>Authentication error appears.</w:t>
            </w:r>
          </w:p>
        </w:tc>
      </w:tr>
      <w:tr>
        <w:tc>
          <w:tcPr>
            <w:tcW w:type="dxa" w:w="1152"/>
            <w:vAlign w:val="center"/>
          </w:tcPr>
          <w:p>
            <w:pPr>
              <w:spacing w:after="40"/>
            </w:pPr>
            <w:r>
              <w:rPr>
                <w:b w:val="0"/>
                <w:sz w:val="18"/>
              </w:rPr>
              <w:t>TC-03</w:t>
            </w:r>
          </w:p>
        </w:tc>
        <w:tc>
          <w:tcPr>
            <w:tcW w:type="dxa" w:w="1944"/>
            <w:vAlign w:val="center"/>
          </w:tcPr>
          <w:p>
            <w:pPr>
              <w:spacing w:after="40"/>
            </w:pPr>
            <w:r>
              <w:rPr>
                <w:b w:val="0"/>
                <w:sz w:val="18"/>
              </w:rPr>
              <w:t>Invalid Username</w:t>
            </w:r>
          </w:p>
        </w:tc>
        <w:tc>
          <w:tcPr>
            <w:tcW w:type="dxa" w:w="2880"/>
            <w:vAlign w:val="center"/>
          </w:tcPr>
          <w:p>
            <w:pPr>
              <w:spacing w:after="40"/>
            </w:pPr>
            <w:r>
              <w:rPr>
                <w:b w:val="0"/>
                <w:sz w:val="18"/>
              </w:rPr>
              <w:t>wrong_user / secret_sauce</w:t>
            </w:r>
          </w:p>
        </w:tc>
        <w:tc>
          <w:tcPr>
            <w:tcW w:type="dxa" w:w="3672"/>
            <w:vAlign w:val="center"/>
          </w:tcPr>
          <w:p>
            <w:pPr>
              <w:spacing w:after="40"/>
            </w:pPr>
            <w:r>
              <w:rPr>
                <w:b w:val="0"/>
                <w:sz w:val="18"/>
              </w:rPr>
              <w:t>Authentication error appears.</w:t>
            </w:r>
          </w:p>
        </w:tc>
      </w:tr>
      <w:tr>
        <w:tc>
          <w:tcPr>
            <w:tcW w:type="dxa" w:w="1152"/>
            <w:vAlign w:val="center"/>
          </w:tcPr>
          <w:p>
            <w:pPr>
              <w:spacing w:after="40"/>
            </w:pPr>
            <w:r>
              <w:rPr>
                <w:b w:val="0"/>
                <w:sz w:val="18"/>
              </w:rPr>
              <w:t>TC-04</w:t>
            </w:r>
          </w:p>
        </w:tc>
        <w:tc>
          <w:tcPr>
            <w:tcW w:type="dxa" w:w="1944"/>
            <w:vAlign w:val="center"/>
          </w:tcPr>
          <w:p>
            <w:pPr>
              <w:spacing w:after="40"/>
            </w:pPr>
            <w:r>
              <w:rPr>
                <w:b w:val="0"/>
                <w:sz w:val="18"/>
              </w:rPr>
              <w:t>Empty Credentials</w:t>
            </w:r>
          </w:p>
        </w:tc>
        <w:tc>
          <w:tcPr>
            <w:tcW w:type="dxa" w:w="2880"/>
            <w:vAlign w:val="center"/>
          </w:tcPr>
          <w:p>
            <w:pPr>
              <w:spacing w:after="40"/>
            </w:pPr>
            <w:r>
              <w:rPr>
                <w:b w:val="0"/>
                <w:sz w:val="18"/>
              </w:rPr>
              <w:t>Username and password blank</w:t>
            </w:r>
          </w:p>
        </w:tc>
        <w:tc>
          <w:tcPr>
            <w:tcW w:type="dxa" w:w="3672"/>
            <w:vAlign w:val="center"/>
          </w:tcPr>
          <w:p>
            <w:pPr>
              <w:spacing w:after="40"/>
            </w:pPr>
            <w:r>
              <w:rPr>
                <w:b w:val="0"/>
                <w:sz w:val="18"/>
              </w:rPr>
              <w:t>Required-field message appears.</w:t>
            </w:r>
          </w:p>
        </w:tc>
      </w:tr>
      <w:tr>
        <w:tc>
          <w:tcPr>
            <w:tcW w:type="dxa" w:w="1152"/>
            <w:vAlign w:val="center"/>
          </w:tcPr>
          <w:p>
            <w:pPr>
              <w:spacing w:after="40"/>
            </w:pPr>
            <w:r>
              <w:rPr>
                <w:b w:val="0"/>
                <w:sz w:val="18"/>
              </w:rPr>
              <w:t>TC-05</w:t>
            </w:r>
          </w:p>
        </w:tc>
        <w:tc>
          <w:tcPr>
            <w:tcW w:type="dxa" w:w="1944"/>
            <w:vAlign w:val="center"/>
          </w:tcPr>
          <w:p>
            <w:pPr>
              <w:spacing w:after="40"/>
            </w:pPr>
            <w:r>
              <w:rPr>
                <w:b w:val="0"/>
                <w:sz w:val="18"/>
              </w:rPr>
              <w:t>Logout</w:t>
            </w:r>
          </w:p>
        </w:tc>
        <w:tc>
          <w:tcPr>
            <w:tcW w:type="dxa" w:w="2880"/>
            <w:vAlign w:val="center"/>
          </w:tcPr>
          <w:p>
            <w:pPr>
              <w:spacing w:after="40"/>
            </w:pPr>
            <w:r>
              <w:rPr>
                <w:b w:val="0"/>
                <w:sz w:val="18"/>
              </w:rPr>
              <w:t>Valid login, then Logout</w:t>
            </w:r>
          </w:p>
        </w:tc>
        <w:tc>
          <w:tcPr>
            <w:tcW w:type="dxa" w:w="3672"/>
            <w:vAlign w:val="center"/>
          </w:tcPr>
          <w:p>
            <w:pPr>
              <w:spacing w:after="40"/>
            </w:pPr>
            <w:r>
              <w:rPr>
                <w:b w:val="0"/>
                <w:sz w:val="18"/>
              </w:rPr>
              <w:t>Login page appears again.</w:t>
            </w:r>
          </w:p>
        </w:tc>
      </w:tr>
    </w:tbl>
    <w:p/>
    <w:p>
      <w:pPr>
        <w:pStyle w:val="Heading1"/>
      </w:pPr>
      <w:r>
        <w:t>7. Procedure</w:t>
      </w:r>
    </w:p>
    <w:p>
      <w:pPr>
        <w:pStyle w:val="ListNumber"/>
      </w:pPr>
      <w:r>
        <w:t>Open PyCharm and create a Python project named SoftwareTesting.</w:t>
      </w:r>
    </w:p>
    <w:p>
      <w:pPr>
        <w:pStyle w:val="ListNumber"/>
      </w:pPr>
      <w:r>
        <w:t>Create a Python file named tutorial15.py.</w:t>
      </w:r>
    </w:p>
    <w:p>
      <w:pPr>
        <w:pStyle w:val="ListNumber"/>
      </w:pPr>
      <w:r>
        <w:t>Install Selenium in the project environment using: pip install selenium</w:t>
      </w:r>
    </w:p>
    <w:p>
      <w:pPr>
        <w:pStyle w:val="ListNumber"/>
      </w:pPr>
      <w:r>
        <w:t>Import webdriver, By, WebDriverWait, expected_conditions, and the required exception classes.</w:t>
      </w:r>
    </w:p>
    <w:p>
      <w:pPr>
        <w:pStyle w:val="ListNumber"/>
      </w:pPr>
      <w:r>
        <w:t>Launch Chrome with webdriver.Chrome() and maximize the browser window.</w:t>
      </w:r>
    </w:p>
    <w:p>
      <w:pPr>
        <w:pStyle w:val="ListNumber"/>
      </w:pPr>
      <w:r>
        <w:t>Open https://www.saucedemo.com/ and locate the username, password, and Login controls.</w:t>
      </w:r>
    </w:p>
    <w:p>
      <w:pPr>
        <w:pStyle w:val="ListNumber"/>
      </w:pPr>
      <w:r>
        <w:t>Run TC-01 with standard_user and secret_sauce; verify that the URL contains inventory and the page title is Products.</w:t>
      </w:r>
    </w:p>
    <w:p>
      <w:pPr>
        <w:pStyle w:val="ListNumber"/>
      </w:pPr>
      <w:r>
        <w:t>Run TC-02 using standard_user and wrong_password; verify that the authentication error appears.</w:t>
      </w:r>
    </w:p>
    <w:p>
      <w:pPr>
        <w:pStyle w:val="ListNumber"/>
      </w:pPr>
      <w:r>
        <w:t>Run TC-03 using wrong_user and secret_sauce; verify that the authentication error appears.</w:t>
      </w:r>
    </w:p>
    <w:p>
      <w:pPr>
        <w:pStyle w:val="ListNumber"/>
      </w:pPr>
      <w:r>
        <w:t>Run TC-04 with both fields blank; verify the Username is required message.</w:t>
      </w:r>
    </w:p>
    <w:p>
      <w:pPr>
        <w:pStyle w:val="ListNumber"/>
      </w:pPr>
      <w:r>
        <w:t>Run TC-05 by logging in, opening the navigation menu, selecting Logout, and verifying the login page.</w:t>
      </w:r>
    </w:p>
    <w:p>
      <w:pPr>
        <w:pStyle w:val="ListNumber"/>
      </w:pPr>
      <w:r>
        <w:t>Capture screenshots of the relevant browser states and PyCharm console output.</w:t>
      </w:r>
    </w:p>
    <w:p>
      <w:pPr>
        <w:pStyle w:val="Heading1"/>
      </w:pPr>
      <w:r>
        <w:t>8. Web Element Identification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vAlign w:val="center"/>
            <w:shd w:fill="D5EAE4"/>
          </w:tcPr>
          <w:p>
            <w:pPr>
              <w:spacing w:after="40"/>
            </w:pPr>
            <w:r>
              <w:rPr>
                <w:b/>
                <w:sz w:val="18"/>
              </w:rPr>
              <w:t>Element Name</w:t>
            </w:r>
          </w:p>
        </w:tc>
        <w:tc>
          <w:tcPr>
            <w:tcW w:type="dxa" w:w="1728"/>
            <w:vAlign w:val="center"/>
            <w:shd w:fill="D5EAE4"/>
          </w:tcPr>
          <w:p>
            <w:pPr>
              <w:spacing w:after="40"/>
            </w:pPr>
            <w:r>
              <w:rPr>
                <w:b/>
                <w:sz w:val="18"/>
              </w:rPr>
              <w:t>Locator Type</w:t>
            </w:r>
          </w:p>
        </w:tc>
        <w:tc>
          <w:tcPr>
            <w:tcW w:type="dxa" w:w="3312"/>
            <w:vAlign w:val="center"/>
            <w:shd w:fill="D5EAE4"/>
          </w:tcPr>
          <w:p>
            <w:pPr>
              <w:spacing w:after="40"/>
            </w:pPr>
            <w:r>
              <w:rPr>
                <w:b/>
                <w:sz w:val="18"/>
              </w:rPr>
              <w:t>Locator Value</w:t>
            </w:r>
          </w:p>
        </w:tc>
        <w:tc>
          <w:tcPr>
            <w:tcW w:type="dxa" w:w="2880"/>
            <w:vAlign w:val="center"/>
            <w:shd w:fill="D5EAE4"/>
          </w:tcPr>
          <w:p>
            <w:pPr>
              <w:spacing w:after="40"/>
            </w:pPr>
            <w:r>
              <w:rPr>
                <w:b/>
                <w:sz w:val="18"/>
              </w:rPr>
              <w:t>Purpose</w:t>
            </w:r>
          </w:p>
        </w:tc>
      </w:tr>
      <w:tr>
        <w:tc>
          <w:tcPr>
            <w:tcW w:type="dxa" w:w="1800"/>
            <w:vAlign w:val="center"/>
          </w:tcPr>
          <w:p>
            <w:pPr>
              <w:spacing w:after="40"/>
            </w:pPr>
            <w:r>
              <w:rPr>
                <w:b w:val="0"/>
                <w:sz w:val="18"/>
              </w:rPr>
              <w:t>Username</w:t>
            </w:r>
          </w:p>
        </w:tc>
        <w:tc>
          <w:tcPr>
            <w:tcW w:type="dxa" w:w="1728"/>
            <w:vAlign w:val="center"/>
          </w:tcPr>
          <w:p>
            <w:pPr>
              <w:spacing w:after="40"/>
            </w:pPr>
            <w:r>
              <w:rPr>
                <w:b w:val="0"/>
                <w:sz w:val="18"/>
              </w:rPr>
              <w:t>ID</w:t>
            </w:r>
          </w:p>
        </w:tc>
        <w:tc>
          <w:tcPr>
            <w:tcW w:type="dxa" w:w="3312"/>
            <w:vAlign w:val="center"/>
          </w:tcPr>
          <w:p>
            <w:pPr>
              <w:spacing w:after="40"/>
            </w:pPr>
            <w:r>
              <w:rPr>
                <w:b w:val="0"/>
                <w:sz w:val="18"/>
              </w:rPr>
              <w:t>user-name</w:t>
            </w:r>
          </w:p>
        </w:tc>
        <w:tc>
          <w:tcPr>
            <w:tcW w:type="dxa" w:w="2880"/>
            <w:vAlign w:val="center"/>
          </w:tcPr>
          <w:p>
            <w:pPr>
              <w:spacing w:after="40"/>
            </w:pPr>
            <w:r>
              <w:rPr>
                <w:b w:val="0"/>
                <w:sz w:val="18"/>
              </w:rPr>
              <w:t>Enter username.</w:t>
            </w:r>
          </w:p>
        </w:tc>
      </w:tr>
      <w:tr>
        <w:tc>
          <w:tcPr>
            <w:tcW w:type="dxa" w:w="1800"/>
            <w:vAlign w:val="center"/>
          </w:tcPr>
          <w:p>
            <w:pPr>
              <w:spacing w:after="40"/>
            </w:pPr>
            <w:r>
              <w:rPr>
                <w:b w:val="0"/>
                <w:sz w:val="18"/>
              </w:rPr>
              <w:t>Password</w:t>
            </w:r>
          </w:p>
        </w:tc>
        <w:tc>
          <w:tcPr>
            <w:tcW w:type="dxa" w:w="1728"/>
            <w:vAlign w:val="center"/>
          </w:tcPr>
          <w:p>
            <w:pPr>
              <w:spacing w:after="40"/>
            </w:pPr>
            <w:r>
              <w:rPr>
                <w:b w:val="0"/>
                <w:sz w:val="18"/>
              </w:rPr>
              <w:t>ID</w:t>
            </w:r>
          </w:p>
        </w:tc>
        <w:tc>
          <w:tcPr>
            <w:tcW w:type="dxa" w:w="3312"/>
            <w:vAlign w:val="center"/>
          </w:tcPr>
          <w:p>
            <w:pPr>
              <w:spacing w:after="40"/>
            </w:pPr>
            <w:r>
              <w:rPr>
                <w:b w:val="0"/>
                <w:sz w:val="18"/>
              </w:rPr>
              <w:t>password</w:t>
            </w:r>
          </w:p>
        </w:tc>
        <w:tc>
          <w:tcPr>
            <w:tcW w:type="dxa" w:w="2880"/>
            <w:vAlign w:val="center"/>
          </w:tcPr>
          <w:p>
            <w:pPr>
              <w:spacing w:after="40"/>
            </w:pPr>
            <w:r>
              <w:rPr>
                <w:b w:val="0"/>
                <w:sz w:val="18"/>
              </w:rPr>
              <w:t>Enter password.</w:t>
            </w:r>
          </w:p>
        </w:tc>
      </w:tr>
      <w:tr>
        <w:tc>
          <w:tcPr>
            <w:tcW w:type="dxa" w:w="1800"/>
            <w:vAlign w:val="center"/>
          </w:tcPr>
          <w:p>
            <w:pPr>
              <w:spacing w:after="40"/>
            </w:pPr>
            <w:r>
              <w:rPr>
                <w:b w:val="0"/>
                <w:sz w:val="18"/>
              </w:rPr>
              <w:t>Login Button</w:t>
            </w:r>
          </w:p>
        </w:tc>
        <w:tc>
          <w:tcPr>
            <w:tcW w:type="dxa" w:w="1728"/>
            <w:vAlign w:val="center"/>
          </w:tcPr>
          <w:p>
            <w:pPr>
              <w:spacing w:after="40"/>
            </w:pPr>
            <w:r>
              <w:rPr>
                <w:b w:val="0"/>
                <w:sz w:val="18"/>
              </w:rPr>
              <w:t>ID</w:t>
            </w:r>
          </w:p>
        </w:tc>
        <w:tc>
          <w:tcPr>
            <w:tcW w:type="dxa" w:w="3312"/>
            <w:vAlign w:val="center"/>
          </w:tcPr>
          <w:p>
            <w:pPr>
              <w:spacing w:after="40"/>
            </w:pPr>
            <w:r>
              <w:rPr>
                <w:b w:val="0"/>
                <w:sz w:val="18"/>
              </w:rPr>
              <w:t>login-button</w:t>
            </w:r>
          </w:p>
        </w:tc>
        <w:tc>
          <w:tcPr>
            <w:tcW w:type="dxa" w:w="2880"/>
            <w:vAlign w:val="center"/>
          </w:tcPr>
          <w:p>
            <w:pPr>
              <w:spacing w:after="40"/>
            </w:pPr>
            <w:r>
              <w:rPr>
                <w:b w:val="0"/>
                <w:sz w:val="18"/>
              </w:rPr>
              <w:t>Submit login form.</w:t>
            </w:r>
          </w:p>
        </w:tc>
      </w:tr>
      <w:tr>
        <w:tc>
          <w:tcPr>
            <w:tcW w:type="dxa" w:w="1800"/>
            <w:vAlign w:val="center"/>
          </w:tcPr>
          <w:p>
            <w:pPr>
              <w:spacing w:after="40"/>
            </w:pPr>
            <w:r>
              <w:rPr>
                <w:b w:val="0"/>
                <w:sz w:val="18"/>
              </w:rPr>
              <w:t>Error Message</w:t>
            </w:r>
          </w:p>
        </w:tc>
        <w:tc>
          <w:tcPr>
            <w:tcW w:type="dxa" w:w="1728"/>
            <w:vAlign w:val="center"/>
          </w:tcPr>
          <w:p>
            <w:pPr>
              <w:spacing w:after="40"/>
            </w:pPr>
            <w:r>
              <w:rPr>
                <w:b w:val="0"/>
                <w:sz w:val="18"/>
              </w:rPr>
              <w:t>CSS Selector</w:t>
            </w:r>
          </w:p>
        </w:tc>
        <w:tc>
          <w:tcPr>
            <w:tcW w:type="dxa" w:w="3312"/>
            <w:vAlign w:val="center"/>
          </w:tcPr>
          <w:p>
            <w:pPr>
              <w:spacing w:after="40"/>
            </w:pPr>
            <w:r>
              <w:rPr>
                <w:b w:val="0"/>
                <w:sz w:val="18"/>
              </w:rPr>
              <w:t>h3[data-test='error']</w:t>
            </w:r>
          </w:p>
        </w:tc>
        <w:tc>
          <w:tcPr>
            <w:tcW w:type="dxa" w:w="2880"/>
            <w:vAlign w:val="center"/>
          </w:tcPr>
          <w:p>
            <w:pPr>
              <w:spacing w:after="40"/>
            </w:pPr>
            <w:r>
              <w:rPr>
                <w:b w:val="0"/>
                <w:sz w:val="18"/>
              </w:rPr>
              <w:t>Validate authentication or input error.</w:t>
            </w:r>
          </w:p>
        </w:tc>
      </w:tr>
      <w:tr>
        <w:tc>
          <w:tcPr>
            <w:tcW w:type="dxa" w:w="1800"/>
            <w:vAlign w:val="center"/>
          </w:tcPr>
          <w:p>
            <w:pPr>
              <w:spacing w:after="40"/>
            </w:pPr>
            <w:r>
              <w:rPr>
                <w:b w:val="0"/>
                <w:sz w:val="18"/>
              </w:rPr>
              <w:t>Menu Button</w:t>
            </w:r>
          </w:p>
        </w:tc>
        <w:tc>
          <w:tcPr>
            <w:tcW w:type="dxa" w:w="1728"/>
            <w:vAlign w:val="center"/>
          </w:tcPr>
          <w:p>
            <w:pPr>
              <w:spacing w:after="40"/>
            </w:pPr>
            <w:r>
              <w:rPr>
                <w:b w:val="0"/>
                <w:sz w:val="18"/>
              </w:rPr>
              <w:t>ID</w:t>
            </w:r>
          </w:p>
        </w:tc>
        <w:tc>
          <w:tcPr>
            <w:tcW w:type="dxa" w:w="3312"/>
            <w:vAlign w:val="center"/>
          </w:tcPr>
          <w:p>
            <w:pPr>
              <w:spacing w:after="40"/>
            </w:pPr>
            <w:r>
              <w:rPr>
                <w:b w:val="0"/>
                <w:sz w:val="18"/>
              </w:rPr>
              <w:t>react-burger-menu-btn</w:t>
            </w:r>
          </w:p>
        </w:tc>
        <w:tc>
          <w:tcPr>
            <w:tcW w:type="dxa" w:w="2880"/>
            <w:vAlign w:val="center"/>
          </w:tcPr>
          <w:p>
            <w:pPr>
              <w:spacing w:after="40"/>
            </w:pPr>
            <w:r>
              <w:rPr>
                <w:b w:val="0"/>
                <w:sz w:val="18"/>
              </w:rPr>
              <w:t>Open navigation menu.</w:t>
            </w:r>
          </w:p>
        </w:tc>
      </w:tr>
      <w:tr>
        <w:tc>
          <w:tcPr>
            <w:tcW w:type="dxa" w:w="1800"/>
            <w:vAlign w:val="center"/>
          </w:tcPr>
          <w:p>
            <w:pPr>
              <w:spacing w:after="40"/>
            </w:pPr>
            <w:r>
              <w:rPr>
                <w:b w:val="0"/>
                <w:sz w:val="18"/>
              </w:rPr>
              <w:t>Logout Button</w:t>
            </w:r>
          </w:p>
        </w:tc>
        <w:tc>
          <w:tcPr>
            <w:tcW w:type="dxa" w:w="1728"/>
            <w:vAlign w:val="center"/>
          </w:tcPr>
          <w:p>
            <w:pPr>
              <w:spacing w:after="40"/>
            </w:pPr>
            <w:r>
              <w:rPr>
                <w:b w:val="0"/>
                <w:sz w:val="18"/>
              </w:rPr>
              <w:t>ID</w:t>
            </w:r>
          </w:p>
        </w:tc>
        <w:tc>
          <w:tcPr>
            <w:tcW w:type="dxa" w:w="3312"/>
            <w:vAlign w:val="center"/>
          </w:tcPr>
          <w:p>
            <w:pPr>
              <w:spacing w:after="40"/>
            </w:pPr>
            <w:r>
              <w:rPr>
                <w:b w:val="0"/>
                <w:sz w:val="18"/>
              </w:rPr>
              <w:t>logout_sidebar_link</w:t>
            </w:r>
          </w:p>
        </w:tc>
        <w:tc>
          <w:tcPr>
            <w:tcW w:type="dxa" w:w="2880"/>
            <w:vAlign w:val="center"/>
          </w:tcPr>
          <w:p>
            <w:pPr>
              <w:spacing w:after="40"/>
            </w:pPr>
            <w:r>
              <w:rPr>
                <w:b w:val="0"/>
                <w:sz w:val="18"/>
              </w:rPr>
              <w:t>Log out of the application.</w:t>
            </w:r>
          </w:p>
        </w:tc>
      </w:tr>
    </w:tbl>
    <w:p/>
    <w:p>
      <w:pPr>
        <w:pStyle w:val="Heading1"/>
      </w:pPr>
      <w:r>
        <w:t>9. Assertions and Exception Handling</w:t>
      </w:r>
    </w:p>
    <w:p>
      <w:pPr>
        <w:pStyle w:val="Heading2"/>
      </w:pPr>
      <w:r>
        <w:t>Assertion Validation</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D5EAE4"/>
          </w:tcPr>
          <w:p>
            <w:pPr>
              <w:spacing w:after="40"/>
            </w:pPr>
            <w:r>
              <w:rPr>
                <w:b/>
                <w:sz w:val="18"/>
              </w:rPr>
              <w:t>Assertion</w:t>
            </w:r>
          </w:p>
        </w:tc>
        <w:tc>
          <w:tcPr>
            <w:tcW w:type="dxa" w:w="3024"/>
            <w:vAlign w:val="center"/>
            <w:shd w:fill="D5EAE4"/>
          </w:tcPr>
          <w:p>
            <w:pPr>
              <w:spacing w:after="40"/>
            </w:pPr>
            <w:r>
              <w:rPr>
                <w:b/>
                <w:sz w:val="18"/>
              </w:rPr>
              <w:t>Expected Result</w:t>
            </w:r>
          </w:p>
        </w:tc>
        <w:tc>
          <w:tcPr>
            <w:tcW w:type="dxa" w:w="4104"/>
            <w:vAlign w:val="center"/>
            <w:shd w:fill="D5EAE4"/>
          </w:tcPr>
          <w:p>
            <w:pPr>
              <w:spacing w:after="40"/>
            </w:pPr>
            <w:r>
              <w:rPr>
                <w:b/>
                <w:sz w:val="18"/>
              </w:rPr>
              <w:t>Validation Purpose</w:t>
            </w:r>
          </w:p>
        </w:tc>
      </w:tr>
      <w:tr>
        <w:tc>
          <w:tcPr>
            <w:tcW w:type="dxa" w:w="2592"/>
            <w:vAlign w:val="center"/>
          </w:tcPr>
          <w:p>
            <w:pPr>
              <w:spacing w:after="40"/>
            </w:pPr>
            <w:r>
              <w:rPr>
                <w:b w:val="0"/>
                <w:sz w:val="18"/>
              </w:rPr>
              <w:t>URL contains inventory</w:t>
            </w:r>
          </w:p>
        </w:tc>
        <w:tc>
          <w:tcPr>
            <w:tcW w:type="dxa" w:w="3024"/>
            <w:vAlign w:val="center"/>
          </w:tcPr>
          <w:p>
            <w:pPr>
              <w:spacing w:after="40"/>
            </w:pPr>
            <w:r>
              <w:rPr>
                <w:b w:val="0"/>
                <w:sz w:val="18"/>
              </w:rPr>
              <w:t>Inventory URL is reached</w:t>
            </w:r>
          </w:p>
        </w:tc>
        <w:tc>
          <w:tcPr>
            <w:tcW w:type="dxa" w:w="4104"/>
            <w:vAlign w:val="center"/>
          </w:tcPr>
          <w:p>
            <w:pPr>
              <w:spacing w:after="40"/>
            </w:pPr>
            <w:r>
              <w:rPr>
                <w:b w:val="0"/>
                <w:sz w:val="18"/>
              </w:rPr>
              <w:t>Confirms successful navigation after login.</w:t>
            </w:r>
          </w:p>
        </w:tc>
      </w:tr>
      <w:tr>
        <w:tc>
          <w:tcPr>
            <w:tcW w:type="dxa" w:w="2592"/>
            <w:vAlign w:val="center"/>
          </w:tcPr>
          <w:p>
            <w:pPr>
              <w:spacing w:after="40"/>
            </w:pPr>
            <w:r>
              <w:rPr>
                <w:b w:val="0"/>
                <w:sz w:val="18"/>
              </w:rPr>
              <w:t>Page title equals Products</w:t>
            </w:r>
          </w:p>
        </w:tc>
        <w:tc>
          <w:tcPr>
            <w:tcW w:type="dxa" w:w="3024"/>
            <w:vAlign w:val="center"/>
          </w:tcPr>
          <w:p>
            <w:pPr>
              <w:spacing w:after="40"/>
            </w:pPr>
            <w:r>
              <w:rPr>
                <w:b w:val="0"/>
                <w:sz w:val="18"/>
              </w:rPr>
              <w:t>Products</w:t>
            </w:r>
          </w:p>
        </w:tc>
        <w:tc>
          <w:tcPr>
            <w:tcW w:type="dxa" w:w="4104"/>
            <w:vAlign w:val="center"/>
          </w:tcPr>
          <w:p>
            <w:pPr>
              <w:spacing w:after="40"/>
            </w:pPr>
            <w:r>
              <w:rPr>
                <w:b w:val="0"/>
                <w:sz w:val="18"/>
              </w:rPr>
              <w:t>Confirms the inventory page loaded.</w:t>
            </w:r>
          </w:p>
        </w:tc>
      </w:tr>
      <w:tr>
        <w:tc>
          <w:tcPr>
            <w:tcW w:type="dxa" w:w="2592"/>
            <w:vAlign w:val="center"/>
          </w:tcPr>
          <w:p>
            <w:pPr>
              <w:spacing w:after="40"/>
            </w:pPr>
            <w:r>
              <w:rPr>
                <w:b w:val="0"/>
                <w:sz w:val="18"/>
              </w:rPr>
              <w:t>Invalid login error text</w:t>
            </w:r>
          </w:p>
        </w:tc>
        <w:tc>
          <w:tcPr>
            <w:tcW w:type="dxa" w:w="3024"/>
            <w:vAlign w:val="center"/>
          </w:tcPr>
          <w:p>
            <w:pPr>
              <w:spacing w:after="40"/>
            </w:pPr>
            <w:r>
              <w:rPr>
                <w:b w:val="0"/>
                <w:sz w:val="18"/>
              </w:rPr>
              <w:t>Credentials mismatch message</w:t>
            </w:r>
          </w:p>
        </w:tc>
        <w:tc>
          <w:tcPr>
            <w:tcW w:type="dxa" w:w="4104"/>
            <w:vAlign w:val="center"/>
          </w:tcPr>
          <w:p>
            <w:pPr>
              <w:spacing w:after="40"/>
            </w:pPr>
            <w:r>
              <w:rPr>
                <w:b w:val="0"/>
                <w:sz w:val="18"/>
              </w:rPr>
              <w:t>Confirms invalid credentials are rejected.</w:t>
            </w:r>
          </w:p>
        </w:tc>
      </w:tr>
      <w:tr>
        <w:tc>
          <w:tcPr>
            <w:tcW w:type="dxa" w:w="2592"/>
            <w:vAlign w:val="center"/>
          </w:tcPr>
          <w:p>
            <w:pPr>
              <w:spacing w:after="40"/>
            </w:pPr>
            <w:r>
              <w:rPr>
                <w:b w:val="0"/>
                <w:sz w:val="18"/>
              </w:rPr>
              <w:t>Empty username error text</w:t>
            </w:r>
          </w:p>
        </w:tc>
        <w:tc>
          <w:tcPr>
            <w:tcW w:type="dxa" w:w="3024"/>
            <w:vAlign w:val="center"/>
          </w:tcPr>
          <w:p>
            <w:pPr>
              <w:spacing w:after="40"/>
            </w:pPr>
            <w:r>
              <w:rPr>
                <w:b w:val="0"/>
                <w:sz w:val="18"/>
              </w:rPr>
              <w:t>Username is required</w:t>
            </w:r>
          </w:p>
        </w:tc>
        <w:tc>
          <w:tcPr>
            <w:tcW w:type="dxa" w:w="4104"/>
            <w:vAlign w:val="center"/>
          </w:tcPr>
          <w:p>
            <w:pPr>
              <w:spacing w:after="40"/>
            </w:pPr>
            <w:r>
              <w:rPr>
                <w:b w:val="0"/>
                <w:sz w:val="18"/>
              </w:rPr>
              <w:t>Confirms empty-input validation.</w:t>
            </w:r>
          </w:p>
        </w:tc>
      </w:tr>
      <w:tr>
        <w:tc>
          <w:tcPr>
            <w:tcW w:type="dxa" w:w="2592"/>
            <w:vAlign w:val="center"/>
          </w:tcPr>
          <w:p>
            <w:pPr>
              <w:spacing w:after="40"/>
            </w:pPr>
            <w:r>
              <w:rPr>
                <w:b w:val="0"/>
                <w:sz w:val="18"/>
              </w:rPr>
              <w:t>Logout returns to login</w:t>
            </w:r>
          </w:p>
        </w:tc>
        <w:tc>
          <w:tcPr>
            <w:tcW w:type="dxa" w:w="3024"/>
            <w:vAlign w:val="center"/>
          </w:tcPr>
          <w:p>
            <w:pPr>
              <w:spacing w:after="40"/>
            </w:pPr>
            <w:r>
              <w:rPr>
                <w:b w:val="0"/>
                <w:sz w:val="18"/>
              </w:rPr>
              <w:t>Login form is available</w:t>
            </w:r>
          </w:p>
        </w:tc>
        <w:tc>
          <w:tcPr>
            <w:tcW w:type="dxa" w:w="4104"/>
            <w:vAlign w:val="center"/>
          </w:tcPr>
          <w:p>
            <w:pPr>
              <w:spacing w:after="40"/>
            </w:pPr>
            <w:r>
              <w:rPr>
                <w:b w:val="0"/>
                <w:sz w:val="18"/>
              </w:rPr>
              <w:t>Confirms logout behavior.</w:t>
            </w:r>
          </w:p>
        </w:tc>
      </w:tr>
    </w:tbl>
    <w:p/>
    <w:p>
      <w:pPr>
        <w:pStyle w:val="Heading2"/>
      </w:pPr>
      <w:r>
        <w:t>Exception Handling Report</w:t>
      </w:r>
    </w:p>
    <w:tbl>
      <w:tblPr>
        <w:tblStyle w:val="TableGrid"/>
        <w:tblW w:type="auto" w:w="0"/>
        <w:jc w:val="center"/>
        <w:tblLook w:firstColumn="1" w:firstRow="1" w:lastColumn="0" w:lastRow="0" w:noHBand="0" w:noVBand="1" w:val="04A0"/>
      </w:tblPr>
      <w:tblGrid>
        <w:gridCol w:w="3312"/>
        <w:gridCol w:w="3312"/>
        <w:gridCol w:w="3312"/>
      </w:tblGrid>
      <w:tr>
        <w:tc>
          <w:tcPr>
            <w:tcW w:type="dxa" w:w="2736"/>
            <w:vAlign w:val="center"/>
            <w:shd w:fill="D5EAE4"/>
          </w:tcPr>
          <w:p>
            <w:pPr>
              <w:spacing w:after="40"/>
            </w:pPr>
            <w:r>
              <w:rPr>
                <w:b/>
                <w:sz w:val="18"/>
              </w:rPr>
              <w:t>Exception</w:t>
            </w:r>
          </w:p>
        </w:tc>
        <w:tc>
          <w:tcPr>
            <w:tcW w:type="dxa" w:w="3600"/>
            <w:vAlign w:val="center"/>
            <w:shd w:fill="D5EAE4"/>
          </w:tcPr>
          <w:p>
            <w:pPr>
              <w:spacing w:after="40"/>
            </w:pPr>
            <w:r>
              <w:rPr>
                <w:b/>
                <w:sz w:val="18"/>
              </w:rPr>
              <w:t>Possible Cause</w:t>
            </w:r>
          </w:p>
        </w:tc>
        <w:tc>
          <w:tcPr>
            <w:tcW w:type="dxa" w:w="3384"/>
            <w:vAlign w:val="center"/>
            <w:shd w:fill="D5EAE4"/>
          </w:tcPr>
          <w:p>
            <w:pPr>
              <w:spacing w:after="40"/>
            </w:pPr>
            <w:r>
              <w:rPr>
                <w:b/>
                <w:sz w:val="18"/>
              </w:rPr>
              <w:t>Handling / Remarks</w:t>
            </w:r>
          </w:p>
        </w:tc>
      </w:tr>
      <w:tr>
        <w:tc>
          <w:tcPr>
            <w:tcW w:type="dxa" w:w="2736"/>
            <w:vAlign w:val="center"/>
          </w:tcPr>
          <w:p>
            <w:pPr>
              <w:spacing w:after="40"/>
            </w:pPr>
            <w:r>
              <w:rPr>
                <w:b w:val="0"/>
                <w:sz w:val="18"/>
              </w:rPr>
              <w:t>NoSuchElementException</w:t>
            </w:r>
          </w:p>
        </w:tc>
        <w:tc>
          <w:tcPr>
            <w:tcW w:type="dxa" w:w="3600"/>
            <w:vAlign w:val="center"/>
          </w:tcPr>
          <w:p>
            <w:pPr>
              <w:spacing w:after="40"/>
            </w:pPr>
            <w:r>
              <w:rPr>
                <w:b w:val="0"/>
                <w:sz w:val="18"/>
              </w:rPr>
              <w:t>A required element cannot be located.</w:t>
            </w:r>
          </w:p>
        </w:tc>
        <w:tc>
          <w:tcPr>
            <w:tcW w:type="dxa" w:w="3384"/>
            <w:vAlign w:val="center"/>
          </w:tcPr>
          <w:p>
            <w:pPr>
              <w:spacing w:after="40"/>
            </w:pPr>
            <w:r>
              <w:rPr>
                <w:b w:val="0"/>
                <w:sz w:val="18"/>
              </w:rPr>
              <w:t>Caught and reported by the test code.</w:t>
            </w:r>
          </w:p>
        </w:tc>
      </w:tr>
      <w:tr>
        <w:tc>
          <w:tcPr>
            <w:tcW w:type="dxa" w:w="2736"/>
            <w:vAlign w:val="center"/>
          </w:tcPr>
          <w:p>
            <w:pPr>
              <w:spacing w:after="40"/>
            </w:pPr>
            <w:r>
              <w:rPr>
                <w:b w:val="0"/>
                <w:sz w:val="18"/>
              </w:rPr>
              <w:t>TimeoutException</w:t>
            </w:r>
          </w:p>
        </w:tc>
        <w:tc>
          <w:tcPr>
            <w:tcW w:type="dxa" w:w="3600"/>
            <w:vAlign w:val="center"/>
          </w:tcPr>
          <w:p>
            <w:pPr>
              <w:spacing w:after="40"/>
            </w:pPr>
            <w:r>
              <w:rPr>
                <w:b w:val="0"/>
                <w:sz w:val="18"/>
              </w:rPr>
              <w:t>An element or state does not appear before the wait expires.</w:t>
            </w:r>
          </w:p>
        </w:tc>
        <w:tc>
          <w:tcPr>
            <w:tcW w:type="dxa" w:w="3384"/>
            <w:vAlign w:val="center"/>
          </w:tcPr>
          <w:p>
            <w:pPr>
              <w:spacing w:after="40"/>
            </w:pPr>
            <w:r>
              <w:rPr>
                <w:b w:val="0"/>
                <w:sz w:val="18"/>
              </w:rPr>
              <w:t>Caught and reported by the test code.</w:t>
            </w:r>
          </w:p>
        </w:tc>
      </w:tr>
      <w:tr>
        <w:tc>
          <w:tcPr>
            <w:tcW w:type="dxa" w:w="2736"/>
            <w:vAlign w:val="center"/>
          </w:tcPr>
          <w:p>
            <w:pPr>
              <w:spacing w:after="40"/>
            </w:pPr>
            <w:r>
              <w:rPr>
                <w:b w:val="0"/>
                <w:sz w:val="18"/>
              </w:rPr>
              <w:t>ElementNotInteractableException</w:t>
            </w:r>
          </w:p>
        </w:tc>
        <w:tc>
          <w:tcPr>
            <w:tcW w:type="dxa" w:w="3600"/>
            <w:vAlign w:val="center"/>
          </w:tcPr>
          <w:p>
            <w:pPr>
              <w:spacing w:after="40"/>
            </w:pPr>
            <w:r>
              <w:rPr>
                <w:b w:val="0"/>
                <w:sz w:val="18"/>
              </w:rPr>
              <w:t>An element cannot be interacted with.</w:t>
            </w:r>
          </w:p>
        </w:tc>
        <w:tc>
          <w:tcPr>
            <w:tcW w:type="dxa" w:w="3384"/>
            <w:vAlign w:val="center"/>
          </w:tcPr>
          <w:p>
            <w:pPr>
              <w:spacing w:after="40"/>
            </w:pPr>
            <w:r>
              <w:rPr>
                <w:b w:val="0"/>
                <w:sz w:val="18"/>
              </w:rPr>
              <w:t>Caught and reported by the test code.</w:t>
            </w:r>
          </w:p>
        </w:tc>
      </w:tr>
      <w:tr>
        <w:tc>
          <w:tcPr>
            <w:tcW w:type="dxa" w:w="2736"/>
            <w:vAlign w:val="center"/>
          </w:tcPr>
          <w:p>
            <w:pPr>
              <w:spacing w:after="40"/>
            </w:pPr>
            <w:r>
              <w:rPr>
                <w:b w:val="0"/>
                <w:sz w:val="18"/>
              </w:rPr>
              <w:t>StaleElementReferenceException</w:t>
            </w:r>
          </w:p>
        </w:tc>
        <w:tc>
          <w:tcPr>
            <w:tcW w:type="dxa" w:w="3600"/>
            <w:vAlign w:val="center"/>
          </w:tcPr>
          <w:p>
            <w:pPr>
              <w:spacing w:after="40"/>
            </w:pPr>
            <w:r>
              <w:rPr>
                <w:b w:val="0"/>
                <w:sz w:val="18"/>
              </w:rPr>
              <w:t>The page DOM changes after an element is located.</w:t>
            </w:r>
          </w:p>
        </w:tc>
        <w:tc>
          <w:tcPr>
            <w:tcW w:type="dxa" w:w="3384"/>
            <w:vAlign w:val="center"/>
          </w:tcPr>
          <w:p>
            <w:pPr>
              <w:spacing w:after="40"/>
            </w:pPr>
            <w:r>
              <w:rPr>
                <w:b w:val="0"/>
                <w:sz w:val="18"/>
              </w:rPr>
              <w:t>Caught and reported by the test code.</w:t>
            </w:r>
          </w:p>
        </w:tc>
      </w:tr>
      <w:tr>
        <w:tc>
          <w:tcPr>
            <w:tcW w:type="dxa" w:w="2736"/>
            <w:vAlign w:val="center"/>
          </w:tcPr>
          <w:p>
            <w:pPr>
              <w:spacing w:after="40"/>
            </w:pPr>
            <w:r>
              <w:rPr>
                <w:b w:val="0"/>
                <w:sz w:val="18"/>
              </w:rPr>
              <w:t>AssertionError</w:t>
            </w:r>
          </w:p>
        </w:tc>
        <w:tc>
          <w:tcPr>
            <w:tcW w:type="dxa" w:w="3600"/>
            <w:vAlign w:val="center"/>
          </w:tcPr>
          <w:p>
            <w:pPr>
              <w:spacing w:after="40"/>
            </w:pPr>
            <w:r>
              <w:rPr>
                <w:b w:val="0"/>
                <w:sz w:val="18"/>
              </w:rPr>
              <w:t>Actual behavior differs from expected behavior.</w:t>
            </w:r>
          </w:p>
        </w:tc>
        <w:tc>
          <w:tcPr>
            <w:tcW w:type="dxa" w:w="3384"/>
            <w:vAlign w:val="center"/>
          </w:tcPr>
          <w:p>
            <w:pPr>
              <w:spacing w:after="40"/>
            </w:pPr>
            <w:r>
              <w:rPr>
                <w:b w:val="0"/>
                <w:sz w:val="18"/>
              </w:rPr>
              <w:t>Marks the relevant test as failed.</w:t>
            </w:r>
          </w:p>
        </w:tc>
      </w:tr>
    </w:tbl>
    <w:p/>
    <w:p>
      <w:pPr>
        <w:pStyle w:val="Heading1"/>
      </w:pPr>
      <w:r>
        <w:t>10. Test Case Execution Summary</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fill="D5EAE4"/>
          </w:tcPr>
          <w:p>
            <w:pPr>
              <w:spacing w:after="40"/>
            </w:pPr>
            <w:r>
              <w:rPr>
                <w:b/>
                <w:sz w:val="18"/>
              </w:rPr>
              <w:t>Metric</w:t>
            </w:r>
          </w:p>
        </w:tc>
        <w:tc>
          <w:tcPr>
            <w:tcW w:type="dxa" w:w="6768"/>
            <w:vAlign w:val="center"/>
            <w:shd w:fill="D5EAE4"/>
          </w:tcPr>
          <w:p>
            <w:pPr>
              <w:spacing w:after="40"/>
            </w:pPr>
            <w:r>
              <w:rPr>
                <w:b/>
                <w:sz w:val="18"/>
              </w:rPr>
              <w:t>Value / Interpretation</w:t>
            </w:r>
          </w:p>
        </w:tc>
      </w:tr>
      <w:tr>
        <w:tc>
          <w:tcPr>
            <w:tcW w:type="dxa" w:w="2880"/>
            <w:vAlign w:val="center"/>
          </w:tcPr>
          <w:p>
            <w:pPr>
              <w:spacing w:after="40"/>
            </w:pPr>
            <w:r>
              <w:rPr>
                <w:b w:val="0"/>
                <w:sz w:val="18"/>
              </w:rPr>
              <w:t>Total Test Cases</w:t>
            </w:r>
          </w:p>
        </w:tc>
        <w:tc>
          <w:tcPr>
            <w:tcW w:type="dxa" w:w="6768"/>
            <w:vAlign w:val="center"/>
          </w:tcPr>
          <w:p>
            <w:pPr>
              <w:spacing w:after="40"/>
            </w:pPr>
            <w:r>
              <w:rPr>
                <w:b w:val="0"/>
                <w:sz w:val="18"/>
              </w:rPr>
              <w:t>5</w:t>
            </w:r>
          </w:p>
        </w:tc>
      </w:tr>
      <w:tr>
        <w:tc>
          <w:tcPr>
            <w:tcW w:type="dxa" w:w="2880"/>
            <w:vAlign w:val="center"/>
          </w:tcPr>
          <w:p>
            <w:pPr>
              <w:spacing w:after="40"/>
            </w:pPr>
            <w:r>
              <w:rPr>
                <w:b w:val="0"/>
                <w:sz w:val="18"/>
              </w:rPr>
              <w:t>Test Cases in Scope</w:t>
            </w:r>
          </w:p>
        </w:tc>
        <w:tc>
          <w:tcPr>
            <w:tcW w:type="dxa" w:w="6768"/>
            <w:vAlign w:val="center"/>
          </w:tcPr>
          <w:p>
            <w:pPr>
              <w:spacing w:after="40"/>
            </w:pPr>
            <w:r>
              <w:rPr>
                <w:b w:val="0"/>
                <w:sz w:val="18"/>
              </w:rPr>
              <w:t>TC-01 through TC-05</w:t>
            </w:r>
          </w:p>
        </w:tc>
      </w:tr>
      <w:tr>
        <w:tc>
          <w:tcPr>
            <w:tcW w:type="dxa" w:w="2880"/>
            <w:vAlign w:val="center"/>
          </w:tcPr>
          <w:p>
            <w:pPr>
              <w:spacing w:after="40"/>
            </w:pPr>
            <w:r>
              <w:rPr>
                <w:b w:val="0"/>
                <w:sz w:val="18"/>
              </w:rPr>
              <w:t>Expected Successful Scenarios</w:t>
            </w:r>
          </w:p>
        </w:tc>
        <w:tc>
          <w:tcPr>
            <w:tcW w:type="dxa" w:w="6768"/>
            <w:vAlign w:val="center"/>
          </w:tcPr>
          <w:p>
            <w:pPr>
              <w:spacing w:after="40"/>
            </w:pPr>
            <w:r>
              <w:rPr>
                <w:b w:val="0"/>
                <w:sz w:val="18"/>
              </w:rPr>
              <w:t>Valid login and logout</w:t>
            </w:r>
          </w:p>
        </w:tc>
      </w:tr>
      <w:tr>
        <w:tc>
          <w:tcPr>
            <w:tcW w:type="dxa" w:w="2880"/>
            <w:vAlign w:val="center"/>
          </w:tcPr>
          <w:p>
            <w:pPr>
              <w:spacing w:after="40"/>
            </w:pPr>
            <w:r>
              <w:rPr>
                <w:b w:val="0"/>
                <w:sz w:val="18"/>
              </w:rPr>
              <w:t>Expected Rejection Scenarios</w:t>
            </w:r>
          </w:p>
        </w:tc>
        <w:tc>
          <w:tcPr>
            <w:tcW w:type="dxa" w:w="6768"/>
            <w:vAlign w:val="center"/>
          </w:tcPr>
          <w:p>
            <w:pPr>
              <w:spacing w:after="40"/>
            </w:pPr>
            <w:r>
              <w:rPr>
                <w:b w:val="0"/>
                <w:sz w:val="18"/>
              </w:rPr>
              <w:t>Invalid password, invalid username, empty credentials</w:t>
            </w:r>
          </w:p>
        </w:tc>
      </w:tr>
      <w:tr>
        <w:tc>
          <w:tcPr>
            <w:tcW w:type="dxa" w:w="2880"/>
            <w:vAlign w:val="center"/>
          </w:tcPr>
          <w:p>
            <w:pPr>
              <w:spacing w:after="40"/>
            </w:pPr>
            <w:r>
              <w:rPr>
                <w:b w:val="0"/>
                <w:sz w:val="18"/>
              </w:rPr>
              <w:t>Execution Evidence</w:t>
            </w:r>
          </w:p>
        </w:tc>
        <w:tc>
          <w:tcPr>
            <w:tcW w:type="dxa" w:w="6768"/>
            <w:vAlign w:val="center"/>
          </w:tcPr>
          <w:p>
            <w:pPr>
              <w:spacing w:after="40"/>
            </w:pPr>
            <w:r>
              <w:rPr>
                <w:b w:val="0"/>
                <w:sz w:val="18"/>
              </w:rPr>
              <w:t>Screenshots and console output supplied</w:t>
            </w:r>
          </w:p>
        </w:tc>
      </w:tr>
      <w:tr>
        <w:tc>
          <w:tcPr>
            <w:tcW w:type="dxa" w:w="2880"/>
            <w:vAlign w:val="center"/>
          </w:tcPr>
          <w:p>
            <w:pPr>
              <w:spacing w:after="40"/>
            </w:pPr>
            <w:r>
              <w:rPr>
                <w:b w:val="0"/>
                <w:sz w:val="18"/>
              </w:rPr>
              <w:t>Result Note</w:t>
            </w:r>
          </w:p>
        </w:tc>
        <w:tc>
          <w:tcPr>
            <w:tcW w:type="dxa" w:w="6768"/>
            <w:vAlign w:val="center"/>
          </w:tcPr>
          <w:p>
            <w:pPr>
              <w:spacing w:after="40"/>
            </w:pPr>
            <w:r>
              <w:rPr>
                <w:b w:val="0"/>
                <w:sz w:val="18"/>
              </w:rPr>
              <w:t>Console screenshot visibly reports TC-01 through TC-05 as PASS; verify the complete run locally before submission.</w:t>
            </w:r>
          </w:p>
        </w:tc>
      </w:tr>
    </w:tbl>
    <w:p/>
    <w:p>
      <w:pPr>
        <w:pStyle w:val="Heading1"/>
      </w:pPr>
      <w:r>
        <w:t>11. Observations</w:t>
      </w:r>
    </w:p>
    <w:p>
      <w:pPr>
        <w:pStyle w:val="ListBullet"/>
      </w:pPr>
      <w:r>
        <w:t>The SauceDemo login page was opened in Chrome under Selenium control.</w:t>
      </w:r>
    </w:p>
    <w:p>
      <w:pPr>
        <w:pStyle w:val="ListBullet"/>
      </w:pPr>
      <w:r>
        <w:t>The supplied screenshots show the inventory page after a successful login flow.</w:t>
      </w:r>
    </w:p>
    <w:p>
      <w:pPr>
        <w:pStyle w:val="ListBullet"/>
      </w:pPr>
      <w:r>
        <w:t>The supplied invalid-credentials screenshot displays the expected authentication error.</w:t>
      </w:r>
    </w:p>
    <w:p>
      <w:pPr>
        <w:pStyle w:val="ListBullet"/>
      </w:pPr>
      <w:r>
        <w:t>The navigation menu is visible in the supplied inventory-page screenshot, supporting the logout workflow.</w:t>
      </w:r>
    </w:p>
    <w:p>
      <w:pPr>
        <w:pStyle w:val="ListBullet"/>
      </w:pPr>
      <w:r>
        <w:t>The PyCharm console screenshot lists TC-01 Valid Login, TC-02 Invalid Password, TC-03 Invalid Username, TC-04 Empty Credentials, and TC-05 Logout as PASS.</w:t>
      </w:r>
    </w:p>
    <w:p>
      <w:pPr>
        <w:pStyle w:val="ListBullet"/>
      </w:pPr>
      <w:r>
        <w:t>A Chrome Password Manager warning appears in one screenshot. It is generated by the browser and is not a SauceDemo application message.</w:t>
      </w:r>
    </w:p>
    <w:p>
      <w:pPr>
        <w:pStyle w:val="Heading1"/>
      </w:pPr>
      <w:r>
        <w:t>12. Execution Evidence (Screenshots)</w:t>
      </w:r>
    </w:p>
    <w:p>
      <w:r>
        <w:t>The following screenshots were provided and are included as visual evidence. Captions describe the visible state; they do not replace rerunning the practical on the local machine.</w:t>
      </w:r>
    </w:p>
    <w:p>
      <w:pPr>
        <w:jc w:val="center"/>
      </w:pPr>
      <w:r>
        <w:drawing>
          <wp:inline xmlns:a="http://schemas.openxmlformats.org/drawingml/2006/main" xmlns:pic="http://schemas.openxmlformats.org/drawingml/2006/picture">
            <wp:extent cx="5760720" cy="3084386"/>
            <wp:docPr id="1" name="Picture 1"/>
            <wp:cNvGraphicFramePr>
              <a:graphicFrameLocks noChangeAspect="1"/>
            </wp:cNvGraphicFramePr>
            <a:graphic>
              <a:graphicData uri="http://schemas.openxmlformats.org/drawingml/2006/picture">
                <pic:pic>
                  <pic:nvPicPr>
                    <pic:cNvPr id="0" name="1_2.png"/>
                    <pic:cNvPicPr/>
                  </pic:nvPicPr>
                  <pic:blipFill>
                    <a:blip r:embed="rId11"/>
                    <a:stretch>
                      <a:fillRect/>
                    </a:stretch>
                  </pic:blipFill>
                  <pic:spPr>
                    <a:xfrm>
                      <a:off x="0" y="0"/>
                      <a:ext cx="5760720" cy="3084386"/>
                    </a:xfrm>
                    <a:prstGeom prst="rect"/>
                  </pic:spPr>
                </pic:pic>
              </a:graphicData>
            </a:graphic>
          </wp:inline>
        </w:drawing>
      </w:r>
    </w:p>
    <w:p>
      <w:pPr>
        <w:jc w:val="center"/>
      </w:pPr>
      <w:r>
        <w:rPr>
          <w:i/>
          <w:sz w:val="18"/>
        </w:rPr>
        <w:t>Figure 1. SauceDemo login page before entering credentials.</w:t>
      </w:r>
    </w:p>
    <w:p>
      <w:pPr>
        <w:jc w:val="center"/>
      </w:pPr>
      <w:r>
        <w:drawing>
          <wp:inline xmlns:a="http://schemas.openxmlformats.org/drawingml/2006/main" xmlns:pic="http://schemas.openxmlformats.org/drawingml/2006/picture">
            <wp:extent cx="5760720" cy="3084386"/>
            <wp:docPr id="2" name="Picture 2"/>
            <wp:cNvGraphicFramePr>
              <a:graphicFrameLocks noChangeAspect="1"/>
            </wp:cNvGraphicFramePr>
            <a:graphic>
              <a:graphicData uri="http://schemas.openxmlformats.org/drawingml/2006/picture">
                <pic:pic>
                  <pic:nvPicPr>
                    <pic:cNvPr id="0" name="2_2.png"/>
                    <pic:cNvPicPr/>
                  </pic:nvPicPr>
                  <pic:blipFill>
                    <a:blip r:embed="rId12"/>
                    <a:stretch>
                      <a:fillRect/>
                    </a:stretch>
                  </pic:blipFill>
                  <pic:spPr>
                    <a:xfrm>
                      <a:off x="0" y="0"/>
                      <a:ext cx="5760720" cy="3084386"/>
                    </a:xfrm>
                    <a:prstGeom prst="rect"/>
                  </pic:spPr>
                </pic:pic>
              </a:graphicData>
            </a:graphic>
          </wp:inline>
        </w:drawing>
      </w:r>
    </w:p>
    <w:p>
      <w:pPr>
        <w:jc w:val="center"/>
      </w:pPr>
      <w:r>
        <w:rPr>
          <w:i/>
          <w:sz w:val="18"/>
        </w:rPr>
        <w:t>Figure 2. SauceDemo inventory page. A Chrome Password Manager warning is visible; this is a browser notification, not part of the application.</w:t>
      </w:r>
    </w:p>
    <w:p>
      <w:r>
        <w:br w:type="page"/>
      </w:r>
    </w:p>
    <w:p>
      <w:pPr>
        <w:jc w:val="center"/>
      </w:pPr>
      <w:r>
        <w:drawing>
          <wp:inline xmlns:a="http://schemas.openxmlformats.org/drawingml/2006/main" xmlns:pic="http://schemas.openxmlformats.org/drawingml/2006/picture">
            <wp:extent cx="5760720" cy="3090386"/>
            <wp:docPr id="3" name="Picture 3"/>
            <wp:cNvGraphicFramePr>
              <a:graphicFrameLocks noChangeAspect="1"/>
            </wp:cNvGraphicFramePr>
            <a:graphic>
              <a:graphicData uri="http://schemas.openxmlformats.org/drawingml/2006/picture">
                <pic:pic>
                  <pic:nvPicPr>
                    <pic:cNvPr id="0" name="3_2.png"/>
                    <pic:cNvPicPr/>
                  </pic:nvPicPr>
                  <pic:blipFill>
                    <a:blip r:embed="rId13"/>
                    <a:stretch>
                      <a:fillRect/>
                    </a:stretch>
                  </pic:blipFill>
                  <pic:spPr>
                    <a:xfrm>
                      <a:off x="0" y="0"/>
                      <a:ext cx="5760720" cy="3090386"/>
                    </a:xfrm>
                    <a:prstGeom prst="rect"/>
                  </pic:spPr>
                </pic:pic>
              </a:graphicData>
            </a:graphic>
          </wp:inline>
        </w:drawing>
      </w:r>
    </w:p>
    <w:p>
      <w:pPr>
        <w:jc w:val="center"/>
      </w:pPr>
      <w:r>
        <w:rPr>
          <w:i/>
          <w:sz w:val="18"/>
        </w:rPr>
        <w:t>Figure 3. PyCharm source code and console output from a Selenium run.</w:t>
      </w:r>
    </w:p>
    <w:p>
      <w:pPr>
        <w:jc w:val="center"/>
      </w:pPr>
      <w:r>
        <w:drawing>
          <wp:inline xmlns:a="http://schemas.openxmlformats.org/drawingml/2006/main" xmlns:pic="http://schemas.openxmlformats.org/drawingml/2006/picture">
            <wp:extent cx="5760720" cy="3090386"/>
            <wp:docPr id="4" name="Picture 4"/>
            <wp:cNvGraphicFramePr>
              <a:graphicFrameLocks noChangeAspect="1"/>
            </wp:cNvGraphicFramePr>
            <a:graphic>
              <a:graphicData uri="http://schemas.openxmlformats.org/drawingml/2006/picture">
                <pic:pic>
                  <pic:nvPicPr>
                    <pic:cNvPr id="0" name="5.png"/>
                    <pic:cNvPicPr/>
                  </pic:nvPicPr>
                  <pic:blipFill>
                    <a:blip r:embed="rId14"/>
                    <a:stretch>
                      <a:fillRect/>
                    </a:stretch>
                  </pic:blipFill>
                  <pic:spPr>
                    <a:xfrm>
                      <a:off x="0" y="0"/>
                      <a:ext cx="5760720" cy="3090386"/>
                    </a:xfrm>
                    <a:prstGeom prst="rect"/>
                  </pic:spPr>
                </pic:pic>
              </a:graphicData>
            </a:graphic>
          </wp:inline>
        </w:drawing>
      </w:r>
    </w:p>
    <w:p>
      <w:pPr>
        <w:jc w:val="center"/>
      </w:pPr>
      <w:r>
        <w:rPr>
          <w:i/>
          <w:sz w:val="18"/>
        </w:rPr>
        <w:t>Figure 4. SauceDemo login page with invalid-credentials error displayed.</w:t>
      </w:r>
    </w:p>
    <w:p>
      <w:r>
        <w:br w:type="page"/>
      </w:r>
    </w:p>
    <w:p>
      <w:pPr>
        <w:jc w:val="center"/>
      </w:pPr>
      <w:r>
        <w:drawing>
          <wp:inline xmlns:a="http://schemas.openxmlformats.org/drawingml/2006/main" xmlns:pic="http://schemas.openxmlformats.org/drawingml/2006/picture">
            <wp:extent cx="5760720" cy="3081385"/>
            <wp:docPr id="5" name="Picture 5"/>
            <wp:cNvGraphicFramePr>
              <a:graphicFrameLocks noChangeAspect="1"/>
            </wp:cNvGraphicFramePr>
            <a:graphic>
              <a:graphicData uri="http://schemas.openxmlformats.org/drawingml/2006/picture">
                <pic:pic>
                  <pic:nvPicPr>
                    <pic:cNvPr id="0" name="6.png"/>
                    <pic:cNvPicPr/>
                  </pic:nvPicPr>
                  <pic:blipFill>
                    <a:blip r:embed="rId15"/>
                    <a:stretch>
                      <a:fillRect/>
                    </a:stretch>
                  </pic:blipFill>
                  <pic:spPr>
                    <a:xfrm>
                      <a:off x="0" y="0"/>
                      <a:ext cx="5760720" cy="3081385"/>
                    </a:xfrm>
                    <a:prstGeom prst="rect"/>
                  </pic:spPr>
                </pic:pic>
              </a:graphicData>
            </a:graphic>
          </wp:inline>
        </w:drawing>
      </w:r>
    </w:p>
    <w:p>
      <w:pPr>
        <w:jc w:val="center"/>
      </w:pPr>
      <w:r>
        <w:rPr>
          <w:i/>
          <w:sz w:val="18"/>
        </w:rPr>
        <w:t>Figure 5. SauceDemo inventory page with the navigation menu open.</w:t>
      </w:r>
    </w:p>
    <w:p>
      <w:pPr>
        <w:jc w:val="center"/>
      </w:pPr>
      <w:r>
        <w:drawing>
          <wp:inline xmlns:a="http://schemas.openxmlformats.org/drawingml/2006/main" xmlns:pic="http://schemas.openxmlformats.org/drawingml/2006/picture">
            <wp:extent cx="5760720" cy="3081385"/>
            <wp:docPr id="6" name="Picture 6"/>
            <wp:cNvGraphicFramePr>
              <a:graphicFrameLocks noChangeAspect="1"/>
            </wp:cNvGraphicFramePr>
            <a:graphic>
              <a:graphicData uri="http://schemas.openxmlformats.org/drawingml/2006/picture">
                <pic:pic>
                  <pic:nvPicPr>
                    <pic:cNvPr id="0" name="7.png"/>
                    <pic:cNvPicPr/>
                  </pic:nvPicPr>
                  <pic:blipFill>
                    <a:blip r:embed="rId16"/>
                    <a:stretch>
                      <a:fillRect/>
                    </a:stretch>
                  </pic:blipFill>
                  <pic:spPr>
                    <a:xfrm>
                      <a:off x="0" y="0"/>
                      <a:ext cx="5760720" cy="3081385"/>
                    </a:xfrm>
                    <a:prstGeom prst="rect"/>
                  </pic:spPr>
                </pic:pic>
              </a:graphicData>
            </a:graphic>
          </wp:inline>
        </w:drawing>
      </w:r>
    </w:p>
    <w:p>
      <w:pPr>
        <w:jc w:val="center"/>
      </w:pPr>
      <w:r>
        <w:rPr>
          <w:i/>
          <w:sz w:val="18"/>
        </w:rPr>
        <w:t>Figure 6. PyCharm console output showing the login test cases and logout test result.</w:t>
      </w:r>
    </w:p>
    <w:p>
      <w:r>
        <w:br w:type="page"/>
      </w:r>
    </w:p>
    <w:p>
      <w:pPr>
        <w:pStyle w:val="Heading1"/>
      </w:pPr>
      <w:r>
        <w:t>13. Result</w:t>
      </w:r>
    </w:p>
    <w:p>
      <w:r>
        <w:t>The provided execution evidence supports that the SauceDemo login and inventory workflow was automated with Selenium WebDriver. The visible PyCharm console output reports the five required scenarios as PASS. The report records these outcomes based on the supplied screenshots; the student should retain the complete console output from a fresh local execution for final verification.</w:t>
      </w:r>
    </w:p>
    <w:p>
      <w:pPr>
        <w:pStyle w:val="Heading1"/>
      </w:pPr>
      <w:r>
        <w:t>14. Conclusion</w:t>
      </w:r>
    </w:p>
    <w:p>
      <w:r>
        <w:t>This practical demonstrates how Selenium WebDriver can automate login testing for a web application. It covers positive and negative authentication scenarios, input validation, assertions, exception handling, and logout. Explicit waits help synchronize the automation with browser elements, while assertions compare actual application behavior with expected results. The screenshots provide supporting evidence of the login page, inventory page, error state, navigation menu, and test console.</w:t>
      </w:r>
    </w:p>
    <w:p>
      <w:pPr>
        <w:pStyle w:val="Heading1"/>
      </w:pPr>
      <w:r>
        <w:t>15. Questionnaire</w:t>
      </w:r>
    </w:p>
    <w:p>
      <w:r>
        <w:rPr>
          <w:b/>
        </w:rPr>
        <w:t>Q1. What is authentication testing?</w:t>
      </w:r>
    </w:p>
    <w:p>
      <w:r>
        <w:t>Answer: Authentication testing verifies that valid users are allowed to access an application and invalid users are rejected.</w:t>
      </w:r>
    </w:p>
    <w:p>
      <w:r>
        <w:rPr>
          <w:b/>
        </w:rPr>
        <w:t>Q2. What is Selenium WebDriver?</w:t>
      </w:r>
    </w:p>
    <w:p>
      <w:r>
        <w:t>Answer: Selenium WebDriver is an automation API used to control web browsers and interact with web elements.</w:t>
      </w:r>
    </w:p>
    <w:p>
      <w:r>
        <w:rPr>
          <w:b/>
        </w:rPr>
        <w:t>Q3. What is an assertion?</w:t>
      </w:r>
    </w:p>
    <w:p>
      <w:r>
        <w:t>Answer: An assertion compares an expected condition with the actual result and indicates whether the condition is satisfied. Example: assert 'inventory' in driver.current_url.</w:t>
      </w:r>
    </w:p>
    <w:p>
      <w:r>
        <w:rPr>
          <w:b/>
        </w:rPr>
        <w:t>Q4. What is exception handling?</w:t>
      </w:r>
    </w:p>
    <w:p>
      <w:r>
        <w:t>Answer: Exception handling catches and manages runtime errors so the program can report problems instead of stopping unexpectedly.</w:t>
      </w:r>
    </w:p>
    <w:p>
      <w:r>
        <w:rPr>
          <w:b/>
        </w:rPr>
        <w:t>Q5. Which exception can occur when an element cannot be found?</w:t>
      </w:r>
    </w:p>
    <w:p>
      <w:r>
        <w:t>Answer: NoSuchElementException.</w:t>
      </w:r>
    </w:p>
    <w:p>
      <w:pPr>
        <w:pStyle w:val="Heading1"/>
      </w:pPr>
      <w:r>
        <w:t>16. Final Checklist</w:t>
      </w:r>
    </w:p>
    <w:p>
      <w:r>
        <w:t>☐  Create and run tutorial15.py in PyCharm.</w:t>
      </w:r>
    </w:p>
    <w:p>
      <w:r>
        <w:t>☐  Verify all five scenarios execute as expected.</w:t>
      </w:r>
    </w:p>
    <w:p>
      <w:r>
        <w:t>☐  Check that the final console output shows the actual status of each test.</w:t>
      </w:r>
    </w:p>
    <w:p>
      <w:r>
        <w:t>☐  Include screenshots of the login page, successful login, invalid password, invalid username, empty credentials, logout, source code, and console output.</w:t>
      </w:r>
    </w:p>
    <w:p>
      <w:r>
        <w:t>☐  Fill in the enrollment number on the cover page before submission.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Automated Login Testing with Selenium WebDriver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464"/>
        <w:sz w:val="16"/>
      </w:rPr>
      <w:t>PR-15  |  SOFTWARE TESTING PRACTICAL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4494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64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4494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