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7FFA2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37754CB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05A694C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9E3D7D2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Name: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 xml:space="preserve"> Savula Akshitha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</w:p>
    <w:p w14:paraId="4706F9A6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0EC4BA54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  <w:bookmarkStart w:id="0" w:name="_GoBack"/>
      <w:bookmarkEnd w:id="0"/>
    </w:p>
    <w:p w14:paraId="74AE7F8D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323B6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5918448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80"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58FA8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Task: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2EF0521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012904DD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&lt;header&gt;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&lt;nav&gt;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>&lt;footer&gt;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3B1E1112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Clean indentation, proper tags, and comments.</w:t>
      </w:r>
    </w:p>
    <w:p w14:paraId="372FAE8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5C22165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Code:</w:t>
      </w:r>
    </w:p>
    <w:p w14:paraId="745C44D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8F2A92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81115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488D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F8DCC6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0EB3D9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556709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0E4599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04D2D2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CA7A0A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6226B0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04510" cy="312483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E3C8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10225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EAB6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b/>
          <w:sz w:val="28"/>
          <w:szCs w:val="28"/>
        </w:rPr>
      </w:pPr>
      <w: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14:paraId="06CE604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cs="Times New Roman"/>
          <w:b/>
          <w:sz w:val="28"/>
          <w:szCs w:val="28"/>
          <w:lang w:val="en-US" w:eastAsia="en-US"/>
        </w:rPr>
        <w:drawing>
          <wp:inline distT="0" distB="0" distL="0" distR="0">
            <wp:extent cx="4354830" cy="2204720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70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Description-2 – CSS Styling</w:t>
      </w:r>
    </w:p>
    <w:p w14:paraId="25DE258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AI to add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Task #1 homepage for:</w:t>
      </w:r>
    </w:p>
    <w:p w14:paraId="35D74321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Responsive navigation bar.</w:t>
      </w:r>
    </w:p>
    <w:p w14:paraId="3A5A3681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Centered content section.</w:t>
      </w:r>
    </w:p>
    <w:p w14:paraId="5A72DCA8">
      <w:pPr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Footer with light gray background.</w:t>
      </w:r>
    </w:p>
    <w:p w14:paraId="2DAB2FF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59E103C3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HTML + CSS combined.</w:t>
      </w:r>
    </w:p>
    <w:p w14:paraId="040F3225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explains how CSS classes apply.</w:t>
      </w:r>
    </w:p>
    <w:p w14:paraId="595D6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AI refactors with withopen() and try-except:</w:t>
      </w:r>
    </w:p>
    <w:p w14:paraId="2E120B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Code:</w:t>
      </w:r>
    </w:p>
    <w:p w14:paraId="68492F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7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7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BC7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86291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E784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BABC5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8A856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E2718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12625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76195A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025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D8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6F0F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6F2BD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11671E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Expected Output:</w:t>
      </w:r>
    </w:p>
    <w:p w14:paraId="1F093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Working on submit JS validation.</w:t>
      </w:r>
    </w:p>
    <w:p w14:paraId="0F618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Clear error messages if inputs are empty.</w:t>
      </w:r>
    </w:p>
    <w:p w14:paraId="49692A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Code:</w:t>
      </w:r>
    </w:p>
    <w:p w14:paraId="744EB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55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81700" cy="42875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4745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6CB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3B6E9C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2926715"/>
            <wp:effectExtent l="19050" t="0" r="2540" b="0"/>
            <wp:docPr id="1" name="Picture 5" descr="C:\Users\Admin\Desktop\WhatsApp Image 2025-11-25 at 5.53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:\Users\Admin\Desktop\WhatsApp Image 2025-11-25 at 5.53.03 P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9D6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6636CD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Description-4 – Python Backend Integration</w:t>
      </w:r>
    </w:p>
    <w:p w14:paraId="08D9C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4609FD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Code:</w:t>
      </w:r>
    </w:p>
    <w:p w14:paraId="004349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492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7E13FA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Terminal:</w:t>
      </w:r>
    </w:p>
    <w:p w14:paraId="240DB9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103695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A23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Output:</w:t>
      </w:r>
    </w:p>
    <w:p w14:paraId="4E789E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07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385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9112A"/>
    <w:multiLevelType w:val="multilevel"/>
    <w:tmpl w:val="3A69112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5D1E1519"/>
    <w:multiLevelType w:val="multilevel"/>
    <w:tmpl w:val="5D1E151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65F07560"/>
    <w:multiLevelType w:val="multilevel"/>
    <w:tmpl w:val="65F0756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4E2E2F"/>
    <w:rsid w:val="00533D91"/>
    <w:rsid w:val="00653026"/>
    <w:rsid w:val="007C2DB7"/>
    <w:rsid w:val="00891B44"/>
    <w:rsid w:val="009B66D2"/>
    <w:rsid w:val="00A42153"/>
    <w:rsid w:val="00A71650"/>
    <w:rsid w:val="00B2136A"/>
    <w:rsid w:val="00C77E97"/>
    <w:rsid w:val="00CE2CED"/>
    <w:rsid w:val="00D428BE"/>
    <w:rsid w:val="00D51677"/>
    <w:rsid w:val="00F47DC5"/>
    <w:rsid w:val="00FD5449"/>
    <w:rsid w:val="248F3D0B"/>
    <w:rsid w:val="641845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191</Words>
  <Characters>1090</Characters>
  <Lines>9</Lines>
  <Paragraphs>2</Paragraphs>
  <TotalTime>82</TotalTime>
  <ScaleCrop>false</ScaleCrop>
  <LinksUpToDate>false</LinksUpToDate>
  <CharactersWithSpaces>1279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2025-11-25T11:28:00Z</dcterms:created>
  <dc:creator>Admin</dc:creator>
  <cp:lastModifiedBy>Mr chinnichinni</cp:lastModifiedBy>
  <dcterms:modified xsi:type="dcterms:W3CDTF">2025-12-20T12:34:24Z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B585C1A981844523BEF3AEA9E4D1263A_13</vt:lpwstr>
  </property>
</Properties>
</file>