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D422B" w14:textId="508F59E0" w:rsidR="00D5139D" w:rsidRPr="008F4EDD" w:rsidRDefault="00D5139D" w:rsidP="008F4EDD">
      <w:pPr>
        <w:jc w:val="both"/>
        <w:rPr>
          <w:sz w:val="24"/>
          <w:szCs w:val="24"/>
          <w:lang w:val="en-US"/>
        </w:rPr>
      </w:pPr>
      <w:r w:rsidRPr="008F4EDD">
        <w:rPr>
          <w:sz w:val="24"/>
          <w:szCs w:val="24"/>
          <w:lang w:val="en-US"/>
        </w:rPr>
        <w:t>Dari data saham bank bca selama 5 tahun (2021-2025) dengan jumlah data sebanyak 1204</w:t>
      </w:r>
      <w:r w:rsidR="008F4EDD" w:rsidRPr="008F4EDD">
        <w:rPr>
          <w:sz w:val="24"/>
          <w:szCs w:val="24"/>
          <w:lang w:val="en-US"/>
        </w:rPr>
        <w:t>. Data saham bank BCA ini diambil dari Yahoo Finance</w:t>
      </w:r>
      <w:r w:rsidR="008F4EDD">
        <w:rPr>
          <w:sz w:val="24"/>
          <w:szCs w:val="24"/>
          <w:lang w:val="en-US"/>
        </w:rPr>
        <w:t>. Data saham ini masih belum ada keterangan naik, stabil atau turun, maka dari itu perlu diberi keterangan untuk setiap jenis data per transaksi harian. Setelah data di beri keterangan, ditemukan data</w:t>
      </w:r>
      <w:r w:rsidRPr="008F4EDD">
        <w:rPr>
          <w:sz w:val="24"/>
          <w:szCs w:val="24"/>
          <w:lang w:val="en-US"/>
        </w:rPr>
        <w:t xml:space="preserve"> dengan </w:t>
      </w:r>
      <w:r w:rsidR="008F4EDD">
        <w:rPr>
          <w:sz w:val="24"/>
          <w:szCs w:val="24"/>
          <w:lang w:val="en-US"/>
        </w:rPr>
        <w:t>keterangan N</w:t>
      </w:r>
      <w:r w:rsidRPr="008F4EDD">
        <w:rPr>
          <w:sz w:val="24"/>
          <w:szCs w:val="24"/>
          <w:lang w:val="en-US"/>
        </w:rPr>
        <w:t>aik sebanyak 530 (44%), Turun sebanyak 554 (46%) dan Stabil sebanyak 120 (10%).</w:t>
      </w:r>
    </w:p>
    <w:sectPr w:rsidR="00D5139D" w:rsidRPr="008F4E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59B"/>
    <w:rsid w:val="004757E5"/>
    <w:rsid w:val="0084035F"/>
    <w:rsid w:val="008F4EDD"/>
    <w:rsid w:val="00A50E71"/>
    <w:rsid w:val="00A7159B"/>
    <w:rsid w:val="00C04BA0"/>
    <w:rsid w:val="00D5139D"/>
    <w:rsid w:val="00ED00A6"/>
    <w:rsid w:val="00F447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C97D"/>
  <w15:chartTrackingRefBased/>
  <w15:docId w15:val="{18401EC7-C93F-41A6-8795-1B6CEC95C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A715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15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15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15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15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15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5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5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5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59B"/>
    <w:rPr>
      <w:rFonts w:asciiTheme="majorHAnsi" w:eastAsiaTheme="majorEastAsia" w:hAnsiTheme="majorHAnsi" w:cstheme="majorBidi"/>
      <w:noProof/>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A7159B"/>
    <w:rPr>
      <w:rFonts w:asciiTheme="majorHAnsi" w:eastAsiaTheme="majorEastAsia" w:hAnsiTheme="majorHAnsi" w:cstheme="majorBidi"/>
      <w:noProof/>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A7159B"/>
    <w:rPr>
      <w:rFonts w:eastAsiaTheme="majorEastAsia" w:cstheme="majorBidi"/>
      <w:noProof/>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A7159B"/>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A7159B"/>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A7159B"/>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A7159B"/>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A7159B"/>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A7159B"/>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A71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59B"/>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A715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59B"/>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A7159B"/>
    <w:pPr>
      <w:spacing w:before="160"/>
      <w:jc w:val="center"/>
    </w:pPr>
    <w:rPr>
      <w:i/>
      <w:iCs/>
      <w:color w:val="404040" w:themeColor="text1" w:themeTint="BF"/>
    </w:rPr>
  </w:style>
  <w:style w:type="character" w:customStyle="1" w:styleId="QuoteChar">
    <w:name w:val="Quote Char"/>
    <w:basedOn w:val="DefaultParagraphFont"/>
    <w:link w:val="Quote"/>
    <w:uiPriority w:val="29"/>
    <w:rsid w:val="00A7159B"/>
    <w:rPr>
      <w:i/>
      <w:iCs/>
      <w:noProof/>
      <w:color w:val="404040" w:themeColor="text1" w:themeTint="BF"/>
      <w:lang w:val="id-ID"/>
    </w:rPr>
  </w:style>
  <w:style w:type="paragraph" w:styleId="ListParagraph">
    <w:name w:val="List Paragraph"/>
    <w:basedOn w:val="Normal"/>
    <w:uiPriority w:val="34"/>
    <w:qFormat/>
    <w:rsid w:val="00A7159B"/>
    <w:pPr>
      <w:ind w:left="720"/>
      <w:contextualSpacing/>
    </w:pPr>
  </w:style>
  <w:style w:type="character" w:styleId="IntenseEmphasis">
    <w:name w:val="Intense Emphasis"/>
    <w:basedOn w:val="DefaultParagraphFont"/>
    <w:uiPriority w:val="21"/>
    <w:qFormat/>
    <w:rsid w:val="00A7159B"/>
    <w:rPr>
      <w:i/>
      <w:iCs/>
      <w:color w:val="2F5496" w:themeColor="accent1" w:themeShade="BF"/>
    </w:rPr>
  </w:style>
  <w:style w:type="paragraph" w:styleId="IntenseQuote">
    <w:name w:val="Intense Quote"/>
    <w:basedOn w:val="Normal"/>
    <w:next w:val="Normal"/>
    <w:link w:val="IntenseQuoteChar"/>
    <w:uiPriority w:val="30"/>
    <w:qFormat/>
    <w:rsid w:val="00A715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159B"/>
    <w:rPr>
      <w:i/>
      <w:iCs/>
      <w:noProof/>
      <w:color w:val="2F5496" w:themeColor="accent1" w:themeShade="BF"/>
      <w:lang w:val="id-ID"/>
    </w:rPr>
  </w:style>
  <w:style w:type="character" w:styleId="IntenseReference">
    <w:name w:val="Intense Reference"/>
    <w:basedOn w:val="DefaultParagraphFont"/>
    <w:uiPriority w:val="32"/>
    <w:qFormat/>
    <w:rsid w:val="00A715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65</Words>
  <Characters>371</Characters>
  <Application>Microsoft Office Word</Application>
  <DocSecurity>0</DocSecurity>
  <Lines>3</Lines>
  <Paragraphs>1</Paragraphs>
  <ScaleCrop>false</ScaleCrop>
  <Company/>
  <LinksUpToDate>false</LinksUpToDate>
  <CharactersWithSpaces>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3</cp:revision>
  <dcterms:created xsi:type="dcterms:W3CDTF">2026-03-11T01:18:00Z</dcterms:created>
  <dcterms:modified xsi:type="dcterms:W3CDTF">2026-04-01T01:28:00Z</dcterms:modified>
</cp:coreProperties>
</file>