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/>
        <w:t xml:space="preserve"> </w:t>
      </w:r>
      <w:r>
        <w:rPr/>
        <w:tab/>
        <w:t xml:space="preserve"> </w:t>
        <w:tab/>
      </w:r>
      <w:r>
        <w:rPr>
          <w:sz w:val="32"/>
          <w:szCs w:val="32"/>
        </w:rPr>
        <w:t>Московский авиационный институт</w:t>
      </w:r>
    </w:p>
    <w:p>
      <w:pPr>
        <w:pStyle w:val="Normal"/>
        <w:spacing w:lineRule="auto" w:line="252" w:before="220" w:after="160"/>
        <w:ind w:left="-1000" w:hanging="0"/>
        <w:jc w:val="center"/>
        <w:rPr/>
      </w:pPr>
      <w:r>
        <w:rPr>
          <w:sz w:val="32"/>
          <w:szCs w:val="32"/>
        </w:rPr>
        <w:t>(государственный технический университет)</w:t>
      </w:r>
    </w:p>
    <w:p>
      <w:pPr>
        <w:pStyle w:val="Normal"/>
        <w:spacing w:lineRule="auto" w:line="252" w:before="220" w:after="160"/>
        <w:ind w:left="-1000" w:hanging="0"/>
        <w:jc w:val="center"/>
        <w:rPr/>
      </w:pPr>
      <w:r>
        <w:rPr/>
      </w:r>
    </w:p>
    <w:p>
      <w:pPr>
        <w:pStyle w:val="Normal"/>
        <w:spacing w:lineRule="auto" w:line="252" w:before="220" w:after="160"/>
        <w:ind w:left="-1000" w:hanging="0"/>
        <w:jc w:val="center"/>
        <w:rPr/>
      </w:pPr>
      <w:r>
        <w:rPr>
          <w:b/>
          <w:sz w:val="40"/>
          <w:szCs w:val="40"/>
        </w:rPr>
        <w:t>Факультет прикладной математики и информационных технологий</w:t>
      </w:r>
    </w:p>
    <w:p>
      <w:pPr>
        <w:pStyle w:val="Normal"/>
        <w:spacing w:lineRule="auto" w:line="252" w:before="220" w:after="160"/>
        <w:ind w:left="-1000" w:hanging="0"/>
        <w:jc w:val="center"/>
        <w:rPr/>
      </w:pPr>
      <w:r>
        <w:rPr/>
      </w:r>
    </w:p>
    <w:p>
      <w:pPr>
        <w:pStyle w:val="Normal"/>
        <w:spacing w:lineRule="auto" w:line="252" w:before="220" w:after="160"/>
        <w:ind w:left="-1000" w:hanging="0"/>
        <w:jc w:val="center"/>
        <w:rPr/>
      </w:pPr>
      <w:r>
        <w:rPr>
          <w:sz w:val="32"/>
          <w:szCs w:val="32"/>
        </w:rPr>
        <w:t>Кафедра теории вероятности и компьютерного моделирования</w:t>
      </w:r>
    </w:p>
    <w:p>
      <w:pPr>
        <w:pStyle w:val="Normal"/>
        <w:spacing w:lineRule="auto" w:line="252" w:before="220" w:after="160"/>
        <w:ind w:left="-1000" w:hanging="0"/>
        <w:jc w:val="center"/>
        <w:rPr/>
      </w:pPr>
      <w:r>
        <w:rPr/>
      </w:r>
    </w:p>
    <w:p>
      <w:pPr>
        <w:pStyle w:val="Normal"/>
        <w:spacing w:lineRule="auto" w:line="252" w:before="220" w:after="160"/>
        <w:ind w:left="-560" w:hanging="0"/>
        <w:jc w:val="center"/>
        <w:rPr/>
      </w:pPr>
      <w:r>
        <w:rPr>
          <w:b/>
          <w:sz w:val="44"/>
          <w:szCs w:val="44"/>
        </w:rPr>
        <w:t>ЛАБОРАТОРНАЯ РАБОТА №3</w:t>
      </w:r>
    </w:p>
    <w:p>
      <w:pPr>
        <w:pStyle w:val="Normal"/>
        <w:spacing w:lineRule="auto" w:line="252" w:before="220" w:after="160"/>
        <w:ind w:left="-560" w:hanging="0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ОТЧЕТ</w:t>
      </w:r>
    </w:p>
    <w:p>
      <w:pPr>
        <w:pStyle w:val="Normal"/>
        <w:spacing w:lineRule="auto" w:line="252" w:before="220" w:after="160"/>
        <w:ind w:left="-560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по теме</w:t>
      </w:r>
    </w:p>
    <w:p>
      <w:pPr>
        <w:pStyle w:val="Normal"/>
        <w:spacing w:lineRule="auto" w:line="252" w:before="220" w:after="160"/>
        <w:ind w:left="-1000" w:hanging="0"/>
        <w:jc w:val="center"/>
        <w:rPr/>
      </w:pPr>
      <w:r>
        <w:rPr>
          <w:b/>
          <w:sz w:val="36"/>
          <w:szCs w:val="36"/>
        </w:rPr>
        <w:t>«Исследование результатов работы по проверке гипотез критериев Хи-квадрат, Спирмена и выборочного коэффициента корреляции»</w:t>
      </w:r>
    </w:p>
    <w:p>
      <w:pPr>
        <w:pStyle w:val="Normal"/>
        <w:spacing w:lineRule="auto" w:line="252" w:before="220" w:after="160"/>
        <w:ind w:left="-560" w:hanging="0"/>
        <w:jc w:val="center"/>
        <w:rPr/>
      </w:pPr>
      <w:r>
        <w:rPr>
          <w:b/>
          <w:sz w:val="36"/>
          <w:szCs w:val="36"/>
        </w:rPr>
        <w:t>VII семестр</w:t>
      </w:r>
    </w:p>
    <w:p>
      <w:pPr>
        <w:pStyle w:val="Normal"/>
        <w:spacing w:lineRule="auto" w:line="252" w:before="220" w:after="160"/>
        <w:ind w:left="-560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lineRule="auto" w:line="252" w:before="220" w:after="160"/>
        <w:ind w:left="-560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lineRule="auto" w:line="252" w:before="220" w:after="160"/>
        <w:jc w:val="right"/>
        <w:rPr>
          <w:sz w:val="36"/>
          <w:szCs w:val="36"/>
        </w:rPr>
      </w:pPr>
      <w:r>
        <w:rPr>
          <w:sz w:val="36"/>
          <w:szCs w:val="36"/>
        </w:rPr>
        <w:t>Студент: Бабичева А. Д.</w:t>
      </w:r>
    </w:p>
    <w:p>
      <w:pPr>
        <w:pStyle w:val="Normal"/>
        <w:spacing w:lineRule="auto" w:line="252" w:before="220" w:after="160"/>
        <w:jc w:val="right"/>
        <w:rPr>
          <w:sz w:val="36"/>
          <w:szCs w:val="36"/>
        </w:rPr>
      </w:pPr>
      <w:r>
        <w:rPr>
          <w:sz w:val="36"/>
          <w:szCs w:val="36"/>
        </w:rPr>
        <w:t>Группа: М8О-404Б-17</w:t>
      </w:r>
    </w:p>
    <w:p>
      <w:pPr>
        <w:pStyle w:val="Normal"/>
        <w:spacing w:lineRule="auto" w:line="252" w:before="220" w:after="160"/>
        <w:jc w:val="right"/>
        <w:rPr>
          <w:sz w:val="36"/>
          <w:szCs w:val="36"/>
        </w:rPr>
      </w:pPr>
      <w:r>
        <w:rPr>
          <w:sz w:val="36"/>
          <w:szCs w:val="36"/>
        </w:rPr>
        <w:t>Руководитель: Горяинов А. В.</w:t>
      </w:r>
    </w:p>
    <w:p>
      <w:pPr>
        <w:pStyle w:val="Normal"/>
        <w:spacing w:lineRule="auto" w:line="252" w:before="220" w:after="160"/>
        <w:jc w:val="right"/>
        <w:rPr/>
      </w:pPr>
      <w:r>
        <w:rPr>
          <w:sz w:val="36"/>
          <w:szCs w:val="36"/>
        </w:rPr>
        <w:t>Оценка:___________________</w:t>
      </w:r>
    </w:p>
    <w:p>
      <w:pPr>
        <w:pStyle w:val="Normal"/>
        <w:spacing w:lineRule="auto" w:line="252" w:before="220" w:after="160"/>
        <w:jc w:val="right"/>
        <w:rPr/>
      </w:pPr>
      <w:r>
        <w:rPr/>
      </w:r>
    </w:p>
    <w:p>
      <w:pPr>
        <w:pStyle w:val="Normal"/>
        <w:spacing w:lineRule="auto" w:line="252" w:before="220" w:after="16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Москва, 2020</w:t>
      </w:r>
    </w:p>
    <w:p>
      <w:pPr>
        <w:pStyle w:val="Normal"/>
        <w:spacing w:lineRule="auto" w:line="252" w:before="220" w:after="16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Формулировка задания</w:t>
      </w:r>
    </w:p>
    <w:p>
      <w:pPr>
        <w:pStyle w:val="Normal"/>
        <w:spacing w:lineRule="auto" w:line="252" w:before="220" w:after="160"/>
        <w:rPr/>
      </w:pPr>
      <w:r>
        <w:rPr>
          <w:sz w:val="28"/>
          <w:szCs w:val="28"/>
        </w:rPr>
        <w:t>Необходимо смоделировать 2 количественных признака X, Y:</w:t>
      </w:r>
    </w:p>
    <w:p>
      <w:pPr>
        <w:pStyle w:val="Normal"/>
        <w:spacing w:lineRule="auto" w:line="252" w:before="220" w:after="160"/>
        <w:rPr/>
      </w:pPr>
      <w:r>
        <w:rPr>
          <w:sz w:val="28"/>
          <w:szCs w:val="28"/>
        </w:rPr>
        <w:t>1) X, Y – гауссовские и зависимые</w:t>
      </w:r>
    </w:p>
    <w:p>
      <w:pPr>
        <w:pStyle w:val="Normal"/>
        <w:spacing w:lineRule="auto" w:line="252" w:before="220" w:after="160"/>
        <w:rPr/>
      </w:pPr>
      <w:r>
        <w:rPr>
          <w:sz w:val="28"/>
          <w:szCs w:val="28"/>
        </w:rPr>
        <w:t>2) X, Y – не гауссовские, нелинейно монотонно зависимые</w:t>
      </w:r>
    </w:p>
    <w:p>
      <w:pPr>
        <w:pStyle w:val="Normal"/>
        <w:spacing w:lineRule="auto" w:line="252" w:before="220" w:after="160"/>
        <w:rPr/>
      </w:pPr>
      <w:r>
        <w:rPr>
          <w:sz w:val="28"/>
          <w:szCs w:val="28"/>
        </w:rPr>
        <w:t>3) X, Y – не гауссовские, нелинейно немонотонно зависимые</w:t>
      </w:r>
    </w:p>
    <w:p>
      <w:pPr>
        <w:pStyle w:val="Normal"/>
        <w:spacing w:lineRule="auto" w:line="252" w:before="220" w:after="160"/>
        <w:rPr/>
      </w:pPr>
      <w:r>
        <w:rPr>
          <w:sz w:val="28"/>
          <w:szCs w:val="28"/>
        </w:rPr>
        <w:t>Исследовать результаты проверки гипотезы о зависимости двух признаков (номинальных, порядковых и количественных) с помощью критериев: Хи-квадрат, Спирмена и выборочного коэффициента корреляции. Построить графики частоты ошибки 2 рода.</w:t>
      </w:r>
    </w:p>
    <w:p>
      <w:pPr>
        <w:pStyle w:val="Normal"/>
        <w:spacing w:lineRule="auto" w:line="252" w:before="220" w:after="1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Теоретическое обоснование</w:t>
      </w:r>
    </w:p>
    <w:p>
      <w:pPr>
        <w:pStyle w:val="Normal"/>
        <w:spacing w:lineRule="auto" w:line="252" w:before="220" w:after="160"/>
        <w:rPr/>
      </w:pPr>
      <w:r>
        <w:rPr>
          <w:sz w:val="28"/>
          <w:szCs w:val="28"/>
        </w:rPr>
        <w:t>Для моделирования зависмых величин необходимо сгенерировать два гауссовских признака, которые будут функционально зависимы с третьей величиной.</w:t>
      </w:r>
    </w:p>
    <w:p>
      <w:pPr>
        <w:pStyle w:val="Normal"/>
        <w:spacing w:lineRule="auto" w:line="252" w:before="220" w:after="160"/>
        <w:rPr/>
      </w:pPr>
      <w:r>
        <w:rPr>
          <w:sz w:val="28"/>
          <w:szCs w:val="28"/>
        </w:rPr>
        <w:t>Линейная зависимость:</w:t>
      </w:r>
    </w:p>
    <w:p>
      <w:pPr>
        <w:pStyle w:val="Normal"/>
        <w:spacing w:lineRule="auto" w:line="252" w:before="220" w:after="160"/>
        <w:rPr/>
      </w:pPr>
      <w:r>
        <w:rPr>
          <w:sz w:val="28"/>
          <w:szCs w:val="28"/>
        </w:rPr>
        <w:t>Y = c X + (1 – c) Z</w:t>
      </w:r>
    </w:p>
    <w:p>
      <w:pPr>
        <w:pStyle w:val="Normal"/>
        <w:spacing w:lineRule="auto" w:line="252" w:before="220" w:after="160"/>
        <w:rPr/>
      </w:pPr>
      <w:r>
        <w:rPr>
          <w:sz w:val="28"/>
          <w:szCs w:val="28"/>
        </w:rPr>
        <w:t>Нелинейная монотонная зависимость:</w:t>
      </w:r>
    </w:p>
    <w:p>
      <w:pPr>
        <w:pStyle w:val="Normal"/>
        <w:spacing w:lineRule="auto" w:line="252" w:before="220" w:after="160"/>
        <w:rPr/>
      </w:pPr>
      <w:r>
        <w:rPr>
          <w:sz w:val="28"/>
          <w:szCs w:val="28"/>
        </w:rPr>
        <w:t>Y = 0.007 X ^ 3+ 2 Z</w:t>
      </w:r>
    </w:p>
    <w:p>
      <w:pPr>
        <w:pStyle w:val="Normal"/>
        <w:spacing w:lineRule="auto" w:line="252" w:before="220" w:after="160"/>
        <w:rPr/>
      </w:pPr>
      <w:r>
        <w:rPr>
          <w:sz w:val="28"/>
          <w:szCs w:val="28"/>
        </w:rPr>
        <w:t>Нелинейная немонотонная зависимость:</w:t>
      </w:r>
    </w:p>
    <w:p>
      <w:pPr>
        <w:pStyle w:val="Normal"/>
        <w:spacing w:lineRule="auto" w:line="252" w:before="220" w:after="160"/>
        <w:rPr/>
      </w:pPr>
      <w:r>
        <w:rPr>
          <w:sz w:val="28"/>
          <w:szCs w:val="28"/>
        </w:rPr>
        <w:t>Y = 0.01 sin(X) + Z / 6</w:t>
      </w:r>
    </w:p>
    <w:p>
      <w:pPr>
        <w:pStyle w:val="Normal"/>
        <w:spacing w:lineRule="auto" w:line="252" w:before="220" w:after="160"/>
        <w:rPr/>
      </w:pPr>
      <w:r>
        <w:rPr>
          <w:sz w:val="28"/>
          <w:szCs w:val="28"/>
        </w:rPr>
        <w:t>где X, Z – гауссовские.</w:t>
      </w:r>
    </w:p>
    <w:p>
      <w:pPr>
        <w:pStyle w:val="Normal"/>
        <w:spacing w:lineRule="auto" w:line="252" w:before="220" w:after="160"/>
        <w:rPr/>
      </w:pPr>
      <w:r>
        <w:rPr>
          <w:sz w:val="28"/>
          <w:szCs w:val="28"/>
        </w:rPr>
        <w:t>Для проверки критерия Хи-квадрат необходимо привести количественные признаки к номинальной шкале.</w:t>
      </w:r>
    </w:p>
    <w:p>
      <w:pPr>
        <w:pStyle w:val="Normal"/>
        <w:spacing w:lineRule="auto" w:line="252" w:before="220" w:after="160"/>
        <w:rPr/>
      </w:pPr>
      <w:r>
        <w:rPr>
          <w:sz w:val="28"/>
          <w:szCs w:val="28"/>
        </w:rPr>
        <w:t>Для проверки критерия Спирмена необходимо привести количественные признаки к порядковой шкале.</w:t>
      </w:r>
    </w:p>
    <w:p>
      <w:pPr>
        <w:pStyle w:val="Normal"/>
        <w:spacing w:lineRule="auto" w:line="252" w:before="220" w:after="160"/>
        <w:rPr/>
      </w:pPr>
      <w:r>
        <w:rPr>
          <w:b w:val="false"/>
          <w:bCs w:val="false"/>
          <w:sz w:val="28"/>
          <w:szCs w:val="28"/>
        </w:rPr>
        <w:t>Для всех критериев гипотеза будет приниматься на уровне доверия 0.95.</w:t>
      </w:r>
    </w:p>
    <w:p>
      <w:pPr>
        <w:pStyle w:val="Normal"/>
        <w:spacing w:lineRule="auto" w:line="252" w:before="220" w:after="1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52" w:before="220" w:after="1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52" w:before="220" w:after="1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Код программы</w:t>
      </w:r>
    </w:p>
    <w:p>
      <w:pPr>
        <w:pStyle w:val="Normal"/>
        <w:spacing w:lineRule="auto" w:line="252" w:before="220" w:after="160"/>
        <w:rPr/>
      </w:pPr>
      <w:r>
        <w:rPr>
          <w:i/>
          <w:sz w:val="28"/>
          <w:szCs w:val="28"/>
        </w:rPr>
        <w:t>Линейно зависимые величины</w:t>
      </w:r>
    </w:p>
    <w:p>
      <w:pPr>
        <w:pStyle w:val="Normal"/>
        <w:spacing w:lineRule="auto" w:line="252" w:before="220" w:after="160"/>
        <w:rPr>
          <w:i/>
          <w:i/>
          <w:i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107440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8"/>
          <w:szCs w:val="28"/>
        </w:rPr>
        <w:t>Н</w:t>
      </w:r>
      <w:r>
        <w:rPr>
          <w:i/>
          <w:iCs/>
          <w:sz w:val="28"/>
          <w:szCs w:val="28"/>
        </w:rPr>
        <w:t>елинейно монотонно зависимые величины</w:t>
      </w:r>
    </w:p>
    <w:p>
      <w:pPr>
        <w:pStyle w:val="Normal"/>
        <w:spacing w:lineRule="auto" w:line="252" w:before="220" w:after="160"/>
        <w:rPr>
          <w:i/>
          <w:i/>
          <w:iCs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6900" cy="1104900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iCs/>
          <w:sz w:val="28"/>
          <w:szCs w:val="28"/>
        </w:rPr>
        <w:t>Н</w:t>
      </w:r>
      <w:r>
        <w:rPr>
          <w:i/>
          <w:iCs/>
          <w:sz w:val="28"/>
          <w:szCs w:val="28"/>
        </w:rPr>
        <w:t>елинейно немонотонно зависимые величины</w:t>
      </w:r>
    </w:p>
    <w:p>
      <w:pPr>
        <w:pStyle w:val="Normal"/>
        <w:spacing w:lineRule="auto" w:line="252" w:before="220" w:after="160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069340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2" w:before="220" w:after="160"/>
        <w:rPr/>
      </w:pPr>
      <w:r>
        <w:rPr>
          <w:i/>
          <w:sz w:val="28"/>
          <w:szCs w:val="28"/>
        </w:rPr>
        <w:t>Критерий Хи-квадрат</w:t>
      </w:r>
    </w:p>
    <w:p>
      <w:pPr>
        <w:pStyle w:val="Normal"/>
        <w:spacing w:lineRule="auto" w:line="252" w:before="220" w:after="16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19163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1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2" w:before="220" w:after="160"/>
        <w:rPr/>
      </w:pPr>
      <w:r>
        <w:rPr>
          <w:i/>
          <w:sz w:val="28"/>
          <w:szCs w:val="28"/>
        </w:rPr>
        <w:t>Критерий Спирмена</w:t>
      </w:r>
    </w:p>
    <w:p>
      <w:pPr>
        <w:pStyle w:val="Normal"/>
        <w:spacing w:lineRule="auto" w:line="252" w:before="220" w:after="16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53000" cy="382905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2" w:before="220" w:after="160"/>
        <w:rPr/>
      </w:pPr>
      <w:r>
        <w:rPr>
          <w:i/>
          <w:sz w:val="28"/>
          <w:szCs w:val="28"/>
        </w:rPr>
        <w:t>Выборочный коэффициент корреляции</w:t>
      </w:r>
    </w:p>
    <w:p>
      <w:pPr>
        <w:pStyle w:val="Normal"/>
        <w:spacing w:lineRule="auto" w:line="252" w:before="220" w:after="16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522095"/>
            <wp:effectExtent l="0" t="0" r="0" b="0"/>
            <wp:wrapTopAndBottom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52" w:before="220" w:after="160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-78105</wp:posOffset>
            </wp:positionH>
            <wp:positionV relativeFrom="paragraph">
              <wp:posOffset>460375</wp:posOffset>
            </wp:positionV>
            <wp:extent cx="5731510" cy="2073910"/>
            <wp:effectExtent l="0" t="0" r="0" b="0"/>
            <wp:wrapTopAndBottom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-78105</wp:posOffset>
            </wp:positionH>
            <wp:positionV relativeFrom="paragraph">
              <wp:posOffset>2493645</wp:posOffset>
            </wp:positionV>
            <wp:extent cx="5731510" cy="2016760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-17780</wp:posOffset>
            </wp:positionH>
            <wp:positionV relativeFrom="paragraph">
              <wp:posOffset>4509770</wp:posOffset>
            </wp:positionV>
            <wp:extent cx="5731510" cy="2022475"/>
            <wp:effectExtent l="0" t="0" r="0" b="0"/>
            <wp:wrapTopAndBottom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Р</w:t>
      </w:r>
      <w:r>
        <w:rPr>
          <w:b/>
          <w:sz w:val="28"/>
          <w:szCs w:val="28"/>
        </w:rPr>
        <w:t>езультаты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ru" w:eastAsia="zh-CN" w:bidi="hi-IN"/>
    </w:rPr>
  </w:style>
  <w:style w:type="paragraph" w:styleId="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ru" w:eastAsia="zh-CN" w:bidi="hi-IN"/>
    </w:rPr>
  </w:style>
  <w:style w:type="paragraph" w:styleId="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ru" w:eastAsia="zh-CN" w:bidi="hi-IN"/>
    </w:rPr>
  </w:style>
  <w:style w:type="paragraph" w:styleId="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ru" w:eastAsia="zh-CN" w:bidi="hi-IN"/>
    </w:rPr>
  </w:style>
  <w:style w:type="paragraph" w:styleId="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ru" w:eastAsia="zh-CN" w:bidi="hi-IN"/>
    </w:rPr>
  </w:style>
  <w:style w:type="paragraph" w:styleId="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ru" w:eastAsia="zh-CN" w:bidi="hi-IN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3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5</Pages>
  <Words>217</Words>
  <Characters>1535</Characters>
  <CharactersWithSpaces>1721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2020-12-23T10:04:06Z</dcterms:modified>
  <cp:revision>5</cp:revision>
  <dc:subject/>
  <dc:title/>
</cp:coreProperties>
</file>