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AB79" w14:textId="77777777" w:rsidR="001129B5" w:rsidRDefault="00940580">
      <w:pPr>
        <w:spacing w:after="2" w:line="259" w:lineRule="auto"/>
        <w:ind w:left="-5" w:right="0"/>
      </w:pPr>
      <w:r>
        <w:rPr>
          <w:rFonts w:ascii="Calibri" w:eastAsia="Calibri" w:hAnsi="Calibri" w:cs="Calibri"/>
          <w:b w:val="0"/>
          <w:sz w:val="22"/>
        </w:rPr>
        <w:t>NAMA      : Mochamad Abby Dz</w:t>
      </w:r>
      <w:r>
        <w:rPr>
          <w:b w:val="0"/>
          <w:sz w:val="24"/>
        </w:rPr>
        <w:t xml:space="preserve"> </w:t>
      </w:r>
      <w:r>
        <w:t xml:space="preserve"> </w:t>
      </w:r>
    </w:p>
    <w:p w14:paraId="6454116E" w14:textId="77777777" w:rsidR="001129B5" w:rsidRDefault="00940580">
      <w:pPr>
        <w:tabs>
          <w:tab w:val="center" w:pos="1265"/>
        </w:tabs>
        <w:spacing w:after="2" w:line="259" w:lineRule="auto"/>
        <w:ind w:left="-15" w:right="0" w:firstLine="0"/>
      </w:pPr>
      <w:r>
        <w:rPr>
          <w:rFonts w:ascii="Calibri" w:eastAsia="Calibri" w:hAnsi="Calibri" w:cs="Calibri"/>
          <w:b w:val="0"/>
          <w:sz w:val="22"/>
        </w:rPr>
        <w:t xml:space="preserve">KELAS   </w:t>
      </w:r>
      <w:r>
        <w:rPr>
          <w:rFonts w:ascii="Calibri" w:eastAsia="Calibri" w:hAnsi="Calibri" w:cs="Calibri"/>
          <w:b w:val="0"/>
          <w:sz w:val="22"/>
        </w:rPr>
        <w:tab/>
        <w:t xml:space="preserve">: 2025B  </w:t>
      </w:r>
      <w:r>
        <w:rPr>
          <w:b w:val="0"/>
          <w:sz w:val="24"/>
        </w:rPr>
        <w:t xml:space="preserve"> </w:t>
      </w:r>
      <w:r>
        <w:t xml:space="preserve"> </w:t>
      </w:r>
    </w:p>
    <w:p w14:paraId="082D85F3" w14:textId="77777777" w:rsidR="001129B5" w:rsidRDefault="00940580">
      <w:pPr>
        <w:tabs>
          <w:tab w:val="center" w:pos="1156"/>
        </w:tabs>
        <w:spacing w:after="41" w:line="259" w:lineRule="auto"/>
        <w:ind w:left="-15" w:right="0" w:firstLine="0"/>
      </w:pPr>
      <w:r>
        <w:rPr>
          <w:rFonts w:ascii="Calibri" w:eastAsia="Calibri" w:hAnsi="Calibri" w:cs="Calibri"/>
          <w:b w:val="0"/>
          <w:sz w:val="22"/>
        </w:rPr>
        <w:t xml:space="preserve">NIM   </w:t>
      </w:r>
      <w:r>
        <w:rPr>
          <w:rFonts w:ascii="Calibri" w:eastAsia="Calibri" w:hAnsi="Calibri" w:cs="Calibri"/>
          <w:b w:val="0"/>
          <w:sz w:val="22"/>
        </w:rPr>
        <w:tab/>
        <w:t>: 068</w:t>
      </w:r>
      <w:r>
        <w:rPr>
          <w:b w:val="0"/>
          <w:sz w:val="24"/>
        </w:rPr>
        <w:t xml:space="preserve"> </w:t>
      </w:r>
      <w:r>
        <w:t xml:space="preserve"> </w:t>
      </w:r>
    </w:p>
    <w:p w14:paraId="55787EB6" w14:textId="77777777" w:rsidR="001129B5" w:rsidRDefault="00940580">
      <w:pPr>
        <w:spacing w:after="113" w:line="259" w:lineRule="auto"/>
        <w:ind w:left="30" w:right="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b w:val="0"/>
          <w:sz w:val="24"/>
        </w:rPr>
        <w:t xml:space="preserve"> </w:t>
      </w:r>
      <w:r>
        <w:t xml:space="preserve"> </w:t>
      </w:r>
    </w:p>
    <w:p w14:paraId="0AA1F83E" w14:textId="77777777" w:rsidR="001129B5" w:rsidRDefault="00940580">
      <w:pPr>
        <w:spacing w:after="15" w:line="259" w:lineRule="auto"/>
        <w:ind w:left="0" w:firstLine="0"/>
        <w:jc w:val="right"/>
      </w:pPr>
      <w:r>
        <w:t xml:space="preserve">PENJELASAN KODE SIMULASI HASH TABLE DENGAN LINEAR </w:t>
      </w:r>
      <w:r>
        <w:t xml:space="preserve"> </w:t>
      </w:r>
    </w:p>
    <w:p w14:paraId="02BD1A20" w14:textId="77777777" w:rsidR="001129B5" w:rsidRDefault="00940580">
      <w:pPr>
        <w:spacing w:after="0" w:line="265" w:lineRule="auto"/>
        <w:ind w:left="193" w:right="0"/>
        <w:jc w:val="center"/>
      </w:pPr>
      <w:r>
        <w:t xml:space="preserve">PROBING  </w:t>
      </w:r>
      <w:r>
        <w:t xml:space="preserve"> </w:t>
      </w:r>
    </w:p>
    <w:p w14:paraId="2B9FE88F" w14:textId="77777777" w:rsidR="001129B5" w:rsidRDefault="00940580">
      <w:pPr>
        <w:spacing w:line="259" w:lineRule="auto"/>
        <w:ind w:left="390" w:right="0" w:firstLine="0"/>
      </w:pPr>
      <w:r>
        <w:t xml:space="preserve"> </w:t>
      </w:r>
      <w:r>
        <w:t xml:space="preserve"> </w:t>
      </w:r>
    </w:p>
    <w:p w14:paraId="30A992DD" w14:textId="77777777" w:rsidR="001129B5" w:rsidRDefault="00940580">
      <w:pPr>
        <w:spacing w:after="49" w:line="259" w:lineRule="auto"/>
        <w:ind w:left="390" w:right="0" w:firstLine="0"/>
      </w:pPr>
      <w:r>
        <w:rPr>
          <w:b w:val="0"/>
          <w:sz w:val="24"/>
        </w:rPr>
        <w:t xml:space="preserve"> </w:t>
      </w:r>
      <w:r>
        <w:t xml:space="preserve"> </w:t>
      </w:r>
    </w:p>
    <w:p w14:paraId="7473FBC1" w14:textId="77777777" w:rsidR="001129B5" w:rsidRDefault="00940580">
      <w:pPr>
        <w:ind w:left="90" w:right="8"/>
      </w:pPr>
      <w:r>
        <w:t xml:space="preserve"> Penyimpanan Paket di Gudang Ekspedisi </w:t>
      </w:r>
      <w:r>
        <w:t xml:space="preserve"> </w:t>
      </w:r>
    </w:p>
    <w:p w14:paraId="208E024B" w14:textId="77777777" w:rsidR="001129B5" w:rsidRDefault="00940580">
      <w:pPr>
        <w:ind w:left="90" w:right="8"/>
      </w:pPr>
      <w:r>
        <w:t xml:space="preserve">Bayangkan sebuah gudang ekspedisi memiliki 15 rak penyimpanan paket yang diberi nomor 0 sampai 14. </w:t>
      </w:r>
      <w:r>
        <w:t xml:space="preserve"> </w:t>
      </w:r>
    </w:p>
    <w:p w14:paraId="02FAAF5F" w14:textId="77777777" w:rsidR="001129B5" w:rsidRDefault="00940580">
      <w:pPr>
        <w:ind w:left="90" w:right="8"/>
      </w:pPr>
      <w:r>
        <w:t xml:space="preserve">Setiap paket yang masuk akan ditempatkan ke rak tertentu berdasarkan kode resi paket tersebut. </w:t>
      </w:r>
      <w:r>
        <w:t xml:space="preserve"> </w:t>
      </w:r>
    </w:p>
    <w:p w14:paraId="662684DC" w14:textId="77777777" w:rsidR="001129B5" w:rsidRDefault="00940580">
      <w:pPr>
        <w:ind w:left="90" w:right="8"/>
      </w:pPr>
      <w:r>
        <w:t xml:space="preserve">Perhitungan untuk menentukan rak ini disebut hash function. </w:t>
      </w:r>
      <w:r>
        <w:t xml:space="preserve"> </w:t>
      </w:r>
    </w:p>
    <w:p w14:paraId="6EC3D259" w14:textId="77777777" w:rsidR="001129B5" w:rsidRDefault="00940580">
      <w:pPr>
        <w:ind w:left="90" w:right="8"/>
      </w:pPr>
      <w:r>
        <w:t xml:space="preserve">Contoh: </w:t>
      </w:r>
      <w:r>
        <w:t xml:space="preserve"> </w:t>
      </w:r>
    </w:p>
    <w:p w14:paraId="69699CC9" w14:textId="77777777" w:rsidR="001129B5" w:rsidRDefault="00940580">
      <w:pPr>
        <w:numPr>
          <w:ilvl w:val="0"/>
          <w:numId w:val="1"/>
        </w:numPr>
        <w:spacing w:after="7249" w:line="265" w:lineRule="auto"/>
        <w:ind w:right="8" w:firstLine="281"/>
      </w:pPr>
      <w:r>
        <w:t xml:space="preserve">Resi PK2501 → hasil hash 2 → paket diletakkan di Rak 2 </w:t>
      </w:r>
      <w:r>
        <w:t xml:space="preserve"> </w:t>
      </w:r>
    </w:p>
    <w:p w14:paraId="13B0BFFC" w14:textId="77777777" w:rsidR="001129B5" w:rsidRDefault="00940580">
      <w:pPr>
        <w:ind w:left="90" w:right="8"/>
      </w:pPr>
      <w:r>
        <w:t xml:space="preserve">PK2501 </w:t>
      </w:r>
      <w:r>
        <w:t xml:space="preserve"> </w:t>
      </w:r>
      <w:r>
        <w:tab/>
      </w:r>
      <w:r>
        <w:t xml:space="preserve">2 </w:t>
      </w:r>
      <w:r>
        <w:t xml:space="preserve"> </w:t>
      </w:r>
      <w:r>
        <w:tab/>
      </w:r>
      <w:r>
        <w:t xml:space="preserve">2 </w:t>
      </w:r>
      <w:r>
        <w:t xml:space="preserve"> </w:t>
      </w:r>
      <w:r>
        <w:tab/>
      </w:r>
      <w:r>
        <w:t xml:space="preserve">0 </w:t>
      </w:r>
      <w:r>
        <w:t xml:space="preserve"> </w:t>
      </w:r>
      <w:r>
        <w:tab/>
      </w:r>
      <w:r>
        <w:t xml:space="preserve">Langsung disimpan </w:t>
      </w:r>
      <w:r>
        <w:t xml:space="preserve"> </w:t>
      </w:r>
      <w:r>
        <w:t xml:space="preserve">PK2502 </w:t>
      </w:r>
      <w:r>
        <w:t xml:space="preserve"> </w:t>
      </w:r>
      <w:r>
        <w:tab/>
      </w:r>
      <w:r>
        <w:t xml:space="preserve">11 </w:t>
      </w:r>
      <w:r>
        <w:t xml:space="preserve"> </w:t>
      </w:r>
      <w:r>
        <w:tab/>
      </w:r>
      <w:r>
        <w:t xml:space="preserve">11 </w:t>
      </w:r>
      <w:r>
        <w:t xml:space="preserve"> </w:t>
      </w:r>
      <w:r>
        <w:tab/>
      </w:r>
      <w:r>
        <w:t xml:space="preserve">0 </w:t>
      </w:r>
      <w:r>
        <w:t xml:space="preserve"> </w:t>
      </w:r>
      <w:r>
        <w:tab/>
      </w:r>
      <w:r>
        <w:t xml:space="preserve">Langsung disimpan </w:t>
      </w:r>
      <w:r>
        <w:t xml:space="preserve"> </w:t>
      </w:r>
    </w:p>
    <w:p w14:paraId="7EC1EEC6" w14:textId="77777777" w:rsidR="001129B5" w:rsidRDefault="00940580">
      <w:pPr>
        <w:numPr>
          <w:ilvl w:val="0"/>
          <w:numId w:val="1"/>
        </w:numPr>
        <w:spacing w:after="66"/>
        <w:ind w:right="8" w:firstLine="281"/>
      </w:pPr>
      <w:r>
        <w:t xml:space="preserve">Resi PK2502 → hasil hash 11 → paket diletakkan di Rak 11 Dengan sistem ini, petugas gudang tidak perlu mencari rak kosong secara acak. Lokasi paket sudah ditentukan sejak awal sehingga proses lebih cepat dan teratur. </w:t>
      </w:r>
      <w:r>
        <w:t xml:space="preserve"> </w:t>
      </w:r>
    </w:p>
    <w:p w14:paraId="70F22607" w14:textId="77777777" w:rsidR="001129B5" w:rsidRDefault="0094058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EA8A665" wp14:editId="170448E3">
                <wp:extent cx="5798566" cy="26289"/>
                <wp:effectExtent l="0" t="0" r="0" b="0"/>
                <wp:docPr id="2268" name="Group 2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566" cy="26289"/>
                          <a:chOff x="0" y="0"/>
                          <a:chExt cx="5798566" cy="26289"/>
                        </a:xfrm>
                      </wpg:grpSpPr>
                      <wps:wsp>
                        <wps:cNvPr id="2648" name="Shape 2648"/>
                        <wps:cNvSpPr/>
                        <wps:spPr>
                          <a:xfrm>
                            <a:off x="0" y="0"/>
                            <a:ext cx="579107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073" h="19558">
                                <a:moveTo>
                                  <a:pt x="0" y="0"/>
                                </a:moveTo>
                                <a:lnTo>
                                  <a:pt x="5791073" y="0"/>
                                </a:lnTo>
                                <a:lnTo>
                                  <a:pt x="579107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43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3480" y="635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57894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43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57894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4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3480" y="17272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57894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8" style="width:456.58pt;height:2.07001pt;mso-position-horizontal-relative:char;mso-position-vertical-relative:line" coordsize="57985,262">
                <v:shape id="Shape 2657" style="position:absolute;width:57910;height:195;left:0;top:0;" coordsize="5791073,19558" path="m0,0l5791073,0l5791073,19558l0,19558l0,0">
                  <v:stroke weight="0pt" endcap="flat" joinstyle="miter" miterlimit="10" on="false" color="#000000" opacity="0"/>
                  <v:fill on="true" color="#a0a0a0"/>
                </v:shape>
                <v:shape id="Shape 2658" style="position:absolute;width:91;height:91;left:4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59" style="position:absolute;width:57858;height:91;left:34;top:6;" coordsize="5785815,9144" path="m0,0l5785815,0l5785815,9144l0,9144l0,0">
                  <v:stroke weight="0pt" endcap="flat" joinstyle="miter" miterlimit="10" on="false" color="#000000" opacity="0"/>
                  <v:fill on="true" color="#a0a0a0"/>
                </v:shape>
                <v:shape id="Shape 2660" style="position:absolute;width:91;height:91;left:57894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61" style="position:absolute;width:91;height:137;left:4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62" style="position:absolute;width:91;height:137;left:57894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63" style="position:absolute;width:91;height:91;left: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64" style="position:absolute;width:57858;height:91;left:34;top:172;" coordsize="5785815,9144" path="m0,0l5785815,0l5785815,9144l0,9144l0,0">
                  <v:stroke weight="0pt" endcap="flat" joinstyle="miter" miterlimit="10" on="false" color="#000000" opacity="0"/>
                  <v:fill on="true" color="#e3e3e3"/>
                </v:shape>
                <v:shape id="Shape 2665" style="position:absolute;width:91;height:91;left:5789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14A9BD60" w14:textId="77777777" w:rsidR="001129B5" w:rsidRDefault="00940580">
      <w:pPr>
        <w:ind w:left="90" w:right="8"/>
      </w:pPr>
      <w:r>
        <w:t xml:space="preserve">Collision (Tabrakan Rak) </w:t>
      </w:r>
      <w:r>
        <w:t xml:space="preserve"> </w:t>
      </w:r>
    </w:p>
    <w:p w14:paraId="4ED2D5D4" w14:textId="77777777" w:rsidR="001129B5" w:rsidRDefault="00940580">
      <w:pPr>
        <w:ind w:left="90" w:right="8"/>
      </w:pPr>
      <w:r>
        <w:t xml:space="preserve">Masalah muncul ketika dua paket mendapatkan rak yang sama. </w:t>
      </w:r>
      <w:r>
        <w:t xml:space="preserve"> </w:t>
      </w:r>
    </w:p>
    <w:p w14:paraId="09620A93" w14:textId="77777777" w:rsidR="001129B5" w:rsidRDefault="00940580">
      <w:pPr>
        <w:ind w:left="90" w:right="8"/>
      </w:pPr>
      <w:r>
        <w:t xml:space="preserve">Contoh: </w:t>
      </w:r>
      <w:r>
        <w:t xml:space="preserve"> </w:t>
      </w:r>
    </w:p>
    <w:p w14:paraId="113C53BD" w14:textId="77777777" w:rsidR="001129B5" w:rsidRDefault="00940580">
      <w:pPr>
        <w:numPr>
          <w:ilvl w:val="0"/>
          <w:numId w:val="1"/>
        </w:numPr>
        <w:ind w:right="8" w:firstLine="281"/>
      </w:pPr>
      <w:r>
        <w:t xml:space="preserve">Resi PK2510 juga menghasilkan Rak 2 </w:t>
      </w:r>
      <w:r>
        <w:t xml:space="preserve"> </w:t>
      </w:r>
    </w:p>
    <w:p w14:paraId="52654530" w14:textId="77777777" w:rsidR="001129B5" w:rsidRDefault="00940580">
      <w:pPr>
        <w:spacing w:after="61"/>
        <w:ind w:left="90" w:right="8"/>
      </w:pPr>
      <w:r>
        <w:t xml:space="preserve">Padahal Rak 2 sudah terisi paket sebelumnya. Keadaan ini disebut collision. </w:t>
      </w:r>
      <w:r>
        <w:t xml:space="preserve"> </w:t>
      </w:r>
    </w:p>
    <w:p w14:paraId="121C1FE0" w14:textId="77777777" w:rsidR="001129B5" w:rsidRDefault="0094058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A6CD7ED" wp14:editId="5CA4600F">
                <wp:extent cx="5798566" cy="26289"/>
                <wp:effectExtent l="0" t="0" r="0" b="0"/>
                <wp:docPr id="2269" name="Group 2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566" cy="26289"/>
                          <a:chOff x="0" y="0"/>
                          <a:chExt cx="5798566" cy="26289"/>
                        </a:xfrm>
                      </wpg:grpSpPr>
                      <wps:wsp>
                        <wps:cNvPr id="2666" name="Shape 2666"/>
                        <wps:cNvSpPr/>
                        <wps:spPr>
                          <a:xfrm>
                            <a:off x="0" y="0"/>
                            <a:ext cx="5791073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073" h="19304">
                                <a:moveTo>
                                  <a:pt x="0" y="0"/>
                                </a:moveTo>
                                <a:lnTo>
                                  <a:pt x="5791073" y="0"/>
                                </a:lnTo>
                                <a:lnTo>
                                  <a:pt x="5791073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43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3480" y="1016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57894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432" y="4064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5789422" y="4064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4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3480" y="17399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4" name="Shape 2674"/>
                        <wps:cNvSpPr/>
                        <wps:spPr>
                          <a:xfrm>
                            <a:off x="57894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9" style="width:456.58pt;height:2.07001pt;mso-position-horizontal-relative:char;mso-position-vertical-relative:line" coordsize="57985,262">
                <v:shape id="Shape 2675" style="position:absolute;width:57910;height:193;left:0;top:0;" coordsize="5791073,19304" path="m0,0l5791073,0l5791073,19304l0,19304l0,0">
                  <v:stroke weight="0pt" endcap="flat" joinstyle="miter" miterlimit="10" on="false" color="#000000" opacity="0"/>
                  <v:fill on="true" color="#a0a0a0"/>
                </v:shape>
                <v:shape id="Shape 2676" style="position:absolute;width:91;height:91;left: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77" style="position:absolute;width:57858;height:91;left:34;top:10;" coordsize="5785815,9144" path="m0,0l5785815,0l5785815,9144l0,9144l0,0">
                  <v:stroke weight="0pt" endcap="flat" joinstyle="miter" miterlimit="10" on="false" color="#000000" opacity="0"/>
                  <v:fill on="true" color="#a0a0a0"/>
                </v:shape>
                <v:shape id="Shape 2678" style="position:absolute;width:91;height:91;left:5789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79" style="position:absolute;width:91;height:133;left:4;top:40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2680" style="position:absolute;width:91;height:133;left:57894;top:40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2681" style="position:absolute;width:91;height:91;left:4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82" style="position:absolute;width:57858;height:91;left:34;top:173;" coordsize="5785815,9144" path="m0,0l5785815,0l5785815,9144l0,9144l0,0">
                  <v:stroke weight="0pt" endcap="flat" joinstyle="miter" miterlimit="10" on="false" color="#000000" opacity="0"/>
                  <v:fill on="true" color="#e3e3e3"/>
                </v:shape>
                <v:shape id="Shape 2683" style="position:absolute;width:91;height:91;left:57894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5BFF9B41" w14:textId="77777777" w:rsidR="001129B5" w:rsidRDefault="00940580">
      <w:pPr>
        <w:ind w:left="90" w:right="8"/>
      </w:pPr>
      <w:r>
        <w:t xml:space="preserve">Solusi: Linear Probing </w:t>
      </w:r>
      <w:r>
        <w:t xml:space="preserve"> </w:t>
      </w:r>
    </w:p>
    <w:p w14:paraId="77F4065E" w14:textId="77777777" w:rsidR="001129B5" w:rsidRDefault="00940580">
      <w:pPr>
        <w:ind w:left="90" w:right="8"/>
      </w:pPr>
      <w:r>
        <w:t xml:space="preserve">Untuk mengatasi collision, sistem akan: </w:t>
      </w:r>
      <w:r>
        <w:t xml:space="preserve"> </w:t>
      </w:r>
    </w:p>
    <w:p w14:paraId="67A54AB8" w14:textId="77777777" w:rsidR="001129B5" w:rsidRDefault="00940580">
      <w:pPr>
        <w:numPr>
          <w:ilvl w:val="0"/>
          <w:numId w:val="2"/>
        </w:numPr>
        <w:ind w:right="8" w:hanging="361"/>
      </w:pPr>
      <w:r>
        <w:t xml:space="preserve">Mengecek Rak 3 </w:t>
      </w:r>
      <w:r>
        <w:t xml:space="preserve"> </w:t>
      </w:r>
    </w:p>
    <w:p w14:paraId="4B305760" w14:textId="77777777" w:rsidR="001129B5" w:rsidRDefault="00940580">
      <w:pPr>
        <w:numPr>
          <w:ilvl w:val="0"/>
          <w:numId w:val="2"/>
        </w:numPr>
        <w:ind w:right="8" w:hanging="361"/>
      </w:pPr>
      <w:r>
        <w:t xml:space="preserve">Jika penuh, lanjut ke Rak 4 </w:t>
      </w:r>
      <w:r>
        <w:t xml:space="preserve"> </w:t>
      </w:r>
    </w:p>
    <w:p w14:paraId="1894D23F" w14:textId="77777777" w:rsidR="001129B5" w:rsidRDefault="00940580">
      <w:pPr>
        <w:numPr>
          <w:ilvl w:val="0"/>
          <w:numId w:val="2"/>
        </w:numPr>
        <w:ind w:right="8" w:hanging="361"/>
      </w:pPr>
      <w:r>
        <w:t xml:space="preserve">Terus maju satu per satu hingga menemukan rak kosong </w:t>
      </w:r>
      <w:r>
        <w:t xml:space="preserve"> </w:t>
      </w:r>
    </w:p>
    <w:p w14:paraId="20528298" w14:textId="77777777" w:rsidR="001129B5" w:rsidRDefault="00940580">
      <w:pPr>
        <w:spacing w:after="67"/>
        <w:ind w:left="90" w:right="8"/>
      </w:pPr>
      <w:r>
        <w:t xml:space="preserve">Jika sudah mencapai Rak 14 dan masih penuh, pencarian akan kembali ke Rak 0 dan berlanjut dari awal. </w:t>
      </w:r>
      <w:r>
        <w:t xml:space="preserve"> </w:t>
      </w:r>
    </w:p>
    <w:p w14:paraId="1868D48B" w14:textId="77777777" w:rsidR="001129B5" w:rsidRDefault="0094058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9060BCC" wp14:editId="67FF5D9C">
                <wp:extent cx="5798566" cy="27051"/>
                <wp:effectExtent l="0" t="0" r="0" b="0"/>
                <wp:docPr id="2270" name="Group 2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566" cy="27051"/>
                          <a:chOff x="0" y="0"/>
                          <a:chExt cx="5798566" cy="27051"/>
                        </a:xfrm>
                      </wpg:grpSpPr>
                      <wps:wsp>
                        <wps:cNvPr id="2684" name="Shape 2684"/>
                        <wps:cNvSpPr/>
                        <wps:spPr>
                          <a:xfrm>
                            <a:off x="0" y="0"/>
                            <a:ext cx="5791073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073" h="19685">
                                <a:moveTo>
                                  <a:pt x="0" y="0"/>
                                </a:moveTo>
                                <a:lnTo>
                                  <a:pt x="5791073" y="0"/>
                                </a:lnTo>
                                <a:lnTo>
                                  <a:pt x="5791073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43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3480" y="1143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57894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8" name="Shape 2688"/>
                        <wps:cNvSpPr/>
                        <wps:spPr>
                          <a:xfrm>
                            <a:off x="43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Shape 2689"/>
                        <wps:cNvSpPr/>
                        <wps:spPr>
                          <a:xfrm>
                            <a:off x="57894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0" name="Shape 2690"/>
                        <wps:cNvSpPr/>
                        <wps:spPr>
                          <a:xfrm>
                            <a:off x="43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Shape 2691"/>
                        <wps:cNvSpPr/>
                        <wps:spPr>
                          <a:xfrm>
                            <a:off x="3480" y="17907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2" name="Shape 2692"/>
                        <wps:cNvSpPr/>
                        <wps:spPr>
                          <a:xfrm>
                            <a:off x="57894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0" style="width:456.58pt;height:2.13pt;mso-position-horizontal-relative:char;mso-position-vertical-relative:line" coordsize="57985,270">
                <v:shape id="Shape 2693" style="position:absolute;width:57910;height:196;left:0;top:0;" coordsize="5791073,19685" path="m0,0l5791073,0l5791073,19685l0,19685l0,0">
                  <v:stroke weight="0pt" endcap="flat" joinstyle="miter" miterlimit="10" on="false" color="#000000" opacity="0"/>
                  <v:fill on="true" color="#a0a0a0"/>
                </v:shape>
                <v:shape id="Shape 2694" style="position:absolute;width:91;height:91;left: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95" style="position:absolute;width:57858;height:91;left:34;top:11;" coordsize="5785815,9144" path="m0,0l5785815,0l5785815,9144l0,9144l0,0">
                  <v:stroke weight="0pt" endcap="flat" joinstyle="miter" miterlimit="10" on="false" color="#000000" opacity="0"/>
                  <v:fill on="true" color="#a0a0a0"/>
                </v:shape>
                <v:shape id="Shape 2696" style="position:absolute;width:91;height:91;left:5789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97" style="position:absolute;width:91;height:137;left:4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98" style="position:absolute;width:91;height:137;left:57894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99" style="position:absolute;width:91;height:91;left: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00" style="position:absolute;width:57858;height:91;left:34;top:179;" coordsize="5785815,9144" path="m0,0l5785815,0l5785815,9144l0,9144l0,0">
                  <v:stroke weight="0pt" endcap="flat" joinstyle="miter" miterlimit="10" on="false" color="#000000" opacity="0"/>
                  <v:fill on="true" color="#e3e3e3"/>
                </v:shape>
                <v:shape id="Shape 2701" style="position:absolute;width:91;height:91;left:5789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08AE8B60" w14:textId="77777777" w:rsidR="001129B5" w:rsidRDefault="00940580">
      <w:pPr>
        <w:spacing w:after="41"/>
        <w:ind w:left="90" w:right="8"/>
      </w:pPr>
      <w:r>
        <w:t xml:space="preserve">Contoh Proses Penyimpanan Paket </w:t>
      </w:r>
      <w:r>
        <w:t xml:space="preserve"> </w:t>
      </w:r>
    </w:p>
    <w:p w14:paraId="2B25A22A" w14:textId="77777777" w:rsidR="001129B5" w:rsidRDefault="00940580">
      <w:pPr>
        <w:ind w:left="90" w:right="8"/>
      </w:pPr>
      <w:r>
        <w:t xml:space="preserve">Resi Paket Rak Awal Rak Akhir Jumlah Geser Keterangan </w:t>
      </w:r>
      <w:r>
        <w:t xml:space="preserve"> </w:t>
      </w:r>
    </w:p>
    <w:p w14:paraId="5DCAF940" w14:textId="77777777" w:rsidR="001129B5" w:rsidRDefault="00940580">
      <w:pPr>
        <w:spacing w:after="45"/>
        <w:ind w:left="90" w:right="8"/>
      </w:pPr>
      <w:r>
        <w:t xml:space="preserve">Resi Paket Rak Awal Rak Akhir Jumlah Geser Keterangan </w:t>
      </w:r>
      <w:r>
        <w:t xml:space="preserve"> </w:t>
      </w:r>
    </w:p>
    <w:p w14:paraId="4EC8FDD7" w14:textId="77777777" w:rsidR="001129B5" w:rsidRDefault="00940580">
      <w:pPr>
        <w:tabs>
          <w:tab w:val="center" w:pos="1631"/>
          <w:tab w:val="center" w:pos="2927"/>
          <w:tab w:val="center" w:pos="4337"/>
          <w:tab w:val="center" w:pos="7048"/>
        </w:tabs>
        <w:spacing w:after="48"/>
        <w:ind w:left="0" w:right="0" w:firstLine="0"/>
      </w:pPr>
      <w:r>
        <w:t xml:space="preserve">PK2510 </w:t>
      </w:r>
      <w:r>
        <w:t xml:space="preserve"> </w:t>
      </w:r>
      <w:r>
        <w:tab/>
      </w:r>
      <w:r>
        <w:t xml:space="preserve">2 </w:t>
      </w:r>
      <w:r>
        <w:t xml:space="preserve"> </w:t>
      </w:r>
      <w:r>
        <w:tab/>
      </w:r>
      <w:r>
        <w:t xml:space="preserve">3 </w:t>
      </w:r>
      <w:r>
        <w:t xml:space="preserve"> </w:t>
      </w:r>
      <w:r>
        <w:tab/>
      </w:r>
      <w:r>
        <w:t xml:space="preserve">1 </w:t>
      </w:r>
      <w:r>
        <w:t xml:space="preserve"> </w:t>
      </w:r>
      <w:r>
        <w:tab/>
      </w:r>
      <w:r>
        <w:t xml:space="preserve">Rak awal penuh </w:t>
      </w:r>
      <w:r>
        <w:t xml:space="preserve"> </w:t>
      </w:r>
    </w:p>
    <w:p w14:paraId="0FBF0909" w14:textId="77777777" w:rsidR="001129B5" w:rsidRDefault="00940580">
      <w:pPr>
        <w:tabs>
          <w:tab w:val="center" w:pos="1631"/>
          <w:tab w:val="center" w:pos="2927"/>
          <w:tab w:val="center" w:pos="4337"/>
          <w:tab w:val="center" w:pos="7478"/>
        </w:tabs>
        <w:spacing w:after="103"/>
        <w:ind w:left="0" w:right="0" w:firstLine="0"/>
      </w:pPr>
      <w:r>
        <w:t xml:space="preserve">PK2520 </w:t>
      </w:r>
      <w:r>
        <w:t xml:space="preserve"> </w:t>
      </w:r>
      <w:r>
        <w:tab/>
      </w:r>
      <w:r>
        <w:t xml:space="preserve">3 </w:t>
      </w:r>
      <w:r>
        <w:t xml:space="preserve"> </w:t>
      </w:r>
      <w:r>
        <w:tab/>
      </w:r>
      <w:r>
        <w:t xml:space="preserve">4 </w:t>
      </w:r>
      <w:r>
        <w:t xml:space="preserve"> </w:t>
      </w:r>
      <w:r>
        <w:tab/>
      </w:r>
      <w:r>
        <w:t xml:space="preserve">1 </w:t>
      </w:r>
      <w:r>
        <w:t xml:space="preserve"> </w:t>
      </w:r>
      <w:r>
        <w:tab/>
      </w:r>
      <w:r>
        <w:t xml:space="preserve">Rak sebelumnya penuh </w:t>
      </w:r>
      <w:r>
        <w:t xml:space="preserve"> </w:t>
      </w:r>
    </w:p>
    <w:p w14:paraId="2ECA4F46" w14:textId="77777777" w:rsidR="001129B5" w:rsidRDefault="00940580">
      <w:pPr>
        <w:tabs>
          <w:tab w:val="center" w:pos="1631"/>
          <w:tab w:val="center" w:pos="2927"/>
          <w:tab w:val="center" w:pos="4337"/>
          <w:tab w:val="center" w:pos="7472"/>
        </w:tabs>
        <w:ind w:left="0" w:right="0" w:firstLine="0"/>
      </w:pPr>
      <w:r>
        <w:t xml:space="preserve">PK2530 </w:t>
      </w:r>
      <w:r>
        <w:t xml:space="preserve"> </w:t>
      </w:r>
      <w:r>
        <w:tab/>
      </w:r>
      <w:r>
        <w:t xml:space="preserve">2 </w:t>
      </w:r>
      <w:r>
        <w:t xml:space="preserve"> </w:t>
      </w:r>
      <w:r>
        <w:tab/>
      </w:r>
      <w:r>
        <w:t xml:space="preserve">5 </w:t>
      </w:r>
      <w:r>
        <w:t xml:space="preserve"> </w:t>
      </w:r>
      <w:r>
        <w:tab/>
      </w:r>
      <w:r>
        <w:t xml:space="preserve">3 </w:t>
      </w:r>
      <w:r>
        <w:t xml:space="preserve"> </w:t>
      </w:r>
      <w:r>
        <w:tab/>
      </w:r>
      <w:r>
        <w:t xml:space="preserve">Melewati beberapa rak </w:t>
      </w:r>
      <w:r>
        <w:t xml:space="preserve"> </w:t>
      </w:r>
    </w:p>
    <w:p w14:paraId="22500254" w14:textId="77777777" w:rsidR="001129B5" w:rsidRDefault="0094058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AB714F8" wp14:editId="6CAC4C20">
                <wp:extent cx="5798566" cy="25654"/>
                <wp:effectExtent l="0" t="0" r="0" b="0"/>
                <wp:docPr id="2271" name="Group 2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566" cy="25654"/>
                          <a:chOff x="0" y="0"/>
                          <a:chExt cx="5798566" cy="25654"/>
                        </a:xfrm>
                      </wpg:grpSpPr>
                      <wps:wsp>
                        <wps:cNvPr id="2702" name="Shape 2702"/>
                        <wps:cNvSpPr/>
                        <wps:spPr>
                          <a:xfrm>
                            <a:off x="0" y="0"/>
                            <a:ext cx="5791073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073" h="19304">
                                <a:moveTo>
                                  <a:pt x="0" y="0"/>
                                </a:moveTo>
                                <a:lnTo>
                                  <a:pt x="5791073" y="0"/>
                                </a:lnTo>
                                <a:lnTo>
                                  <a:pt x="5791073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43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3480" y="254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57894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432" y="330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Shape 2707"/>
                        <wps:cNvSpPr/>
                        <wps:spPr>
                          <a:xfrm>
                            <a:off x="5789422" y="330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Shape 2708"/>
                        <wps:cNvSpPr/>
                        <wps:spPr>
                          <a:xfrm>
                            <a:off x="43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Shape 2709"/>
                        <wps:cNvSpPr/>
                        <wps:spPr>
                          <a:xfrm>
                            <a:off x="3480" y="16764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" name="Shape 2710"/>
                        <wps:cNvSpPr/>
                        <wps:spPr>
                          <a:xfrm>
                            <a:off x="57894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1" style="width:456.58pt;height:2.02002pt;mso-position-horizontal-relative:char;mso-position-vertical-relative:line" coordsize="57985,256">
                <v:shape id="Shape 2711" style="position:absolute;width:57910;height:193;left:0;top:0;" coordsize="5791073,19304" path="m0,0l5791073,0l5791073,19304l0,19304l0,0">
                  <v:stroke weight="0pt" endcap="flat" joinstyle="miter" miterlimit="10" on="false" color="#000000" opacity="0"/>
                  <v:fill on="true" color="#a0a0a0"/>
                </v:shape>
                <v:shape id="Shape 2712" style="position:absolute;width:91;height:91;left: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3" style="position:absolute;width:57858;height:91;left:34;top:2;" coordsize="5785815,9144" path="m0,0l5785815,0l5785815,9144l0,9144l0,0">
                  <v:stroke weight="0pt" endcap="flat" joinstyle="miter" miterlimit="10" on="false" color="#000000" opacity="0"/>
                  <v:fill on="true" color="#a0a0a0"/>
                </v:shape>
                <v:shape id="Shape 2714" style="position:absolute;width:91;height:91;left:5789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5" style="position:absolute;width:91;height:134;left:4;top:33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716" style="position:absolute;width:91;height:134;left:57894;top:33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717" style="position:absolute;width:91;height:91;left: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18" style="position:absolute;width:57858;height:91;left:34;top:167;" coordsize="5785815,9144" path="m0,0l5785815,0l5785815,9144l0,9144l0,0">
                  <v:stroke weight="0pt" endcap="flat" joinstyle="miter" miterlimit="10" on="false" color="#000000" opacity="0"/>
                  <v:fill on="true" color="#e3e3e3"/>
                </v:shape>
                <v:shape id="Shape 2719" style="position:absolute;width:91;height:91;left:5789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72761872" w14:textId="77777777" w:rsidR="001129B5" w:rsidRDefault="00940580">
      <w:pPr>
        <w:ind w:left="90" w:right="8"/>
      </w:pPr>
      <w:r>
        <w:t xml:space="preserve">Clustering </w:t>
      </w:r>
      <w:r>
        <w:t xml:space="preserve"> </w:t>
      </w:r>
    </w:p>
    <w:p w14:paraId="3794B5A4" w14:textId="77777777" w:rsidR="001129B5" w:rsidRDefault="00940580">
      <w:pPr>
        <w:ind w:left="90" w:right="8"/>
      </w:pPr>
      <w:r>
        <w:t xml:space="preserve">Jika banyak rak yang berurutan terisi paket, maka paket berikutnya harus melewati banyak rak sebelum menemukan tempat kosong. </w:t>
      </w:r>
      <w:r>
        <w:t xml:space="preserve"> </w:t>
      </w:r>
    </w:p>
    <w:p w14:paraId="5F092187" w14:textId="77777777" w:rsidR="001129B5" w:rsidRDefault="00940580">
      <w:pPr>
        <w:spacing w:after="67"/>
        <w:ind w:left="90" w:right="8"/>
      </w:pPr>
      <w:r>
        <w:t xml:space="preserve">Kondisi ini disebut clustering, yang membuat proses penyimpanan menjadi lebih lambat. </w:t>
      </w:r>
      <w:r>
        <w:t xml:space="preserve"> </w:t>
      </w:r>
    </w:p>
    <w:p w14:paraId="7C5826C9" w14:textId="77777777" w:rsidR="001129B5" w:rsidRDefault="0094058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8F16641" wp14:editId="4FECA467">
                <wp:extent cx="5798566" cy="26416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566" cy="26416"/>
                          <a:chOff x="0" y="0"/>
                          <a:chExt cx="5798566" cy="26416"/>
                        </a:xfrm>
                      </wpg:grpSpPr>
                      <wps:wsp>
                        <wps:cNvPr id="2720" name="Shape 2720"/>
                        <wps:cNvSpPr/>
                        <wps:spPr>
                          <a:xfrm>
                            <a:off x="0" y="0"/>
                            <a:ext cx="5791073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073" h="19431">
                                <a:moveTo>
                                  <a:pt x="0" y="0"/>
                                </a:moveTo>
                                <a:lnTo>
                                  <a:pt x="5791073" y="0"/>
                                </a:lnTo>
                                <a:lnTo>
                                  <a:pt x="5791073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4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3480" y="762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57894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43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578942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4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3480" y="17272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8" name="Shape 2728"/>
                        <wps:cNvSpPr/>
                        <wps:spPr>
                          <a:xfrm>
                            <a:off x="57894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2" style="width:456.58pt;height:2.08002pt;mso-position-horizontal-relative:char;mso-position-vertical-relative:line" coordsize="57985,264">
                <v:shape id="Shape 2729" style="position:absolute;width:57910;height:194;left:0;top:0;" coordsize="5791073,19431" path="m0,0l5791073,0l5791073,19431l0,19431l0,0">
                  <v:stroke weight="0pt" endcap="flat" joinstyle="miter" miterlimit="10" on="false" color="#000000" opacity="0"/>
                  <v:fill on="true" color="#a0a0a0"/>
                </v:shape>
                <v:shape id="Shape 2730" style="position:absolute;width:91;height:91;left: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1" style="position:absolute;width:57858;height:91;left:34;top:7;" coordsize="5785815,9144" path="m0,0l5785815,0l5785815,9144l0,9144l0,0">
                  <v:stroke weight="0pt" endcap="flat" joinstyle="miter" miterlimit="10" on="false" color="#000000" opacity="0"/>
                  <v:fill on="true" color="#a0a0a0"/>
                </v:shape>
                <v:shape id="Shape 2732" style="position:absolute;width:91;height:91;left:5789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3" style="position:absolute;width:91;height:134;left:4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734" style="position:absolute;width:91;height:134;left:57894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735" style="position:absolute;width:91;height:91;left: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36" style="position:absolute;width:57858;height:91;left:34;top:172;" coordsize="5785815,9144" path="m0,0l5785815,0l5785815,9144l0,9144l0,0">
                  <v:stroke weight="0pt" endcap="flat" joinstyle="miter" miterlimit="10" on="false" color="#000000" opacity="0"/>
                  <v:fill on="true" color="#e3e3e3"/>
                </v:shape>
                <v:shape id="Shape 2737" style="position:absolute;width:91;height:91;left:5789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5CD4D8B1" w14:textId="77777777" w:rsidR="001129B5" w:rsidRDefault="00940580">
      <w:pPr>
        <w:ind w:left="90" w:right="8"/>
      </w:pPr>
      <w:r>
        <w:t xml:space="preserve">Load Factor (Tingkat Kepadatan Gudang) </w:t>
      </w:r>
      <w:r>
        <w:t xml:space="preserve"> </w:t>
      </w:r>
    </w:p>
    <w:p w14:paraId="6C89D8E3" w14:textId="77777777" w:rsidR="001129B5" w:rsidRDefault="00940580">
      <w:pPr>
        <w:ind w:left="90" w:right="8"/>
      </w:pPr>
      <w:r>
        <w:t xml:space="preserve">Load factor menunjukkan seberapa penuh rak di gudang. </w:t>
      </w:r>
      <w:r>
        <w:t xml:space="preserve"> </w:t>
      </w:r>
    </w:p>
    <w:p w14:paraId="7F526D74" w14:textId="77777777" w:rsidR="001129B5" w:rsidRDefault="00940580">
      <w:pPr>
        <w:ind w:left="90" w:right="8"/>
      </w:pPr>
      <w:r>
        <w:t xml:space="preserve">Rumus: </w:t>
      </w:r>
      <w:r>
        <w:t xml:space="preserve"> </w:t>
      </w:r>
    </w:p>
    <w:p w14:paraId="183DF80D" w14:textId="77777777" w:rsidR="001129B5" w:rsidRDefault="00940580">
      <w:pPr>
        <w:ind w:left="90" w:right="8"/>
      </w:pPr>
      <w:r>
        <w:t xml:space="preserve">Jumlah rak terisi ÷ Total rak Contoh: </w:t>
      </w:r>
      <w:r>
        <w:t xml:space="preserve"> </w:t>
      </w:r>
    </w:p>
    <w:p w14:paraId="1C61B669" w14:textId="77777777" w:rsidR="001129B5" w:rsidRDefault="00940580">
      <w:pPr>
        <w:numPr>
          <w:ilvl w:val="0"/>
          <w:numId w:val="3"/>
        </w:numPr>
        <w:ind w:right="8" w:hanging="361"/>
      </w:pPr>
      <w:r>
        <w:t xml:space="preserve">10 rak terisi dari 15 </w:t>
      </w:r>
      <w:r>
        <w:t xml:space="preserve"> </w:t>
      </w:r>
    </w:p>
    <w:p w14:paraId="6B9F89A6" w14:textId="77777777" w:rsidR="001129B5" w:rsidRDefault="00940580">
      <w:pPr>
        <w:numPr>
          <w:ilvl w:val="0"/>
          <w:numId w:val="3"/>
        </w:numPr>
        <w:ind w:right="8" w:hanging="361"/>
      </w:pPr>
      <w:r>
        <w:t xml:space="preserve">Load factor = 10 ÷ 15 = 0,66 (66%) </w:t>
      </w:r>
      <w:r>
        <w:t xml:space="preserve"> </w:t>
      </w:r>
    </w:p>
    <w:p w14:paraId="62708549" w14:textId="77777777" w:rsidR="001129B5" w:rsidRDefault="00940580">
      <w:pPr>
        <w:spacing w:after="67"/>
        <w:ind w:left="90" w:right="8"/>
      </w:pPr>
      <w:r>
        <w:t xml:space="preserve">Semakin tinggi load factor, semakin sering terjadi collision dan probing. </w:t>
      </w:r>
      <w:r>
        <w:t xml:space="preserve"> </w:t>
      </w:r>
    </w:p>
    <w:p w14:paraId="11B63596" w14:textId="77777777" w:rsidR="001129B5" w:rsidRDefault="0094058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46BE6A0" wp14:editId="7A7B4E7B">
                <wp:extent cx="5798566" cy="26289"/>
                <wp:effectExtent l="0" t="0" r="0" b="0"/>
                <wp:docPr id="2071" name="Group 2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566" cy="26289"/>
                          <a:chOff x="0" y="0"/>
                          <a:chExt cx="5798566" cy="26289"/>
                        </a:xfrm>
                      </wpg:grpSpPr>
                      <wps:wsp>
                        <wps:cNvPr id="2738" name="Shape 2738"/>
                        <wps:cNvSpPr/>
                        <wps:spPr>
                          <a:xfrm>
                            <a:off x="0" y="0"/>
                            <a:ext cx="5791073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073" h="19939">
                                <a:moveTo>
                                  <a:pt x="0" y="0"/>
                                </a:moveTo>
                                <a:lnTo>
                                  <a:pt x="5791073" y="0"/>
                                </a:lnTo>
                                <a:lnTo>
                                  <a:pt x="5791073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Shape 2739"/>
                        <wps:cNvSpPr/>
                        <wps:spPr>
                          <a:xfrm>
                            <a:off x="43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0" name="Shape 2740"/>
                        <wps:cNvSpPr/>
                        <wps:spPr>
                          <a:xfrm>
                            <a:off x="3480" y="889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57894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43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578942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4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3480" y="17272"/>
                            <a:ext cx="57858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15" h="9144">
                                <a:moveTo>
                                  <a:pt x="0" y="0"/>
                                </a:moveTo>
                                <a:lnTo>
                                  <a:pt x="5785815" y="0"/>
                                </a:lnTo>
                                <a:lnTo>
                                  <a:pt x="57858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57894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1" style="width:456.58pt;height:2.07001pt;mso-position-horizontal-relative:char;mso-position-vertical-relative:line" coordsize="57985,262">
                <v:shape id="Shape 2747" style="position:absolute;width:57910;height:199;left:0;top:0;" coordsize="5791073,19939" path="m0,0l5791073,0l5791073,19939l0,19939l0,0">
                  <v:stroke weight="0pt" endcap="flat" joinstyle="miter" miterlimit="10" on="false" color="#000000" opacity="0"/>
                  <v:fill on="true" color="#a0a0a0"/>
                </v:shape>
                <v:shape id="Shape 2748" style="position:absolute;width:91;height:91;left: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49" style="position:absolute;width:57858;height:91;left:34;top:8;" coordsize="5785815,9144" path="m0,0l5785815,0l5785815,9144l0,9144l0,0">
                  <v:stroke weight="0pt" endcap="flat" joinstyle="miter" miterlimit="10" on="false" color="#000000" opacity="0"/>
                  <v:fill on="true" color="#a0a0a0"/>
                </v:shape>
                <v:shape id="Shape 2750" style="position:absolute;width:91;height:91;left:5789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51" style="position:absolute;width:91;height:134;left:4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752" style="position:absolute;width:91;height:134;left:57894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753" style="position:absolute;width:91;height:91;left: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54" style="position:absolute;width:57858;height:91;left:34;top:172;" coordsize="5785815,9144" path="m0,0l5785815,0l5785815,9144l0,9144l0,0">
                  <v:stroke weight="0pt" endcap="flat" joinstyle="miter" miterlimit="10" on="false" color="#000000" opacity="0"/>
                  <v:fill on="true" color="#e3e3e3"/>
                </v:shape>
                <v:shape id="Shape 2755" style="position:absolute;width:91;height:91;left:5789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16327CD5" w14:textId="77777777" w:rsidR="001129B5" w:rsidRDefault="00940580">
      <w:pPr>
        <w:ind w:left="90" w:right="8"/>
      </w:pPr>
      <w:r>
        <w:t xml:space="preserve">Kesimpulan </w:t>
      </w:r>
      <w:r>
        <w:t xml:space="preserve"> </w:t>
      </w:r>
    </w:p>
    <w:p w14:paraId="29EBB9D8" w14:textId="77777777" w:rsidR="001129B5" w:rsidRDefault="00940580">
      <w:pPr>
        <w:ind w:left="90" w:right="8"/>
      </w:pPr>
      <w:r>
        <w:t xml:space="preserve">Hash table dapat dianalogikan seperti sistem gudang ekspedisi otomatis: </w:t>
      </w:r>
      <w:r>
        <w:t xml:space="preserve"> </w:t>
      </w:r>
    </w:p>
    <w:p w14:paraId="53454B5D" w14:textId="77777777" w:rsidR="001129B5" w:rsidRDefault="00940580">
      <w:pPr>
        <w:numPr>
          <w:ilvl w:val="0"/>
          <w:numId w:val="3"/>
        </w:numPr>
        <w:ind w:right="8" w:hanging="361"/>
      </w:pPr>
      <w:r>
        <w:t xml:space="preserve">Hash function menentukan rak awal paket </w:t>
      </w:r>
      <w:r>
        <w:t xml:space="preserve"> </w:t>
      </w:r>
    </w:p>
    <w:p w14:paraId="24691BF5" w14:textId="77777777" w:rsidR="001129B5" w:rsidRDefault="00940580">
      <w:pPr>
        <w:numPr>
          <w:ilvl w:val="0"/>
          <w:numId w:val="3"/>
        </w:numPr>
        <w:ind w:right="8" w:hanging="361"/>
      </w:pPr>
      <w:r>
        <w:t xml:space="preserve">Linear probing mencari rak kosong saat terjadi tabrakan </w:t>
      </w:r>
      <w:r>
        <w:t xml:space="preserve"> </w:t>
      </w:r>
    </w:p>
    <w:p w14:paraId="6F62526E" w14:textId="77777777" w:rsidR="001129B5" w:rsidRDefault="00940580">
      <w:pPr>
        <w:numPr>
          <w:ilvl w:val="0"/>
          <w:numId w:val="3"/>
        </w:numPr>
        <w:ind w:right="8" w:hanging="361"/>
      </w:pPr>
      <w:r>
        <w:t xml:space="preserve">Load factor menunjukkan kepadatan gudang </w:t>
      </w:r>
      <w:r>
        <w:t xml:space="preserve"> </w:t>
      </w:r>
    </w:p>
    <w:p w14:paraId="2A012A4B" w14:textId="77777777" w:rsidR="001129B5" w:rsidRDefault="00940580">
      <w:pPr>
        <w:ind w:left="90" w:right="8"/>
      </w:pPr>
      <w:r>
        <w:t xml:space="preserve">Jika rak terlalu penuh, proses penyimpanan melambat dan sistem perlu diperbesar agar tetap efisien. </w:t>
      </w:r>
      <w:r>
        <w:t xml:space="preserve"> </w:t>
      </w:r>
    </w:p>
    <w:p w14:paraId="09C03B1E" w14:textId="77777777" w:rsidR="001129B5" w:rsidRDefault="00940580">
      <w:pPr>
        <w:spacing w:after="0" w:line="259" w:lineRule="auto"/>
        <w:ind w:left="110" w:right="0" w:firstLine="0"/>
      </w:pPr>
      <w:r>
        <w:t xml:space="preserve"> </w:t>
      </w:r>
      <w:r>
        <w:t xml:space="preserve"> </w:t>
      </w:r>
    </w:p>
    <w:sectPr w:rsidR="001129B5">
      <w:pgSz w:w="11905" w:h="16840"/>
      <w:pgMar w:top="1570" w:right="1231" w:bottom="1896" w:left="12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393C"/>
    <w:multiLevelType w:val="hybridMultilevel"/>
    <w:tmpl w:val="FFFFFFFF"/>
    <w:lvl w:ilvl="0" w:tplc="CB4816F2">
      <w:start w:val="1"/>
      <w:numFmt w:val="bullet"/>
      <w:lvlText w:val="•"/>
      <w:lvlJc w:val="left"/>
      <w:pPr>
        <w:ind w:left="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D87702">
      <w:start w:val="1"/>
      <w:numFmt w:val="bullet"/>
      <w:lvlText w:val="o"/>
      <w:lvlJc w:val="left"/>
      <w:pPr>
        <w:ind w:left="1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76AFC8">
      <w:start w:val="1"/>
      <w:numFmt w:val="bullet"/>
      <w:lvlText w:val="▪"/>
      <w:lvlJc w:val="left"/>
      <w:pPr>
        <w:ind w:left="2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4EB496">
      <w:start w:val="1"/>
      <w:numFmt w:val="bullet"/>
      <w:lvlText w:val="•"/>
      <w:lvlJc w:val="left"/>
      <w:pPr>
        <w:ind w:left="2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B48C86">
      <w:start w:val="1"/>
      <w:numFmt w:val="bullet"/>
      <w:lvlText w:val="o"/>
      <w:lvlJc w:val="left"/>
      <w:pPr>
        <w:ind w:left="3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56A586">
      <w:start w:val="1"/>
      <w:numFmt w:val="bullet"/>
      <w:lvlText w:val="▪"/>
      <w:lvlJc w:val="left"/>
      <w:pPr>
        <w:ind w:left="4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929772">
      <w:start w:val="1"/>
      <w:numFmt w:val="bullet"/>
      <w:lvlText w:val="•"/>
      <w:lvlJc w:val="left"/>
      <w:pPr>
        <w:ind w:left="4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2C9B7C">
      <w:start w:val="1"/>
      <w:numFmt w:val="bullet"/>
      <w:lvlText w:val="o"/>
      <w:lvlJc w:val="left"/>
      <w:pPr>
        <w:ind w:left="5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5C7BCE">
      <w:start w:val="1"/>
      <w:numFmt w:val="bullet"/>
      <w:lvlText w:val="▪"/>
      <w:lvlJc w:val="left"/>
      <w:pPr>
        <w:ind w:left="6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803EA0"/>
    <w:multiLevelType w:val="hybridMultilevel"/>
    <w:tmpl w:val="FFFFFFFF"/>
    <w:lvl w:ilvl="0" w:tplc="639A768A">
      <w:start w:val="1"/>
      <w:numFmt w:val="bullet"/>
      <w:lvlText w:val="•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787EE0">
      <w:start w:val="1"/>
      <w:numFmt w:val="bullet"/>
      <w:lvlText w:val="o"/>
      <w:lvlJc w:val="left"/>
      <w:pPr>
        <w:ind w:left="1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D88CB2">
      <w:start w:val="1"/>
      <w:numFmt w:val="bullet"/>
      <w:lvlText w:val="▪"/>
      <w:lvlJc w:val="left"/>
      <w:pPr>
        <w:ind w:left="2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105C74">
      <w:start w:val="1"/>
      <w:numFmt w:val="bullet"/>
      <w:lvlText w:val="•"/>
      <w:lvlJc w:val="left"/>
      <w:pPr>
        <w:ind w:left="3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882834">
      <w:start w:val="1"/>
      <w:numFmt w:val="bullet"/>
      <w:lvlText w:val="o"/>
      <w:lvlJc w:val="left"/>
      <w:pPr>
        <w:ind w:left="3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7418C8">
      <w:start w:val="1"/>
      <w:numFmt w:val="bullet"/>
      <w:lvlText w:val="▪"/>
      <w:lvlJc w:val="left"/>
      <w:pPr>
        <w:ind w:left="4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FCEC02">
      <w:start w:val="1"/>
      <w:numFmt w:val="bullet"/>
      <w:lvlText w:val="•"/>
      <w:lvlJc w:val="left"/>
      <w:pPr>
        <w:ind w:left="5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A84E1E">
      <w:start w:val="1"/>
      <w:numFmt w:val="bullet"/>
      <w:lvlText w:val="o"/>
      <w:lvlJc w:val="left"/>
      <w:pPr>
        <w:ind w:left="6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46B9BC">
      <w:start w:val="1"/>
      <w:numFmt w:val="bullet"/>
      <w:lvlText w:val="▪"/>
      <w:lvlJc w:val="left"/>
      <w:pPr>
        <w:ind w:left="6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4F66CD"/>
    <w:multiLevelType w:val="hybridMultilevel"/>
    <w:tmpl w:val="FFFFFFFF"/>
    <w:lvl w:ilvl="0" w:tplc="09C8865E">
      <w:start w:val="1"/>
      <w:numFmt w:val="decimal"/>
      <w:lvlText w:val="%1."/>
      <w:lvlJc w:val="left"/>
      <w:pPr>
        <w:ind w:left="7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A47ED6">
      <w:start w:val="1"/>
      <w:numFmt w:val="lowerLetter"/>
      <w:lvlText w:val="%2"/>
      <w:lvlJc w:val="left"/>
      <w:pPr>
        <w:ind w:left="13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D84CD0">
      <w:start w:val="1"/>
      <w:numFmt w:val="lowerRoman"/>
      <w:lvlText w:val="%3"/>
      <w:lvlJc w:val="left"/>
      <w:pPr>
        <w:ind w:left="20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18C3BE">
      <w:start w:val="1"/>
      <w:numFmt w:val="decimal"/>
      <w:lvlText w:val="%4"/>
      <w:lvlJc w:val="left"/>
      <w:pPr>
        <w:ind w:left="28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BEFA2C">
      <w:start w:val="1"/>
      <w:numFmt w:val="lowerLetter"/>
      <w:lvlText w:val="%5"/>
      <w:lvlJc w:val="left"/>
      <w:pPr>
        <w:ind w:left="35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B8F10C">
      <w:start w:val="1"/>
      <w:numFmt w:val="lowerRoman"/>
      <w:lvlText w:val="%6"/>
      <w:lvlJc w:val="left"/>
      <w:pPr>
        <w:ind w:left="42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D64576">
      <w:start w:val="1"/>
      <w:numFmt w:val="decimal"/>
      <w:lvlText w:val="%7"/>
      <w:lvlJc w:val="left"/>
      <w:pPr>
        <w:ind w:left="49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AA8F1A">
      <w:start w:val="1"/>
      <w:numFmt w:val="lowerLetter"/>
      <w:lvlText w:val="%8"/>
      <w:lvlJc w:val="left"/>
      <w:pPr>
        <w:ind w:left="56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E06B4C">
      <w:start w:val="1"/>
      <w:numFmt w:val="lowerRoman"/>
      <w:lvlText w:val="%9"/>
      <w:lvlJc w:val="left"/>
      <w:pPr>
        <w:ind w:left="64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5666845">
    <w:abstractNumId w:val="1"/>
  </w:num>
  <w:num w:numId="2" w16cid:durableId="225185137">
    <w:abstractNumId w:val="2"/>
  </w:num>
  <w:num w:numId="3" w16cid:durableId="1724523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9B5"/>
    <w:rsid w:val="001129B5"/>
    <w:rsid w:val="001941E1"/>
    <w:rsid w:val="0094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4FCC19"/>
  <w15:docId w15:val="{030D36BA-7EFD-804E-97CB-29CA1F97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8" w:lineRule="auto"/>
      <w:ind w:left="10" w:right="576" w:hanging="10"/>
    </w:pPr>
    <w:rPr>
      <w:rFonts w:ascii="Times New Roman" w:eastAsia="Times New Roman" w:hAnsi="Times New Roman" w:cs="Times New Roman"/>
      <w:b/>
      <w:color w:val="000000"/>
      <w:sz w:val="28"/>
      <w:lang w:val="en" w:eastAsia="e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maimunatuns@gmail.com</dc:creator>
  <cp:keywords/>
  <cp:lastModifiedBy>abby dz</cp:lastModifiedBy>
  <cp:revision>2</cp:revision>
  <dcterms:created xsi:type="dcterms:W3CDTF">2026-02-25T01:49:00Z</dcterms:created>
  <dcterms:modified xsi:type="dcterms:W3CDTF">2026-02-25T01:49:00Z</dcterms:modified>
</cp:coreProperties>
</file>