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5C0" w:rsidRPr="005D5518" w:rsidRDefault="00185EA0" w:rsidP="00185EA0">
      <w:pPr>
        <w:pStyle w:val="ListParagraph"/>
        <w:numPr>
          <w:ilvl w:val="0"/>
          <w:numId w:val="1"/>
        </w:numPr>
        <w:rPr>
          <w:b/>
          <w:sz w:val="32"/>
          <w:szCs w:val="32"/>
        </w:rPr>
      </w:pPr>
      <w:r w:rsidRPr="005D5518">
        <w:rPr>
          <w:b/>
          <w:sz w:val="32"/>
          <w:szCs w:val="32"/>
        </w:rPr>
        <w:t>INTRODUCTION</w:t>
      </w:r>
    </w:p>
    <w:p w:rsidR="00185EA0" w:rsidRPr="005D5518" w:rsidRDefault="00185EA0" w:rsidP="004617AE">
      <w:pPr>
        <w:pStyle w:val="ListParagraph"/>
        <w:ind w:left="360"/>
        <w:rPr>
          <w:b/>
        </w:rPr>
      </w:pPr>
      <w:r w:rsidRPr="005D5518">
        <w:rPr>
          <w:b/>
        </w:rPr>
        <w:t xml:space="preserve">      </w:t>
      </w:r>
    </w:p>
    <w:p w:rsidR="004617AE" w:rsidRPr="005D5518" w:rsidRDefault="004617AE" w:rsidP="004617AE">
      <w:pPr>
        <w:pStyle w:val="ListParagraph"/>
        <w:numPr>
          <w:ilvl w:val="1"/>
          <w:numId w:val="2"/>
        </w:numPr>
        <w:rPr>
          <w:b/>
          <w:sz w:val="28"/>
          <w:szCs w:val="28"/>
        </w:rPr>
      </w:pPr>
      <w:r w:rsidRPr="005D5518">
        <w:rPr>
          <w:b/>
          <w:sz w:val="28"/>
          <w:szCs w:val="28"/>
        </w:rPr>
        <w:t xml:space="preserve"> Overview</w:t>
      </w:r>
    </w:p>
    <w:p w:rsidR="007A7150" w:rsidRPr="00F53C0E" w:rsidRDefault="007A7150" w:rsidP="007A7150">
      <w:pPr>
        <w:pStyle w:val="ListParagraph"/>
        <w:ind w:left="900"/>
        <w:jc w:val="both"/>
        <w:rPr>
          <w:sz w:val="28"/>
          <w:szCs w:val="28"/>
        </w:rPr>
      </w:pPr>
      <w:r w:rsidRPr="00F53C0E">
        <w:rPr>
          <w:b/>
          <w:sz w:val="28"/>
          <w:szCs w:val="28"/>
        </w:rPr>
        <w:t xml:space="preserve">     </w:t>
      </w:r>
      <w:r w:rsidRPr="00F53C0E">
        <w:rPr>
          <w:sz w:val="28"/>
          <w:szCs w:val="28"/>
        </w:rPr>
        <w:t>House price prediction in a metropolitan city in India is a valuable solution for potential home buyers, real estate agents, and investors.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cost</w:t>
      </w:r>
      <w:r w:rsidR="00572B59">
        <w:rPr>
          <w:sz w:val="28"/>
          <w:szCs w:val="28"/>
        </w:rPr>
        <w:t xml:space="preserve"> </w:t>
      </w:r>
      <w:r w:rsidRPr="00F53C0E">
        <w:rPr>
          <w:sz w:val="28"/>
          <w:szCs w:val="28"/>
        </w:rPr>
        <w:t xml:space="preserve">effectiveness are also important considerations. By addressing these requirements, the prediction model provides reliable insights, empowering stakeholders to make informed decisions in the fast-paced real estate market. </w:t>
      </w:r>
    </w:p>
    <w:p w:rsidR="005D5518" w:rsidRPr="00F53C0E" w:rsidRDefault="007A7150" w:rsidP="007A7150">
      <w:pPr>
        <w:pStyle w:val="ListParagraph"/>
        <w:ind w:left="900"/>
        <w:jc w:val="both"/>
        <w:rPr>
          <w:sz w:val="28"/>
          <w:szCs w:val="28"/>
        </w:rPr>
      </w:pPr>
      <w:r w:rsidRPr="00F53C0E">
        <w:rPr>
          <w:sz w:val="28"/>
          <w:szCs w:val="28"/>
        </w:rPr>
        <w:t xml:space="preserve"> </w:t>
      </w:r>
    </w:p>
    <w:p w:rsidR="005D5518" w:rsidRPr="005D5518" w:rsidRDefault="005D5518" w:rsidP="005D5518">
      <w:pPr>
        <w:pStyle w:val="ListParagraph"/>
        <w:numPr>
          <w:ilvl w:val="1"/>
          <w:numId w:val="2"/>
        </w:numPr>
        <w:jc w:val="both"/>
        <w:rPr>
          <w:b/>
          <w:sz w:val="28"/>
          <w:szCs w:val="28"/>
        </w:rPr>
      </w:pPr>
      <w:r>
        <w:rPr>
          <w:b/>
          <w:sz w:val="28"/>
          <w:szCs w:val="28"/>
        </w:rPr>
        <w:t xml:space="preserve"> </w:t>
      </w:r>
      <w:r w:rsidRPr="005D5518">
        <w:rPr>
          <w:b/>
          <w:sz w:val="28"/>
          <w:szCs w:val="28"/>
        </w:rPr>
        <w:t>Purpose</w:t>
      </w:r>
    </w:p>
    <w:p w:rsidR="00FF7E08" w:rsidRPr="003136E6" w:rsidRDefault="005D5518" w:rsidP="005D5518">
      <w:pPr>
        <w:pStyle w:val="ListParagraph"/>
        <w:ind w:left="900"/>
        <w:jc w:val="both"/>
        <w:rPr>
          <w:sz w:val="24"/>
          <w:szCs w:val="24"/>
        </w:rPr>
      </w:pPr>
      <w:r w:rsidRPr="00F53C0E">
        <w:rPr>
          <w:b/>
          <w:sz w:val="24"/>
          <w:szCs w:val="24"/>
        </w:rPr>
        <w:t xml:space="preserve">     </w:t>
      </w:r>
      <w:r w:rsidR="004617AE" w:rsidRPr="00F53C0E">
        <w:rPr>
          <w:b/>
          <w:sz w:val="24"/>
          <w:szCs w:val="24"/>
        </w:rPr>
        <w:t xml:space="preserve"> </w:t>
      </w:r>
      <w:r w:rsidRPr="003136E6">
        <w:rPr>
          <w:sz w:val="24"/>
          <w:szCs w:val="24"/>
        </w:rPr>
        <w:t>By this project not only presents the data in a visually appealing manner but also provides an interactive experience for reader</w:t>
      </w:r>
      <w:r w:rsidR="007A7150" w:rsidRPr="003136E6">
        <w:rPr>
          <w:sz w:val="24"/>
          <w:szCs w:val="24"/>
        </w:rPr>
        <w:t>s to explore the intricacies of House price predic</w:t>
      </w:r>
      <w:r w:rsidR="00572B59" w:rsidRPr="003136E6">
        <w:rPr>
          <w:sz w:val="24"/>
          <w:szCs w:val="24"/>
        </w:rPr>
        <w:t>tion in a metropolitan city in I</w:t>
      </w:r>
      <w:r w:rsidR="007A7150" w:rsidRPr="003136E6">
        <w:rPr>
          <w:sz w:val="24"/>
          <w:szCs w:val="24"/>
        </w:rPr>
        <w:t xml:space="preserve">ndia. </w:t>
      </w:r>
      <w:r w:rsidRPr="003136E6">
        <w:rPr>
          <w:sz w:val="24"/>
          <w:szCs w:val="24"/>
        </w:rPr>
        <w:t xml:space="preserve"> To Extract the Insights from the data and put the data in the form of visualizations, Dashboards and Story we employed Tableau tool.</w:t>
      </w:r>
    </w:p>
    <w:p w:rsidR="00FF7E08" w:rsidRPr="00F53C0E" w:rsidRDefault="00FF7E08" w:rsidP="005D5518">
      <w:pPr>
        <w:pStyle w:val="ListParagraph"/>
        <w:ind w:left="900"/>
        <w:jc w:val="both"/>
        <w:rPr>
          <w:b/>
          <w:sz w:val="24"/>
          <w:szCs w:val="24"/>
        </w:rPr>
      </w:pPr>
    </w:p>
    <w:p w:rsidR="00FF7E08" w:rsidRDefault="00FF7E08" w:rsidP="00FF7E08">
      <w:pPr>
        <w:pStyle w:val="ListParagraph"/>
        <w:numPr>
          <w:ilvl w:val="0"/>
          <w:numId w:val="1"/>
        </w:numPr>
        <w:rPr>
          <w:b/>
          <w:sz w:val="32"/>
          <w:szCs w:val="32"/>
        </w:rPr>
      </w:pPr>
      <w:r w:rsidRPr="00FF7E08">
        <w:rPr>
          <w:b/>
          <w:sz w:val="32"/>
          <w:szCs w:val="32"/>
        </w:rPr>
        <w:t>PROBLEM DEFINITION &amp; DESIGN THINKING</w:t>
      </w:r>
    </w:p>
    <w:p w:rsidR="00FF7E08" w:rsidRDefault="00FF7E08" w:rsidP="00FF7E08">
      <w:pPr>
        <w:ind w:left="360"/>
      </w:pPr>
      <w:r w:rsidRPr="00FF7E08">
        <w:rPr>
          <w:b/>
          <w:sz w:val="28"/>
          <w:szCs w:val="28"/>
        </w:rPr>
        <w:t>2.1 Empathy Map</w:t>
      </w:r>
    </w:p>
    <w:p w:rsidR="00185EA0" w:rsidRDefault="005F5536" w:rsidP="00A86A90">
      <w:pPr>
        <w:ind w:firstLine="720"/>
        <w:jc w:val="center"/>
      </w:pPr>
      <w:r>
        <w:br w:type="textWrapping" w:clear="all"/>
      </w:r>
      <w:r w:rsidR="00A86A90">
        <w:rPr>
          <w:noProof/>
        </w:rPr>
        <w:drawing>
          <wp:inline distT="0" distB="0" distL="0" distR="0">
            <wp:extent cx="2581481" cy="1509823"/>
            <wp:effectExtent l="19050" t="0" r="9319" b="0"/>
            <wp:docPr id="10" name="Picture 7" descr="empathy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1.jpeg"/>
                    <pic:cNvPicPr/>
                  </pic:nvPicPr>
                  <pic:blipFill>
                    <a:blip r:embed="rId8" cstate="print"/>
                    <a:stretch>
                      <a:fillRect/>
                    </a:stretch>
                  </pic:blipFill>
                  <pic:spPr>
                    <a:xfrm>
                      <a:off x="0" y="0"/>
                      <a:ext cx="2582383" cy="1510351"/>
                    </a:xfrm>
                    <a:prstGeom prst="rect">
                      <a:avLst/>
                    </a:prstGeom>
                  </pic:spPr>
                </pic:pic>
              </a:graphicData>
            </a:graphic>
          </wp:inline>
        </w:drawing>
      </w:r>
    </w:p>
    <w:p w:rsidR="005F5536" w:rsidRPr="00F53C0E" w:rsidRDefault="005F5536" w:rsidP="005F5536">
      <w:pPr>
        <w:rPr>
          <w:b/>
          <w:sz w:val="28"/>
          <w:szCs w:val="28"/>
        </w:rPr>
      </w:pPr>
      <w:r w:rsidRPr="00F53C0E">
        <w:rPr>
          <w:b/>
          <w:sz w:val="28"/>
          <w:szCs w:val="28"/>
        </w:rPr>
        <w:t xml:space="preserve">       2.2 Ideation &amp; Brainstorming Map</w:t>
      </w:r>
    </w:p>
    <w:p w:rsidR="005F5536" w:rsidRDefault="005F5536" w:rsidP="005F5536">
      <w:pPr>
        <w:tabs>
          <w:tab w:val="left" w:pos="1125"/>
        </w:tabs>
        <w:rPr>
          <w:sz w:val="28"/>
          <w:szCs w:val="28"/>
        </w:rPr>
      </w:pPr>
      <w:r>
        <w:rPr>
          <w:sz w:val="28"/>
          <w:szCs w:val="28"/>
        </w:rPr>
        <w:lastRenderedPageBreak/>
        <w:tab/>
      </w:r>
      <w:r w:rsidR="00A86A90">
        <w:rPr>
          <w:noProof/>
          <w:sz w:val="28"/>
          <w:szCs w:val="28"/>
        </w:rPr>
        <w:drawing>
          <wp:inline distT="0" distB="0" distL="0" distR="0">
            <wp:extent cx="4358389" cy="2158409"/>
            <wp:effectExtent l="19050" t="0" r="4061" b="0"/>
            <wp:docPr id="11" name="Picture 10" descr="brainstorm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jpeg"/>
                    <pic:cNvPicPr/>
                  </pic:nvPicPr>
                  <pic:blipFill>
                    <a:blip r:embed="rId9"/>
                    <a:stretch>
                      <a:fillRect/>
                    </a:stretch>
                  </pic:blipFill>
                  <pic:spPr>
                    <a:xfrm>
                      <a:off x="0" y="0"/>
                      <a:ext cx="4360862" cy="2159634"/>
                    </a:xfrm>
                    <a:prstGeom prst="rect">
                      <a:avLst/>
                    </a:prstGeom>
                  </pic:spPr>
                </pic:pic>
              </a:graphicData>
            </a:graphic>
          </wp:inline>
        </w:drawing>
      </w:r>
    </w:p>
    <w:p w:rsidR="003A149E" w:rsidRPr="00002DBD" w:rsidRDefault="00002DBD" w:rsidP="00002DBD">
      <w:pPr>
        <w:pStyle w:val="ListParagraph"/>
        <w:numPr>
          <w:ilvl w:val="0"/>
          <w:numId w:val="1"/>
        </w:numPr>
        <w:tabs>
          <w:tab w:val="left" w:pos="1125"/>
        </w:tabs>
        <w:rPr>
          <w:b/>
          <w:sz w:val="32"/>
          <w:szCs w:val="32"/>
        </w:rPr>
      </w:pPr>
      <w:r w:rsidRPr="00002DBD">
        <w:rPr>
          <w:b/>
          <w:sz w:val="32"/>
          <w:szCs w:val="32"/>
        </w:rPr>
        <w:t>RESULT</w:t>
      </w:r>
    </w:p>
    <w:p w:rsidR="00002DBD" w:rsidRDefault="00002DBD" w:rsidP="005F5536">
      <w:pPr>
        <w:tabs>
          <w:tab w:val="left" w:pos="1125"/>
        </w:tabs>
        <w:rPr>
          <w:b/>
          <w:sz w:val="28"/>
          <w:szCs w:val="28"/>
        </w:rPr>
      </w:pPr>
      <w:r w:rsidRPr="00002DBD">
        <w:rPr>
          <w:b/>
          <w:sz w:val="28"/>
          <w:szCs w:val="28"/>
        </w:rPr>
        <w:t xml:space="preserve">         Output of the Project </w:t>
      </w:r>
    </w:p>
    <w:p w:rsidR="00002DBD" w:rsidRDefault="00A86A90" w:rsidP="00002DBD">
      <w:pPr>
        <w:ind w:firstLine="720"/>
        <w:rPr>
          <w:sz w:val="28"/>
          <w:szCs w:val="28"/>
        </w:rPr>
      </w:pPr>
      <w:r>
        <w:rPr>
          <w:noProof/>
          <w:sz w:val="28"/>
          <w:szCs w:val="28"/>
        </w:rPr>
        <w:drawing>
          <wp:inline distT="0" distB="0" distL="0" distR="0">
            <wp:extent cx="5435452" cy="1147621"/>
            <wp:effectExtent l="19050" t="0" r="0" b="0"/>
            <wp:docPr id="12" name="Picture 11" descr="D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screen.png"/>
                    <pic:cNvPicPr/>
                  </pic:nvPicPr>
                  <pic:blipFill>
                    <a:blip r:embed="rId10"/>
                    <a:stretch>
                      <a:fillRect/>
                    </a:stretch>
                  </pic:blipFill>
                  <pic:spPr>
                    <a:xfrm>
                      <a:off x="0" y="0"/>
                      <a:ext cx="5436609" cy="1147865"/>
                    </a:xfrm>
                    <a:prstGeom prst="rect">
                      <a:avLst/>
                    </a:prstGeom>
                  </pic:spPr>
                </pic:pic>
              </a:graphicData>
            </a:graphic>
          </wp:inline>
        </w:drawing>
      </w:r>
    </w:p>
    <w:p w:rsidR="00A86A90" w:rsidRDefault="00A86A90" w:rsidP="00002DBD">
      <w:pPr>
        <w:ind w:firstLine="720"/>
        <w:rPr>
          <w:sz w:val="28"/>
          <w:szCs w:val="28"/>
        </w:rPr>
      </w:pPr>
      <w:r>
        <w:rPr>
          <w:noProof/>
          <w:sz w:val="28"/>
          <w:szCs w:val="28"/>
        </w:rPr>
        <w:drawing>
          <wp:inline distT="0" distB="0" distL="0" distR="0">
            <wp:extent cx="5318494" cy="1201479"/>
            <wp:effectExtent l="19050" t="0" r="0" b="0"/>
            <wp:docPr id="13" name="Picture 12" descr="Dash 2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2 screen.png"/>
                    <pic:cNvPicPr/>
                  </pic:nvPicPr>
                  <pic:blipFill>
                    <a:blip r:embed="rId11"/>
                    <a:stretch>
                      <a:fillRect/>
                    </a:stretch>
                  </pic:blipFill>
                  <pic:spPr>
                    <a:xfrm>
                      <a:off x="0" y="0"/>
                      <a:ext cx="5348373" cy="1208229"/>
                    </a:xfrm>
                    <a:prstGeom prst="rect">
                      <a:avLst/>
                    </a:prstGeom>
                  </pic:spPr>
                </pic:pic>
              </a:graphicData>
            </a:graphic>
          </wp:inline>
        </w:drawing>
      </w:r>
      <w:r w:rsidR="00002DBD">
        <w:rPr>
          <w:sz w:val="28"/>
          <w:szCs w:val="28"/>
        </w:rPr>
        <w:br w:type="textWrapping" w:clear="all"/>
        <w:t xml:space="preserve">            </w:t>
      </w:r>
      <w:r>
        <w:rPr>
          <w:noProof/>
          <w:sz w:val="28"/>
          <w:szCs w:val="28"/>
        </w:rPr>
        <w:drawing>
          <wp:inline distT="0" distB="0" distL="0" distR="0">
            <wp:extent cx="5400032" cy="1350335"/>
            <wp:effectExtent l="19050" t="0" r="0" b="0"/>
            <wp:docPr id="14" name="Picture 13" descr="Dash 3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3 screen.png"/>
                    <pic:cNvPicPr/>
                  </pic:nvPicPr>
                  <pic:blipFill>
                    <a:blip r:embed="rId12"/>
                    <a:stretch>
                      <a:fillRect/>
                    </a:stretch>
                  </pic:blipFill>
                  <pic:spPr>
                    <a:xfrm>
                      <a:off x="0" y="0"/>
                      <a:ext cx="5409501" cy="1352703"/>
                    </a:xfrm>
                    <a:prstGeom prst="rect">
                      <a:avLst/>
                    </a:prstGeom>
                  </pic:spPr>
                </pic:pic>
              </a:graphicData>
            </a:graphic>
          </wp:inline>
        </w:drawing>
      </w:r>
    </w:p>
    <w:p w:rsidR="003A149E" w:rsidRPr="00A86A90" w:rsidRDefault="00A86A90" w:rsidP="00A86A90">
      <w:pPr>
        <w:jc w:val="center"/>
        <w:rPr>
          <w:sz w:val="28"/>
          <w:szCs w:val="28"/>
        </w:rPr>
      </w:pPr>
      <w:r>
        <w:rPr>
          <w:noProof/>
          <w:sz w:val="28"/>
          <w:szCs w:val="28"/>
        </w:rPr>
        <w:lastRenderedPageBreak/>
        <w:drawing>
          <wp:inline distT="0" distB="0" distL="0" distR="0">
            <wp:extent cx="5939963" cy="1637414"/>
            <wp:effectExtent l="19050" t="0" r="3637" b="0"/>
            <wp:docPr id="15" name="Picture 14" descr="Dash 3 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 3 screen (2).png"/>
                    <pic:cNvPicPr/>
                  </pic:nvPicPr>
                  <pic:blipFill>
                    <a:blip r:embed="rId13"/>
                    <a:stretch>
                      <a:fillRect/>
                    </a:stretch>
                  </pic:blipFill>
                  <pic:spPr>
                    <a:xfrm>
                      <a:off x="0" y="0"/>
                      <a:ext cx="5943600" cy="1638417"/>
                    </a:xfrm>
                    <a:prstGeom prst="rect">
                      <a:avLst/>
                    </a:prstGeom>
                  </pic:spPr>
                </pic:pic>
              </a:graphicData>
            </a:graphic>
          </wp:inline>
        </w:drawing>
      </w:r>
    </w:p>
    <w:p w:rsidR="00E678B1" w:rsidRDefault="00A86A90" w:rsidP="00002DBD">
      <w:pPr>
        <w:ind w:firstLine="720"/>
        <w:rPr>
          <w:sz w:val="28"/>
          <w:szCs w:val="28"/>
        </w:rPr>
      </w:pPr>
      <w:r>
        <w:rPr>
          <w:noProof/>
          <w:sz w:val="28"/>
          <w:szCs w:val="28"/>
        </w:rPr>
        <w:drawing>
          <wp:inline distT="0" distB="0" distL="0" distR="0">
            <wp:extent cx="6019770" cy="1775619"/>
            <wp:effectExtent l="19050" t="0" r="30" b="0"/>
            <wp:docPr id="16" name="Picture 15" descr="Stor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screen.png"/>
                    <pic:cNvPicPr/>
                  </pic:nvPicPr>
                  <pic:blipFill>
                    <a:blip r:embed="rId14"/>
                    <a:stretch>
                      <a:fillRect/>
                    </a:stretch>
                  </pic:blipFill>
                  <pic:spPr>
                    <a:xfrm>
                      <a:off x="0" y="0"/>
                      <a:ext cx="6019997" cy="1775686"/>
                    </a:xfrm>
                    <a:prstGeom prst="rect">
                      <a:avLst/>
                    </a:prstGeom>
                  </pic:spPr>
                </pic:pic>
              </a:graphicData>
            </a:graphic>
          </wp:inline>
        </w:drawing>
      </w:r>
    </w:p>
    <w:p w:rsidR="00E678B1" w:rsidRDefault="00E678B1" w:rsidP="00E678B1">
      <w:pPr>
        <w:rPr>
          <w:sz w:val="28"/>
          <w:szCs w:val="28"/>
        </w:rPr>
      </w:pPr>
    </w:p>
    <w:p w:rsidR="00002DBD" w:rsidRDefault="00E678B1" w:rsidP="00E678B1">
      <w:pPr>
        <w:pStyle w:val="ListParagraph"/>
        <w:numPr>
          <w:ilvl w:val="0"/>
          <w:numId w:val="1"/>
        </w:numPr>
        <w:rPr>
          <w:b/>
          <w:sz w:val="32"/>
          <w:szCs w:val="32"/>
        </w:rPr>
      </w:pPr>
      <w:r>
        <w:rPr>
          <w:sz w:val="28"/>
          <w:szCs w:val="28"/>
        </w:rPr>
        <w:t xml:space="preserve"> </w:t>
      </w:r>
      <w:r w:rsidRPr="00E678B1">
        <w:rPr>
          <w:b/>
          <w:sz w:val="32"/>
          <w:szCs w:val="32"/>
        </w:rPr>
        <w:t>ADVANTAGES &amp; DISADVANTAGES</w:t>
      </w:r>
    </w:p>
    <w:p w:rsidR="00E678B1" w:rsidRDefault="00E678B1" w:rsidP="00E678B1">
      <w:pPr>
        <w:pStyle w:val="ListParagraph"/>
        <w:ind w:left="360"/>
        <w:rPr>
          <w:b/>
          <w:sz w:val="32"/>
          <w:szCs w:val="32"/>
        </w:rPr>
      </w:pPr>
      <w:r>
        <w:rPr>
          <w:b/>
          <w:sz w:val="32"/>
          <w:szCs w:val="32"/>
        </w:rPr>
        <w:t xml:space="preserve">   </w:t>
      </w:r>
    </w:p>
    <w:p w:rsidR="00E678B1" w:rsidRPr="008106CB" w:rsidRDefault="00E678B1" w:rsidP="00E678B1">
      <w:pPr>
        <w:pStyle w:val="ListParagraph"/>
        <w:ind w:left="360"/>
        <w:rPr>
          <w:b/>
          <w:sz w:val="28"/>
          <w:szCs w:val="28"/>
        </w:rPr>
      </w:pPr>
      <w:r w:rsidRPr="008106CB">
        <w:rPr>
          <w:b/>
          <w:sz w:val="28"/>
          <w:szCs w:val="28"/>
        </w:rPr>
        <w:t xml:space="preserve">    Advantages:</w:t>
      </w:r>
    </w:p>
    <w:p w:rsidR="00E678B1" w:rsidRPr="00F53C0E" w:rsidRDefault="008106CB" w:rsidP="008106CB">
      <w:pPr>
        <w:pStyle w:val="ListParagraph"/>
        <w:numPr>
          <w:ilvl w:val="0"/>
          <w:numId w:val="3"/>
        </w:numPr>
        <w:rPr>
          <w:b/>
          <w:sz w:val="24"/>
          <w:szCs w:val="24"/>
        </w:rPr>
      </w:pPr>
      <w:r w:rsidRPr="00F53C0E">
        <w:rPr>
          <w:b/>
          <w:sz w:val="24"/>
          <w:szCs w:val="24"/>
        </w:rPr>
        <w:t>This Project examines the historical c</w:t>
      </w:r>
      <w:r w:rsidR="00A86152" w:rsidRPr="00F53C0E">
        <w:rPr>
          <w:b/>
          <w:sz w:val="24"/>
          <w:szCs w:val="24"/>
        </w:rPr>
        <w:t>ontext of House price prediction in a metropolitan city in India.</w:t>
      </w:r>
    </w:p>
    <w:p w:rsidR="00A86152" w:rsidRPr="00F53C0E" w:rsidRDefault="00A86152" w:rsidP="00A86152">
      <w:pPr>
        <w:pStyle w:val="ListParagraph"/>
        <w:numPr>
          <w:ilvl w:val="0"/>
          <w:numId w:val="3"/>
        </w:numPr>
        <w:rPr>
          <w:b/>
          <w:sz w:val="24"/>
          <w:szCs w:val="24"/>
        </w:rPr>
      </w:pPr>
      <w:r w:rsidRPr="00F53C0E">
        <w:rPr>
          <w:b/>
          <w:sz w:val="24"/>
          <w:szCs w:val="24"/>
        </w:rPr>
        <w:t>House price prediction can help the developer determine the selling price of a house and can help the customer to arrange the right time to purchase a house.</w:t>
      </w:r>
    </w:p>
    <w:p w:rsidR="00822AA2" w:rsidRPr="00F53C0E" w:rsidRDefault="008106CB" w:rsidP="008106CB">
      <w:pPr>
        <w:pStyle w:val="ListParagraph"/>
        <w:numPr>
          <w:ilvl w:val="0"/>
          <w:numId w:val="3"/>
        </w:numPr>
        <w:rPr>
          <w:b/>
          <w:sz w:val="24"/>
          <w:szCs w:val="24"/>
        </w:rPr>
      </w:pPr>
      <w:r w:rsidRPr="00F53C0E">
        <w:rPr>
          <w:b/>
          <w:sz w:val="24"/>
          <w:szCs w:val="24"/>
        </w:rPr>
        <w:t xml:space="preserve">The survey explores the diversity of crops cultivated across different regions, along with trends in production and the impact of climate </w:t>
      </w:r>
      <w:r w:rsidR="00822AA2" w:rsidRPr="00F53C0E">
        <w:rPr>
          <w:b/>
          <w:sz w:val="24"/>
          <w:szCs w:val="24"/>
        </w:rPr>
        <w:t xml:space="preserve">variability. </w:t>
      </w:r>
    </w:p>
    <w:p w:rsidR="00822AA2" w:rsidRPr="00F53C0E" w:rsidRDefault="00A86152" w:rsidP="008106CB">
      <w:pPr>
        <w:pStyle w:val="ListParagraph"/>
        <w:numPr>
          <w:ilvl w:val="0"/>
          <w:numId w:val="3"/>
        </w:numPr>
        <w:rPr>
          <w:b/>
          <w:sz w:val="24"/>
          <w:szCs w:val="24"/>
        </w:rPr>
      </w:pPr>
      <w:r w:rsidRPr="00F53C0E">
        <w:rPr>
          <w:b/>
          <w:sz w:val="24"/>
          <w:szCs w:val="24"/>
        </w:rPr>
        <w:t>There are three factors that influence the price of a house which include physical conditions,concept and location.</w:t>
      </w:r>
    </w:p>
    <w:p w:rsidR="00F53C0E" w:rsidRDefault="00822AA2" w:rsidP="00F53C0E">
      <w:pPr>
        <w:rPr>
          <w:b/>
          <w:sz w:val="28"/>
          <w:szCs w:val="28"/>
        </w:rPr>
      </w:pPr>
      <w:r>
        <w:rPr>
          <w:b/>
          <w:sz w:val="28"/>
          <w:szCs w:val="28"/>
        </w:rPr>
        <w:t xml:space="preserve">           Disadvantages:</w:t>
      </w:r>
    </w:p>
    <w:p w:rsidR="00A3754C" w:rsidRPr="00F53C0E" w:rsidRDefault="0033297C" w:rsidP="00F53C0E">
      <w:pPr>
        <w:pStyle w:val="ListParagraph"/>
        <w:numPr>
          <w:ilvl w:val="0"/>
          <w:numId w:val="9"/>
        </w:numPr>
        <w:rPr>
          <w:b/>
          <w:sz w:val="28"/>
          <w:szCs w:val="28"/>
        </w:rPr>
      </w:pPr>
      <w:r w:rsidRPr="00F53C0E">
        <w:rPr>
          <w:b/>
          <w:sz w:val="24"/>
          <w:szCs w:val="24"/>
        </w:rPr>
        <w:t>On the supply side, scarcity of developed and encumbrance-free urban land, increased cost of construction, growing informal housing options, absence of viable rental market and master-plan restraints have lowered the potential growth of formal affordable housing market.</w:t>
      </w:r>
    </w:p>
    <w:p w:rsidR="00A3754C" w:rsidRDefault="00A3754C" w:rsidP="00F53C0E">
      <w:pPr>
        <w:tabs>
          <w:tab w:val="left" w:pos="1170"/>
        </w:tabs>
        <w:jc w:val="both"/>
        <w:rPr>
          <w:b/>
          <w:sz w:val="28"/>
          <w:szCs w:val="28"/>
        </w:rPr>
      </w:pPr>
    </w:p>
    <w:p w:rsidR="00A3754C" w:rsidRDefault="00A3754C" w:rsidP="00A3754C">
      <w:pPr>
        <w:pStyle w:val="ListParagraph"/>
        <w:numPr>
          <w:ilvl w:val="0"/>
          <w:numId w:val="1"/>
        </w:numPr>
        <w:tabs>
          <w:tab w:val="left" w:pos="1170"/>
        </w:tabs>
        <w:rPr>
          <w:b/>
          <w:sz w:val="32"/>
          <w:szCs w:val="32"/>
        </w:rPr>
      </w:pPr>
      <w:r w:rsidRPr="00A3754C">
        <w:rPr>
          <w:b/>
          <w:sz w:val="32"/>
          <w:szCs w:val="32"/>
        </w:rPr>
        <w:t>APPLICATIONS</w:t>
      </w:r>
    </w:p>
    <w:p w:rsidR="00A3754C" w:rsidRPr="00C00218" w:rsidRDefault="00A3754C" w:rsidP="00A3754C">
      <w:pPr>
        <w:ind w:firstLine="720"/>
        <w:rPr>
          <w:b/>
          <w:sz w:val="24"/>
          <w:szCs w:val="24"/>
        </w:rPr>
      </w:pPr>
      <w:r w:rsidRPr="00C00218">
        <w:rPr>
          <w:b/>
          <w:sz w:val="24"/>
          <w:szCs w:val="24"/>
        </w:rPr>
        <w:t>Some common types of visualizations that can be used to analyses the performance and efficiency of banks include bar charts, line charts, heat maps, scatter plots, pie charts, Maps etc.</w:t>
      </w:r>
    </w:p>
    <w:p w:rsidR="00A3754C" w:rsidRPr="00137F64" w:rsidRDefault="00137F64" w:rsidP="00A3754C">
      <w:pPr>
        <w:ind w:firstLine="720"/>
        <w:rPr>
          <w:bCs/>
          <w:sz w:val="24"/>
          <w:szCs w:val="24"/>
        </w:rPr>
      </w:pPr>
      <w:r>
        <w:rPr>
          <w:b/>
          <w:sz w:val="24"/>
          <w:szCs w:val="24"/>
        </w:rPr>
        <w:t>5.1 Houses in the metropolitan</w:t>
      </w:r>
    </w:p>
    <w:p w:rsidR="00726E12" w:rsidRPr="00C00218" w:rsidRDefault="00137F64" w:rsidP="00A3754C">
      <w:pPr>
        <w:ind w:firstLine="720"/>
        <w:rPr>
          <w:b/>
          <w:sz w:val="24"/>
          <w:szCs w:val="24"/>
        </w:rPr>
      </w:pPr>
      <w:r>
        <w:rPr>
          <w:b/>
          <w:sz w:val="24"/>
          <w:szCs w:val="24"/>
        </w:rPr>
        <w:t>5.2 Housing prices based on Area in Sq</w:t>
      </w:r>
    </w:p>
    <w:p w:rsidR="00726E12" w:rsidRPr="00C00218" w:rsidRDefault="00137F64" w:rsidP="00A3754C">
      <w:pPr>
        <w:ind w:firstLine="720"/>
        <w:rPr>
          <w:b/>
          <w:sz w:val="24"/>
          <w:szCs w:val="24"/>
        </w:rPr>
      </w:pPr>
      <w:r>
        <w:rPr>
          <w:b/>
          <w:sz w:val="24"/>
          <w:szCs w:val="24"/>
        </w:rPr>
        <w:t>5.3 Housing prices based on the best places</w:t>
      </w:r>
    </w:p>
    <w:p w:rsidR="00726E12" w:rsidRPr="00C00218" w:rsidRDefault="00137F64" w:rsidP="00A3754C">
      <w:pPr>
        <w:ind w:firstLine="720"/>
        <w:rPr>
          <w:b/>
          <w:sz w:val="24"/>
          <w:szCs w:val="24"/>
        </w:rPr>
      </w:pPr>
      <w:r>
        <w:rPr>
          <w:b/>
          <w:sz w:val="24"/>
          <w:szCs w:val="24"/>
        </w:rPr>
        <w:t>5.4 Houses in the location</w:t>
      </w:r>
    </w:p>
    <w:p w:rsidR="00137F64" w:rsidRDefault="00726E12" w:rsidP="00A3754C">
      <w:pPr>
        <w:ind w:firstLine="720"/>
        <w:rPr>
          <w:b/>
          <w:sz w:val="24"/>
          <w:szCs w:val="24"/>
        </w:rPr>
      </w:pPr>
      <w:r w:rsidRPr="00C00218">
        <w:rPr>
          <w:b/>
          <w:sz w:val="24"/>
          <w:szCs w:val="24"/>
        </w:rPr>
        <w:t xml:space="preserve">5.5 </w:t>
      </w:r>
      <w:r w:rsidR="00137F64">
        <w:rPr>
          <w:b/>
          <w:sz w:val="24"/>
          <w:szCs w:val="24"/>
        </w:rPr>
        <w:t>Average price based on number</w:t>
      </w:r>
    </w:p>
    <w:p w:rsidR="00726E12" w:rsidRPr="00C00218" w:rsidRDefault="00726E12" w:rsidP="00A3754C">
      <w:pPr>
        <w:ind w:firstLine="720"/>
        <w:rPr>
          <w:b/>
          <w:sz w:val="24"/>
          <w:szCs w:val="24"/>
        </w:rPr>
      </w:pPr>
      <w:r w:rsidRPr="00C00218">
        <w:rPr>
          <w:b/>
          <w:sz w:val="24"/>
          <w:szCs w:val="24"/>
        </w:rPr>
        <w:t xml:space="preserve">5.6 </w:t>
      </w:r>
      <w:r w:rsidR="00137F64">
        <w:rPr>
          <w:b/>
          <w:sz w:val="24"/>
          <w:szCs w:val="24"/>
        </w:rPr>
        <w:t>Prices based on best facilities</w:t>
      </w:r>
    </w:p>
    <w:p w:rsidR="00726E12" w:rsidRPr="00C00218" w:rsidRDefault="00137F64" w:rsidP="00A3754C">
      <w:pPr>
        <w:ind w:firstLine="720"/>
        <w:rPr>
          <w:b/>
          <w:sz w:val="24"/>
          <w:szCs w:val="24"/>
        </w:rPr>
      </w:pPr>
      <w:r>
        <w:rPr>
          <w:b/>
          <w:sz w:val="24"/>
          <w:szCs w:val="24"/>
        </w:rPr>
        <w:t>5.7 Facilities in the best places</w:t>
      </w:r>
    </w:p>
    <w:p w:rsidR="00726E12" w:rsidRDefault="00726E12" w:rsidP="00A3754C">
      <w:pPr>
        <w:ind w:firstLine="720"/>
        <w:rPr>
          <w:b/>
          <w:sz w:val="24"/>
          <w:szCs w:val="24"/>
        </w:rPr>
      </w:pPr>
      <w:r w:rsidRPr="00C00218">
        <w:rPr>
          <w:b/>
          <w:sz w:val="24"/>
          <w:szCs w:val="24"/>
        </w:rPr>
        <w:t xml:space="preserve">5.8 </w:t>
      </w:r>
      <w:r w:rsidR="00137F64">
        <w:rPr>
          <w:b/>
          <w:sz w:val="24"/>
          <w:szCs w:val="24"/>
        </w:rPr>
        <w:t>Housing prices based on intercorn</w:t>
      </w:r>
    </w:p>
    <w:p w:rsidR="00137F64" w:rsidRPr="00C00218" w:rsidRDefault="00137F64" w:rsidP="00A3754C">
      <w:pPr>
        <w:ind w:firstLine="720"/>
        <w:rPr>
          <w:b/>
          <w:sz w:val="24"/>
          <w:szCs w:val="24"/>
        </w:rPr>
      </w:pPr>
      <w:r>
        <w:rPr>
          <w:b/>
          <w:sz w:val="24"/>
          <w:szCs w:val="24"/>
        </w:rPr>
        <w:t>5.9 Our services in some places</w:t>
      </w:r>
    </w:p>
    <w:p w:rsidR="007045DD" w:rsidRDefault="007045DD" w:rsidP="007045DD"/>
    <w:p w:rsidR="007045DD" w:rsidRDefault="007045DD" w:rsidP="007045DD">
      <w:pPr>
        <w:pStyle w:val="ListParagraph"/>
        <w:numPr>
          <w:ilvl w:val="0"/>
          <w:numId w:val="1"/>
        </w:numPr>
        <w:rPr>
          <w:b/>
          <w:sz w:val="32"/>
          <w:szCs w:val="32"/>
        </w:rPr>
      </w:pPr>
      <w:r w:rsidRPr="007045DD">
        <w:rPr>
          <w:b/>
          <w:sz w:val="32"/>
          <w:szCs w:val="32"/>
        </w:rPr>
        <w:t>CONCLUSION</w:t>
      </w:r>
    </w:p>
    <w:p w:rsidR="007045DD" w:rsidRPr="00C00218" w:rsidRDefault="007045DD" w:rsidP="007045DD">
      <w:pPr>
        <w:pStyle w:val="ListParagraph"/>
        <w:ind w:left="360"/>
        <w:rPr>
          <w:b/>
          <w:sz w:val="24"/>
          <w:szCs w:val="24"/>
        </w:rPr>
      </w:pPr>
    </w:p>
    <w:p w:rsidR="00246226" w:rsidRPr="00C00218" w:rsidRDefault="007045DD" w:rsidP="007045DD">
      <w:pPr>
        <w:pStyle w:val="ListParagraph"/>
        <w:ind w:left="360"/>
        <w:rPr>
          <w:b/>
          <w:sz w:val="24"/>
          <w:szCs w:val="24"/>
        </w:rPr>
      </w:pPr>
      <w:r w:rsidRPr="00C00218">
        <w:rPr>
          <w:b/>
          <w:sz w:val="24"/>
          <w:szCs w:val="24"/>
        </w:rPr>
        <w:t xml:space="preserve">   </w:t>
      </w:r>
      <w:r w:rsidR="00C00218">
        <w:rPr>
          <w:b/>
          <w:sz w:val="24"/>
          <w:szCs w:val="24"/>
        </w:rPr>
        <w:t xml:space="preserve">  </w:t>
      </w:r>
      <w:r w:rsidRPr="00C00218">
        <w:rPr>
          <w:b/>
          <w:sz w:val="24"/>
          <w:szCs w:val="24"/>
        </w:rPr>
        <w:t xml:space="preserve">  First, we have to understand the given problem. Then, specify the business problem and collect the process of gathering and measuring informat</w:t>
      </w:r>
      <w:r w:rsidR="00B0352D" w:rsidRPr="00C00218">
        <w:rPr>
          <w:b/>
          <w:sz w:val="24"/>
          <w:szCs w:val="24"/>
        </w:rPr>
        <w:t xml:space="preserve">ion on variables of interest, evaluate outcomes and generate insights from the data. Then, download the data and understand the data, connect dataset with Tableau. After, connect dataset with Tableau, preparing the data for visualization involves cleaning the data to remove irrelevant or missing data. This process helps to make the data easily understandable and ready for creating visualizations to gain insights into the performance and efficiency. Then, the number of unique visualizations that can be created with a given dataset.  Some common types of visualizations that can be used to </w:t>
      </w:r>
      <w:r w:rsidR="009B3DD1" w:rsidRPr="00C00218">
        <w:rPr>
          <w:b/>
          <w:sz w:val="24"/>
          <w:szCs w:val="24"/>
        </w:rPr>
        <w:t>analyses</w:t>
      </w:r>
      <w:r w:rsidR="00B0352D" w:rsidRPr="00C00218">
        <w:rPr>
          <w:b/>
          <w:sz w:val="24"/>
          <w:szCs w:val="24"/>
        </w:rPr>
        <w:t xml:space="preserve"> the performance and efficiency of banks </w:t>
      </w:r>
      <w:r w:rsidR="001E0513" w:rsidRPr="00C00218">
        <w:rPr>
          <w:b/>
          <w:sz w:val="24"/>
          <w:szCs w:val="24"/>
        </w:rPr>
        <w:t xml:space="preserve">include bar charts, line charts, pie charts etc.  </w:t>
      </w:r>
      <w:r w:rsidR="009B3DD1" w:rsidRPr="00C00218">
        <w:rPr>
          <w:b/>
          <w:sz w:val="24"/>
          <w:szCs w:val="24"/>
        </w:rPr>
        <w:t>Once</w:t>
      </w:r>
      <w:r w:rsidR="001E0513" w:rsidRPr="00C00218">
        <w:rPr>
          <w:b/>
          <w:sz w:val="24"/>
          <w:szCs w:val="24"/>
        </w:rPr>
        <w:t xml:space="preserve"> created views on different sheets in Tableau, then pull them into a dashboard. The number of scenes in a story for a data visualization analysis of the performance of banks will depend on the analysis and the specific insights that are trying to be conveyed. Then, publish dashboar</w:t>
      </w:r>
      <w:r w:rsidR="00246226" w:rsidRPr="00C00218">
        <w:rPr>
          <w:b/>
          <w:sz w:val="24"/>
          <w:szCs w:val="24"/>
        </w:rPr>
        <w:t xml:space="preserve">d, story, and </w:t>
      </w:r>
      <w:r w:rsidR="00246226" w:rsidRPr="00C00218">
        <w:rPr>
          <w:b/>
          <w:sz w:val="24"/>
          <w:szCs w:val="24"/>
        </w:rPr>
        <w:lastRenderedPageBreak/>
        <w:t xml:space="preserve">reports to tableau public. Once upload was </w:t>
      </w:r>
      <w:r w:rsidR="009B3DD1" w:rsidRPr="00C00218">
        <w:rPr>
          <w:b/>
          <w:sz w:val="24"/>
          <w:szCs w:val="24"/>
        </w:rPr>
        <w:t>complete,</w:t>
      </w:r>
      <w:r w:rsidR="00246226" w:rsidRPr="00C00218">
        <w:rPr>
          <w:b/>
          <w:sz w:val="24"/>
          <w:szCs w:val="24"/>
        </w:rPr>
        <w:t xml:space="preserve"> a browser window will automatically open, displaying your published workbook on Tableau Public.</w:t>
      </w:r>
    </w:p>
    <w:p w:rsidR="00246226" w:rsidRDefault="00246226" w:rsidP="00246226"/>
    <w:p w:rsidR="009B3DD1" w:rsidRDefault="00246226" w:rsidP="00246226">
      <w:pPr>
        <w:pStyle w:val="ListParagraph"/>
        <w:numPr>
          <w:ilvl w:val="0"/>
          <w:numId w:val="1"/>
        </w:numPr>
        <w:rPr>
          <w:b/>
          <w:sz w:val="32"/>
          <w:szCs w:val="32"/>
        </w:rPr>
      </w:pPr>
      <w:r w:rsidRPr="00246226">
        <w:rPr>
          <w:b/>
          <w:sz w:val="32"/>
          <w:szCs w:val="32"/>
        </w:rPr>
        <w:t>FUTURE SCOPE</w:t>
      </w:r>
    </w:p>
    <w:p w:rsidR="007045DD" w:rsidRPr="00C00218" w:rsidRDefault="009B3DD1" w:rsidP="009B3DD1">
      <w:pPr>
        <w:rPr>
          <w:b/>
          <w:sz w:val="24"/>
          <w:szCs w:val="24"/>
        </w:rPr>
      </w:pPr>
      <w:r w:rsidRPr="009B3DD1">
        <w:rPr>
          <w:b/>
          <w:sz w:val="24"/>
          <w:szCs w:val="24"/>
        </w:rPr>
        <w:t xml:space="preserve">                </w:t>
      </w:r>
      <w:r w:rsidRPr="00C00218">
        <w:rPr>
          <w:b/>
          <w:sz w:val="24"/>
          <w:szCs w:val="24"/>
        </w:rPr>
        <w:t>My Future scope is nothing but, more features to add on tableau like download option for download the project.  Then, it takes more times to open. So, make it is easy to operate.</w:t>
      </w:r>
    </w:p>
    <w:sectPr w:rsidR="007045DD" w:rsidRPr="00C00218" w:rsidSect="005845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BDB" w:rsidRDefault="00965BDB" w:rsidP="005F5536">
      <w:pPr>
        <w:spacing w:after="0" w:line="240" w:lineRule="auto"/>
      </w:pPr>
      <w:r>
        <w:separator/>
      </w:r>
    </w:p>
  </w:endnote>
  <w:endnote w:type="continuationSeparator" w:id="1">
    <w:p w:rsidR="00965BDB" w:rsidRDefault="00965BDB" w:rsidP="005F55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BDB" w:rsidRDefault="00965BDB" w:rsidP="005F5536">
      <w:pPr>
        <w:spacing w:after="0" w:line="240" w:lineRule="auto"/>
      </w:pPr>
      <w:r>
        <w:separator/>
      </w:r>
    </w:p>
  </w:footnote>
  <w:footnote w:type="continuationSeparator" w:id="1">
    <w:p w:rsidR="00965BDB" w:rsidRDefault="00965BDB" w:rsidP="005F55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7E58"/>
    <w:multiLevelType w:val="hybridMultilevel"/>
    <w:tmpl w:val="B9CC6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9F0A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1966AA"/>
    <w:multiLevelType w:val="hybridMultilevel"/>
    <w:tmpl w:val="9DD2F23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3C763E6A"/>
    <w:multiLevelType w:val="hybridMultilevel"/>
    <w:tmpl w:val="4B3EFD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552545FF"/>
    <w:multiLevelType w:val="hybridMultilevel"/>
    <w:tmpl w:val="F650DC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64197156"/>
    <w:multiLevelType w:val="hybridMultilevel"/>
    <w:tmpl w:val="7C96F99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
    <w:nsid w:val="6D506727"/>
    <w:multiLevelType w:val="multilevel"/>
    <w:tmpl w:val="1674ACD0"/>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7">
    <w:nsid w:val="715D4AFE"/>
    <w:multiLevelType w:val="hybridMultilevel"/>
    <w:tmpl w:val="7B9A30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7E096EFA"/>
    <w:multiLevelType w:val="hybridMultilevel"/>
    <w:tmpl w:val="6688E82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footnotePr>
    <w:footnote w:id="0"/>
    <w:footnote w:id="1"/>
  </w:footnotePr>
  <w:endnotePr>
    <w:endnote w:id="0"/>
    <w:endnote w:id="1"/>
  </w:endnotePr>
  <w:compat>
    <w:useFELayout/>
  </w:compat>
  <w:rsids>
    <w:rsidRoot w:val="00EF0A26"/>
    <w:rsid w:val="00000520"/>
    <w:rsid w:val="00002DBD"/>
    <w:rsid w:val="00137F64"/>
    <w:rsid w:val="00185EA0"/>
    <w:rsid w:val="001E0513"/>
    <w:rsid w:val="00236400"/>
    <w:rsid w:val="00246226"/>
    <w:rsid w:val="002E068C"/>
    <w:rsid w:val="003136E6"/>
    <w:rsid w:val="0033297C"/>
    <w:rsid w:val="0033355F"/>
    <w:rsid w:val="00353C07"/>
    <w:rsid w:val="003A149E"/>
    <w:rsid w:val="003F39B9"/>
    <w:rsid w:val="00453342"/>
    <w:rsid w:val="004617AE"/>
    <w:rsid w:val="00464AC7"/>
    <w:rsid w:val="004B1A69"/>
    <w:rsid w:val="00506477"/>
    <w:rsid w:val="00535ABD"/>
    <w:rsid w:val="00572B59"/>
    <w:rsid w:val="005845C0"/>
    <w:rsid w:val="005D5518"/>
    <w:rsid w:val="005F5536"/>
    <w:rsid w:val="00634ACD"/>
    <w:rsid w:val="00644E64"/>
    <w:rsid w:val="007045DD"/>
    <w:rsid w:val="00726E12"/>
    <w:rsid w:val="007A7150"/>
    <w:rsid w:val="008106CB"/>
    <w:rsid w:val="008115F3"/>
    <w:rsid w:val="00822AA2"/>
    <w:rsid w:val="00885339"/>
    <w:rsid w:val="00965BDB"/>
    <w:rsid w:val="009B3DD1"/>
    <w:rsid w:val="009C4C3E"/>
    <w:rsid w:val="00A3754C"/>
    <w:rsid w:val="00A51D83"/>
    <w:rsid w:val="00A86152"/>
    <w:rsid w:val="00A86A90"/>
    <w:rsid w:val="00AB344F"/>
    <w:rsid w:val="00B0352D"/>
    <w:rsid w:val="00BE7FB6"/>
    <w:rsid w:val="00C00218"/>
    <w:rsid w:val="00D866FA"/>
    <w:rsid w:val="00D97CA2"/>
    <w:rsid w:val="00E678B1"/>
    <w:rsid w:val="00EF0A26"/>
    <w:rsid w:val="00F53C0E"/>
    <w:rsid w:val="00FB381A"/>
    <w:rsid w:val="00FF7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EA0"/>
    <w:pPr>
      <w:ind w:left="720"/>
      <w:contextualSpacing/>
    </w:pPr>
  </w:style>
  <w:style w:type="paragraph" w:styleId="BalloonText">
    <w:name w:val="Balloon Text"/>
    <w:basedOn w:val="Normal"/>
    <w:link w:val="BalloonTextChar"/>
    <w:uiPriority w:val="99"/>
    <w:semiHidden/>
    <w:unhideWhenUsed/>
    <w:rsid w:val="005F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36"/>
    <w:rPr>
      <w:rFonts w:ascii="Tahoma" w:hAnsi="Tahoma" w:cs="Tahoma"/>
      <w:sz w:val="16"/>
      <w:szCs w:val="16"/>
    </w:rPr>
  </w:style>
  <w:style w:type="paragraph" w:styleId="Header">
    <w:name w:val="header"/>
    <w:basedOn w:val="Normal"/>
    <w:link w:val="HeaderChar"/>
    <w:uiPriority w:val="99"/>
    <w:semiHidden/>
    <w:unhideWhenUsed/>
    <w:rsid w:val="005F55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5536"/>
  </w:style>
  <w:style w:type="paragraph" w:styleId="Footer">
    <w:name w:val="footer"/>
    <w:basedOn w:val="Normal"/>
    <w:link w:val="FooterChar"/>
    <w:uiPriority w:val="99"/>
    <w:semiHidden/>
    <w:unhideWhenUsed/>
    <w:rsid w:val="005F55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55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ableau%20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97A72-1CB9-4B98-8673-C9782B0B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tableau Project Report</Template>
  <TotalTime>2</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Windows User</cp:lastModifiedBy>
  <cp:revision>2</cp:revision>
  <dcterms:created xsi:type="dcterms:W3CDTF">2023-10-15T08:37:00Z</dcterms:created>
  <dcterms:modified xsi:type="dcterms:W3CDTF">2023-10-15T08:37:00Z</dcterms:modified>
</cp:coreProperties>
</file>