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9B3A6D" w14:textId="08EC5A15" w:rsidR="008B3984" w:rsidRDefault="008B3984" w:rsidP="00266B0E">
      <w:pPr>
        <w:pStyle w:val="Heading1"/>
        <w:jc w:val="center"/>
      </w:pPr>
      <w:r>
        <w:t>Wish List Application</w:t>
      </w:r>
    </w:p>
    <w:p w14:paraId="6B4A5825" w14:textId="538B7771" w:rsidR="001E7C82" w:rsidRPr="001E7C82" w:rsidRDefault="001E7C82" w:rsidP="001E7C82">
      <w:pPr>
        <w:pStyle w:val="Heading2"/>
      </w:pPr>
      <w:r>
        <w:t>Description</w:t>
      </w:r>
    </w:p>
    <w:p w14:paraId="72C38D3F" w14:textId="5B33D102" w:rsidR="008B3984" w:rsidRDefault="00266B0E" w:rsidP="00266B0E">
      <w:pPr>
        <w:pStyle w:val="Heading2"/>
      </w:pPr>
      <w:r>
        <w:t>User Stories</w:t>
      </w:r>
    </w:p>
    <w:p w14:paraId="321AB740" w14:textId="77777777" w:rsidR="00266B0E" w:rsidRDefault="00266B0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D514A9E" w14:textId="5403D54C" w:rsidR="00266B0E" w:rsidRDefault="00266B0E" w:rsidP="00266B0E">
      <w:pPr>
        <w:pStyle w:val="Heading2"/>
      </w:pPr>
      <w:r>
        <w:lastRenderedPageBreak/>
        <w:t>ER Diagram</w:t>
      </w:r>
    </w:p>
    <w:p w14:paraId="6DCB6205" w14:textId="6BC8604D" w:rsidR="00D66B43" w:rsidRDefault="00266B0E" w:rsidP="00266B0E">
      <w:r w:rsidRPr="00266B0E">
        <w:drawing>
          <wp:inline distT="0" distB="0" distL="0" distR="0" wp14:anchorId="29EFD062" wp14:editId="1C5DC2B8">
            <wp:extent cx="5943600" cy="5799455"/>
            <wp:effectExtent l="0" t="0" r="0" b="0"/>
            <wp:docPr id="962053501" name="Picture 1" descr="A diagram of a usern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053501" name="Picture 1" descr="A diagram of a usern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3610A" w14:textId="77777777" w:rsidR="00D66B43" w:rsidRDefault="00D66B43">
      <w:r>
        <w:br w:type="page"/>
      </w:r>
    </w:p>
    <w:p w14:paraId="21022EC1" w14:textId="5E10A0CB" w:rsidR="00266B0E" w:rsidRDefault="00D66B43" w:rsidP="00D66B43">
      <w:pPr>
        <w:pStyle w:val="Heading2"/>
      </w:pPr>
      <w:r>
        <w:lastRenderedPageBreak/>
        <w:t>Endpoints</w:t>
      </w:r>
    </w:p>
    <w:p w14:paraId="1FA666B9" w14:textId="77777777" w:rsidR="00266B0E" w:rsidRDefault="00266B0E">
      <w:r>
        <w:br w:type="page"/>
      </w:r>
    </w:p>
    <w:p w14:paraId="5F8DC5FA" w14:textId="28F5B8D1" w:rsidR="00266B0E" w:rsidRPr="00266B0E" w:rsidRDefault="00266B0E" w:rsidP="00266B0E">
      <w:pPr>
        <w:pStyle w:val="Heading2"/>
      </w:pPr>
      <w:r>
        <w:lastRenderedPageBreak/>
        <w:t>Wire Frame</w:t>
      </w:r>
    </w:p>
    <w:sectPr w:rsidR="00266B0E" w:rsidRPr="00266B0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1ED3"/>
    <w:rsid w:val="00000F97"/>
    <w:rsid w:val="001E7C82"/>
    <w:rsid w:val="00266B0E"/>
    <w:rsid w:val="00391ED3"/>
    <w:rsid w:val="008B3984"/>
    <w:rsid w:val="00B52633"/>
    <w:rsid w:val="00D66B43"/>
    <w:rsid w:val="00D67CAE"/>
    <w:rsid w:val="00DF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665470"/>
  <w15:chartTrackingRefBased/>
  <w15:docId w15:val="{73665643-58E0-4B5A-9378-9AA8FAA23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1E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1E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1E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1E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1E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1E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1E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1E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1E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1E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1E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1ED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1ED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1E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1E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1E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1E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1E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1E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1E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1E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1E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1E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1E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1ED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1E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1ED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1ED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Garigipati, Manasvini</dc:creator>
  <cp:keywords/>
  <dc:description/>
  <cp:lastModifiedBy>Garigipati, Manasvini</cp:lastModifiedBy>
  <cp:revision>5</cp:revision>
  <dcterms:created xsi:type="dcterms:W3CDTF">2025-12-03T20:38:00Z</dcterms:created>
  <dcterms:modified xsi:type="dcterms:W3CDTF">2025-12-03T20:43:00Z</dcterms:modified>
</cp:coreProperties>
</file>