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03A0" w14:textId="77777777" w:rsidR="00CD7620" w:rsidRPr="00CD7620" w:rsidRDefault="00CD7620" w:rsidP="00CD76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7620">
        <w:rPr>
          <w:rFonts w:ascii="Times New Roman" w:eastAsia="Times New Roman" w:hAnsi="Times New Roman" w:cs="Times New Roman"/>
          <w:b/>
          <w:bCs/>
          <w:kern w:val="36"/>
          <w:sz w:val="48"/>
          <w:szCs w:val="48"/>
          <w14:ligatures w14:val="none"/>
        </w:rPr>
        <w:t>Web Dev Interview – Questions &amp; Answers</w:t>
      </w:r>
    </w:p>
    <w:p w14:paraId="365BF5C1" w14:textId="77777777" w:rsidR="00CD7620" w:rsidRPr="00CD7620" w:rsidRDefault="00643A02" w:rsidP="00CD7620">
      <w:pPr>
        <w:spacing w:after="0" w:line="240" w:lineRule="auto"/>
        <w:rPr>
          <w:rFonts w:ascii="Times New Roman" w:eastAsia="Times New Roman" w:hAnsi="Times New Roman" w:cs="Times New Roman"/>
          <w:kern w:val="0"/>
          <w14:ligatures w14:val="none"/>
        </w:rPr>
      </w:pPr>
      <w:r w:rsidRPr="00643A02">
        <w:rPr>
          <w:rFonts w:ascii="Times New Roman" w:eastAsia="Times New Roman" w:hAnsi="Times New Roman" w:cs="Times New Roman"/>
          <w:noProof/>
          <w:kern w:val="0"/>
        </w:rPr>
        <w:pict w14:anchorId="48D80C05">
          <v:rect id="_x0000_i1096" alt="" style="width:468pt;height:.05pt;mso-width-percent:0;mso-height-percent:0;mso-width-percent:0;mso-height-percent:0" o:hralign="center" o:hrstd="t" o:hr="t" fillcolor="#a0a0a0" stroked="f"/>
        </w:pict>
      </w:r>
    </w:p>
    <w:p w14:paraId="00EFC4C9" w14:textId="77777777" w:rsidR="00CD7620" w:rsidRPr="00CD7620" w:rsidRDefault="00CD7620" w:rsidP="00CD76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620">
        <w:rPr>
          <w:rFonts w:ascii="Times New Roman" w:eastAsia="Times New Roman" w:hAnsi="Times New Roman" w:cs="Times New Roman"/>
          <w:b/>
          <w:bCs/>
          <w:kern w:val="0"/>
          <w:sz w:val="36"/>
          <w:szCs w:val="36"/>
          <w14:ligatures w14:val="none"/>
        </w:rPr>
        <w:t>HTTP &amp; Web Fundamentals</w:t>
      </w:r>
    </w:p>
    <w:p w14:paraId="095CF411"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Request Lifecycle</w:t>
      </w:r>
    </w:p>
    <w:p w14:paraId="4E0BE7A0"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Walk me through the HTTP Lifecycle. What happens step-by-step from the moment a user types a URL into the browser until the page is displayed?</w:t>
      </w:r>
    </w:p>
    <w:p w14:paraId="39C1B3FD"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5722BE63" w14:textId="77777777" w:rsidR="00CD7620" w:rsidRPr="00CD7620" w:rsidRDefault="00CD7620" w:rsidP="00CD76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Browser parses the URL (protocol, domain, path, query).</w:t>
      </w:r>
    </w:p>
    <w:p w14:paraId="6AEEAEC2" w14:textId="77777777" w:rsidR="00CD7620" w:rsidRPr="00CD7620" w:rsidRDefault="00CD7620" w:rsidP="00CD76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It resolves the domain to an IP via DNS (cache → OS → DNS server).</w:t>
      </w:r>
    </w:p>
    <w:p w14:paraId="61B33DAA" w14:textId="77777777" w:rsidR="00CD7620" w:rsidRPr="00CD7620" w:rsidRDefault="00CD7620" w:rsidP="00CD76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It opens a TCP connection (and does TLS handshake for HTTPS).</w:t>
      </w:r>
    </w:p>
    <w:p w14:paraId="34517FE5" w14:textId="77777777" w:rsidR="00CD7620" w:rsidRPr="00CD7620" w:rsidRDefault="00CD7620" w:rsidP="00CD76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It sends an HTTP request (request line + headers + optional body).</w:t>
      </w:r>
    </w:p>
    <w:p w14:paraId="35A44591" w14:textId="77777777" w:rsidR="00CD7620" w:rsidRPr="00CD7620" w:rsidRDefault="00CD7620" w:rsidP="00CD76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The server receives it, routes to the correct handler, runs logic, talks to databases/services.</w:t>
      </w:r>
    </w:p>
    <w:p w14:paraId="7A0D8930" w14:textId="77777777" w:rsidR="00CD7620" w:rsidRPr="00CD7620" w:rsidRDefault="00CD7620" w:rsidP="00CD76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The server sends back an HTTP response (status line, headers, body like HTML/JSON).</w:t>
      </w:r>
    </w:p>
    <w:p w14:paraId="7454FB82" w14:textId="77777777" w:rsidR="00CD7620" w:rsidRPr="00CD7620" w:rsidRDefault="00CD7620" w:rsidP="00CD76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Browser parses HTML into the DOM, parses CSS into CSSOM, combines them into a render tree.</w:t>
      </w:r>
    </w:p>
    <w:p w14:paraId="7B419AD7" w14:textId="77777777" w:rsidR="00CD7620" w:rsidRPr="00CD7620" w:rsidRDefault="00CD7620" w:rsidP="00CD76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It runs JavaScript, applies layout &amp; paint, and makes additional HTTP requests for assets (CSS, JS, images, fonts) as needed.</w:t>
      </w:r>
    </w:p>
    <w:p w14:paraId="1EDE2A9C" w14:textId="77777777" w:rsidR="00CD7620" w:rsidRPr="00CD7620" w:rsidRDefault="00CD7620" w:rsidP="00CD76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The user sees the rendered page and any subsequent updates from JS.</w:t>
      </w:r>
    </w:p>
    <w:p w14:paraId="4C1569EE" w14:textId="77777777" w:rsidR="00CD7620" w:rsidRPr="00CD7620" w:rsidRDefault="00643A02" w:rsidP="00CD7620">
      <w:pPr>
        <w:spacing w:after="0" w:line="240" w:lineRule="auto"/>
        <w:rPr>
          <w:rFonts w:ascii="Times New Roman" w:eastAsia="Times New Roman" w:hAnsi="Times New Roman" w:cs="Times New Roman"/>
          <w:kern w:val="0"/>
          <w14:ligatures w14:val="none"/>
        </w:rPr>
      </w:pPr>
      <w:r w:rsidRPr="00643A02">
        <w:rPr>
          <w:rFonts w:ascii="Times New Roman" w:eastAsia="Times New Roman" w:hAnsi="Times New Roman" w:cs="Times New Roman"/>
          <w:noProof/>
          <w:kern w:val="0"/>
        </w:rPr>
        <w:pict w14:anchorId="127C4ED7">
          <v:rect id="_x0000_i1095" alt="" style="width:468pt;height:.05pt;mso-width-percent:0;mso-height-percent:0;mso-width-percent:0;mso-height-percent:0" o:hralign="center" o:hrstd="t" o:hr="t" fillcolor="#a0a0a0" stroked="f"/>
        </w:pict>
      </w:r>
    </w:p>
    <w:p w14:paraId="6C8D9F55"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Statelessness &amp; Cookies</w:t>
      </w:r>
    </w:p>
    <w:p w14:paraId="102671D9"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HTTP is described as a "stateless" protocol. What does this mean? How do Cookies help bridge this gap to maintain a user's session state?</w:t>
      </w:r>
    </w:p>
    <w:p w14:paraId="2DEA4FF3"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1109E703" w14:textId="77777777" w:rsidR="00CD7620" w:rsidRPr="00CD7620" w:rsidRDefault="00CD7620" w:rsidP="00CD76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Stateless means each HTTP request is independent: the server does not remember previous requests automatically. There is no built-in concept of “logged-in user” or “session.”</w:t>
      </w:r>
    </w:p>
    <w:p w14:paraId="43F00760" w14:textId="77777777" w:rsidR="00CD7620" w:rsidRPr="00CD7620" w:rsidRDefault="00CD7620" w:rsidP="00CD76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Cookies are small key–value pairs stored in the browser. The server sets them with </w:t>
      </w:r>
      <w:r w:rsidRPr="00CD7620">
        <w:rPr>
          <w:rFonts w:ascii="Courier New" w:eastAsia="Times New Roman" w:hAnsi="Courier New" w:cs="Courier New"/>
          <w:kern w:val="0"/>
          <w:sz w:val="20"/>
          <w:szCs w:val="20"/>
          <w14:ligatures w14:val="none"/>
        </w:rPr>
        <w:t>Set-Cookie</w:t>
      </w:r>
      <w:r w:rsidRPr="00CD7620">
        <w:rPr>
          <w:rFonts w:ascii="Times New Roman" w:eastAsia="Times New Roman" w:hAnsi="Times New Roman" w:cs="Times New Roman"/>
          <w:kern w:val="0"/>
          <w14:ligatures w14:val="none"/>
        </w:rPr>
        <w:t xml:space="preserve">, and the browser sends them back on each request with the </w:t>
      </w:r>
      <w:r w:rsidRPr="00CD7620">
        <w:rPr>
          <w:rFonts w:ascii="Courier New" w:eastAsia="Times New Roman" w:hAnsi="Courier New" w:cs="Courier New"/>
          <w:kern w:val="0"/>
          <w:sz w:val="20"/>
          <w:szCs w:val="20"/>
          <w14:ligatures w14:val="none"/>
        </w:rPr>
        <w:t>Cookie</w:t>
      </w:r>
      <w:r w:rsidRPr="00CD7620">
        <w:rPr>
          <w:rFonts w:ascii="Times New Roman" w:eastAsia="Times New Roman" w:hAnsi="Times New Roman" w:cs="Times New Roman"/>
          <w:kern w:val="0"/>
          <w14:ligatures w14:val="none"/>
        </w:rPr>
        <w:t xml:space="preserve"> header.</w:t>
      </w:r>
    </w:p>
    <w:p w14:paraId="6A57CAEF" w14:textId="77777777" w:rsidR="00CD7620" w:rsidRPr="00CD7620" w:rsidRDefault="00CD7620" w:rsidP="00CD76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A common pattern is to store a session ID or token in a cookie, and the server uses that ID to look up the user’s session and restore their state (e.g., who they are, what’s in their cart).</w:t>
      </w:r>
    </w:p>
    <w:p w14:paraId="45112397" w14:textId="77777777" w:rsidR="00CD7620" w:rsidRPr="00CD7620" w:rsidRDefault="00643A02" w:rsidP="00CD7620">
      <w:pPr>
        <w:spacing w:after="0" w:line="240" w:lineRule="auto"/>
        <w:rPr>
          <w:rFonts w:ascii="Times New Roman" w:eastAsia="Times New Roman" w:hAnsi="Times New Roman" w:cs="Times New Roman"/>
          <w:kern w:val="0"/>
          <w14:ligatures w14:val="none"/>
        </w:rPr>
      </w:pPr>
      <w:r w:rsidRPr="00643A02">
        <w:rPr>
          <w:rFonts w:ascii="Times New Roman" w:eastAsia="Times New Roman" w:hAnsi="Times New Roman" w:cs="Times New Roman"/>
          <w:noProof/>
          <w:kern w:val="0"/>
        </w:rPr>
        <w:lastRenderedPageBreak/>
        <w:pict w14:anchorId="3AEE1000">
          <v:rect id="_x0000_i1094" alt="" style="width:468pt;height:.05pt;mso-width-percent:0;mso-height-percent:0;mso-width-percent:0;mso-height-percent:0" o:hralign="center" o:hrstd="t" o:hr="t" fillcolor="#a0a0a0" stroked="f"/>
        </w:pict>
      </w:r>
    </w:p>
    <w:p w14:paraId="3D8F3FDB"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GET vs POST</w:t>
      </w:r>
    </w:p>
    <w:p w14:paraId="3B9192E5"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Beyond just "retrieving" and "sending" data, what are the technical differences between GET and POST methods regarding data visibility in the URL, caching behavior, and idempotency?</w:t>
      </w:r>
    </w:p>
    <w:p w14:paraId="5ABD28F7"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25D97A67" w14:textId="77777777" w:rsidR="00CD7620" w:rsidRPr="00CD7620" w:rsidRDefault="00CD7620" w:rsidP="00CD762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Data visibility:</w:t>
      </w:r>
    </w:p>
    <w:p w14:paraId="23397FC3" w14:textId="77777777" w:rsidR="00CD7620" w:rsidRPr="00CD7620" w:rsidRDefault="00CD7620" w:rsidP="00CD762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GET sends data in the URL (query string), visible in address bar, logs, and browser history.</w:t>
      </w:r>
    </w:p>
    <w:p w14:paraId="6FE7141C" w14:textId="77777777" w:rsidR="00CD7620" w:rsidRPr="00CD7620" w:rsidRDefault="00CD7620" w:rsidP="00CD762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POST sends data in the request body, not visible in the URL.</w:t>
      </w:r>
    </w:p>
    <w:p w14:paraId="0EFB5FD3" w14:textId="77777777" w:rsidR="00CD7620" w:rsidRPr="00CD7620" w:rsidRDefault="00CD7620" w:rsidP="00CD762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Caching:</w:t>
      </w:r>
    </w:p>
    <w:p w14:paraId="5C97D979" w14:textId="77777777" w:rsidR="00CD7620" w:rsidRPr="00CD7620" w:rsidRDefault="00CD7620" w:rsidP="00CD762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GET responses are cacheable by default; browsers and proxies may store them.</w:t>
      </w:r>
    </w:p>
    <w:p w14:paraId="487EDD29" w14:textId="77777777" w:rsidR="00CD7620" w:rsidRPr="00CD7620" w:rsidRDefault="00CD7620" w:rsidP="00CD762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POST responses are generally not cached unless explicitly configured.</w:t>
      </w:r>
    </w:p>
    <w:p w14:paraId="45F73E71" w14:textId="77777777" w:rsidR="00CD7620" w:rsidRPr="00CD7620" w:rsidRDefault="00CD7620" w:rsidP="00CD762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Idempotency / semantics:</w:t>
      </w:r>
    </w:p>
    <w:p w14:paraId="39235902" w14:textId="77777777" w:rsidR="00CD7620" w:rsidRPr="00CD7620" w:rsidRDefault="00CD7620" w:rsidP="00CD762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GET should be safe and idempotent (does not change server state, repeated calls same effect).</w:t>
      </w:r>
    </w:p>
    <w:p w14:paraId="1C1A610B" w14:textId="77777777" w:rsidR="00CD7620" w:rsidRPr="00CD7620" w:rsidRDefault="00CD7620" w:rsidP="00CD762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POST is used for operations that may change state and is not necessarily idempotent (repeating POST can create duplicates).</w:t>
      </w:r>
    </w:p>
    <w:p w14:paraId="3B09A921"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07B6E3E3">
          <v:rect id="_x0000_i1028" style="width:0;height:1.5pt" o:hralign="center" o:hrstd="t" o:hr="t" fillcolor="#a0a0a0" stroked="f"/>
        </w:pict>
      </w:r>
    </w:p>
    <w:p w14:paraId="7CAA316C"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PUT vs PATCH</w:t>
      </w:r>
    </w:p>
    <w:p w14:paraId="283705A8"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Both of these HTTP methods are used to update resources. What is the semantic difference between them? Which one is intended for a partial update versus a complete replacement?</w:t>
      </w:r>
    </w:p>
    <w:p w14:paraId="61E0B673"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04C4515E" w14:textId="77777777" w:rsidR="00CD7620" w:rsidRPr="00CD7620" w:rsidRDefault="00CD7620" w:rsidP="00CD762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PUT is intended for </w:t>
      </w:r>
      <w:r w:rsidRPr="00CD7620">
        <w:rPr>
          <w:rFonts w:ascii="Times New Roman" w:eastAsia="Times New Roman" w:hAnsi="Times New Roman" w:cs="Times New Roman"/>
          <w:b/>
          <w:bCs/>
          <w:kern w:val="0"/>
          <w14:ligatures w14:val="none"/>
        </w:rPr>
        <w:t>full replacement</w:t>
      </w:r>
      <w:r w:rsidRPr="00CD7620">
        <w:rPr>
          <w:rFonts w:ascii="Times New Roman" w:eastAsia="Times New Roman" w:hAnsi="Times New Roman" w:cs="Times New Roman"/>
          <w:kern w:val="0"/>
          <w14:ligatures w14:val="none"/>
        </w:rPr>
        <w:t xml:space="preserve"> of a resource: the client sends a complete representation, and anything omitted is typically removed/reset. It is usually considered idempotent.</w:t>
      </w:r>
    </w:p>
    <w:p w14:paraId="7A7232BA" w14:textId="77777777" w:rsidR="00CD7620" w:rsidRPr="00CD7620" w:rsidRDefault="00CD7620" w:rsidP="00CD762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PATCH is intended for a </w:t>
      </w:r>
      <w:r w:rsidRPr="00CD7620">
        <w:rPr>
          <w:rFonts w:ascii="Times New Roman" w:eastAsia="Times New Roman" w:hAnsi="Times New Roman" w:cs="Times New Roman"/>
          <w:b/>
          <w:bCs/>
          <w:kern w:val="0"/>
          <w14:ligatures w14:val="none"/>
        </w:rPr>
        <w:t>partial update</w:t>
      </w:r>
      <w:r w:rsidRPr="00CD7620">
        <w:rPr>
          <w:rFonts w:ascii="Times New Roman" w:eastAsia="Times New Roman" w:hAnsi="Times New Roman" w:cs="Times New Roman"/>
          <w:kern w:val="0"/>
          <w14:ligatures w14:val="none"/>
        </w:rPr>
        <w:t>, where the client only sends the fields that need to change (or a patch description).</w:t>
      </w:r>
    </w:p>
    <w:p w14:paraId="0A10F087"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0E512F18">
          <v:rect id="_x0000_i1029" style="width:0;height:1.5pt" o:hralign="center" o:hrstd="t" o:hr="t" fillcolor="#a0a0a0" stroked="f"/>
        </w:pict>
      </w:r>
    </w:p>
    <w:p w14:paraId="46E80E2F"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Content-Type vs Accept</w:t>
      </w:r>
    </w:p>
    <w:p w14:paraId="4F75022E"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What is the purpose of the Content-Type header in a request? How is it different from the Accept header?</w:t>
      </w:r>
    </w:p>
    <w:p w14:paraId="56E18822"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25306FFF" w14:textId="77777777" w:rsidR="00CD7620" w:rsidRPr="00CD7620" w:rsidRDefault="00CD7620" w:rsidP="00CD762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lastRenderedPageBreak/>
        <w:t>Content-Type</w:t>
      </w:r>
      <w:r w:rsidRPr="00CD7620">
        <w:rPr>
          <w:rFonts w:ascii="Times New Roman" w:eastAsia="Times New Roman" w:hAnsi="Times New Roman" w:cs="Times New Roman"/>
          <w:kern w:val="0"/>
          <w14:ligatures w14:val="none"/>
        </w:rPr>
        <w:t xml:space="preserve"> describes the format of the </w:t>
      </w:r>
      <w:r w:rsidRPr="00CD7620">
        <w:rPr>
          <w:rFonts w:ascii="Times New Roman" w:eastAsia="Times New Roman" w:hAnsi="Times New Roman" w:cs="Times New Roman"/>
          <w:b/>
          <w:bCs/>
          <w:kern w:val="0"/>
          <w14:ligatures w14:val="none"/>
        </w:rPr>
        <w:t>body being sent</w:t>
      </w:r>
      <w:r w:rsidRPr="00CD7620">
        <w:rPr>
          <w:rFonts w:ascii="Times New Roman" w:eastAsia="Times New Roman" w:hAnsi="Times New Roman" w:cs="Times New Roman"/>
          <w:kern w:val="0"/>
          <w14:ligatures w14:val="none"/>
        </w:rPr>
        <w:t xml:space="preserve"> in the request or response (e.g., </w:t>
      </w:r>
      <w:r w:rsidRPr="00CD7620">
        <w:rPr>
          <w:rFonts w:ascii="Courier New" w:eastAsia="Times New Roman" w:hAnsi="Courier New" w:cs="Courier New"/>
          <w:kern w:val="0"/>
          <w:sz w:val="20"/>
          <w:szCs w:val="20"/>
          <w14:ligatures w14:val="none"/>
        </w:rPr>
        <w:t>application/json</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text/html</w:t>
      </w:r>
      <w:r w:rsidRPr="00CD7620">
        <w:rPr>
          <w:rFonts w:ascii="Times New Roman" w:eastAsia="Times New Roman" w:hAnsi="Times New Roman" w:cs="Times New Roman"/>
          <w:kern w:val="0"/>
          <w14:ligatures w14:val="none"/>
        </w:rPr>
        <w:t>).</w:t>
      </w:r>
    </w:p>
    <w:p w14:paraId="4E4555D7" w14:textId="77777777" w:rsidR="00CD7620" w:rsidRPr="00CD7620" w:rsidRDefault="00CD7620" w:rsidP="00CD762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Accept</w:t>
      </w:r>
      <w:r w:rsidRPr="00CD7620">
        <w:rPr>
          <w:rFonts w:ascii="Times New Roman" w:eastAsia="Times New Roman" w:hAnsi="Times New Roman" w:cs="Times New Roman"/>
          <w:kern w:val="0"/>
          <w14:ligatures w14:val="none"/>
        </w:rPr>
        <w:t xml:space="preserve"> is sent by the client to indicate which </w:t>
      </w:r>
      <w:r w:rsidRPr="00CD7620">
        <w:rPr>
          <w:rFonts w:ascii="Times New Roman" w:eastAsia="Times New Roman" w:hAnsi="Times New Roman" w:cs="Times New Roman"/>
          <w:b/>
          <w:bCs/>
          <w:kern w:val="0"/>
          <w14:ligatures w14:val="none"/>
        </w:rPr>
        <w:t>response formats</w:t>
      </w:r>
      <w:r w:rsidRPr="00CD7620">
        <w:rPr>
          <w:rFonts w:ascii="Times New Roman" w:eastAsia="Times New Roman" w:hAnsi="Times New Roman" w:cs="Times New Roman"/>
          <w:kern w:val="0"/>
          <w14:ligatures w14:val="none"/>
        </w:rPr>
        <w:t xml:space="preserve"> it can handle (e.g., </w:t>
      </w:r>
      <w:r w:rsidRPr="00CD7620">
        <w:rPr>
          <w:rFonts w:ascii="Courier New" w:eastAsia="Times New Roman" w:hAnsi="Courier New" w:cs="Courier New"/>
          <w:kern w:val="0"/>
          <w:sz w:val="20"/>
          <w:szCs w:val="20"/>
          <w14:ligatures w14:val="none"/>
        </w:rPr>
        <w:t>Accept: application/json</w:t>
      </w:r>
      <w:r w:rsidRPr="00CD7620">
        <w:rPr>
          <w:rFonts w:ascii="Times New Roman" w:eastAsia="Times New Roman" w:hAnsi="Times New Roman" w:cs="Times New Roman"/>
          <w:kern w:val="0"/>
          <w14:ligatures w14:val="none"/>
        </w:rPr>
        <w:t>).</w:t>
      </w:r>
    </w:p>
    <w:p w14:paraId="54FAE887" w14:textId="77777777" w:rsidR="00CD7620" w:rsidRPr="00CD7620" w:rsidRDefault="00CD7620" w:rsidP="00CD762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In short: </w:t>
      </w:r>
      <w:r w:rsidRPr="00CD7620">
        <w:rPr>
          <w:rFonts w:ascii="Courier New" w:eastAsia="Times New Roman" w:hAnsi="Courier New" w:cs="Courier New"/>
          <w:kern w:val="0"/>
          <w:sz w:val="20"/>
          <w:szCs w:val="20"/>
          <w14:ligatures w14:val="none"/>
        </w:rPr>
        <w:t>Content-Type</w:t>
      </w:r>
      <w:r w:rsidRPr="00CD7620">
        <w:rPr>
          <w:rFonts w:ascii="Times New Roman" w:eastAsia="Times New Roman" w:hAnsi="Times New Roman" w:cs="Times New Roman"/>
          <w:kern w:val="0"/>
          <w14:ligatures w14:val="none"/>
        </w:rPr>
        <w:t xml:space="preserve"> = “here’s what I’m sending,” </w:t>
      </w:r>
      <w:r w:rsidRPr="00CD7620">
        <w:rPr>
          <w:rFonts w:ascii="Courier New" w:eastAsia="Times New Roman" w:hAnsi="Courier New" w:cs="Courier New"/>
          <w:kern w:val="0"/>
          <w:sz w:val="20"/>
          <w:szCs w:val="20"/>
          <w14:ligatures w14:val="none"/>
        </w:rPr>
        <w:t>Accept</w:t>
      </w:r>
      <w:r w:rsidRPr="00CD7620">
        <w:rPr>
          <w:rFonts w:ascii="Times New Roman" w:eastAsia="Times New Roman" w:hAnsi="Times New Roman" w:cs="Times New Roman"/>
          <w:kern w:val="0"/>
          <w14:ligatures w14:val="none"/>
        </w:rPr>
        <w:t xml:space="preserve"> = “here’s what I want back.”</w:t>
      </w:r>
    </w:p>
    <w:p w14:paraId="38B77190"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5B8864F6">
          <v:rect id="_x0000_i1030" style="width:0;height:1.5pt" o:hralign="center" o:hrstd="t" o:hr="t" fillcolor="#a0a0a0" stroked="f"/>
        </w:pict>
      </w:r>
    </w:p>
    <w:p w14:paraId="708C7814"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4xx vs 5xx Errors</w:t>
      </w:r>
    </w:p>
    <w:p w14:paraId="57E77E24"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If an API call fails, how do you distinguish between a 4xx error and a 5xx error? Can you give an example scenario for a 401, 403, and 500 status code?</w:t>
      </w:r>
    </w:p>
    <w:p w14:paraId="66DF140D"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171122EC" w14:textId="77777777" w:rsidR="00CD7620" w:rsidRPr="00CD7620" w:rsidRDefault="00CD7620" w:rsidP="00CD762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4xx errors indicate </w:t>
      </w:r>
      <w:r w:rsidRPr="00CD7620">
        <w:rPr>
          <w:rFonts w:ascii="Times New Roman" w:eastAsia="Times New Roman" w:hAnsi="Times New Roman" w:cs="Times New Roman"/>
          <w:b/>
          <w:bCs/>
          <w:kern w:val="0"/>
          <w14:ligatures w14:val="none"/>
        </w:rPr>
        <w:t>client-side issues</w:t>
      </w:r>
      <w:r w:rsidRPr="00CD7620">
        <w:rPr>
          <w:rFonts w:ascii="Times New Roman" w:eastAsia="Times New Roman" w:hAnsi="Times New Roman" w:cs="Times New Roman"/>
          <w:kern w:val="0"/>
          <w14:ligatures w14:val="none"/>
        </w:rPr>
        <w:t xml:space="preserve"> (bad request, unauthorized, not found).</w:t>
      </w:r>
    </w:p>
    <w:p w14:paraId="0775764E" w14:textId="77777777" w:rsidR="00CD7620" w:rsidRPr="00CD7620" w:rsidRDefault="00CD7620" w:rsidP="00CD762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5xx errors indicate </w:t>
      </w:r>
      <w:r w:rsidRPr="00CD7620">
        <w:rPr>
          <w:rFonts w:ascii="Times New Roman" w:eastAsia="Times New Roman" w:hAnsi="Times New Roman" w:cs="Times New Roman"/>
          <w:b/>
          <w:bCs/>
          <w:kern w:val="0"/>
          <w14:ligatures w14:val="none"/>
        </w:rPr>
        <w:t>server-side issues</w:t>
      </w:r>
      <w:r w:rsidRPr="00CD7620">
        <w:rPr>
          <w:rFonts w:ascii="Times New Roman" w:eastAsia="Times New Roman" w:hAnsi="Times New Roman" w:cs="Times New Roman"/>
          <w:kern w:val="0"/>
          <w14:ligatures w14:val="none"/>
        </w:rPr>
        <w:t xml:space="preserve"> (the request was valid, but the server failed).</w:t>
      </w:r>
    </w:p>
    <w:p w14:paraId="40483526"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Examples:</w:t>
      </w:r>
    </w:p>
    <w:p w14:paraId="2D2BD018" w14:textId="77777777" w:rsidR="00CD7620" w:rsidRPr="00CD7620" w:rsidRDefault="00CD7620" w:rsidP="00CD762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401 Unauthorized:</w:t>
      </w:r>
      <w:r w:rsidRPr="00CD7620">
        <w:rPr>
          <w:rFonts w:ascii="Times New Roman" w:eastAsia="Times New Roman" w:hAnsi="Times New Roman" w:cs="Times New Roman"/>
          <w:kern w:val="0"/>
          <w14:ligatures w14:val="none"/>
        </w:rPr>
        <w:t xml:space="preserve"> The user is not authenticated. Example: calling a protected API without a token or with an invalid/expired token.</w:t>
      </w:r>
    </w:p>
    <w:p w14:paraId="04DAE1AB" w14:textId="77777777" w:rsidR="00CD7620" w:rsidRPr="00CD7620" w:rsidRDefault="00CD7620" w:rsidP="00CD762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403 Forbidden:</w:t>
      </w:r>
      <w:r w:rsidRPr="00CD7620">
        <w:rPr>
          <w:rFonts w:ascii="Times New Roman" w:eastAsia="Times New Roman" w:hAnsi="Times New Roman" w:cs="Times New Roman"/>
          <w:kern w:val="0"/>
          <w14:ligatures w14:val="none"/>
        </w:rPr>
        <w:t xml:space="preserve"> The user is authenticated but not allowed. Example: a normal user hitting an admin-only endpoint.</w:t>
      </w:r>
    </w:p>
    <w:p w14:paraId="5C101265" w14:textId="77777777" w:rsidR="00CD7620" w:rsidRPr="00CD7620" w:rsidRDefault="00CD7620" w:rsidP="00CD762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500 Internal Server Error:</w:t>
      </w:r>
      <w:r w:rsidRPr="00CD7620">
        <w:rPr>
          <w:rFonts w:ascii="Times New Roman" w:eastAsia="Times New Roman" w:hAnsi="Times New Roman" w:cs="Times New Roman"/>
          <w:kern w:val="0"/>
          <w14:ligatures w14:val="none"/>
        </w:rPr>
        <w:t xml:space="preserve"> A bug or unhandled exception on the server. Example: null pointer error in code or database outage causing an exception.</w:t>
      </w:r>
    </w:p>
    <w:p w14:paraId="6F9E8C26"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1A9628E1">
          <v:rect id="_x0000_i1031" style="width:0;height:1.5pt" o:hralign="center" o:hrstd="t" o:hr="t" fillcolor="#a0a0a0" stroked="f"/>
        </w:pict>
      </w:r>
    </w:p>
    <w:p w14:paraId="30737761"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3xx Status Codes</w:t>
      </w:r>
    </w:p>
    <w:p w14:paraId="58B79B87"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What does the 3xx range of status codes generally indicate? Specifically, what is the difference between a 301 (Moved Permanently) and a 302 (Found/Temporary Redirect)?</w:t>
      </w:r>
    </w:p>
    <w:p w14:paraId="16D67B56"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3D465E4B" w14:textId="77777777" w:rsidR="00CD7620" w:rsidRPr="00CD7620" w:rsidRDefault="00CD7620" w:rsidP="00CD762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3xx codes indicate </w:t>
      </w:r>
      <w:r w:rsidRPr="00CD7620">
        <w:rPr>
          <w:rFonts w:ascii="Times New Roman" w:eastAsia="Times New Roman" w:hAnsi="Times New Roman" w:cs="Times New Roman"/>
          <w:b/>
          <w:bCs/>
          <w:kern w:val="0"/>
          <w14:ligatures w14:val="none"/>
        </w:rPr>
        <w:t>redirection</w:t>
      </w:r>
      <w:r w:rsidRPr="00CD7620">
        <w:rPr>
          <w:rFonts w:ascii="Times New Roman" w:eastAsia="Times New Roman" w:hAnsi="Times New Roman" w:cs="Times New Roman"/>
          <w:kern w:val="0"/>
          <w14:ligatures w14:val="none"/>
        </w:rPr>
        <w:t>: the client should request a different URL.</w:t>
      </w:r>
    </w:p>
    <w:p w14:paraId="4F9C4B19" w14:textId="77777777" w:rsidR="00CD7620" w:rsidRPr="00CD7620" w:rsidRDefault="00CD7620" w:rsidP="00CD762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301 Moved Permanently:</w:t>
      </w:r>
      <w:r w:rsidRPr="00CD7620">
        <w:rPr>
          <w:rFonts w:ascii="Times New Roman" w:eastAsia="Times New Roman" w:hAnsi="Times New Roman" w:cs="Times New Roman"/>
          <w:kern w:val="0"/>
          <w14:ligatures w14:val="none"/>
        </w:rPr>
        <w:t xml:space="preserve"> The resource has a permanent new URL. Browsers and search engines cache this and should use the new URL in the future.</w:t>
      </w:r>
    </w:p>
    <w:p w14:paraId="39F9CE7B" w14:textId="77777777" w:rsidR="00CD7620" w:rsidRPr="00CD7620" w:rsidRDefault="00CD7620" w:rsidP="00CD762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302 Found / Temporary Redirect:</w:t>
      </w:r>
      <w:r w:rsidRPr="00CD7620">
        <w:rPr>
          <w:rFonts w:ascii="Times New Roman" w:eastAsia="Times New Roman" w:hAnsi="Times New Roman" w:cs="Times New Roman"/>
          <w:kern w:val="0"/>
          <w14:ligatures w14:val="none"/>
        </w:rPr>
        <w:t xml:space="preserve"> The resource is temporarily at another URL. Clients should still use the original URL in future requests.</w:t>
      </w:r>
    </w:p>
    <w:p w14:paraId="3F731AB4"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0DAB0EB7">
          <v:rect id="_x0000_i1032" style="width:0;height:1.5pt" o:hralign="center" o:hrstd="t" o:hr="t" fillcolor="#a0a0a0" stroked="f"/>
        </w:pict>
      </w:r>
    </w:p>
    <w:p w14:paraId="3DD432F3" w14:textId="77777777" w:rsidR="00CD7620" w:rsidRPr="00CD7620" w:rsidRDefault="00CD7620" w:rsidP="00CD76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620">
        <w:rPr>
          <w:rFonts w:ascii="Times New Roman" w:eastAsia="Times New Roman" w:hAnsi="Times New Roman" w:cs="Times New Roman"/>
          <w:b/>
          <w:bCs/>
          <w:kern w:val="0"/>
          <w:sz w:val="36"/>
          <w:szCs w:val="36"/>
          <w14:ligatures w14:val="none"/>
        </w:rPr>
        <w:lastRenderedPageBreak/>
        <w:t>HTML Structure &amp; Semantics</w:t>
      </w:r>
    </w:p>
    <w:p w14:paraId="10B359AA"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The DOM Tree</w:t>
      </w:r>
    </w:p>
    <w:p w14:paraId="4B8389E0"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Explain the relationship between your HTML code and the DOM (Document Object Model). When the browser parses your HTML, what is it actually constructing in memory?</w:t>
      </w:r>
    </w:p>
    <w:p w14:paraId="104D3C48"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7E0E4AD4" w14:textId="77777777" w:rsidR="00CD7620" w:rsidRPr="00CD7620" w:rsidRDefault="00CD7620" w:rsidP="00CD762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The browser takes the HTML text and parses it into a </w:t>
      </w:r>
      <w:r w:rsidRPr="00CD7620">
        <w:rPr>
          <w:rFonts w:ascii="Times New Roman" w:eastAsia="Times New Roman" w:hAnsi="Times New Roman" w:cs="Times New Roman"/>
          <w:b/>
          <w:bCs/>
          <w:kern w:val="0"/>
          <w14:ligatures w14:val="none"/>
        </w:rPr>
        <w:t>DOM</w:t>
      </w:r>
      <w:r w:rsidRPr="00CD7620">
        <w:rPr>
          <w:rFonts w:ascii="Times New Roman" w:eastAsia="Times New Roman" w:hAnsi="Times New Roman" w:cs="Times New Roman"/>
          <w:kern w:val="0"/>
          <w14:ligatures w14:val="none"/>
        </w:rPr>
        <w:t>, which is a tree of objects representing elements, attributes, and text nodes.</w:t>
      </w:r>
    </w:p>
    <w:p w14:paraId="05599B75" w14:textId="77777777" w:rsidR="00CD7620" w:rsidRPr="00CD7620" w:rsidRDefault="00CD7620" w:rsidP="00CD762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JavaScript interacts with this DOM tree (via </w:t>
      </w:r>
      <w:r w:rsidRPr="00CD7620">
        <w:rPr>
          <w:rFonts w:ascii="Courier New" w:eastAsia="Times New Roman" w:hAnsi="Courier New" w:cs="Courier New"/>
          <w:kern w:val="0"/>
          <w:sz w:val="20"/>
          <w:szCs w:val="20"/>
          <w14:ligatures w14:val="none"/>
        </w:rPr>
        <w:t>document.querySelector</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appendChild</w:t>
      </w:r>
      <w:r w:rsidRPr="00CD7620">
        <w:rPr>
          <w:rFonts w:ascii="Times New Roman" w:eastAsia="Times New Roman" w:hAnsi="Times New Roman" w:cs="Times New Roman"/>
          <w:kern w:val="0"/>
          <w14:ligatures w14:val="none"/>
        </w:rPr>
        <w:t>, etc.), and changes to the DOM are reflected visually on the page.</w:t>
      </w:r>
    </w:p>
    <w:p w14:paraId="59AD9552"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76604730">
          <v:rect id="_x0000_i1033" style="width:0;height:1.5pt" o:hralign="center" o:hrstd="t" o:hr="t" fillcolor="#a0a0a0" stroked="f"/>
        </w:pict>
      </w:r>
    </w:p>
    <w:p w14:paraId="73463F01"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Block vs Inline Elements</w:t>
      </w:r>
    </w:p>
    <w:p w14:paraId="68EC0FDB"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What is the fundamental layout difference between Block-level elements and Inline elements? Can an inline element contain a block element inside it?</w:t>
      </w:r>
    </w:p>
    <w:p w14:paraId="4329468F"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2184BB69" w14:textId="77777777" w:rsidR="00CD7620" w:rsidRPr="00CD7620" w:rsidRDefault="00CD7620" w:rsidP="00CD762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Block-level elements (e.g., </w:t>
      </w:r>
      <w:r w:rsidRPr="00CD7620">
        <w:rPr>
          <w:rFonts w:ascii="Courier New" w:eastAsia="Times New Roman" w:hAnsi="Courier New" w:cs="Courier New"/>
          <w:kern w:val="0"/>
          <w:sz w:val="20"/>
          <w:szCs w:val="20"/>
          <w14:ligatures w14:val="none"/>
        </w:rPr>
        <w:t>&lt;div&gt;</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&lt;p&gt;</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&lt;h1&gt;</w:t>
      </w:r>
      <w:r w:rsidRPr="00CD7620">
        <w:rPr>
          <w:rFonts w:ascii="Times New Roman" w:eastAsia="Times New Roman" w:hAnsi="Times New Roman" w:cs="Times New Roman"/>
          <w:kern w:val="0"/>
          <w14:ligatures w14:val="none"/>
        </w:rPr>
        <w:t>) start on a new line, expand to fill available width, and respect width/height and vertical margins.</w:t>
      </w:r>
    </w:p>
    <w:p w14:paraId="7C166E5A" w14:textId="77777777" w:rsidR="00CD7620" w:rsidRPr="00CD7620" w:rsidRDefault="00CD7620" w:rsidP="00CD762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Inline elements (e.g., </w:t>
      </w:r>
      <w:r w:rsidRPr="00CD7620">
        <w:rPr>
          <w:rFonts w:ascii="Courier New" w:eastAsia="Times New Roman" w:hAnsi="Courier New" w:cs="Courier New"/>
          <w:kern w:val="0"/>
          <w:sz w:val="20"/>
          <w:szCs w:val="20"/>
          <w14:ligatures w14:val="none"/>
        </w:rPr>
        <w:t>&lt;span&gt;</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&lt;a&gt;</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&lt;strong&gt;</w:t>
      </w:r>
      <w:r w:rsidRPr="00CD7620">
        <w:rPr>
          <w:rFonts w:ascii="Times New Roman" w:eastAsia="Times New Roman" w:hAnsi="Times New Roman" w:cs="Times New Roman"/>
          <w:kern w:val="0"/>
          <w14:ligatures w14:val="none"/>
        </w:rPr>
        <w:t>) flow within a line of text and are only as wide as their content; width/height don’t behave the same way.</w:t>
      </w:r>
    </w:p>
    <w:p w14:paraId="03947047" w14:textId="77777777" w:rsidR="00CD7620" w:rsidRPr="00CD7620" w:rsidRDefault="00CD7620" w:rsidP="00CD762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In proper semantic HTML, inline elements </w:t>
      </w:r>
      <w:r w:rsidRPr="00CD7620">
        <w:rPr>
          <w:rFonts w:ascii="Times New Roman" w:eastAsia="Times New Roman" w:hAnsi="Times New Roman" w:cs="Times New Roman"/>
          <w:b/>
          <w:bCs/>
          <w:kern w:val="0"/>
          <w14:ligatures w14:val="none"/>
        </w:rPr>
        <w:t>should not</w:t>
      </w:r>
      <w:r w:rsidRPr="00CD7620">
        <w:rPr>
          <w:rFonts w:ascii="Times New Roman" w:eastAsia="Times New Roman" w:hAnsi="Times New Roman" w:cs="Times New Roman"/>
          <w:kern w:val="0"/>
          <w14:ligatures w14:val="none"/>
        </w:rPr>
        <w:t xml:space="preserve"> contain block-level elements.</w:t>
      </w:r>
    </w:p>
    <w:p w14:paraId="70A417C0"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6697EBEE">
          <v:rect id="_x0000_i1034" style="width:0;height:1.5pt" o:hralign="center" o:hrstd="t" o:hr="t" fillcolor="#a0a0a0" stroked="f"/>
        </w:pict>
      </w:r>
    </w:p>
    <w:p w14:paraId="62301749"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Semantic HTML</w:t>
      </w:r>
    </w:p>
    <w:p w14:paraId="69FA32FE"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Why is it better to use semantic tags like </w:t>
      </w:r>
      <w:r w:rsidRPr="00CD7620">
        <w:rPr>
          <w:rFonts w:ascii="Courier New" w:eastAsia="Times New Roman" w:hAnsi="Courier New" w:cs="Courier New"/>
          <w:kern w:val="0"/>
          <w:sz w:val="20"/>
          <w:szCs w:val="20"/>
          <w14:ligatures w14:val="none"/>
        </w:rPr>
        <w:t>&lt;nav&gt;</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&lt;article&gt;</w:t>
      </w:r>
      <w:r w:rsidRPr="00CD7620">
        <w:rPr>
          <w:rFonts w:ascii="Times New Roman" w:eastAsia="Times New Roman" w:hAnsi="Times New Roman" w:cs="Times New Roman"/>
          <w:kern w:val="0"/>
          <w14:ligatures w14:val="none"/>
        </w:rPr>
        <w:t xml:space="preserve">, and </w:t>
      </w:r>
      <w:r w:rsidRPr="00CD7620">
        <w:rPr>
          <w:rFonts w:ascii="Courier New" w:eastAsia="Times New Roman" w:hAnsi="Courier New" w:cs="Courier New"/>
          <w:kern w:val="0"/>
          <w:sz w:val="20"/>
          <w:szCs w:val="20"/>
          <w14:ligatures w14:val="none"/>
        </w:rPr>
        <w:t>&lt;footer&gt;</w:t>
      </w:r>
      <w:r w:rsidRPr="00CD7620">
        <w:rPr>
          <w:rFonts w:ascii="Times New Roman" w:eastAsia="Times New Roman" w:hAnsi="Times New Roman" w:cs="Times New Roman"/>
          <w:kern w:val="0"/>
          <w14:ligatures w14:val="none"/>
        </w:rPr>
        <w:t xml:space="preserve"> rather than using generic </w:t>
      </w:r>
      <w:r w:rsidRPr="00CD7620">
        <w:rPr>
          <w:rFonts w:ascii="Courier New" w:eastAsia="Times New Roman" w:hAnsi="Courier New" w:cs="Courier New"/>
          <w:kern w:val="0"/>
          <w:sz w:val="20"/>
          <w:szCs w:val="20"/>
          <w14:ligatures w14:val="none"/>
        </w:rPr>
        <w:t>&lt;div&gt;</w:t>
      </w:r>
      <w:r w:rsidRPr="00CD7620">
        <w:rPr>
          <w:rFonts w:ascii="Times New Roman" w:eastAsia="Times New Roman" w:hAnsi="Times New Roman" w:cs="Times New Roman"/>
          <w:kern w:val="0"/>
          <w14:ligatures w14:val="none"/>
        </w:rPr>
        <w:t xml:space="preserve"> tags for everything? How does this impact Accessibility (Screen Readers) and SEO?</w:t>
      </w:r>
    </w:p>
    <w:p w14:paraId="3E83348F"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4A841635" w14:textId="77777777" w:rsidR="00CD7620" w:rsidRPr="00CD7620" w:rsidRDefault="00CD7620" w:rsidP="00CD762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Semantic tags describe </w:t>
      </w:r>
      <w:r w:rsidRPr="00CD7620">
        <w:rPr>
          <w:rFonts w:ascii="Times New Roman" w:eastAsia="Times New Roman" w:hAnsi="Times New Roman" w:cs="Times New Roman"/>
          <w:b/>
          <w:bCs/>
          <w:kern w:val="0"/>
          <w14:ligatures w14:val="none"/>
        </w:rPr>
        <w:t>meaning and structure</w:t>
      </w:r>
      <w:r w:rsidRPr="00CD7620">
        <w:rPr>
          <w:rFonts w:ascii="Times New Roman" w:eastAsia="Times New Roman" w:hAnsi="Times New Roman" w:cs="Times New Roman"/>
          <w:kern w:val="0"/>
          <w14:ligatures w14:val="none"/>
        </w:rPr>
        <w:t xml:space="preserve"> (navigation, main content, articles, footer, etc.).</w:t>
      </w:r>
    </w:p>
    <w:p w14:paraId="4854DB4D" w14:textId="77777777" w:rsidR="00CD7620" w:rsidRPr="00CD7620" w:rsidRDefault="00CD7620" w:rsidP="00CD762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For accessibility, screen readers can navigate by landmarks (“go to main content,” “go to navigation”).</w:t>
      </w:r>
    </w:p>
    <w:p w14:paraId="7A6DEFF6" w14:textId="77777777" w:rsidR="00CD7620" w:rsidRPr="00CD7620" w:rsidRDefault="00CD7620" w:rsidP="00CD762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For SEO, search engines better understand which content is navigation, header, article, etc., which can improve ranking and indexing.</w:t>
      </w:r>
    </w:p>
    <w:p w14:paraId="669BAC26" w14:textId="77777777" w:rsidR="00CD7620" w:rsidRPr="00CD7620" w:rsidRDefault="00CD7620" w:rsidP="00CD762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lastRenderedPageBreak/>
        <w:t>It also makes the code more readable and maintainable for developers.</w:t>
      </w:r>
    </w:p>
    <w:p w14:paraId="7D280A56"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6D42EE16">
          <v:rect id="_x0000_i1035" style="width:0;height:1.5pt" o:hralign="center" o:hrstd="t" o:hr="t" fillcolor="#a0a0a0" stroked="f"/>
        </w:pict>
      </w:r>
    </w:p>
    <w:p w14:paraId="042191F6"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Form Validation</w:t>
      </w:r>
    </w:p>
    <w:p w14:paraId="16E9427E"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HTML5 introduced built-in Validation attributes (like </w:t>
      </w:r>
      <w:r w:rsidRPr="00CD7620">
        <w:rPr>
          <w:rFonts w:ascii="Courier New" w:eastAsia="Times New Roman" w:hAnsi="Courier New" w:cs="Courier New"/>
          <w:kern w:val="0"/>
          <w:sz w:val="20"/>
          <w:szCs w:val="20"/>
          <w14:ligatures w14:val="none"/>
        </w:rPr>
        <w:t>required</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pattern</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type="email"</w:t>
      </w:r>
      <w:r w:rsidRPr="00CD7620">
        <w:rPr>
          <w:rFonts w:ascii="Times New Roman" w:eastAsia="Times New Roman" w:hAnsi="Times New Roman" w:cs="Times New Roman"/>
          <w:kern w:val="0"/>
          <w14:ligatures w14:val="none"/>
        </w:rPr>
        <w:t>). Why is it still necessary to validate data on the server side even if you have these front-end checks?</w:t>
      </w:r>
    </w:p>
    <w:p w14:paraId="0DA89120"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16D438B1" w14:textId="77777777" w:rsidR="00CD7620" w:rsidRPr="00CD7620" w:rsidRDefault="00CD7620" w:rsidP="00CD76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Client-side validation is for </w:t>
      </w:r>
      <w:r w:rsidRPr="00CD7620">
        <w:rPr>
          <w:rFonts w:ascii="Times New Roman" w:eastAsia="Times New Roman" w:hAnsi="Times New Roman" w:cs="Times New Roman"/>
          <w:b/>
          <w:bCs/>
          <w:kern w:val="0"/>
          <w14:ligatures w14:val="none"/>
        </w:rPr>
        <w:t>user experience</w:t>
      </w:r>
      <w:r w:rsidRPr="00CD7620">
        <w:rPr>
          <w:rFonts w:ascii="Times New Roman" w:eastAsia="Times New Roman" w:hAnsi="Times New Roman" w:cs="Times New Roman"/>
          <w:kern w:val="0"/>
          <w14:ligatures w14:val="none"/>
        </w:rPr>
        <w:t>, but it can be bypassed (user disables JS, uses custom tools, or manipulates requests).</w:t>
      </w:r>
    </w:p>
    <w:p w14:paraId="668F9D63" w14:textId="77777777" w:rsidR="00CD7620" w:rsidRPr="00CD7620" w:rsidRDefault="00CD7620" w:rsidP="00CD76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Server-side validation is needed for </w:t>
      </w:r>
      <w:r w:rsidRPr="00CD7620">
        <w:rPr>
          <w:rFonts w:ascii="Times New Roman" w:eastAsia="Times New Roman" w:hAnsi="Times New Roman" w:cs="Times New Roman"/>
          <w:b/>
          <w:bCs/>
          <w:kern w:val="0"/>
          <w14:ligatures w14:val="none"/>
        </w:rPr>
        <w:t>security and data integrity</w:t>
      </w:r>
      <w:r w:rsidRPr="00CD7620">
        <w:rPr>
          <w:rFonts w:ascii="Times New Roman" w:eastAsia="Times New Roman" w:hAnsi="Times New Roman" w:cs="Times New Roman"/>
          <w:kern w:val="0"/>
          <w14:ligatures w14:val="none"/>
        </w:rPr>
        <w:t>: it is the final authority on whether data is valid, regardless of the client.</w:t>
      </w:r>
    </w:p>
    <w:p w14:paraId="2E95DCEC"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3BB4C006">
          <v:rect id="_x0000_i1036" style="width:0;height:1.5pt" o:hralign="center" o:hrstd="t" o:hr="t" fillcolor="#a0a0a0" stroked="f"/>
        </w:pict>
      </w:r>
    </w:p>
    <w:p w14:paraId="46490A2C"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 xml:space="preserve">The </w:t>
      </w:r>
      <w:r w:rsidRPr="00CD7620">
        <w:rPr>
          <w:rFonts w:ascii="Courier New" w:eastAsia="Times New Roman" w:hAnsi="Courier New" w:cs="Courier New"/>
          <w:b/>
          <w:bCs/>
          <w:kern w:val="0"/>
          <w:sz w:val="20"/>
          <w:szCs w:val="20"/>
          <w14:ligatures w14:val="none"/>
        </w:rPr>
        <w:t>&lt;label&gt;</w:t>
      </w:r>
      <w:r w:rsidRPr="00CD7620">
        <w:rPr>
          <w:rFonts w:ascii="Times New Roman" w:eastAsia="Times New Roman" w:hAnsi="Times New Roman" w:cs="Times New Roman"/>
          <w:b/>
          <w:bCs/>
          <w:kern w:val="0"/>
          <w:sz w:val="27"/>
          <w:szCs w:val="27"/>
          <w14:ligatures w14:val="none"/>
        </w:rPr>
        <w:t xml:space="preserve"> Tag</w:t>
      </w:r>
    </w:p>
    <w:p w14:paraId="7B181BEA"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How do you properly associate a </w:t>
      </w:r>
      <w:r w:rsidRPr="00CD7620">
        <w:rPr>
          <w:rFonts w:ascii="Courier New" w:eastAsia="Times New Roman" w:hAnsi="Courier New" w:cs="Courier New"/>
          <w:kern w:val="0"/>
          <w:sz w:val="20"/>
          <w:szCs w:val="20"/>
          <w14:ligatures w14:val="none"/>
        </w:rPr>
        <w:t>&lt;label&gt;</w:t>
      </w:r>
      <w:r w:rsidRPr="00CD7620">
        <w:rPr>
          <w:rFonts w:ascii="Times New Roman" w:eastAsia="Times New Roman" w:hAnsi="Times New Roman" w:cs="Times New Roman"/>
          <w:kern w:val="0"/>
          <w14:ligatures w14:val="none"/>
        </w:rPr>
        <w:t xml:space="preserve"> with an </w:t>
      </w:r>
      <w:r w:rsidRPr="00CD7620">
        <w:rPr>
          <w:rFonts w:ascii="Courier New" w:eastAsia="Times New Roman" w:hAnsi="Courier New" w:cs="Courier New"/>
          <w:kern w:val="0"/>
          <w:sz w:val="20"/>
          <w:szCs w:val="20"/>
          <w14:ligatures w14:val="none"/>
        </w:rPr>
        <w:t>&lt;input&gt;</w:t>
      </w:r>
      <w:r w:rsidRPr="00CD7620">
        <w:rPr>
          <w:rFonts w:ascii="Times New Roman" w:eastAsia="Times New Roman" w:hAnsi="Times New Roman" w:cs="Times New Roman"/>
          <w:kern w:val="0"/>
          <w14:ligatures w14:val="none"/>
        </w:rPr>
        <w:t xml:space="preserve"> element? Why is this association critical for user experience?</w:t>
      </w:r>
    </w:p>
    <w:p w14:paraId="66F3C95B"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318090BC" w14:textId="77777777" w:rsidR="00CD7620" w:rsidRPr="00CD7620" w:rsidRDefault="00CD7620" w:rsidP="00CD762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Associate with </w:t>
      </w:r>
      <w:r w:rsidRPr="00CD7620">
        <w:rPr>
          <w:rFonts w:ascii="Courier New" w:eastAsia="Times New Roman" w:hAnsi="Courier New" w:cs="Courier New"/>
          <w:kern w:val="0"/>
          <w:sz w:val="20"/>
          <w:szCs w:val="20"/>
          <w14:ligatures w14:val="none"/>
        </w:rPr>
        <w:t>for</w:t>
      </w:r>
      <w:r w:rsidRPr="00CD7620">
        <w:rPr>
          <w:rFonts w:ascii="Times New Roman" w:eastAsia="Times New Roman" w:hAnsi="Times New Roman" w:cs="Times New Roman"/>
          <w:kern w:val="0"/>
          <w14:ligatures w14:val="none"/>
        </w:rPr>
        <w:t xml:space="preserve"> and </w:t>
      </w:r>
      <w:r w:rsidRPr="00CD7620">
        <w:rPr>
          <w:rFonts w:ascii="Courier New" w:eastAsia="Times New Roman" w:hAnsi="Courier New" w:cs="Courier New"/>
          <w:kern w:val="0"/>
          <w:sz w:val="20"/>
          <w:szCs w:val="20"/>
          <w14:ligatures w14:val="none"/>
        </w:rPr>
        <w:t>id</w:t>
      </w:r>
      <w:r w:rsidRPr="00CD7620">
        <w:rPr>
          <w:rFonts w:ascii="Times New Roman" w:eastAsia="Times New Roman" w:hAnsi="Times New Roman" w:cs="Times New Roman"/>
          <w:kern w:val="0"/>
          <w14:ligatures w14:val="none"/>
        </w:rPr>
        <w:t>:</w:t>
      </w:r>
    </w:p>
    <w:p w14:paraId="2C3D4C9F" w14:textId="77777777" w:rsidR="00CD7620" w:rsidRPr="00CD7620" w:rsidRDefault="00CD7620" w:rsidP="00CD7620">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&lt;label for="email"&gt;Email&lt;/label&gt;</w:t>
      </w:r>
    </w:p>
    <w:p w14:paraId="46B13ED0" w14:textId="77777777" w:rsidR="00CD7620" w:rsidRPr="00CD7620" w:rsidRDefault="00CD7620" w:rsidP="00CD7620">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&lt;input id="email" type="email"&gt;</w:t>
      </w:r>
    </w:p>
    <w:p w14:paraId="18C37D3E" w14:textId="77777777" w:rsidR="00CD7620" w:rsidRPr="00CD7620" w:rsidRDefault="00CD7620" w:rsidP="00CD7620">
      <w:pPr>
        <w:spacing w:before="100" w:beforeAutospacing="1" w:after="100" w:afterAutospacing="1" w:line="240" w:lineRule="auto"/>
        <w:ind w:left="720"/>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or wrap the input inside the label.</w:t>
      </w:r>
    </w:p>
    <w:p w14:paraId="1EA87889" w14:textId="77777777" w:rsidR="00CD7620" w:rsidRPr="00CD7620" w:rsidRDefault="00CD7620" w:rsidP="00CD762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It allows users to click the text label to focus the input and ensures screen readers announce the correct label for the input, improving both usability and accessibility.</w:t>
      </w:r>
    </w:p>
    <w:p w14:paraId="4024DE69"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20376D97">
          <v:rect id="_x0000_i1037" style="width:0;height:1.5pt" o:hralign="center" o:hrstd="t" o:hr="t" fillcolor="#a0a0a0" stroked="f"/>
        </w:pict>
      </w:r>
    </w:p>
    <w:p w14:paraId="6175364A"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Input Types</w:t>
      </w:r>
    </w:p>
    <w:p w14:paraId="68B08E0C"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HTML5 introduced specific input types like </w:t>
      </w:r>
      <w:r w:rsidRPr="00CD7620">
        <w:rPr>
          <w:rFonts w:ascii="Courier New" w:eastAsia="Times New Roman" w:hAnsi="Courier New" w:cs="Courier New"/>
          <w:kern w:val="0"/>
          <w:sz w:val="20"/>
          <w:szCs w:val="20"/>
          <w14:ligatures w14:val="none"/>
        </w:rPr>
        <w:t>type="number"</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type="date"</w:t>
      </w:r>
      <w:r w:rsidRPr="00CD7620">
        <w:rPr>
          <w:rFonts w:ascii="Times New Roman" w:eastAsia="Times New Roman" w:hAnsi="Times New Roman" w:cs="Times New Roman"/>
          <w:kern w:val="0"/>
          <w14:ligatures w14:val="none"/>
        </w:rPr>
        <w:t xml:space="preserve">, and </w:t>
      </w:r>
      <w:r w:rsidRPr="00CD7620">
        <w:rPr>
          <w:rFonts w:ascii="Courier New" w:eastAsia="Times New Roman" w:hAnsi="Courier New" w:cs="Courier New"/>
          <w:kern w:val="0"/>
          <w:sz w:val="20"/>
          <w:szCs w:val="20"/>
          <w14:ligatures w14:val="none"/>
        </w:rPr>
        <w:t>type="email"</w:t>
      </w:r>
      <w:r w:rsidRPr="00CD7620">
        <w:rPr>
          <w:rFonts w:ascii="Times New Roman" w:eastAsia="Times New Roman" w:hAnsi="Times New Roman" w:cs="Times New Roman"/>
          <w:kern w:val="0"/>
          <w14:ligatures w14:val="none"/>
        </w:rPr>
        <w:t>. How do mobile browsers typically react to these specific types compared to a standard desktop browser?</w:t>
      </w:r>
    </w:p>
    <w:p w14:paraId="5846420B"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1A60781D" w14:textId="77777777" w:rsidR="00CD7620" w:rsidRPr="00CD7620" w:rsidRDefault="00CD7620" w:rsidP="00CD76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Mobile browsers often show optimized keyboards and native pickers:</w:t>
      </w:r>
    </w:p>
    <w:p w14:paraId="01ECBB65" w14:textId="77777777" w:rsidR="00CD7620" w:rsidRPr="00CD7620" w:rsidRDefault="00CD7620" w:rsidP="00CD7620">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lastRenderedPageBreak/>
        <w:t xml:space="preserve">Numeric keypad for </w:t>
      </w:r>
      <w:r w:rsidRPr="00CD7620">
        <w:rPr>
          <w:rFonts w:ascii="Courier New" w:eastAsia="Times New Roman" w:hAnsi="Courier New" w:cs="Courier New"/>
          <w:kern w:val="0"/>
          <w:sz w:val="20"/>
          <w:szCs w:val="20"/>
          <w14:ligatures w14:val="none"/>
        </w:rPr>
        <w:t>number</w:t>
      </w:r>
      <w:r w:rsidRPr="00CD7620">
        <w:rPr>
          <w:rFonts w:ascii="Times New Roman" w:eastAsia="Times New Roman" w:hAnsi="Times New Roman" w:cs="Times New Roman"/>
          <w:kern w:val="0"/>
          <w14:ligatures w14:val="none"/>
        </w:rPr>
        <w:t>/</w:t>
      </w:r>
      <w:r w:rsidRPr="00CD7620">
        <w:rPr>
          <w:rFonts w:ascii="Courier New" w:eastAsia="Times New Roman" w:hAnsi="Courier New" w:cs="Courier New"/>
          <w:kern w:val="0"/>
          <w:sz w:val="20"/>
          <w:szCs w:val="20"/>
          <w14:ligatures w14:val="none"/>
        </w:rPr>
        <w:t>tel</w:t>
      </w:r>
      <w:r w:rsidRPr="00CD7620">
        <w:rPr>
          <w:rFonts w:ascii="Times New Roman" w:eastAsia="Times New Roman" w:hAnsi="Times New Roman" w:cs="Times New Roman"/>
          <w:kern w:val="0"/>
          <w14:ligatures w14:val="none"/>
        </w:rPr>
        <w:t>.</w:t>
      </w:r>
    </w:p>
    <w:p w14:paraId="71DDB069" w14:textId="77777777" w:rsidR="00CD7620" w:rsidRPr="00CD7620" w:rsidRDefault="00CD7620" w:rsidP="00CD7620">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Email keyboard (with </w:t>
      </w:r>
      <w:r w:rsidRPr="00CD7620">
        <w:rPr>
          <w:rFonts w:ascii="Courier New" w:eastAsia="Times New Roman" w:hAnsi="Courier New" w:cs="Courier New"/>
          <w:kern w:val="0"/>
          <w:sz w:val="20"/>
          <w:szCs w:val="20"/>
          <w14:ligatures w14:val="none"/>
        </w:rPr>
        <w:t>@</w:t>
      </w:r>
      <w:r w:rsidRPr="00CD7620">
        <w:rPr>
          <w:rFonts w:ascii="Times New Roman" w:eastAsia="Times New Roman" w:hAnsi="Times New Roman" w:cs="Times New Roman"/>
          <w:kern w:val="0"/>
          <w14:ligatures w14:val="none"/>
        </w:rPr>
        <w:t xml:space="preserve"> and </w:t>
      </w:r>
      <w:r w:rsidRPr="00CD7620">
        <w:rPr>
          <w:rFonts w:ascii="Courier New" w:eastAsia="Times New Roman" w:hAnsi="Courier New" w:cs="Courier New"/>
          <w:kern w:val="0"/>
          <w:sz w:val="20"/>
          <w:szCs w:val="20"/>
          <w14:ligatures w14:val="none"/>
        </w:rPr>
        <w:t>.com</w:t>
      </w:r>
      <w:r w:rsidRPr="00CD7620">
        <w:rPr>
          <w:rFonts w:ascii="Times New Roman" w:eastAsia="Times New Roman" w:hAnsi="Times New Roman" w:cs="Times New Roman"/>
          <w:kern w:val="0"/>
          <w14:ligatures w14:val="none"/>
        </w:rPr>
        <w:t xml:space="preserve"> shortcuts) for </w:t>
      </w:r>
      <w:r w:rsidRPr="00CD7620">
        <w:rPr>
          <w:rFonts w:ascii="Courier New" w:eastAsia="Times New Roman" w:hAnsi="Courier New" w:cs="Courier New"/>
          <w:kern w:val="0"/>
          <w:sz w:val="20"/>
          <w:szCs w:val="20"/>
          <w14:ligatures w14:val="none"/>
        </w:rPr>
        <w:t>email</w:t>
      </w:r>
      <w:r w:rsidRPr="00CD7620">
        <w:rPr>
          <w:rFonts w:ascii="Times New Roman" w:eastAsia="Times New Roman" w:hAnsi="Times New Roman" w:cs="Times New Roman"/>
          <w:kern w:val="0"/>
          <w14:ligatures w14:val="none"/>
        </w:rPr>
        <w:t>.</w:t>
      </w:r>
    </w:p>
    <w:p w14:paraId="60C5981E" w14:textId="77777777" w:rsidR="00CD7620" w:rsidRPr="00CD7620" w:rsidRDefault="00CD7620" w:rsidP="00CD7620">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Native date picker for </w:t>
      </w:r>
      <w:r w:rsidRPr="00CD7620">
        <w:rPr>
          <w:rFonts w:ascii="Courier New" w:eastAsia="Times New Roman" w:hAnsi="Courier New" w:cs="Courier New"/>
          <w:kern w:val="0"/>
          <w:sz w:val="20"/>
          <w:szCs w:val="20"/>
          <w14:ligatures w14:val="none"/>
        </w:rPr>
        <w:t>date</w:t>
      </w:r>
      <w:r w:rsidRPr="00CD7620">
        <w:rPr>
          <w:rFonts w:ascii="Times New Roman" w:eastAsia="Times New Roman" w:hAnsi="Times New Roman" w:cs="Times New Roman"/>
          <w:kern w:val="0"/>
          <w14:ligatures w14:val="none"/>
        </w:rPr>
        <w:t>.</w:t>
      </w:r>
    </w:p>
    <w:p w14:paraId="17699DED" w14:textId="77777777" w:rsidR="00CD7620" w:rsidRPr="00CD7620" w:rsidRDefault="00CD7620" w:rsidP="00CD76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Desktop browsers may show different UI widgets (spinners for number, date pickers, etc.) but don’t change the keyboard.</w:t>
      </w:r>
    </w:p>
    <w:p w14:paraId="49DC5D92"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0973F14E">
          <v:rect id="_x0000_i1038" style="width:0;height:1.5pt" o:hralign="center" o:hrstd="t" o:hr="t" fillcolor="#a0a0a0" stroked="f"/>
        </w:pict>
      </w:r>
    </w:p>
    <w:p w14:paraId="25FE8707" w14:textId="77777777" w:rsidR="00CD7620" w:rsidRPr="00CD7620" w:rsidRDefault="00CD7620" w:rsidP="00CD76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620">
        <w:rPr>
          <w:rFonts w:ascii="Times New Roman" w:eastAsia="Times New Roman" w:hAnsi="Times New Roman" w:cs="Times New Roman"/>
          <w:b/>
          <w:bCs/>
          <w:kern w:val="0"/>
          <w:sz w:val="36"/>
          <w:szCs w:val="36"/>
          <w14:ligatures w14:val="none"/>
        </w:rPr>
        <w:t>CSS Styling &amp; Layout</w:t>
      </w:r>
    </w:p>
    <w:p w14:paraId="308EDAFB"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The Box Model</w:t>
      </w:r>
    </w:p>
    <w:p w14:paraId="737394F0"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Explain the CSS Box Model. If I set an element's width to 200px and add 20px of padding, what is the actual rendered width of the element? How does </w:t>
      </w:r>
      <w:r w:rsidRPr="00CD7620">
        <w:rPr>
          <w:rFonts w:ascii="Courier New" w:eastAsia="Times New Roman" w:hAnsi="Courier New" w:cs="Courier New"/>
          <w:kern w:val="0"/>
          <w:sz w:val="20"/>
          <w:szCs w:val="20"/>
          <w14:ligatures w14:val="none"/>
        </w:rPr>
        <w:t>box-sizing: border-box</w:t>
      </w:r>
      <w:r w:rsidRPr="00CD7620">
        <w:rPr>
          <w:rFonts w:ascii="Times New Roman" w:eastAsia="Times New Roman" w:hAnsi="Times New Roman" w:cs="Times New Roman"/>
          <w:kern w:val="0"/>
          <w14:ligatures w14:val="none"/>
        </w:rPr>
        <w:t xml:space="preserve"> change this calculation?</w:t>
      </w:r>
    </w:p>
    <w:p w14:paraId="3425BF83"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2730D5E4" w14:textId="77777777" w:rsidR="00CD7620" w:rsidRPr="00CD7620" w:rsidRDefault="00CD7620" w:rsidP="00CD76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Box model: </w:t>
      </w:r>
      <w:r w:rsidRPr="00CD7620">
        <w:rPr>
          <w:rFonts w:ascii="Courier New" w:eastAsia="Times New Roman" w:hAnsi="Courier New" w:cs="Courier New"/>
          <w:kern w:val="0"/>
          <w:sz w:val="20"/>
          <w:szCs w:val="20"/>
          <w14:ligatures w14:val="none"/>
        </w:rPr>
        <w:t>total width = content + padding + border + margin</w:t>
      </w:r>
      <w:r w:rsidRPr="00CD7620">
        <w:rPr>
          <w:rFonts w:ascii="Times New Roman" w:eastAsia="Times New Roman" w:hAnsi="Times New Roman" w:cs="Times New Roman"/>
          <w:kern w:val="0"/>
          <w14:ligatures w14:val="none"/>
        </w:rPr>
        <w:t>.</w:t>
      </w:r>
    </w:p>
    <w:p w14:paraId="178A4261" w14:textId="77777777" w:rsidR="00CD7620" w:rsidRPr="00CD7620" w:rsidRDefault="00CD7620" w:rsidP="00CD76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By default (</w:t>
      </w:r>
      <w:r w:rsidRPr="00CD7620">
        <w:rPr>
          <w:rFonts w:ascii="Courier New" w:eastAsia="Times New Roman" w:hAnsi="Courier New" w:cs="Courier New"/>
          <w:kern w:val="0"/>
          <w:sz w:val="20"/>
          <w:szCs w:val="20"/>
          <w14:ligatures w14:val="none"/>
        </w:rPr>
        <w:t>box-sizing: content-box</w:t>
      </w:r>
      <w:r w:rsidRPr="00CD7620">
        <w:rPr>
          <w:rFonts w:ascii="Times New Roman" w:eastAsia="Times New Roman" w:hAnsi="Times New Roman" w:cs="Times New Roman"/>
          <w:kern w:val="0"/>
          <w14:ligatures w14:val="none"/>
        </w:rPr>
        <w:t>):</w:t>
      </w:r>
    </w:p>
    <w:p w14:paraId="2E213FB5" w14:textId="77777777" w:rsidR="00CD7620" w:rsidRPr="00CD7620" w:rsidRDefault="00CD7620" w:rsidP="00CD762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width: 200px; padding: 20px; border: 0;</w:t>
      </w:r>
    </w:p>
    <w:p w14:paraId="4C95CCA2" w14:textId="77777777" w:rsidR="00CD7620" w:rsidRPr="00CD7620" w:rsidRDefault="00CD7620" w:rsidP="00CD762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Actual total width = 200 + 20 + 20 = </w:t>
      </w:r>
      <w:r w:rsidRPr="00CD7620">
        <w:rPr>
          <w:rFonts w:ascii="Times New Roman" w:eastAsia="Times New Roman" w:hAnsi="Times New Roman" w:cs="Times New Roman"/>
          <w:b/>
          <w:bCs/>
          <w:kern w:val="0"/>
          <w14:ligatures w14:val="none"/>
        </w:rPr>
        <w:t>240px</w:t>
      </w:r>
      <w:r w:rsidRPr="00CD7620">
        <w:rPr>
          <w:rFonts w:ascii="Times New Roman" w:eastAsia="Times New Roman" w:hAnsi="Times New Roman" w:cs="Times New Roman"/>
          <w:kern w:val="0"/>
          <w14:ligatures w14:val="none"/>
        </w:rPr>
        <w:t xml:space="preserve"> (plus margins).</w:t>
      </w:r>
    </w:p>
    <w:p w14:paraId="29D84070" w14:textId="77777777" w:rsidR="00CD7620" w:rsidRPr="00CD7620" w:rsidRDefault="00CD7620" w:rsidP="00CD76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With </w:t>
      </w:r>
      <w:r w:rsidRPr="00CD7620">
        <w:rPr>
          <w:rFonts w:ascii="Courier New" w:eastAsia="Times New Roman" w:hAnsi="Courier New" w:cs="Courier New"/>
          <w:kern w:val="0"/>
          <w:sz w:val="20"/>
          <w:szCs w:val="20"/>
          <w14:ligatures w14:val="none"/>
        </w:rPr>
        <w:t>box-sizing: border-box</w:t>
      </w:r>
      <w:r w:rsidRPr="00CD7620">
        <w:rPr>
          <w:rFonts w:ascii="Times New Roman" w:eastAsia="Times New Roman" w:hAnsi="Times New Roman" w:cs="Times New Roman"/>
          <w:kern w:val="0"/>
          <w14:ligatures w14:val="none"/>
        </w:rPr>
        <w:t>, the 200px includes padding and border, so total width remains 200px; the content area shrinks to fit.</w:t>
      </w:r>
    </w:p>
    <w:p w14:paraId="682CDD81"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3FFD00B2">
          <v:rect id="_x0000_i1039" style="width:0;height:1.5pt" o:hralign="center" o:hrstd="t" o:hr="t" fillcolor="#a0a0a0" stroked="f"/>
        </w:pict>
      </w:r>
    </w:p>
    <w:p w14:paraId="1C3A8F62"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Specificity &amp; The Cascade</w:t>
      </w:r>
    </w:p>
    <w:p w14:paraId="0D9B5D33"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If an HTML element is targeted by an ID selector, a Class selector, and an Element selector simultaneously, which style wins? Explain how Specificity is calculated.</w:t>
      </w:r>
    </w:p>
    <w:p w14:paraId="1C5322A7"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3C653231" w14:textId="77777777" w:rsidR="00CD7620" w:rsidRPr="00CD7620" w:rsidRDefault="00CD7620" w:rsidP="00CD762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Specificity order: inline styles &gt; IDs &gt; classes/attributes/pseudo-classes &gt; element/pseudo-elements.</w:t>
      </w:r>
    </w:p>
    <w:p w14:paraId="11434D42" w14:textId="77777777" w:rsidR="00CD7620" w:rsidRPr="00CD7620" w:rsidRDefault="00CD7620" w:rsidP="00CD762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So an ID selector wins over class and element selectors.</w:t>
      </w:r>
    </w:p>
    <w:p w14:paraId="5DF78D14" w14:textId="77777777" w:rsidR="00CD7620" w:rsidRPr="00CD7620" w:rsidRDefault="00CD7620" w:rsidP="00CD762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When specificity ties, the rule that appears </w:t>
      </w:r>
      <w:r w:rsidRPr="00CD7620">
        <w:rPr>
          <w:rFonts w:ascii="Times New Roman" w:eastAsia="Times New Roman" w:hAnsi="Times New Roman" w:cs="Times New Roman"/>
          <w:b/>
          <w:bCs/>
          <w:kern w:val="0"/>
          <w14:ligatures w14:val="none"/>
        </w:rPr>
        <w:t>later</w:t>
      </w:r>
      <w:r w:rsidRPr="00CD7620">
        <w:rPr>
          <w:rFonts w:ascii="Times New Roman" w:eastAsia="Times New Roman" w:hAnsi="Times New Roman" w:cs="Times New Roman"/>
          <w:kern w:val="0"/>
          <w14:ligatures w14:val="none"/>
        </w:rPr>
        <w:t xml:space="preserve"> in the CSS wins.</w:t>
      </w:r>
    </w:p>
    <w:p w14:paraId="7CEC29A1"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681091D1">
          <v:rect id="_x0000_i1040" style="width:0;height:1.5pt" o:hralign="center" o:hrstd="t" o:hr="t" fillcolor="#a0a0a0" stroked="f"/>
        </w:pict>
      </w:r>
    </w:p>
    <w:p w14:paraId="0B05FEE0"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Flexbox vs Grid</w:t>
      </w:r>
    </w:p>
    <w:p w14:paraId="000F94BF"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You have both Flexbox and CSS Grid available for layout. In what scenario would you strictly choose Grid over Flexbox?</w:t>
      </w:r>
    </w:p>
    <w:p w14:paraId="70CA0DCB"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lastRenderedPageBreak/>
        <w:t>A:</w:t>
      </w:r>
    </w:p>
    <w:p w14:paraId="12801D9C" w14:textId="77777777" w:rsidR="00CD7620" w:rsidRPr="00CD7620" w:rsidRDefault="00CD7620" w:rsidP="00CD76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Flexbox is for </w:t>
      </w:r>
      <w:r w:rsidRPr="00CD7620">
        <w:rPr>
          <w:rFonts w:ascii="Times New Roman" w:eastAsia="Times New Roman" w:hAnsi="Times New Roman" w:cs="Times New Roman"/>
          <w:b/>
          <w:bCs/>
          <w:kern w:val="0"/>
          <w14:ligatures w14:val="none"/>
        </w:rPr>
        <w:t>one-dimensional</w:t>
      </w:r>
      <w:r w:rsidRPr="00CD7620">
        <w:rPr>
          <w:rFonts w:ascii="Times New Roman" w:eastAsia="Times New Roman" w:hAnsi="Times New Roman" w:cs="Times New Roman"/>
          <w:kern w:val="0"/>
          <w14:ligatures w14:val="none"/>
        </w:rPr>
        <w:t xml:space="preserve"> layouts (either row or column).</w:t>
      </w:r>
    </w:p>
    <w:p w14:paraId="57FCAA55" w14:textId="77777777" w:rsidR="00CD7620" w:rsidRPr="00CD7620" w:rsidRDefault="00CD7620" w:rsidP="00CD76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Grid is for </w:t>
      </w:r>
      <w:r w:rsidRPr="00CD7620">
        <w:rPr>
          <w:rFonts w:ascii="Times New Roman" w:eastAsia="Times New Roman" w:hAnsi="Times New Roman" w:cs="Times New Roman"/>
          <w:b/>
          <w:bCs/>
          <w:kern w:val="0"/>
          <w14:ligatures w14:val="none"/>
        </w:rPr>
        <w:t>two-dimensional</w:t>
      </w:r>
      <w:r w:rsidRPr="00CD7620">
        <w:rPr>
          <w:rFonts w:ascii="Times New Roman" w:eastAsia="Times New Roman" w:hAnsi="Times New Roman" w:cs="Times New Roman"/>
          <w:kern w:val="0"/>
          <w14:ligatures w14:val="none"/>
        </w:rPr>
        <w:t xml:space="preserve"> layouts, where you care about positioning in both rows and columns (e.g., complex page layouts, dashboards, galleries).</w:t>
      </w:r>
    </w:p>
    <w:p w14:paraId="131F75B8" w14:textId="77777777" w:rsidR="00CD7620" w:rsidRPr="00CD7620" w:rsidRDefault="00CD7620" w:rsidP="00CD76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You choose Grid when the layout is inherently two-dimensional.</w:t>
      </w:r>
    </w:p>
    <w:p w14:paraId="38F3CA78"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5EB6E101">
          <v:rect id="_x0000_i1041" style="width:0;height:1.5pt" o:hralign="center" o:hrstd="t" o:hr="t" fillcolor="#a0a0a0" stroked="f"/>
        </w:pict>
      </w:r>
    </w:p>
    <w:p w14:paraId="7BAB2107"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Positioning</w:t>
      </w:r>
    </w:p>
    <w:p w14:paraId="6F1EF5A9"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How does the </w:t>
      </w:r>
      <w:r w:rsidRPr="00CD7620">
        <w:rPr>
          <w:rFonts w:ascii="Courier New" w:eastAsia="Times New Roman" w:hAnsi="Courier New" w:cs="Courier New"/>
          <w:kern w:val="0"/>
          <w:sz w:val="20"/>
          <w:szCs w:val="20"/>
          <w14:ligatures w14:val="none"/>
        </w:rPr>
        <w:t>position</w:t>
      </w:r>
      <w:r w:rsidRPr="00CD7620">
        <w:rPr>
          <w:rFonts w:ascii="Times New Roman" w:eastAsia="Times New Roman" w:hAnsi="Times New Roman" w:cs="Times New Roman"/>
          <w:kern w:val="0"/>
          <w14:ligatures w14:val="none"/>
        </w:rPr>
        <w:t xml:space="preserve"> property work? Specifically, what happens when you set an element to </w:t>
      </w:r>
      <w:r w:rsidRPr="00CD7620">
        <w:rPr>
          <w:rFonts w:ascii="Courier New" w:eastAsia="Times New Roman" w:hAnsi="Courier New" w:cs="Courier New"/>
          <w:kern w:val="0"/>
          <w:sz w:val="20"/>
          <w:szCs w:val="20"/>
          <w14:ligatures w14:val="none"/>
        </w:rPr>
        <w:t>absolute</w:t>
      </w:r>
      <w:r w:rsidRPr="00CD7620">
        <w:rPr>
          <w:rFonts w:ascii="Times New Roman" w:eastAsia="Times New Roman" w:hAnsi="Times New Roman" w:cs="Times New Roman"/>
          <w:kern w:val="0"/>
          <w14:ligatures w14:val="none"/>
        </w:rPr>
        <w:t xml:space="preserve"> inside a parent container that has </w:t>
      </w:r>
      <w:r w:rsidRPr="00CD7620">
        <w:rPr>
          <w:rFonts w:ascii="Courier New" w:eastAsia="Times New Roman" w:hAnsi="Courier New" w:cs="Courier New"/>
          <w:kern w:val="0"/>
          <w:sz w:val="20"/>
          <w:szCs w:val="20"/>
          <w14:ligatures w14:val="none"/>
        </w:rPr>
        <w:t>position: relative</w:t>
      </w:r>
      <w:r w:rsidRPr="00CD7620">
        <w:rPr>
          <w:rFonts w:ascii="Times New Roman" w:eastAsia="Times New Roman" w:hAnsi="Times New Roman" w:cs="Times New Roman"/>
          <w:kern w:val="0"/>
          <w14:ligatures w14:val="none"/>
        </w:rPr>
        <w:t>?</w:t>
      </w:r>
    </w:p>
    <w:p w14:paraId="11C358CC"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0E323C17" w14:textId="77777777" w:rsidR="00CD7620" w:rsidRPr="00CD7620" w:rsidRDefault="00CD7620" w:rsidP="00CD762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A parent with </w:t>
      </w:r>
      <w:r w:rsidRPr="00CD7620">
        <w:rPr>
          <w:rFonts w:ascii="Courier New" w:eastAsia="Times New Roman" w:hAnsi="Courier New" w:cs="Courier New"/>
          <w:kern w:val="0"/>
          <w:sz w:val="20"/>
          <w:szCs w:val="20"/>
          <w14:ligatures w14:val="none"/>
        </w:rPr>
        <w:t>position: relative</w:t>
      </w:r>
      <w:r w:rsidRPr="00CD7620">
        <w:rPr>
          <w:rFonts w:ascii="Times New Roman" w:eastAsia="Times New Roman" w:hAnsi="Times New Roman" w:cs="Times New Roman"/>
          <w:kern w:val="0"/>
          <w14:ligatures w14:val="none"/>
        </w:rPr>
        <w:t xml:space="preserve"> stays in normal flow but creates a new containing block for positioned descendants.</w:t>
      </w:r>
    </w:p>
    <w:p w14:paraId="3837F7C0" w14:textId="77777777" w:rsidR="00CD7620" w:rsidRPr="00CD7620" w:rsidRDefault="00CD7620" w:rsidP="00CD762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A child with </w:t>
      </w:r>
      <w:r w:rsidRPr="00CD7620">
        <w:rPr>
          <w:rFonts w:ascii="Courier New" w:eastAsia="Times New Roman" w:hAnsi="Courier New" w:cs="Courier New"/>
          <w:kern w:val="0"/>
          <w:sz w:val="20"/>
          <w:szCs w:val="20"/>
          <w14:ligatures w14:val="none"/>
        </w:rPr>
        <w:t>position: absolute</w:t>
      </w:r>
      <w:r w:rsidRPr="00CD7620">
        <w:rPr>
          <w:rFonts w:ascii="Times New Roman" w:eastAsia="Times New Roman" w:hAnsi="Times New Roman" w:cs="Times New Roman"/>
          <w:kern w:val="0"/>
          <w14:ligatures w14:val="none"/>
        </w:rPr>
        <w:t xml:space="preserve"> is removed from normal flow and is positioned relative to the </w:t>
      </w:r>
      <w:r w:rsidRPr="00CD7620">
        <w:rPr>
          <w:rFonts w:ascii="Times New Roman" w:eastAsia="Times New Roman" w:hAnsi="Times New Roman" w:cs="Times New Roman"/>
          <w:b/>
          <w:bCs/>
          <w:kern w:val="0"/>
          <w14:ligatures w14:val="none"/>
        </w:rPr>
        <w:t>nearest positioned ancestor</w:t>
      </w:r>
      <w:r w:rsidRPr="00CD7620">
        <w:rPr>
          <w:rFonts w:ascii="Times New Roman" w:eastAsia="Times New Roman" w:hAnsi="Times New Roman" w:cs="Times New Roman"/>
          <w:kern w:val="0"/>
          <w14:ligatures w14:val="none"/>
        </w:rPr>
        <w:t xml:space="preserve"> (the relative parent) using </w:t>
      </w:r>
      <w:r w:rsidRPr="00CD7620">
        <w:rPr>
          <w:rFonts w:ascii="Courier New" w:eastAsia="Times New Roman" w:hAnsi="Courier New" w:cs="Courier New"/>
          <w:kern w:val="0"/>
          <w:sz w:val="20"/>
          <w:szCs w:val="20"/>
          <w14:ligatures w14:val="none"/>
        </w:rPr>
        <w:t>top</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left</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right</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bottom</w:t>
      </w:r>
      <w:r w:rsidRPr="00CD7620">
        <w:rPr>
          <w:rFonts w:ascii="Times New Roman" w:eastAsia="Times New Roman" w:hAnsi="Times New Roman" w:cs="Times New Roman"/>
          <w:kern w:val="0"/>
          <w14:ligatures w14:val="none"/>
        </w:rPr>
        <w:t>.</w:t>
      </w:r>
    </w:p>
    <w:p w14:paraId="56285FD5"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28E2DAA7">
          <v:rect id="_x0000_i1042" style="width:0;height:1.5pt" o:hralign="center" o:hrstd="t" o:hr="t" fillcolor="#a0a0a0" stroked="f"/>
        </w:pict>
      </w:r>
    </w:p>
    <w:p w14:paraId="65F15B79"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Responsive Design</w:t>
      </w:r>
    </w:p>
    <w:p w14:paraId="774F1CC7"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What creates a Responsive website? Explain how Media Queries work and the concept of a "Mobile-First" approach.</w:t>
      </w:r>
    </w:p>
    <w:p w14:paraId="310FE6BF"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4A13E8CE" w14:textId="77777777" w:rsidR="00CD7620" w:rsidRPr="00CD7620" w:rsidRDefault="00CD7620" w:rsidP="00CD762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A responsive site uses flexible layouts (percentages, flex, grid), scalable media, and media queries to adapt to different screen sizes.</w:t>
      </w:r>
    </w:p>
    <w:p w14:paraId="78D7023F" w14:textId="77777777" w:rsidR="00CD7620" w:rsidRPr="00CD7620" w:rsidRDefault="00CD7620" w:rsidP="00CD762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Media queries:</w:t>
      </w:r>
    </w:p>
    <w:p w14:paraId="6B7E1BCD" w14:textId="77777777" w:rsidR="00CD7620" w:rsidRPr="00CD7620" w:rsidRDefault="00CD7620" w:rsidP="00CD7620">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@media (max-width: 768px) { ... }</w:t>
      </w:r>
    </w:p>
    <w:p w14:paraId="5FFD7D7C" w14:textId="77777777" w:rsidR="00CD7620" w:rsidRPr="00CD7620" w:rsidRDefault="00CD7620" w:rsidP="00CD7620">
      <w:pPr>
        <w:spacing w:before="100" w:beforeAutospacing="1" w:after="100" w:afterAutospacing="1" w:line="240" w:lineRule="auto"/>
        <w:ind w:left="720"/>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apply CSS only when conditions (e.g., width) match.</w:t>
      </w:r>
    </w:p>
    <w:p w14:paraId="1AC3DB2F" w14:textId="77777777" w:rsidR="00CD7620" w:rsidRPr="00CD7620" w:rsidRDefault="00CD7620" w:rsidP="00CD762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Mobile-first: start with styles optimized for small screens, then add </w:t>
      </w:r>
      <w:r w:rsidRPr="00CD7620">
        <w:rPr>
          <w:rFonts w:ascii="Courier New" w:eastAsia="Times New Roman" w:hAnsi="Courier New" w:cs="Courier New"/>
          <w:kern w:val="0"/>
          <w:sz w:val="20"/>
          <w:szCs w:val="20"/>
          <w14:ligatures w14:val="none"/>
        </w:rPr>
        <w:t>@media (min-width: ...)</w:t>
      </w:r>
      <w:r w:rsidRPr="00CD7620">
        <w:rPr>
          <w:rFonts w:ascii="Times New Roman" w:eastAsia="Times New Roman" w:hAnsi="Times New Roman" w:cs="Times New Roman"/>
          <w:kern w:val="0"/>
          <w14:ligatures w14:val="none"/>
        </w:rPr>
        <w:t xml:space="preserve"> rules to enhance layout for larger screens.</w:t>
      </w:r>
    </w:p>
    <w:p w14:paraId="66BC6B72"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21EAF2BD">
          <v:rect id="_x0000_i1043" style="width:0;height:1.5pt" o:hralign="center" o:hrstd="t" o:hr="t" fillcolor="#a0a0a0" stroked="f"/>
        </w:pict>
      </w:r>
    </w:p>
    <w:p w14:paraId="6572D84B"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CSS Variables</w:t>
      </w:r>
    </w:p>
    <w:p w14:paraId="01E093F6"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lastRenderedPageBreak/>
        <w:t>Q:</w:t>
      </w:r>
      <w:r w:rsidRPr="00CD7620">
        <w:rPr>
          <w:rFonts w:ascii="Times New Roman" w:eastAsia="Times New Roman" w:hAnsi="Times New Roman" w:cs="Times New Roman"/>
          <w:kern w:val="0"/>
          <w14:ligatures w14:val="none"/>
        </w:rPr>
        <w:t xml:space="preserve"> What is the benefit of using native CSS variables (</w:t>
      </w:r>
      <w:r w:rsidRPr="00CD7620">
        <w:rPr>
          <w:rFonts w:ascii="Courier New" w:eastAsia="Times New Roman" w:hAnsi="Courier New" w:cs="Courier New"/>
          <w:kern w:val="0"/>
          <w:sz w:val="20"/>
          <w:szCs w:val="20"/>
          <w14:ligatures w14:val="none"/>
        </w:rPr>
        <w:t>--main-color</w:t>
      </w:r>
      <w:r w:rsidRPr="00CD7620">
        <w:rPr>
          <w:rFonts w:ascii="Times New Roman" w:eastAsia="Times New Roman" w:hAnsi="Times New Roman" w:cs="Times New Roman"/>
          <w:kern w:val="0"/>
          <w14:ligatures w14:val="none"/>
        </w:rPr>
        <w:t>) over hard-coded hex values? How does the "Cascade" affect variables?</w:t>
      </w:r>
    </w:p>
    <w:p w14:paraId="1F98E843"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4813060B" w14:textId="77777777" w:rsidR="00CD7620" w:rsidRPr="00CD7620" w:rsidRDefault="00CD7620" w:rsidP="00CD76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CSS variables allow you to define values (colors, spacing, fonts) once and reuse them, making theming and global changes easy.</w:t>
      </w:r>
    </w:p>
    <w:p w14:paraId="1CDBAB37" w14:textId="77777777" w:rsidR="00CD7620" w:rsidRPr="00CD7620" w:rsidRDefault="00CD7620" w:rsidP="00CD76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Because they participate in normal CSS cascade and inheritance, you can override them in specific scopes (e.g., </w:t>
      </w:r>
      <w:r w:rsidRPr="00CD7620">
        <w:rPr>
          <w:rFonts w:ascii="Courier New" w:eastAsia="Times New Roman" w:hAnsi="Courier New" w:cs="Courier New"/>
          <w:kern w:val="0"/>
          <w:sz w:val="20"/>
          <w:szCs w:val="20"/>
          <w14:ligatures w14:val="none"/>
        </w:rPr>
        <w:t>.dark-theme { --main-color: black; }</w:t>
      </w:r>
      <w:r w:rsidRPr="00CD7620">
        <w:rPr>
          <w:rFonts w:ascii="Times New Roman" w:eastAsia="Times New Roman" w:hAnsi="Times New Roman" w:cs="Times New Roman"/>
          <w:kern w:val="0"/>
          <w14:ligatures w14:val="none"/>
        </w:rPr>
        <w:t>) to change look and feel in parts of the app.</w:t>
      </w:r>
    </w:p>
    <w:p w14:paraId="324420F1"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4D6F0DBB">
          <v:rect id="_x0000_i1044" style="width:0;height:1.5pt" o:hralign="center" o:hrstd="t" o:hr="t" fillcolor="#a0a0a0" stroked="f"/>
        </w:pict>
      </w:r>
    </w:p>
    <w:p w14:paraId="7AB08DB9"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Pseudo-classes vs. Pseudo-elements</w:t>
      </w:r>
    </w:p>
    <w:p w14:paraId="6239D9AE"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What is the difference between a Pseudo-class (like </w:t>
      </w:r>
      <w:r w:rsidRPr="00CD7620">
        <w:rPr>
          <w:rFonts w:ascii="Courier New" w:eastAsia="Times New Roman" w:hAnsi="Courier New" w:cs="Courier New"/>
          <w:kern w:val="0"/>
          <w:sz w:val="20"/>
          <w:szCs w:val="20"/>
          <w14:ligatures w14:val="none"/>
        </w:rPr>
        <w:t>:hover</w:t>
      </w:r>
      <w:r w:rsidRPr="00CD7620">
        <w:rPr>
          <w:rFonts w:ascii="Times New Roman" w:eastAsia="Times New Roman" w:hAnsi="Times New Roman" w:cs="Times New Roman"/>
          <w:kern w:val="0"/>
          <w14:ligatures w14:val="none"/>
        </w:rPr>
        <w:t xml:space="preserve"> or </w:t>
      </w:r>
      <w:r w:rsidRPr="00CD7620">
        <w:rPr>
          <w:rFonts w:ascii="Courier New" w:eastAsia="Times New Roman" w:hAnsi="Courier New" w:cs="Courier New"/>
          <w:kern w:val="0"/>
          <w:sz w:val="20"/>
          <w:szCs w:val="20"/>
          <w14:ligatures w14:val="none"/>
        </w:rPr>
        <w:t>:nth-child</w:t>
      </w:r>
      <w:r w:rsidRPr="00CD7620">
        <w:rPr>
          <w:rFonts w:ascii="Times New Roman" w:eastAsia="Times New Roman" w:hAnsi="Times New Roman" w:cs="Times New Roman"/>
          <w:kern w:val="0"/>
          <w14:ligatures w14:val="none"/>
        </w:rPr>
        <w:t xml:space="preserve">) and a Pseudo-element (like </w:t>
      </w:r>
      <w:r w:rsidRPr="00CD7620">
        <w:rPr>
          <w:rFonts w:ascii="Courier New" w:eastAsia="Times New Roman" w:hAnsi="Courier New" w:cs="Courier New"/>
          <w:kern w:val="0"/>
          <w:sz w:val="20"/>
          <w:szCs w:val="20"/>
          <w14:ligatures w14:val="none"/>
        </w:rPr>
        <w:t>::before</w:t>
      </w:r>
      <w:r w:rsidRPr="00CD7620">
        <w:rPr>
          <w:rFonts w:ascii="Times New Roman" w:eastAsia="Times New Roman" w:hAnsi="Times New Roman" w:cs="Times New Roman"/>
          <w:kern w:val="0"/>
          <w14:ligatures w14:val="none"/>
        </w:rPr>
        <w:t xml:space="preserve"> or </w:t>
      </w:r>
      <w:r w:rsidRPr="00CD7620">
        <w:rPr>
          <w:rFonts w:ascii="Courier New" w:eastAsia="Times New Roman" w:hAnsi="Courier New" w:cs="Courier New"/>
          <w:kern w:val="0"/>
          <w:sz w:val="20"/>
          <w:szCs w:val="20"/>
          <w14:ligatures w14:val="none"/>
        </w:rPr>
        <w:t>::after</w:t>
      </w:r>
      <w:r w:rsidRPr="00CD7620">
        <w:rPr>
          <w:rFonts w:ascii="Times New Roman" w:eastAsia="Times New Roman" w:hAnsi="Times New Roman" w:cs="Times New Roman"/>
          <w:kern w:val="0"/>
          <w14:ligatures w14:val="none"/>
        </w:rPr>
        <w:t>)?</w:t>
      </w:r>
    </w:p>
    <w:p w14:paraId="6060E291"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7FE0C643" w14:textId="77777777" w:rsidR="00CD7620" w:rsidRPr="00CD7620" w:rsidRDefault="00CD7620" w:rsidP="00CD762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Pseudo-classes represent </w:t>
      </w:r>
      <w:r w:rsidRPr="00CD7620">
        <w:rPr>
          <w:rFonts w:ascii="Times New Roman" w:eastAsia="Times New Roman" w:hAnsi="Times New Roman" w:cs="Times New Roman"/>
          <w:b/>
          <w:bCs/>
          <w:kern w:val="0"/>
          <w14:ligatures w14:val="none"/>
        </w:rPr>
        <w:t>states</w:t>
      </w:r>
      <w:r w:rsidRPr="00CD7620">
        <w:rPr>
          <w:rFonts w:ascii="Times New Roman" w:eastAsia="Times New Roman" w:hAnsi="Times New Roman" w:cs="Times New Roman"/>
          <w:kern w:val="0"/>
          <w14:ligatures w14:val="none"/>
        </w:rPr>
        <w:t xml:space="preserve"> of existing elements (hovered, focused, first child, etc.).</w:t>
      </w:r>
    </w:p>
    <w:p w14:paraId="6D2306A0" w14:textId="77777777" w:rsidR="00CD7620" w:rsidRPr="00CD7620" w:rsidRDefault="00CD7620" w:rsidP="00CD762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Pseudo-elements represent </w:t>
      </w:r>
      <w:r w:rsidRPr="00CD7620">
        <w:rPr>
          <w:rFonts w:ascii="Times New Roman" w:eastAsia="Times New Roman" w:hAnsi="Times New Roman" w:cs="Times New Roman"/>
          <w:b/>
          <w:bCs/>
          <w:kern w:val="0"/>
          <w14:ligatures w14:val="none"/>
        </w:rPr>
        <w:t>sub-parts</w:t>
      </w:r>
      <w:r w:rsidRPr="00CD7620">
        <w:rPr>
          <w:rFonts w:ascii="Times New Roman" w:eastAsia="Times New Roman" w:hAnsi="Times New Roman" w:cs="Times New Roman"/>
          <w:kern w:val="0"/>
          <w14:ligatures w14:val="none"/>
        </w:rPr>
        <w:t xml:space="preserve"> of elements or virtual elements (</w:t>
      </w:r>
      <w:r w:rsidRPr="00CD7620">
        <w:rPr>
          <w:rFonts w:ascii="Courier New" w:eastAsia="Times New Roman" w:hAnsi="Courier New" w:cs="Courier New"/>
          <w:kern w:val="0"/>
          <w:sz w:val="20"/>
          <w:szCs w:val="20"/>
          <w14:ligatures w14:val="none"/>
        </w:rPr>
        <w:t>::before</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::after</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::first-line</w:t>
      </w:r>
      <w:r w:rsidRPr="00CD7620">
        <w:rPr>
          <w:rFonts w:ascii="Times New Roman" w:eastAsia="Times New Roman" w:hAnsi="Times New Roman" w:cs="Times New Roman"/>
          <w:kern w:val="0"/>
          <w14:ligatures w14:val="none"/>
        </w:rPr>
        <w:t>) used to style or insert content without extra HTML.</w:t>
      </w:r>
    </w:p>
    <w:p w14:paraId="73C225ED"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386EAD4E">
          <v:rect id="_x0000_i1045" style="width:0;height:1.5pt" o:hralign="center" o:hrstd="t" o:hr="t" fillcolor="#a0a0a0" stroked="f"/>
        </w:pict>
      </w:r>
    </w:p>
    <w:p w14:paraId="7A35F466" w14:textId="77777777" w:rsidR="00CD7620" w:rsidRPr="00CD7620" w:rsidRDefault="00CD7620" w:rsidP="00CD76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620">
        <w:rPr>
          <w:rFonts w:ascii="Times New Roman" w:eastAsia="Times New Roman" w:hAnsi="Times New Roman" w:cs="Times New Roman"/>
          <w:b/>
          <w:bCs/>
          <w:kern w:val="0"/>
          <w:sz w:val="36"/>
          <w:szCs w:val="36"/>
          <w14:ligatures w14:val="none"/>
        </w:rPr>
        <w:t>JavaScript Core &amp; Logic</w:t>
      </w:r>
    </w:p>
    <w:p w14:paraId="02EDDE47"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var, let, and const</w:t>
      </w:r>
    </w:p>
    <w:p w14:paraId="7A74E896"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Explain Variable Scope in JavaScript. How does </w:t>
      </w:r>
      <w:r w:rsidRPr="00CD7620">
        <w:rPr>
          <w:rFonts w:ascii="Courier New" w:eastAsia="Times New Roman" w:hAnsi="Courier New" w:cs="Courier New"/>
          <w:kern w:val="0"/>
          <w:sz w:val="20"/>
          <w:szCs w:val="20"/>
          <w14:ligatures w14:val="none"/>
        </w:rPr>
        <w:t>var</w:t>
      </w:r>
      <w:r w:rsidRPr="00CD7620">
        <w:rPr>
          <w:rFonts w:ascii="Times New Roman" w:eastAsia="Times New Roman" w:hAnsi="Times New Roman" w:cs="Times New Roman"/>
          <w:kern w:val="0"/>
          <w14:ligatures w14:val="none"/>
        </w:rPr>
        <w:t xml:space="preserve"> differ from </w:t>
      </w:r>
      <w:r w:rsidRPr="00CD7620">
        <w:rPr>
          <w:rFonts w:ascii="Courier New" w:eastAsia="Times New Roman" w:hAnsi="Courier New" w:cs="Courier New"/>
          <w:kern w:val="0"/>
          <w:sz w:val="20"/>
          <w:szCs w:val="20"/>
          <w14:ligatures w14:val="none"/>
        </w:rPr>
        <w:t>let</w:t>
      </w:r>
      <w:r w:rsidRPr="00CD7620">
        <w:rPr>
          <w:rFonts w:ascii="Times New Roman" w:eastAsia="Times New Roman" w:hAnsi="Times New Roman" w:cs="Times New Roman"/>
          <w:kern w:val="0"/>
          <w14:ligatures w14:val="none"/>
        </w:rPr>
        <w:t xml:space="preserve"> and </w:t>
      </w:r>
      <w:r w:rsidRPr="00CD7620">
        <w:rPr>
          <w:rFonts w:ascii="Courier New" w:eastAsia="Times New Roman" w:hAnsi="Courier New" w:cs="Courier New"/>
          <w:kern w:val="0"/>
          <w:sz w:val="20"/>
          <w:szCs w:val="20"/>
          <w14:ligatures w14:val="none"/>
        </w:rPr>
        <w:t>const</w:t>
      </w:r>
      <w:r w:rsidRPr="00CD7620">
        <w:rPr>
          <w:rFonts w:ascii="Times New Roman" w:eastAsia="Times New Roman" w:hAnsi="Times New Roman" w:cs="Times New Roman"/>
          <w:kern w:val="0"/>
          <w14:ligatures w14:val="none"/>
        </w:rPr>
        <w:t xml:space="preserve"> regarding function scoping vs. block scoping?</w:t>
      </w:r>
    </w:p>
    <w:p w14:paraId="720BB56F"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463C4628" w14:textId="77777777" w:rsidR="00CD7620" w:rsidRPr="00CD7620" w:rsidRDefault="00CD7620" w:rsidP="00CD762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var</w:t>
      </w:r>
      <w:r w:rsidRPr="00CD7620">
        <w:rPr>
          <w:rFonts w:ascii="Times New Roman" w:eastAsia="Times New Roman" w:hAnsi="Times New Roman" w:cs="Times New Roman"/>
          <w:kern w:val="0"/>
          <w14:ligatures w14:val="none"/>
        </w:rPr>
        <w:t xml:space="preserve"> is </w:t>
      </w:r>
      <w:r w:rsidRPr="00CD7620">
        <w:rPr>
          <w:rFonts w:ascii="Times New Roman" w:eastAsia="Times New Roman" w:hAnsi="Times New Roman" w:cs="Times New Roman"/>
          <w:b/>
          <w:bCs/>
          <w:kern w:val="0"/>
          <w14:ligatures w14:val="none"/>
        </w:rPr>
        <w:t>function-scoped</w:t>
      </w:r>
      <w:r w:rsidRPr="00CD7620">
        <w:rPr>
          <w:rFonts w:ascii="Times New Roman" w:eastAsia="Times New Roman" w:hAnsi="Times New Roman" w:cs="Times New Roman"/>
          <w:kern w:val="0"/>
          <w14:ligatures w14:val="none"/>
        </w:rPr>
        <w:t xml:space="preserve">, ignoring non-function blocks (like </w:t>
      </w:r>
      <w:r w:rsidRPr="00CD7620">
        <w:rPr>
          <w:rFonts w:ascii="Courier New" w:eastAsia="Times New Roman" w:hAnsi="Courier New" w:cs="Courier New"/>
          <w:kern w:val="0"/>
          <w:sz w:val="20"/>
          <w:szCs w:val="20"/>
          <w14:ligatures w14:val="none"/>
        </w:rPr>
        <w:t>if</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for</w:t>
      </w:r>
      <w:r w:rsidRPr="00CD7620">
        <w:rPr>
          <w:rFonts w:ascii="Times New Roman" w:eastAsia="Times New Roman" w:hAnsi="Times New Roman" w:cs="Times New Roman"/>
          <w:kern w:val="0"/>
          <w14:ligatures w14:val="none"/>
        </w:rPr>
        <w:t xml:space="preserve">). It’s hoisted and initialized as </w:t>
      </w:r>
      <w:r w:rsidRPr="00CD7620">
        <w:rPr>
          <w:rFonts w:ascii="Courier New" w:eastAsia="Times New Roman" w:hAnsi="Courier New" w:cs="Courier New"/>
          <w:kern w:val="0"/>
          <w:sz w:val="20"/>
          <w:szCs w:val="20"/>
          <w14:ligatures w14:val="none"/>
        </w:rPr>
        <w:t>undefined</w:t>
      </w:r>
      <w:r w:rsidRPr="00CD7620">
        <w:rPr>
          <w:rFonts w:ascii="Times New Roman" w:eastAsia="Times New Roman" w:hAnsi="Times New Roman" w:cs="Times New Roman"/>
          <w:kern w:val="0"/>
          <w14:ligatures w14:val="none"/>
        </w:rPr>
        <w:t>.</w:t>
      </w:r>
    </w:p>
    <w:p w14:paraId="115C367D" w14:textId="77777777" w:rsidR="00CD7620" w:rsidRPr="00CD7620" w:rsidRDefault="00CD7620" w:rsidP="00CD762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let</w:t>
      </w:r>
      <w:r w:rsidRPr="00CD7620">
        <w:rPr>
          <w:rFonts w:ascii="Times New Roman" w:eastAsia="Times New Roman" w:hAnsi="Times New Roman" w:cs="Times New Roman"/>
          <w:kern w:val="0"/>
          <w14:ligatures w14:val="none"/>
        </w:rPr>
        <w:t xml:space="preserve"> and </w:t>
      </w:r>
      <w:r w:rsidRPr="00CD7620">
        <w:rPr>
          <w:rFonts w:ascii="Courier New" w:eastAsia="Times New Roman" w:hAnsi="Courier New" w:cs="Courier New"/>
          <w:kern w:val="0"/>
          <w:sz w:val="20"/>
          <w:szCs w:val="20"/>
          <w14:ligatures w14:val="none"/>
        </w:rPr>
        <w:t>const</w:t>
      </w:r>
      <w:r w:rsidRPr="00CD7620">
        <w:rPr>
          <w:rFonts w:ascii="Times New Roman" w:eastAsia="Times New Roman" w:hAnsi="Times New Roman" w:cs="Times New Roman"/>
          <w:kern w:val="0"/>
          <w14:ligatures w14:val="none"/>
        </w:rPr>
        <w:t xml:space="preserve"> are </w:t>
      </w:r>
      <w:r w:rsidRPr="00CD7620">
        <w:rPr>
          <w:rFonts w:ascii="Times New Roman" w:eastAsia="Times New Roman" w:hAnsi="Times New Roman" w:cs="Times New Roman"/>
          <w:b/>
          <w:bCs/>
          <w:kern w:val="0"/>
          <w14:ligatures w14:val="none"/>
        </w:rPr>
        <w:t>block-scoped</w:t>
      </w:r>
      <w:r w:rsidRPr="00CD7620">
        <w:rPr>
          <w:rFonts w:ascii="Times New Roman" w:eastAsia="Times New Roman" w:hAnsi="Times New Roman" w:cs="Times New Roman"/>
          <w:kern w:val="0"/>
          <w14:ligatures w14:val="none"/>
        </w:rPr>
        <w:t xml:space="preserve"> (limited to </w:t>
      </w:r>
      <w:r w:rsidRPr="00CD7620">
        <w:rPr>
          <w:rFonts w:ascii="Courier New" w:eastAsia="Times New Roman" w:hAnsi="Courier New" w:cs="Courier New"/>
          <w:kern w:val="0"/>
          <w:sz w:val="20"/>
          <w:szCs w:val="20"/>
          <w14:ligatures w14:val="none"/>
        </w:rPr>
        <w:t>{}</w:t>
      </w:r>
      <w:r w:rsidRPr="00CD7620">
        <w:rPr>
          <w:rFonts w:ascii="Times New Roman" w:eastAsia="Times New Roman" w:hAnsi="Times New Roman" w:cs="Times New Roman"/>
          <w:kern w:val="0"/>
          <w14:ligatures w14:val="none"/>
        </w:rPr>
        <w:t xml:space="preserve"> blocks) and hoisted but not initialized until their declaration line (temporal dead zone).</w:t>
      </w:r>
    </w:p>
    <w:p w14:paraId="19A3179A" w14:textId="77777777" w:rsidR="00CD7620" w:rsidRPr="00CD7620" w:rsidRDefault="00CD7620" w:rsidP="00CD762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const</w:t>
      </w:r>
      <w:r w:rsidRPr="00CD7620">
        <w:rPr>
          <w:rFonts w:ascii="Times New Roman" w:eastAsia="Times New Roman" w:hAnsi="Times New Roman" w:cs="Times New Roman"/>
          <w:kern w:val="0"/>
          <w14:ligatures w14:val="none"/>
        </w:rPr>
        <w:t xml:space="preserve"> cannot be reassigned.</w:t>
      </w:r>
    </w:p>
    <w:p w14:paraId="20CD3FA5"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08FB522C">
          <v:rect id="_x0000_i1046" style="width:0;height:1.5pt" o:hralign="center" o:hrstd="t" o:hr="t" fillcolor="#a0a0a0" stroked="f"/>
        </w:pict>
      </w:r>
    </w:p>
    <w:p w14:paraId="7D0F6877"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Hoisting</w:t>
      </w:r>
    </w:p>
    <w:p w14:paraId="5327A107"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lastRenderedPageBreak/>
        <w:t>Q:</w:t>
      </w:r>
      <w:r w:rsidRPr="00CD7620">
        <w:rPr>
          <w:rFonts w:ascii="Times New Roman" w:eastAsia="Times New Roman" w:hAnsi="Times New Roman" w:cs="Times New Roman"/>
          <w:kern w:val="0"/>
          <w14:ligatures w14:val="none"/>
        </w:rPr>
        <w:t xml:space="preserve"> What is Hoisting? If I try to access a function declared with the </w:t>
      </w:r>
      <w:r w:rsidRPr="00CD7620">
        <w:rPr>
          <w:rFonts w:ascii="Courier New" w:eastAsia="Times New Roman" w:hAnsi="Courier New" w:cs="Courier New"/>
          <w:kern w:val="0"/>
          <w:sz w:val="20"/>
          <w:szCs w:val="20"/>
          <w14:ligatures w14:val="none"/>
        </w:rPr>
        <w:t>function</w:t>
      </w:r>
      <w:r w:rsidRPr="00CD7620">
        <w:rPr>
          <w:rFonts w:ascii="Times New Roman" w:eastAsia="Times New Roman" w:hAnsi="Times New Roman" w:cs="Times New Roman"/>
          <w:kern w:val="0"/>
          <w14:ligatures w14:val="none"/>
        </w:rPr>
        <w:t xml:space="preserve"> keyword before its definition line, does it work? What happens if I do the same with a </w:t>
      </w:r>
      <w:r w:rsidRPr="00CD7620">
        <w:rPr>
          <w:rFonts w:ascii="Courier New" w:eastAsia="Times New Roman" w:hAnsi="Courier New" w:cs="Courier New"/>
          <w:kern w:val="0"/>
          <w:sz w:val="20"/>
          <w:szCs w:val="20"/>
          <w14:ligatures w14:val="none"/>
        </w:rPr>
        <w:t>const</w:t>
      </w:r>
      <w:r w:rsidRPr="00CD7620">
        <w:rPr>
          <w:rFonts w:ascii="Times New Roman" w:eastAsia="Times New Roman" w:hAnsi="Times New Roman" w:cs="Times New Roman"/>
          <w:kern w:val="0"/>
          <w14:ligatures w14:val="none"/>
        </w:rPr>
        <w:t xml:space="preserve"> arrow function?</w:t>
      </w:r>
    </w:p>
    <w:p w14:paraId="325976DD"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2D31D6A6" w14:textId="77777777" w:rsidR="00CD7620" w:rsidRPr="00CD7620" w:rsidRDefault="00CD7620" w:rsidP="00CD762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Hoisting is JavaScript’s behavior of moving declarations to the top of their scope at compile time.</w:t>
      </w:r>
    </w:p>
    <w:p w14:paraId="6C047A64" w14:textId="77777777" w:rsidR="00CD7620" w:rsidRPr="00CD7620" w:rsidRDefault="00CD7620" w:rsidP="00CD762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Function declarations are fully hoisted; you can call them before they appear in code.</w:t>
      </w:r>
    </w:p>
    <w:p w14:paraId="02D8313D" w14:textId="77777777" w:rsidR="00CD7620" w:rsidRPr="00CD7620" w:rsidRDefault="00CD7620" w:rsidP="00CD762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const</w:t>
      </w:r>
      <w:r w:rsidRPr="00CD7620">
        <w:rPr>
          <w:rFonts w:ascii="Times New Roman" w:eastAsia="Times New Roman" w:hAnsi="Times New Roman" w:cs="Times New Roman"/>
          <w:kern w:val="0"/>
          <w14:ligatures w14:val="none"/>
        </w:rPr>
        <w:t>/</w:t>
      </w:r>
      <w:r w:rsidRPr="00CD7620">
        <w:rPr>
          <w:rFonts w:ascii="Courier New" w:eastAsia="Times New Roman" w:hAnsi="Courier New" w:cs="Courier New"/>
          <w:kern w:val="0"/>
          <w:sz w:val="20"/>
          <w:szCs w:val="20"/>
          <w14:ligatures w14:val="none"/>
        </w:rPr>
        <w:t>let</w:t>
      </w:r>
      <w:r w:rsidRPr="00CD7620">
        <w:rPr>
          <w:rFonts w:ascii="Times New Roman" w:eastAsia="Times New Roman" w:hAnsi="Times New Roman" w:cs="Times New Roman"/>
          <w:kern w:val="0"/>
          <w14:ligatures w14:val="none"/>
        </w:rPr>
        <w:t xml:space="preserve"> variables (including arrow function expressions) are hoisted but not initialized, so accessing them before declaration results in a </w:t>
      </w:r>
      <w:r w:rsidRPr="00CD7620">
        <w:rPr>
          <w:rFonts w:ascii="Courier New" w:eastAsia="Times New Roman" w:hAnsi="Courier New" w:cs="Courier New"/>
          <w:kern w:val="0"/>
          <w:sz w:val="20"/>
          <w:szCs w:val="20"/>
          <w14:ligatures w14:val="none"/>
        </w:rPr>
        <w:t>ReferenceError</w:t>
      </w:r>
      <w:r w:rsidRPr="00CD7620">
        <w:rPr>
          <w:rFonts w:ascii="Times New Roman" w:eastAsia="Times New Roman" w:hAnsi="Times New Roman" w:cs="Times New Roman"/>
          <w:kern w:val="0"/>
          <w14:ligatures w14:val="none"/>
        </w:rPr>
        <w:t>.</w:t>
      </w:r>
    </w:p>
    <w:p w14:paraId="3AE59BA5"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2C8C0461">
          <v:rect id="_x0000_i1047" style="width:0;height:1.5pt" o:hralign="center" o:hrstd="t" o:hr="t" fillcolor="#a0a0a0" stroked="f"/>
        </w:pict>
      </w:r>
    </w:p>
    <w:p w14:paraId="1590E269"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this Context</w:t>
      </w:r>
    </w:p>
    <w:p w14:paraId="724A9BFA"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How is the value of the </w:t>
      </w:r>
      <w:r w:rsidRPr="00CD7620">
        <w:rPr>
          <w:rFonts w:ascii="Courier New" w:eastAsia="Times New Roman" w:hAnsi="Courier New" w:cs="Courier New"/>
          <w:kern w:val="0"/>
          <w:sz w:val="20"/>
          <w:szCs w:val="20"/>
          <w14:ligatures w14:val="none"/>
        </w:rPr>
        <w:t>this</w:t>
      </w:r>
      <w:r w:rsidRPr="00CD7620">
        <w:rPr>
          <w:rFonts w:ascii="Times New Roman" w:eastAsia="Times New Roman" w:hAnsi="Times New Roman" w:cs="Times New Roman"/>
          <w:kern w:val="0"/>
          <w14:ligatures w14:val="none"/>
        </w:rPr>
        <w:t xml:space="preserve"> keyword determined in JavaScript? How does it behave differently inside a standard function versus an Arrow Function?</w:t>
      </w:r>
    </w:p>
    <w:p w14:paraId="334EAAC0"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6BF95500" w14:textId="77777777" w:rsidR="00CD7620" w:rsidRPr="00CD7620" w:rsidRDefault="00CD7620" w:rsidP="00CD762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In </w:t>
      </w:r>
      <w:r w:rsidRPr="00CD7620">
        <w:rPr>
          <w:rFonts w:ascii="Times New Roman" w:eastAsia="Times New Roman" w:hAnsi="Times New Roman" w:cs="Times New Roman"/>
          <w:b/>
          <w:bCs/>
          <w:kern w:val="0"/>
          <w14:ligatures w14:val="none"/>
        </w:rPr>
        <w:t>regular functions</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this</w:t>
      </w:r>
      <w:r w:rsidRPr="00CD7620">
        <w:rPr>
          <w:rFonts w:ascii="Times New Roman" w:eastAsia="Times New Roman" w:hAnsi="Times New Roman" w:cs="Times New Roman"/>
          <w:kern w:val="0"/>
          <w14:ligatures w14:val="none"/>
        </w:rPr>
        <w:t xml:space="preserve"> is determined by how the function is called:</w:t>
      </w:r>
    </w:p>
    <w:p w14:paraId="573EC541" w14:textId="77777777" w:rsidR="00CD7620" w:rsidRPr="00CD7620" w:rsidRDefault="00CD7620" w:rsidP="00CD7620">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Method call → </w:t>
      </w:r>
      <w:r w:rsidRPr="00CD7620">
        <w:rPr>
          <w:rFonts w:ascii="Courier New" w:eastAsia="Times New Roman" w:hAnsi="Courier New" w:cs="Courier New"/>
          <w:kern w:val="0"/>
          <w:sz w:val="20"/>
          <w:szCs w:val="20"/>
          <w14:ligatures w14:val="none"/>
        </w:rPr>
        <w:t>obj.method()</w:t>
      </w:r>
      <w:r w:rsidRPr="00CD7620">
        <w:rPr>
          <w:rFonts w:ascii="Times New Roman" w:eastAsia="Times New Roman" w:hAnsi="Times New Roman" w:cs="Times New Roman"/>
          <w:kern w:val="0"/>
          <w14:ligatures w14:val="none"/>
        </w:rPr>
        <w:t xml:space="preserve"> → </w:t>
      </w:r>
      <w:r w:rsidRPr="00CD7620">
        <w:rPr>
          <w:rFonts w:ascii="Courier New" w:eastAsia="Times New Roman" w:hAnsi="Courier New" w:cs="Courier New"/>
          <w:kern w:val="0"/>
          <w:sz w:val="20"/>
          <w:szCs w:val="20"/>
          <w14:ligatures w14:val="none"/>
        </w:rPr>
        <w:t>this</w:t>
      </w:r>
      <w:r w:rsidRPr="00CD7620">
        <w:rPr>
          <w:rFonts w:ascii="Times New Roman" w:eastAsia="Times New Roman" w:hAnsi="Times New Roman" w:cs="Times New Roman"/>
          <w:kern w:val="0"/>
          <w14:ligatures w14:val="none"/>
        </w:rPr>
        <w:t xml:space="preserve"> is </w:t>
      </w:r>
      <w:r w:rsidRPr="00CD7620">
        <w:rPr>
          <w:rFonts w:ascii="Courier New" w:eastAsia="Times New Roman" w:hAnsi="Courier New" w:cs="Courier New"/>
          <w:kern w:val="0"/>
          <w:sz w:val="20"/>
          <w:szCs w:val="20"/>
          <w14:ligatures w14:val="none"/>
        </w:rPr>
        <w:t>obj</w:t>
      </w:r>
      <w:r w:rsidRPr="00CD7620">
        <w:rPr>
          <w:rFonts w:ascii="Times New Roman" w:eastAsia="Times New Roman" w:hAnsi="Times New Roman" w:cs="Times New Roman"/>
          <w:kern w:val="0"/>
          <w14:ligatures w14:val="none"/>
        </w:rPr>
        <w:t>.</w:t>
      </w:r>
    </w:p>
    <w:p w14:paraId="1E2229CE" w14:textId="77777777" w:rsidR="00CD7620" w:rsidRPr="00CD7620" w:rsidRDefault="00CD7620" w:rsidP="00CD7620">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Simple call → </w:t>
      </w:r>
      <w:r w:rsidRPr="00CD7620">
        <w:rPr>
          <w:rFonts w:ascii="Courier New" w:eastAsia="Times New Roman" w:hAnsi="Courier New" w:cs="Courier New"/>
          <w:kern w:val="0"/>
          <w:sz w:val="20"/>
          <w:szCs w:val="20"/>
          <w14:ligatures w14:val="none"/>
        </w:rPr>
        <w:t>func()</w:t>
      </w:r>
      <w:r w:rsidRPr="00CD7620">
        <w:rPr>
          <w:rFonts w:ascii="Times New Roman" w:eastAsia="Times New Roman" w:hAnsi="Times New Roman" w:cs="Times New Roman"/>
          <w:kern w:val="0"/>
          <w14:ligatures w14:val="none"/>
        </w:rPr>
        <w:t xml:space="preserve"> → </w:t>
      </w:r>
      <w:r w:rsidRPr="00CD7620">
        <w:rPr>
          <w:rFonts w:ascii="Courier New" w:eastAsia="Times New Roman" w:hAnsi="Courier New" w:cs="Courier New"/>
          <w:kern w:val="0"/>
          <w:sz w:val="20"/>
          <w:szCs w:val="20"/>
          <w14:ligatures w14:val="none"/>
        </w:rPr>
        <w:t>this</w:t>
      </w:r>
      <w:r w:rsidRPr="00CD7620">
        <w:rPr>
          <w:rFonts w:ascii="Times New Roman" w:eastAsia="Times New Roman" w:hAnsi="Times New Roman" w:cs="Times New Roman"/>
          <w:kern w:val="0"/>
          <w14:ligatures w14:val="none"/>
        </w:rPr>
        <w:t xml:space="preserve"> is </w:t>
      </w:r>
      <w:r w:rsidRPr="00CD7620">
        <w:rPr>
          <w:rFonts w:ascii="Courier New" w:eastAsia="Times New Roman" w:hAnsi="Courier New" w:cs="Courier New"/>
          <w:kern w:val="0"/>
          <w:sz w:val="20"/>
          <w:szCs w:val="20"/>
          <w14:ligatures w14:val="none"/>
        </w:rPr>
        <w:t>undefined</w:t>
      </w:r>
      <w:r w:rsidRPr="00CD7620">
        <w:rPr>
          <w:rFonts w:ascii="Times New Roman" w:eastAsia="Times New Roman" w:hAnsi="Times New Roman" w:cs="Times New Roman"/>
          <w:kern w:val="0"/>
          <w14:ligatures w14:val="none"/>
        </w:rPr>
        <w:t xml:space="preserve"> in strict mode (or </w:t>
      </w:r>
      <w:r w:rsidRPr="00CD7620">
        <w:rPr>
          <w:rFonts w:ascii="Courier New" w:eastAsia="Times New Roman" w:hAnsi="Courier New" w:cs="Courier New"/>
          <w:kern w:val="0"/>
          <w:sz w:val="20"/>
          <w:szCs w:val="20"/>
          <w14:ligatures w14:val="none"/>
        </w:rPr>
        <w:t>window</w:t>
      </w:r>
      <w:r w:rsidRPr="00CD7620">
        <w:rPr>
          <w:rFonts w:ascii="Times New Roman" w:eastAsia="Times New Roman" w:hAnsi="Times New Roman" w:cs="Times New Roman"/>
          <w:kern w:val="0"/>
          <w14:ligatures w14:val="none"/>
        </w:rPr>
        <w:t xml:space="preserve"> in non-strict).</w:t>
      </w:r>
    </w:p>
    <w:p w14:paraId="1FAA797D" w14:textId="77777777" w:rsidR="00CD7620" w:rsidRPr="00CD7620" w:rsidRDefault="00CD7620" w:rsidP="00CD7620">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call</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apply</w:t>
      </w:r>
      <w:r w:rsidRPr="00CD7620">
        <w:rPr>
          <w:rFonts w:ascii="Times New Roman" w:eastAsia="Times New Roman" w:hAnsi="Times New Roman" w:cs="Times New Roman"/>
          <w:kern w:val="0"/>
          <w14:ligatures w14:val="none"/>
        </w:rPr>
        <w:t xml:space="preserve">, and </w:t>
      </w:r>
      <w:r w:rsidRPr="00CD7620">
        <w:rPr>
          <w:rFonts w:ascii="Courier New" w:eastAsia="Times New Roman" w:hAnsi="Courier New" w:cs="Courier New"/>
          <w:kern w:val="0"/>
          <w:sz w:val="20"/>
          <w:szCs w:val="20"/>
          <w14:ligatures w14:val="none"/>
        </w:rPr>
        <w:t>bind</w:t>
      </w:r>
      <w:r w:rsidRPr="00CD7620">
        <w:rPr>
          <w:rFonts w:ascii="Times New Roman" w:eastAsia="Times New Roman" w:hAnsi="Times New Roman" w:cs="Times New Roman"/>
          <w:kern w:val="0"/>
          <w14:ligatures w14:val="none"/>
        </w:rPr>
        <w:t xml:space="preserve"> can explicitly set </w:t>
      </w:r>
      <w:r w:rsidRPr="00CD7620">
        <w:rPr>
          <w:rFonts w:ascii="Courier New" w:eastAsia="Times New Roman" w:hAnsi="Courier New" w:cs="Courier New"/>
          <w:kern w:val="0"/>
          <w:sz w:val="20"/>
          <w:szCs w:val="20"/>
          <w14:ligatures w14:val="none"/>
        </w:rPr>
        <w:t>this</w:t>
      </w:r>
      <w:r w:rsidRPr="00CD7620">
        <w:rPr>
          <w:rFonts w:ascii="Times New Roman" w:eastAsia="Times New Roman" w:hAnsi="Times New Roman" w:cs="Times New Roman"/>
          <w:kern w:val="0"/>
          <w14:ligatures w14:val="none"/>
        </w:rPr>
        <w:t>.</w:t>
      </w:r>
    </w:p>
    <w:p w14:paraId="6A0365FB" w14:textId="77777777" w:rsidR="00CD7620" w:rsidRPr="00CD7620" w:rsidRDefault="00CD7620" w:rsidP="00CD762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Arrow functions </w:t>
      </w:r>
      <w:r w:rsidRPr="00CD7620">
        <w:rPr>
          <w:rFonts w:ascii="Times New Roman" w:eastAsia="Times New Roman" w:hAnsi="Times New Roman" w:cs="Times New Roman"/>
          <w:b/>
          <w:bCs/>
          <w:kern w:val="0"/>
          <w14:ligatures w14:val="none"/>
        </w:rPr>
        <w:t xml:space="preserve">do not have their own </w:t>
      </w:r>
      <w:r w:rsidRPr="00CD7620">
        <w:rPr>
          <w:rFonts w:ascii="Courier New" w:eastAsia="Times New Roman" w:hAnsi="Courier New" w:cs="Courier New"/>
          <w:b/>
          <w:bCs/>
          <w:kern w:val="0"/>
          <w:sz w:val="20"/>
          <w:szCs w:val="20"/>
          <w14:ligatures w14:val="none"/>
        </w:rPr>
        <w:t>this</w:t>
      </w:r>
      <w:r w:rsidRPr="00CD7620">
        <w:rPr>
          <w:rFonts w:ascii="Times New Roman" w:eastAsia="Times New Roman" w:hAnsi="Times New Roman" w:cs="Times New Roman"/>
          <w:kern w:val="0"/>
          <w14:ligatures w14:val="none"/>
        </w:rPr>
        <w:t xml:space="preserve">; they capture </w:t>
      </w:r>
      <w:r w:rsidRPr="00CD7620">
        <w:rPr>
          <w:rFonts w:ascii="Courier New" w:eastAsia="Times New Roman" w:hAnsi="Courier New" w:cs="Courier New"/>
          <w:kern w:val="0"/>
          <w:sz w:val="20"/>
          <w:szCs w:val="20"/>
          <w14:ligatures w14:val="none"/>
        </w:rPr>
        <w:t>this</w:t>
      </w:r>
      <w:r w:rsidRPr="00CD7620">
        <w:rPr>
          <w:rFonts w:ascii="Times New Roman" w:eastAsia="Times New Roman" w:hAnsi="Times New Roman" w:cs="Times New Roman"/>
          <w:kern w:val="0"/>
          <w14:ligatures w14:val="none"/>
        </w:rPr>
        <w:t xml:space="preserve"> from the surrounding lexical scope (whatever </w:t>
      </w:r>
      <w:r w:rsidRPr="00CD7620">
        <w:rPr>
          <w:rFonts w:ascii="Courier New" w:eastAsia="Times New Roman" w:hAnsi="Courier New" w:cs="Courier New"/>
          <w:kern w:val="0"/>
          <w:sz w:val="20"/>
          <w:szCs w:val="20"/>
          <w14:ligatures w14:val="none"/>
        </w:rPr>
        <w:t>this</w:t>
      </w:r>
      <w:r w:rsidRPr="00CD7620">
        <w:rPr>
          <w:rFonts w:ascii="Times New Roman" w:eastAsia="Times New Roman" w:hAnsi="Times New Roman" w:cs="Times New Roman"/>
          <w:kern w:val="0"/>
          <w14:ligatures w14:val="none"/>
        </w:rPr>
        <w:t xml:space="preserve"> was where the function was defined).</w:t>
      </w:r>
    </w:p>
    <w:p w14:paraId="1F6C4985"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1290BF07">
          <v:rect id="_x0000_i1048" style="width:0;height:1.5pt" o:hralign="center" o:hrstd="t" o:hr="t" fillcolor="#a0a0a0" stroked="f"/>
        </w:pict>
      </w:r>
    </w:p>
    <w:p w14:paraId="184D260C"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Type Coercion (</w:t>
      </w:r>
      <w:r w:rsidRPr="00CD7620">
        <w:rPr>
          <w:rFonts w:ascii="Courier New" w:eastAsia="Times New Roman" w:hAnsi="Courier New" w:cs="Courier New"/>
          <w:b/>
          <w:bCs/>
          <w:kern w:val="0"/>
          <w:sz w:val="20"/>
          <w:szCs w:val="20"/>
          <w14:ligatures w14:val="none"/>
        </w:rPr>
        <w:t>==</w:t>
      </w:r>
      <w:r w:rsidRPr="00CD7620">
        <w:rPr>
          <w:rFonts w:ascii="Times New Roman" w:eastAsia="Times New Roman" w:hAnsi="Times New Roman" w:cs="Times New Roman"/>
          <w:b/>
          <w:bCs/>
          <w:kern w:val="0"/>
          <w:sz w:val="27"/>
          <w:szCs w:val="27"/>
          <w14:ligatures w14:val="none"/>
        </w:rPr>
        <w:t xml:space="preserve"> vs </w:t>
      </w:r>
      <w:r w:rsidRPr="00CD7620">
        <w:rPr>
          <w:rFonts w:ascii="Courier New" w:eastAsia="Times New Roman" w:hAnsi="Courier New" w:cs="Courier New"/>
          <w:b/>
          <w:bCs/>
          <w:kern w:val="0"/>
          <w:sz w:val="20"/>
          <w:szCs w:val="20"/>
          <w14:ligatures w14:val="none"/>
        </w:rPr>
        <w:t>===</w:t>
      </w:r>
      <w:r w:rsidRPr="00CD7620">
        <w:rPr>
          <w:rFonts w:ascii="Times New Roman" w:eastAsia="Times New Roman" w:hAnsi="Times New Roman" w:cs="Times New Roman"/>
          <w:b/>
          <w:bCs/>
          <w:kern w:val="0"/>
          <w:sz w:val="27"/>
          <w:szCs w:val="27"/>
          <w14:ligatures w14:val="none"/>
        </w:rPr>
        <w:t>)</w:t>
      </w:r>
    </w:p>
    <w:p w14:paraId="62B94CB6"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What is the difference between </w:t>
      </w:r>
      <w:r w:rsidRPr="00CD7620">
        <w:rPr>
          <w:rFonts w:ascii="Courier New" w:eastAsia="Times New Roman" w:hAnsi="Courier New" w:cs="Courier New"/>
          <w:kern w:val="0"/>
          <w:sz w:val="20"/>
          <w:szCs w:val="20"/>
          <w14:ligatures w14:val="none"/>
        </w:rPr>
        <w:t>==</w:t>
      </w:r>
      <w:r w:rsidRPr="00CD7620">
        <w:rPr>
          <w:rFonts w:ascii="Times New Roman" w:eastAsia="Times New Roman" w:hAnsi="Times New Roman" w:cs="Times New Roman"/>
          <w:kern w:val="0"/>
          <w14:ligatures w14:val="none"/>
        </w:rPr>
        <w:t xml:space="preserve"> (loose equality) and </w:t>
      </w:r>
      <w:r w:rsidRPr="00CD7620">
        <w:rPr>
          <w:rFonts w:ascii="Courier New" w:eastAsia="Times New Roman" w:hAnsi="Courier New" w:cs="Courier New"/>
          <w:kern w:val="0"/>
          <w:sz w:val="20"/>
          <w:szCs w:val="20"/>
          <w14:ligatures w14:val="none"/>
        </w:rPr>
        <w:t>===</w:t>
      </w:r>
      <w:r w:rsidRPr="00CD7620">
        <w:rPr>
          <w:rFonts w:ascii="Times New Roman" w:eastAsia="Times New Roman" w:hAnsi="Times New Roman" w:cs="Times New Roman"/>
          <w:kern w:val="0"/>
          <w14:ligatures w14:val="none"/>
        </w:rPr>
        <w:t xml:space="preserve"> (strict equality)? Can you give an example of Type Coercion leading to an unexpected result?</w:t>
      </w:r>
    </w:p>
    <w:p w14:paraId="79C0BE5A"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72537389" w14:textId="77777777" w:rsidR="00CD7620" w:rsidRPr="00CD7620" w:rsidRDefault="00CD7620" w:rsidP="00CD762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w:t>
      </w:r>
      <w:r w:rsidRPr="00CD7620">
        <w:rPr>
          <w:rFonts w:ascii="Times New Roman" w:eastAsia="Times New Roman" w:hAnsi="Times New Roman" w:cs="Times New Roman"/>
          <w:kern w:val="0"/>
          <w14:ligatures w14:val="none"/>
        </w:rPr>
        <w:t xml:space="preserve"> compares values </w:t>
      </w:r>
      <w:r w:rsidRPr="00CD7620">
        <w:rPr>
          <w:rFonts w:ascii="Times New Roman" w:eastAsia="Times New Roman" w:hAnsi="Times New Roman" w:cs="Times New Roman"/>
          <w:b/>
          <w:bCs/>
          <w:kern w:val="0"/>
          <w14:ligatures w14:val="none"/>
        </w:rPr>
        <w:t>with type coercion</w:t>
      </w:r>
      <w:r w:rsidRPr="00CD7620">
        <w:rPr>
          <w:rFonts w:ascii="Times New Roman" w:eastAsia="Times New Roman" w:hAnsi="Times New Roman" w:cs="Times New Roman"/>
          <w:kern w:val="0"/>
          <w14:ligatures w14:val="none"/>
        </w:rPr>
        <w:t xml:space="preserve"> (e.g., </w:t>
      </w:r>
      <w:r w:rsidRPr="00CD7620">
        <w:rPr>
          <w:rFonts w:ascii="Courier New" w:eastAsia="Times New Roman" w:hAnsi="Courier New" w:cs="Courier New"/>
          <w:kern w:val="0"/>
          <w:sz w:val="20"/>
          <w:szCs w:val="20"/>
          <w14:ligatures w14:val="none"/>
        </w:rPr>
        <w:t>'5' == 5</w:t>
      </w:r>
      <w:r w:rsidRPr="00CD7620">
        <w:rPr>
          <w:rFonts w:ascii="Times New Roman" w:eastAsia="Times New Roman" w:hAnsi="Times New Roman" w:cs="Times New Roman"/>
          <w:kern w:val="0"/>
          <w14:ligatures w14:val="none"/>
        </w:rPr>
        <w:t xml:space="preserve"> → true).</w:t>
      </w:r>
    </w:p>
    <w:p w14:paraId="06843DBE" w14:textId="77777777" w:rsidR="00CD7620" w:rsidRPr="00CD7620" w:rsidRDefault="00CD7620" w:rsidP="00CD762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w:t>
      </w:r>
      <w:r w:rsidRPr="00CD7620">
        <w:rPr>
          <w:rFonts w:ascii="Times New Roman" w:eastAsia="Times New Roman" w:hAnsi="Times New Roman" w:cs="Times New Roman"/>
          <w:kern w:val="0"/>
          <w14:ligatures w14:val="none"/>
        </w:rPr>
        <w:t xml:space="preserve"> compares values </w:t>
      </w:r>
      <w:r w:rsidRPr="00CD7620">
        <w:rPr>
          <w:rFonts w:ascii="Times New Roman" w:eastAsia="Times New Roman" w:hAnsi="Times New Roman" w:cs="Times New Roman"/>
          <w:b/>
          <w:bCs/>
          <w:kern w:val="0"/>
          <w14:ligatures w14:val="none"/>
        </w:rPr>
        <w:t>without coercion</w:t>
      </w:r>
      <w:r w:rsidRPr="00CD7620">
        <w:rPr>
          <w:rFonts w:ascii="Times New Roman" w:eastAsia="Times New Roman" w:hAnsi="Times New Roman" w:cs="Times New Roman"/>
          <w:kern w:val="0"/>
          <w14:ligatures w14:val="none"/>
        </w:rPr>
        <w:t xml:space="preserve"> and requires the same type (e.g., </w:t>
      </w:r>
      <w:r w:rsidRPr="00CD7620">
        <w:rPr>
          <w:rFonts w:ascii="Courier New" w:eastAsia="Times New Roman" w:hAnsi="Courier New" w:cs="Courier New"/>
          <w:kern w:val="0"/>
          <w:sz w:val="20"/>
          <w:szCs w:val="20"/>
          <w14:ligatures w14:val="none"/>
        </w:rPr>
        <w:t>'5' === 5</w:t>
      </w:r>
      <w:r w:rsidRPr="00CD7620">
        <w:rPr>
          <w:rFonts w:ascii="Times New Roman" w:eastAsia="Times New Roman" w:hAnsi="Times New Roman" w:cs="Times New Roman"/>
          <w:kern w:val="0"/>
          <w14:ligatures w14:val="none"/>
        </w:rPr>
        <w:t xml:space="preserve"> → false).</w:t>
      </w:r>
    </w:p>
    <w:p w14:paraId="1A4155F4" w14:textId="77777777" w:rsidR="00CD7620" w:rsidRPr="00CD7620" w:rsidRDefault="00CD7620" w:rsidP="00CD762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Example of surprising coercion: </w:t>
      </w:r>
      <w:r w:rsidRPr="00CD7620">
        <w:rPr>
          <w:rFonts w:ascii="Courier New" w:eastAsia="Times New Roman" w:hAnsi="Courier New" w:cs="Courier New"/>
          <w:kern w:val="0"/>
          <w:sz w:val="20"/>
          <w:szCs w:val="20"/>
          <w14:ligatures w14:val="none"/>
        </w:rPr>
        <w:t>0 == ''</w:t>
      </w:r>
      <w:r w:rsidRPr="00CD7620">
        <w:rPr>
          <w:rFonts w:ascii="Times New Roman" w:eastAsia="Times New Roman" w:hAnsi="Times New Roman" w:cs="Times New Roman"/>
          <w:kern w:val="0"/>
          <w14:ligatures w14:val="none"/>
        </w:rPr>
        <w:t xml:space="preserve"> is true because </w:t>
      </w:r>
      <w:r w:rsidRPr="00CD7620">
        <w:rPr>
          <w:rFonts w:ascii="Courier New" w:eastAsia="Times New Roman" w:hAnsi="Courier New" w:cs="Courier New"/>
          <w:kern w:val="0"/>
          <w:sz w:val="20"/>
          <w:szCs w:val="20"/>
          <w14:ligatures w14:val="none"/>
        </w:rPr>
        <w:t>''</w:t>
      </w:r>
      <w:r w:rsidRPr="00CD7620">
        <w:rPr>
          <w:rFonts w:ascii="Times New Roman" w:eastAsia="Times New Roman" w:hAnsi="Times New Roman" w:cs="Times New Roman"/>
          <w:kern w:val="0"/>
          <w14:ligatures w14:val="none"/>
        </w:rPr>
        <w:t xml:space="preserve"> is coerced to 0, but that’s usually not what you intend.</w:t>
      </w:r>
    </w:p>
    <w:p w14:paraId="578B2065"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55FD3573">
          <v:rect id="_x0000_i1049" style="width:0;height:1.5pt" o:hralign="center" o:hrstd="t" o:hr="t" fillcolor="#a0a0a0" stroked="f"/>
        </w:pict>
      </w:r>
    </w:p>
    <w:p w14:paraId="0F66A9B9"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lastRenderedPageBreak/>
        <w:t>Spread vs Rest</w:t>
      </w:r>
    </w:p>
    <w:p w14:paraId="7089C850"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The </w:t>
      </w:r>
      <w:r w:rsidRPr="00CD7620">
        <w:rPr>
          <w:rFonts w:ascii="Courier New" w:eastAsia="Times New Roman" w:hAnsi="Courier New" w:cs="Courier New"/>
          <w:kern w:val="0"/>
          <w:sz w:val="20"/>
          <w:szCs w:val="20"/>
          <w14:ligatures w14:val="none"/>
        </w:rPr>
        <w:t>...</w:t>
      </w:r>
      <w:r w:rsidRPr="00CD7620">
        <w:rPr>
          <w:rFonts w:ascii="Times New Roman" w:eastAsia="Times New Roman" w:hAnsi="Times New Roman" w:cs="Times New Roman"/>
          <w:kern w:val="0"/>
          <w14:ligatures w14:val="none"/>
        </w:rPr>
        <w:t xml:space="preserve"> syntax is used for both Spread and Rest. Can you explain the difference?</w:t>
      </w:r>
    </w:p>
    <w:p w14:paraId="70D6A869"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7607AE04" w14:textId="77777777" w:rsidR="00CD7620" w:rsidRPr="00CD7620" w:rsidRDefault="00CD7620" w:rsidP="00CD762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Rest</w:t>
      </w:r>
      <w:r w:rsidRPr="00CD7620">
        <w:rPr>
          <w:rFonts w:ascii="Times New Roman" w:eastAsia="Times New Roman" w:hAnsi="Times New Roman" w:cs="Times New Roman"/>
          <w:kern w:val="0"/>
          <w14:ligatures w14:val="none"/>
        </w:rPr>
        <w:t xml:space="preserve"> collects multiple arguments into an array:</w:t>
      </w:r>
    </w:p>
    <w:p w14:paraId="1FABC29F" w14:textId="77777777" w:rsidR="00CD7620" w:rsidRPr="00CD7620" w:rsidRDefault="00CD7620" w:rsidP="00CD7620">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function myFunc(...args) { /* args is array */ }</w:t>
      </w:r>
    </w:p>
    <w:p w14:paraId="1B560849" w14:textId="77777777" w:rsidR="00CD7620" w:rsidRPr="00CD7620" w:rsidRDefault="00CD7620" w:rsidP="00CD762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Spread</w:t>
      </w:r>
      <w:r w:rsidRPr="00CD7620">
        <w:rPr>
          <w:rFonts w:ascii="Times New Roman" w:eastAsia="Times New Roman" w:hAnsi="Times New Roman" w:cs="Times New Roman"/>
          <w:kern w:val="0"/>
          <w14:ligatures w14:val="none"/>
        </w:rPr>
        <w:t xml:space="preserve"> expands an array or object into individual elements/properties:</w:t>
      </w:r>
    </w:p>
    <w:p w14:paraId="4E8886AD" w14:textId="77777777" w:rsidR="00CD7620" w:rsidRPr="00CD7620" w:rsidRDefault="00CD7620" w:rsidP="00CD7620">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const newArr = [...oldArr, 4, 5];</w:t>
      </w:r>
    </w:p>
    <w:p w14:paraId="66A3707D" w14:textId="77777777" w:rsidR="00CD7620" w:rsidRPr="00CD7620" w:rsidRDefault="00CD7620" w:rsidP="00CD7620">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const newObj = { ...oldObj, extra: true };</w:t>
      </w:r>
    </w:p>
    <w:p w14:paraId="271F5CDA"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6DF868AC">
          <v:rect id="_x0000_i1050" style="width:0;height:1.5pt" o:hralign="center" o:hrstd="t" o:hr="t" fillcolor="#a0a0a0" stroked="f"/>
        </w:pict>
      </w:r>
    </w:p>
    <w:p w14:paraId="7939F12E"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Template Literals</w:t>
      </w:r>
    </w:p>
    <w:p w14:paraId="3EE677AF"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Beyond just combining strings, what features do Template Literals offer that standard string concatenation does not?</w:t>
      </w:r>
    </w:p>
    <w:p w14:paraId="2A8A45B9"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15A1992F" w14:textId="77777777" w:rsidR="00CD7620" w:rsidRPr="00CD7620" w:rsidRDefault="00CD7620" w:rsidP="00CD762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They support expression interpolation: </w:t>
      </w:r>
      <w:r w:rsidRPr="00CD7620">
        <w:rPr>
          <w:rFonts w:ascii="Courier New" w:eastAsia="Times New Roman" w:hAnsi="Courier New" w:cs="Courier New"/>
          <w:kern w:val="0"/>
          <w:sz w:val="20"/>
          <w:szCs w:val="20"/>
          <w14:ligatures w14:val="none"/>
        </w:rPr>
        <w:t>`Hello, ${name}!`</w:t>
      </w:r>
    </w:p>
    <w:p w14:paraId="737E64C8" w14:textId="77777777" w:rsidR="00CD7620" w:rsidRPr="00CD7620" w:rsidRDefault="00CD7620" w:rsidP="00CD762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They support </w:t>
      </w:r>
      <w:r w:rsidRPr="00CD7620">
        <w:rPr>
          <w:rFonts w:ascii="Times New Roman" w:eastAsia="Times New Roman" w:hAnsi="Times New Roman" w:cs="Times New Roman"/>
          <w:b/>
          <w:bCs/>
          <w:kern w:val="0"/>
          <w14:ligatures w14:val="none"/>
        </w:rPr>
        <w:t>multi-line strings</w:t>
      </w:r>
      <w:r w:rsidRPr="00CD7620">
        <w:rPr>
          <w:rFonts w:ascii="Times New Roman" w:eastAsia="Times New Roman" w:hAnsi="Times New Roman" w:cs="Times New Roman"/>
          <w:kern w:val="0"/>
          <w14:ligatures w14:val="none"/>
        </w:rPr>
        <w:t xml:space="preserve"> without </w:t>
      </w:r>
      <w:r w:rsidRPr="00CD7620">
        <w:rPr>
          <w:rFonts w:ascii="Courier New" w:eastAsia="Times New Roman" w:hAnsi="Courier New" w:cs="Courier New"/>
          <w:kern w:val="0"/>
          <w:sz w:val="20"/>
          <w:szCs w:val="20"/>
          <w14:ligatures w14:val="none"/>
        </w:rPr>
        <w:t>\n</w:t>
      </w:r>
      <w:r w:rsidRPr="00CD7620">
        <w:rPr>
          <w:rFonts w:ascii="Times New Roman" w:eastAsia="Times New Roman" w:hAnsi="Times New Roman" w:cs="Times New Roman"/>
          <w:kern w:val="0"/>
          <w14:ligatures w14:val="none"/>
        </w:rPr>
        <w:t>.</w:t>
      </w:r>
    </w:p>
    <w:p w14:paraId="52ED3C26" w14:textId="77777777" w:rsidR="00CD7620" w:rsidRPr="00CD7620" w:rsidRDefault="00CD7620" w:rsidP="00CD762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They can be used with </w:t>
      </w:r>
      <w:r w:rsidRPr="00CD7620">
        <w:rPr>
          <w:rFonts w:ascii="Times New Roman" w:eastAsia="Times New Roman" w:hAnsi="Times New Roman" w:cs="Times New Roman"/>
          <w:b/>
          <w:bCs/>
          <w:kern w:val="0"/>
          <w14:ligatures w14:val="none"/>
        </w:rPr>
        <w:t>tagged templates</w:t>
      </w:r>
      <w:r w:rsidRPr="00CD7620">
        <w:rPr>
          <w:rFonts w:ascii="Times New Roman" w:eastAsia="Times New Roman" w:hAnsi="Times New Roman" w:cs="Times New Roman"/>
          <w:kern w:val="0"/>
          <w14:ligatures w14:val="none"/>
        </w:rPr>
        <w:t xml:space="preserve"> (advanced use like i18n or custom parsing).</w:t>
      </w:r>
    </w:p>
    <w:p w14:paraId="7229626E"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6DD47DE6">
          <v:rect id="_x0000_i1051" style="width:0;height:1.5pt" o:hralign="center" o:hrstd="t" o:hr="t" fillcolor="#a0a0a0" stroked="f"/>
        </w:pict>
      </w:r>
    </w:p>
    <w:p w14:paraId="38B213FE"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Default Parameters</w:t>
      </w:r>
    </w:p>
    <w:p w14:paraId="22B5BEAF"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In modern JavaScript, how do you set a Default Parameter for a function? What happens if you pass </w:t>
      </w:r>
      <w:r w:rsidRPr="00CD7620">
        <w:rPr>
          <w:rFonts w:ascii="Courier New" w:eastAsia="Times New Roman" w:hAnsi="Courier New" w:cs="Courier New"/>
          <w:kern w:val="0"/>
          <w:sz w:val="20"/>
          <w:szCs w:val="20"/>
          <w14:ligatures w14:val="none"/>
        </w:rPr>
        <w:t>undefined</w:t>
      </w:r>
      <w:r w:rsidRPr="00CD7620">
        <w:rPr>
          <w:rFonts w:ascii="Times New Roman" w:eastAsia="Times New Roman" w:hAnsi="Times New Roman" w:cs="Times New Roman"/>
          <w:kern w:val="0"/>
          <w14:ligatures w14:val="none"/>
        </w:rPr>
        <w:t xml:space="preserve"> versus </w:t>
      </w:r>
      <w:r w:rsidRPr="00CD7620">
        <w:rPr>
          <w:rFonts w:ascii="Courier New" w:eastAsia="Times New Roman" w:hAnsi="Courier New" w:cs="Courier New"/>
          <w:kern w:val="0"/>
          <w:sz w:val="20"/>
          <w:szCs w:val="20"/>
          <w14:ligatures w14:val="none"/>
        </w:rPr>
        <w:t>null</w:t>
      </w:r>
      <w:r w:rsidRPr="00CD7620">
        <w:rPr>
          <w:rFonts w:ascii="Times New Roman" w:eastAsia="Times New Roman" w:hAnsi="Times New Roman" w:cs="Times New Roman"/>
          <w:kern w:val="0"/>
          <w14:ligatures w14:val="none"/>
        </w:rPr>
        <w:t xml:space="preserve"> to that parameter?</w:t>
      </w:r>
    </w:p>
    <w:p w14:paraId="3160F706"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6FF1648A" w14:textId="77777777" w:rsidR="00CD7620" w:rsidRPr="00CD7620" w:rsidRDefault="00CD7620" w:rsidP="00CD762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Set a default in the function signature:</w:t>
      </w:r>
    </w:p>
    <w:p w14:paraId="1AAAE74A" w14:textId="77777777" w:rsidR="00CD7620" w:rsidRPr="00CD7620" w:rsidRDefault="00CD7620" w:rsidP="00CD7620">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function greet(name = 'Guest') { ... }</w:t>
      </w:r>
    </w:p>
    <w:p w14:paraId="2977BD9A" w14:textId="77777777" w:rsidR="00CD7620" w:rsidRPr="00CD7620" w:rsidRDefault="00CD7620" w:rsidP="00CD762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Passing </w:t>
      </w:r>
      <w:r w:rsidRPr="00CD7620">
        <w:rPr>
          <w:rFonts w:ascii="Courier New" w:eastAsia="Times New Roman" w:hAnsi="Courier New" w:cs="Courier New"/>
          <w:kern w:val="0"/>
          <w:sz w:val="20"/>
          <w:szCs w:val="20"/>
          <w14:ligatures w14:val="none"/>
        </w:rPr>
        <w:t>undefined</w:t>
      </w:r>
      <w:r w:rsidRPr="00CD7620">
        <w:rPr>
          <w:rFonts w:ascii="Times New Roman" w:eastAsia="Times New Roman" w:hAnsi="Times New Roman" w:cs="Times New Roman"/>
          <w:kern w:val="0"/>
          <w14:ligatures w14:val="none"/>
        </w:rPr>
        <w:t xml:space="preserve"> uses the default.</w:t>
      </w:r>
    </w:p>
    <w:p w14:paraId="71B18DDD" w14:textId="77777777" w:rsidR="00CD7620" w:rsidRPr="00CD7620" w:rsidRDefault="00CD7620" w:rsidP="00CD762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Passing </w:t>
      </w:r>
      <w:r w:rsidRPr="00CD7620">
        <w:rPr>
          <w:rFonts w:ascii="Courier New" w:eastAsia="Times New Roman" w:hAnsi="Courier New" w:cs="Courier New"/>
          <w:kern w:val="0"/>
          <w:sz w:val="20"/>
          <w:szCs w:val="20"/>
          <w14:ligatures w14:val="none"/>
        </w:rPr>
        <w:t>null</w:t>
      </w:r>
      <w:r w:rsidRPr="00CD7620">
        <w:rPr>
          <w:rFonts w:ascii="Times New Roman" w:eastAsia="Times New Roman" w:hAnsi="Times New Roman" w:cs="Times New Roman"/>
          <w:kern w:val="0"/>
          <w14:ligatures w14:val="none"/>
        </w:rPr>
        <w:t xml:space="preserve"> does </w:t>
      </w:r>
      <w:r w:rsidRPr="00CD7620">
        <w:rPr>
          <w:rFonts w:ascii="Times New Roman" w:eastAsia="Times New Roman" w:hAnsi="Times New Roman" w:cs="Times New Roman"/>
          <w:b/>
          <w:bCs/>
          <w:kern w:val="0"/>
          <w14:ligatures w14:val="none"/>
        </w:rPr>
        <w:t>not</w:t>
      </w:r>
      <w:r w:rsidRPr="00CD7620">
        <w:rPr>
          <w:rFonts w:ascii="Times New Roman" w:eastAsia="Times New Roman" w:hAnsi="Times New Roman" w:cs="Times New Roman"/>
          <w:kern w:val="0"/>
          <w14:ligatures w14:val="none"/>
        </w:rPr>
        <w:t xml:space="preserve"> use the default; the value is </w:t>
      </w:r>
      <w:r w:rsidRPr="00CD7620">
        <w:rPr>
          <w:rFonts w:ascii="Courier New" w:eastAsia="Times New Roman" w:hAnsi="Courier New" w:cs="Courier New"/>
          <w:kern w:val="0"/>
          <w:sz w:val="20"/>
          <w:szCs w:val="20"/>
          <w14:ligatures w14:val="none"/>
        </w:rPr>
        <w:t>null</w:t>
      </w:r>
      <w:r w:rsidRPr="00CD7620">
        <w:rPr>
          <w:rFonts w:ascii="Times New Roman" w:eastAsia="Times New Roman" w:hAnsi="Times New Roman" w:cs="Times New Roman"/>
          <w:kern w:val="0"/>
          <w14:ligatures w14:val="none"/>
        </w:rPr>
        <w:t>.</w:t>
      </w:r>
    </w:p>
    <w:p w14:paraId="439C5E15"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0BEEE4A8">
          <v:rect id="_x0000_i1052" style="width:0;height:1.5pt" o:hralign="center" o:hrstd="t" o:hr="t" fillcolor="#a0a0a0" stroked="f"/>
        </w:pict>
      </w:r>
    </w:p>
    <w:p w14:paraId="60D21CC6"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Strict Mode</w:t>
      </w:r>
    </w:p>
    <w:p w14:paraId="77A6CD44"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What does </w:t>
      </w:r>
      <w:r w:rsidRPr="00CD7620">
        <w:rPr>
          <w:rFonts w:ascii="Courier New" w:eastAsia="Times New Roman" w:hAnsi="Courier New" w:cs="Courier New"/>
          <w:kern w:val="0"/>
          <w:sz w:val="20"/>
          <w:szCs w:val="20"/>
          <w14:ligatures w14:val="none"/>
        </w:rPr>
        <w:t>"use strict"</w:t>
      </w:r>
      <w:r w:rsidRPr="00CD7620">
        <w:rPr>
          <w:rFonts w:ascii="Times New Roman" w:eastAsia="Times New Roman" w:hAnsi="Times New Roman" w:cs="Times New Roman"/>
          <w:kern w:val="0"/>
          <w14:ligatures w14:val="none"/>
        </w:rPr>
        <w:t xml:space="preserve"> actually do when added to the top of a JavaScript file? Can you name one "bad practice" that it prevents you from doing?</w:t>
      </w:r>
    </w:p>
    <w:p w14:paraId="551D94C6"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6AE15F7F" w14:textId="77777777" w:rsidR="00CD7620" w:rsidRPr="00CD7620" w:rsidRDefault="00CD7620" w:rsidP="00CD762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lastRenderedPageBreak/>
        <w:t>Strict mode tightens the language rules to catch more errors.</w:t>
      </w:r>
    </w:p>
    <w:p w14:paraId="631976BB" w14:textId="77777777" w:rsidR="00CD7620" w:rsidRPr="00CD7620" w:rsidRDefault="00CD7620" w:rsidP="00CD762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It prevents things like:</w:t>
      </w:r>
    </w:p>
    <w:p w14:paraId="62ECDDD7" w14:textId="77777777" w:rsidR="00CD7620" w:rsidRPr="00CD7620" w:rsidRDefault="00CD7620" w:rsidP="00CD7620">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Creating global variables by accident (</w:t>
      </w:r>
      <w:r w:rsidRPr="00CD7620">
        <w:rPr>
          <w:rFonts w:ascii="Courier New" w:eastAsia="Times New Roman" w:hAnsi="Courier New" w:cs="Courier New"/>
          <w:kern w:val="0"/>
          <w:sz w:val="20"/>
          <w:szCs w:val="20"/>
          <w14:ligatures w14:val="none"/>
        </w:rPr>
        <w:t>x = 10;</w:t>
      </w:r>
      <w:r w:rsidRPr="00CD7620">
        <w:rPr>
          <w:rFonts w:ascii="Times New Roman" w:eastAsia="Times New Roman" w:hAnsi="Times New Roman" w:cs="Times New Roman"/>
          <w:kern w:val="0"/>
          <w14:ligatures w14:val="none"/>
        </w:rPr>
        <w:t xml:space="preserve"> without </w:t>
      </w:r>
      <w:r w:rsidRPr="00CD7620">
        <w:rPr>
          <w:rFonts w:ascii="Courier New" w:eastAsia="Times New Roman" w:hAnsi="Courier New" w:cs="Courier New"/>
          <w:kern w:val="0"/>
          <w:sz w:val="20"/>
          <w:szCs w:val="20"/>
          <w14:ligatures w14:val="none"/>
        </w:rPr>
        <w:t>var/let/const</w:t>
      </w:r>
      <w:r w:rsidRPr="00CD7620">
        <w:rPr>
          <w:rFonts w:ascii="Times New Roman" w:eastAsia="Times New Roman" w:hAnsi="Times New Roman" w:cs="Times New Roman"/>
          <w:kern w:val="0"/>
          <w14:ligatures w14:val="none"/>
        </w:rPr>
        <w:t xml:space="preserve"> throws an error).</w:t>
      </w:r>
    </w:p>
    <w:p w14:paraId="34076F40" w14:textId="77777777" w:rsidR="00CD7620" w:rsidRPr="00CD7620" w:rsidRDefault="00CD7620" w:rsidP="00CD762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It also changes some </w:t>
      </w:r>
      <w:r w:rsidRPr="00CD7620">
        <w:rPr>
          <w:rFonts w:ascii="Courier New" w:eastAsia="Times New Roman" w:hAnsi="Courier New" w:cs="Courier New"/>
          <w:kern w:val="0"/>
          <w:sz w:val="20"/>
          <w:szCs w:val="20"/>
          <w14:ligatures w14:val="none"/>
        </w:rPr>
        <w:t>this</w:t>
      </w:r>
      <w:r w:rsidRPr="00CD7620">
        <w:rPr>
          <w:rFonts w:ascii="Times New Roman" w:eastAsia="Times New Roman" w:hAnsi="Times New Roman" w:cs="Times New Roman"/>
          <w:kern w:val="0"/>
          <w14:ligatures w14:val="none"/>
        </w:rPr>
        <w:t xml:space="preserve"> behaviors and disallows some problematic features (like </w:t>
      </w:r>
      <w:r w:rsidRPr="00CD7620">
        <w:rPr>
          <w:rFonts w:ascii="Courier New" w:eastAsia="Times New Roman" w:hAnsi="Courier New" w:cs="Courier New"/>
          <w:kern w:val="0"/>
          <w:sz w:val="20"/>
          <w:szCs w:val="20"/>
          <w14:ligatures w14:val="none"/>
        </w:rPr>
        <w:t>with</w:t>
      </w:r>
      <w:r w:rsidRPr="00CD7620">
        <w:rPr>
          <w:rFonts w:ascii="Times New Roman" w:eastAsia="Times New Roman" w:hAnsi="Times New Roman" w:cs="Times New Roman"/>
          <w:kern w:val="0"/>
          <w14:ligatures w14:val="none"/>
        </w:rPr>
        <w:t>).</w:t>
      </w:r>
    </w:p>
    <w:p w14:paraId="1C43C48B"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66C6BD7F">
          <v:rect id="_x0000_i1053" style="width:0;height:1.5pt" o:hralign="center" o:hrstd="t" o:hr="t" fillcolor="#a0a0a0" stroked="f"/>
        </w:pict>
      </w:r>
    </w:p>
    <w:p w14:paraId="6ED7B740" w14:textId="77777777" w:rsidR="00CD7620" w:rsidRPr="00CD7620" w:rsidRDefault="00CD7620" w:rsidP="00CD76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620">
        <w:rPr>
          <w:rFonts w:ascii="Times New Roman" w:eastAsia="Times New Roman" w:hAnsi="Times New Roman" w:cs="Times New Roman"/>
          <w:b/>
          <w:bCs/>
          <w:kern w:val="0"/>
          <w:sz w:val="36"/>
          <w:szCs w:val="36"/>
          <w14:ligatures w14:val="none"/>
        </w:rPr>
        <w:t>JavaScript DOM &amp; Asynchronous Programming</w:t>
      </w:r>
    </w:p>
    <w:p w14:paraId="649DF946"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Event Bubbling vs Capturing</w:t>
      </w:r>
    </w:p>
    <w:p w14:paraId="1B70E958"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When a user clicks a button nested inside a div, the event propagates through the DOM. Explain the difference between Bubbling and Capturing phases. How does </w:t>
      </w:r>
      <w:r w:rsidRPr="00CD7620">
        <w:rPr>
          <w:rFonts w:ascii="Courier New" w:eastAsia="Times New Roman" w:hAnsi="Courier New" w:cs="Courier New"/>
          <w:kern w:val="0"/>
          <w:sz w:val="20"/>
          <w:szCs w:val="20"/>
          <w14:ligatures w14:val="none"/>
        </w:rPr>
        <w:t>event.stopPropagation()</w:t>
      </w:r>
      <w:r w:rsidRPr="00CD7620">
        <w:rPr>
          <w:rFonts w:ascii="Times New Roman" w:eastAsia="Times New Roman" w:hAnsi="Times New Roman" w:cs="Times New Roman"/>
          <w:kern w:val="0"/>
          <w14:ligatures w14:val="none"/>
        </w:rPr>
        <w:t xml:space="preserve"> affect this?</w:t>
      </w:r>
    </w:p>
    <w:p w14:paraId="55B4928F"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0B675DA1" w14:textId="77777777" w:rsidR="00CD7620" w:rsidRPr="00CD7620" w:rsidRDefault="00CD7620" w:rsidP="00CD762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Capturing phase:</w:t>
      </w:r>
      <w:r w:rsidRPr="00CD7620">
        <w:rPr>
          <w:rFonts w:ascii="Times New Roman" w:eastAsia="Times New Roman" w:hAnsi="Times New Roman" w:cs="Times New Roman"/>
          <w:kern w:val="0"/>
          <w14:ligatures w14:val="none"/>
        </w:rPr>
        <w:t xml:space="preserve"> event travels from the root down to the target element.</w:t>
      </w:r>
    </w:p>
    <w:p w14:paraId="177FAFA0" w14:textId="77777777" w:rsidR="00CD7620" w:rsidRPr="00CD7620" w:rsidRDefault="00CD7620" w:rsidP="00CD762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Bubbling phase:</w:t>
      </w:r>
      <w:r w:rsidRPr="00CD7620">
        <w:rPr>
          <w:rFonts w:ascii="Times New Roman" w:eastAsia="Times New Roman" w:hAnsi="Times New Roman" w:cs="Times New Roman"/>
          <w:kern w:val="0"/>
          <w14:ligatures w14:val="none"/>
        </w:rPr>
        <w:t xml:space="preserve"> event travels from the target back up to the root.</w:t>
      </w:r>
    </w:p>
    <w:p w14:paraId="18814134" w14:textId="77777777" w:rsidR="00CD7620" w:rsidRPr="00CD7620" w:rsidRDefault="00CD7620" w:rsidP="00CD762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By default, event listeners use bubbling. You can opt into capturing by passing </w:t>
      </w:r>
      <w:r w:rsidRPr="00CD7620">
        <w:rPr>
          <w:rFonts w:ascii="Courier New" w:eastAsia="Times New Roman" w:hAnsi="Courier New" w:cs="Courier New"/>
          <w:kern w:val="0"/>
          <w:sz w:val="20"/>
          <w:szCs w:val="20"/>
          <w14:ligatures w14:val="none"/>
        </w:rPr>
        <w:t>{ capture: true }</w:t>
      </w:r>
      <w:r w:rsidRPr="00CD7620">
        <w:rPr>
          <w:rFonts w:ascii="Times New Roman" w:eastAsia="Times New Roman" w:hAnsi="Times New Roman" w:cs="Times New Roman"/>
          <w:kern w:val="0"/>
          <w14:ligatures w14:val="none"/>
        </w:rPr>
        <w:t>.</w:t>
      </w:r>
    </w:p>
    <w:p w14:paraId="31AF2495" w14:textId="77777777" w:rsidR="00CD7620" w:rsidRPr="00CD7620" w:rsidRDefault="00CD7620" w:rsidP="00CD762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event.stopPropagation()</w:t>
      </w:r>
      <w:r w:rsidRPr="00CD7620">
        <w:rPr>
          <w:rFonts w:ascii="Times New Roman" w:eastAsia="Times New Roman" w:hAnsi="Times New Roman" w:cs="Times New Roman"/>
          <w:kern w:val="0"/>
          <w14:ligatures w14:val="none"/>
        </w:rPr>
        <w:t xml:space="preserve"> stops the event from continuing to propagate further in the current phase.</w:t>
      </w:r>
    </w:p>
    <w:p w14:paraId="271B46EA"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7160A160">
          <v:rect id="_x0000_i1054" style="width:0;height:1.5pt" o:hralign="center" o:hrstd="t" o:hr="t" fillcolor="#a0a0a0" stroked="f"/>
        </w:pict>
      </w:r>
    </w:p>
    <w:p w14:paraId="5C7C503B"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Event Delegation</w:t>
      </w:r>
    </w:p>
    <w:p w14:paraId="281EBD61"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Instead of adding an event listener to 100 individual list items, developers often add one listener to the parent </w:t>
      </w:r>
      <w:r w:rsidRPr="00CD7620">
        <w:rPr>
          <w:rFonts w:ascii="Courier New" w:eastAsia="Times New Roman" w:hAnsi="Courier New" w:cs="Courier New"/>
          <w:kern w:val="0"/>
          <w:sz w:val="20"/>
          <w:szCs w:val="20"/>
          <w14:ligatures w14:val="none"/>
        </w:rPr>
        <w:t>&lt;ul&gt;</w:t>
      </w:r>
      <w:r w:rsidRPr="00CD7620">
        <w:rPr>
          <w:rFonts w:ascii="Times New Roman" w:eastAsia="Times New Roman" w:hAnsi="Times New Roman" w:cs="Times New Roman"/>
          <w:kern w:val="0"/>
          <w14:ligatures w14:val="none"/>
        </w:rPr>
        <w:t>. How does this work, and why is it better for performance?</w:t>
      </w:r>
    </w:p>
    <w:p w14:paraId="3E53F2D4"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35977885" w14:textId="77777777" w:rsidR="00CD7620" w:rsidRPr="00CD7620" w:rsidRDefault="00CD7620" w:rsidP="00CD762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You attach one listener on the parent (</w:t>
      </w:r>
      <w:r w:rsidRPr="00CD7620">
        <w:rPr>
          <w:rFonts w:ascii="Courier New" w:eastAsia="Times New Roman" w:hAnsi="Courier New" w:cs="Courier New"/>
          <w:kern w:val="0"/>
          <w:sz w:val="20"/>
          <w:szCs w:val="20"/>
          <w14:ligatures w14:val="none"/>
        </w:rPr>
        <w:t>&lt;ul&gt;</w:t>
      </w:r>
      <w:r w:rsidRPr="00CD7620">
        <w:rPr>
          <w:rFonts w:ascii="Times New Roman" w:eastAsia="Times New Roman" w:hAnsi="Times New Roman" w:cs="Times New Roman"/>
          <w:kern w:val="0"/>
          <w14:ligatures w14:val="none"/>
        </w:rPr>
        <w:t xml:space="preserve">). When any </w:t>
      </w:r>
      <w:r w:rsidRPr="00CD7620">
        <w:rPr>
          <w:rFonts w:ascii="Courier New" w:eastAsia="Times New Roman" w:hAnsi="Courier New" w:cs="Courier New"/>
          <w:kern w:val="0"/>
          <w:sz w:val="20"/>
          <w:szCs w:val="20"/>
          <w14:ligatures w14:val="none"/>
        </w:rPr>
        <w:t>&lt;li&gt;</w:t>
      </w:r>
      <w:r w:rsidRPr="00CD7620">
        <w:rPr>
          <w:rFonts w:ascii="Times New Roman" w:eastAsia="Times New Roman" w:hAnsi="Times New Roman" w:cs="Times New Roman"/>
          <w:kern w:val="0"/>
          <w14:ligatures w14:val="none"/>
        </w:rPr>
        <w:t xml:space="preserve"> is clicked, the event bubbles up to the </w:t>
      </w:r>
      <w:r w:rsidRPr="00CD7620">
        <w:rPr>
          <w:rFonts w:ascii="Courier New" w:eastAsia="Times New Roman" w:hAnsi="Courier New" w:cs="Courier New"/>
          <w:kern w:val="0"/>
          <w:sz w:val="20"/>
          <w:szCs w:val="20"/>
          <w14:ligatures w14:val="none"/>
        </w:rPr>
        <w:t>&lt;ul&gt;</w:t>
      </w:r>
      <w:r w:rsidRPr="00CD7620">
        <w:rPr>
          <w:rFonts w:ascii="Times New Roman" w:eastAsia="Times New Roman" w:hAnsi="Times New Roman" w:cs="Times New Roman"/>
          <w:kern w:val="0"/>
          <w14:ligatures w14:val="none"/>
        </w:rPr>
        <w:t>.</w:t>
      </w:r>
    </w:p>
    <w:p w14:paraId="0EF7676D" w14:textId="77777777" w:rsidR="00CD7620" w:rsidRPr="00CD7620" w:rsidRDefault="00CD7620" w:rsidP="00CD762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Inside the handler, you inspect </w:t>
      </w:r>
      <w:r w:rsidRPr="00CD7620">
        <w:rPr>
          <w:rFonts w:ascii="Courier New" w:eastAsia="Times New Roman" w:hAnsi="Courier New" w:cs="Courier New"/>
          <w:kern w:val="0"/>
          <w:sz w:val="20"/>
          <w:szCs w:val="20"/>
          <w14:ligatures w14:val="none"/>
        </w:rPr>
        <w:t>event.target</w:t>
      </w:r>
      <w:r w:rsidRPr="00CD7620">
        <w:rPr>
          <w:rFonts w:ascii="Times New Roman" w:eastAsia="Times New Roman" w:hAnsi="Times New Roman" w:cs="Times New Roman"/>
          <w:kern w:val="0"/>
          <w14:ligatures w14:val="none"/>
        </w:rPr>
        <w:t xml:space="preserve"> (or </w:t>
      </w:r>
      <w:r w:rsidRPr="00CD7620">
        <w:rPr>
          <w:rFonts w:ascii="Courier New" w:eastAsia="Times New Roman" w:hAnsi="Courier New" w:cs="Courier New"/>
          <w:kern w:val="0"/>
          <w:sz w:val="20"/>
          <w:szCs w:val="20"/>
          <w14:ligatures w14:val="none"/>
        </w:rPr>
        <w:t>closest(...)</w:t>
      </w:r>
      <w:r w:rsidRPr="00CD7620">
        <w:rPr>
          <w:rFonts w:ascii="Times New Roman" w:eastAsia="Times New Roman" w:hAnsi="Times New Roman" w:cs="Times New Roman"/>
          <w:kern w:val="0"/>
          <w14:ligatures w14:val="none"/>
        </w:rPr>
        <w:t xml:space="preserve">) to figure out which </w:t>
      </w:r>
      <w:r w:rsidRPr="00CD7620">
        <w:rPr>
          <w:rFonts w:ascii="Courier New" w:eastAsia="Times New Roman" w:hAnsi="Courier New" w:cs="Courier New"/>
          <w:kern w:val="0"/>
          <w:sz w:val="20"/>
          <w:szCs w:val="20"/>
          <w14:ligatures w14:val="none"/>
        </w:rPr>
        <w:t>&lt;li&gt;</w:t>
      </w:r>
      <w:r w:rsidRPr="00CD7620">
        <w:rPr>
          <w:rFonts w:ascii="Times New Roman" w:eastAsia="Times New Roman" w:hAnsi="Times New Roman" w:cs="Times New Roman"/>
          <w:kern w:val="0"/>
          <w14:ligatures w14:val="none"/>
        </w:rPr>
        <w:t xml:space="preserve"> was clicked.</w:t>
      </w:r>
    </w:p>
    <w:p w14:paraId="444783A9" w14:textId="77777777" w:rsidR="00CD7620" w:rsidRPr="00CD7620" w:rsidRDefault="00CD7620" w:rsidP="00CD762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This reduces the number of listeners (better performance) and automatically handles dynamically added items.</w:t>
      </w:r>
    </w:p>
    <w:p w14:paraId="0692B3AE"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231BE3D3">
          <v:rect id="_x0000_i1055" style="width:0;height:1.5pt" o:hralign="center" o:hrstd="t" o:hr="t" fillcolor="#a0a0a0" stroked="f"/>
        </w:pict>
      </w:r>
    </w:p>
    <w:p w14:paraId="4503C00D"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Promises vs Async/Await</w:t>
      </w:r>
    </w:p>
    <w:p w14:paraId="3BEB8226"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lastRenderedPageBreak/>
        <w:t>Q:</w:t>
      </w:r>
      <w:r w:rsidRPr="00CD7620">
        <w:rPr>
          <w:rFonts w:ascii="Times New Roman" w:eastAsia="Times New Roman" w:hAnsi="Times New Roman" w:cs="Times New Roman"/>
          <w:kern w:val="0"/>
          <w14:ligatures w14:val="none"/>
        </w:rPr>
        <w:t xml:space="preserve"> Async/Await is often described as "syntactic sugar" for Promises. How does using async/await improve code readability, specifically regarding error handling with try/catch blocks?</w:t>
      </w:r>
    </w:p>
    <w:p w14:paraId="54ECB3F6"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17C0BB23" w14:textId="77777777" w:rsidR="00CD7620" w:rsidRPr="00CD7620" w:rsidRDefault="00CD7620" w:rsidP="00CD762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Async/await lets you write asynchronous code that looks synchronous:</w:t>
      </w:r>
    </w:p>
    <w:p w14:paraId="57D7EE3A" w14:textId="77777777" w:rsidR="00CD7620" w:rsidRPr="00CD7620" w:rsidRDefault="00CD7620" w:rsidP="00CD762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try {</w:t>
      </w:r>
    </w:p>
    <w:p w14:paraId="11DB0FF9" w14:textId="77777777" w:rsidR="00CD7620" w:rsidRPr="00CD7620" w:rsidRDefault="00CD7620" w:rsidP="00CD762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 xml:space="preserve">  const res = await fetch(url);</w:t>
      </w:r>
    </w:p>
    <w:p w14:paraId="1C008253" w14:textId="77777777" w:rsidR="00CD7620" w:rsidRPr="00CD7620" w:rsidRDefault="00CD7620" w:rsidP="00CD762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 xml:space="preserve">  const data = await res.json();</w:t>
      </w:r>
    </w:p>
    <w:p w14:paraId="5A946CD6" w14:textId="77777777" w:rsidR="00CD7620" w:rsidRPr="00CD7620" w:rsidRDefault="00CD7620" w:rsidP="00CD762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 catch (err) {</w:t>
      </w:r>
    </w:p>
    <w:p w14:paraId="0B2040E9" w14:textId="77777777" w:rsidR="00CD7620" w:rsidRPr="00CD7620" w:rsidRDefault="00CD7620" w:rsidP="00CD762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 xml:space="preserve">  // handle error</w:t>
      </w:r>
    </w:p>
    <w:p w14:paraId="6F66E516" w14:textId="77777777" w:rsidR="00CD7620" w:rsidRPr="00CD7620" w:rsidRDefault="00CD7620" w:rsidP="00CD762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w:t>
      </w:r>
    </w:p>
    <w:p w14:paraId="596F70E8" w14:textId="77777777" w:rsidR="00CD7620" w:rsidRPr="00CD7620" w:rsidRDefault="00CD7620" w:rsidP="00CD762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Instead of chaining </w:t>
      </w:r>
      <w:r w:rsidRPr="00CD7620">
        <w:rPr>
          <w:rFonts w:ascii="Courier New" w:eastAsia="Times New Roman" w:hAnsi="Courier New" w:cs="Courier New"/>
          <w:kern w:val="0"/>
          <w:sz w:val="20"/>
          <w:szCs w:val="20"/>
          <w14:ligatures w14:val="none"/>
        </w:rPr>
        <w:t>.then().catch()</w:t>
      </w:r>
      <w:r w:rsidRPr="00CD7620">
        <w:rPr>
          <w:rFonts w:ascii="Times New Roman" w:eastAsia="Times New Roman" w:hAnsi="Times New Roman" w:cs="Times New Roman"/>
          <w:kern w:val="0"/>
          <w14:ligatures w14:val="none"/>
        </w:rPr>
        <w:t xml:space="preserve">, you use </w:t>
      </w:r>
      <w:r w:rsidRPr="00CD7620">
        <w:rPr>
          <w:rFonts w:ascii="Courier New" w:eastAsia="Times New Roman" w:hAnsi="Courier New" w:cs="Courier New"/>
          <w:kern w:val="0"/>
          <w:sz w:val="20"/>
          <w:szCs w:val="20"/>
          <w14:ligatures w14:val="none"/>
        </w:rPr>
        <w:t>try/catch</w:t>
      </w:r>
      <w:r w:rsidRPr="00CD7620">
        <w:rPr>
          <w:rFonts w:ascii="Times New Roman" w:eastAsia="Times New Roman" w:hAnsi="Times New Roman" w:cs="Times New Roman"/>
          <w:kern w:val="0"/>
          <w14:ligatures w14:val="none"/>
        </w:rPr>
        <w:t>, which most developers find easier to read, especially when there are multiple async steps.</w:t>
      </w:r>
    </w:p>
    <w:p w14:paraId="234B4E1F"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7FFFEA8B">
          <v:rect id="_x0000_i1056" style="width:0;height:1.5pt" o:hralign="center" o:hrstd="t" o:hr="t" fillcolor="#a0a0a0" stroked="f"/>
        </w:pict>
      </w:r>
    </w:p>
    <w:p w14:paraId="1B00CCF0"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Fetch API</w:t>
      </w:r>
    </w:p>
    <w:p w14:paraId="08C2C638"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The Fetch API is promise-based. When </w:t>
      </w:r>
      <w:r w:rsidRPr="00CD7620">
        <w:rPr>
          <w:rFonts w:ascii="Courier New" w:eastAsia="Times New Roman" w:hAnsi="Courier New" w:cs="Courier New"/>
          <w:kern w:val="0"/>
          <w:sz w:val="20"/>
          <w:szCs w:val="20"/>
          <w14:ligatures w14:val="none"/>
        </w:rPr>
        <w:t>fetch()</w:t>
      </w:r>
      <w:r w:rsidRPr="00CD7620">
        <w:rPr>
          <w:rFonts w:ascii="Times New Roman" w:eastAsia="Times New Roman" w:hAnsi="Times New Roman" w:cs="Times New Roman"/>
          <w:kern w:val="0"/>
          <w14:ligatures w14:val="none"/>
        </w:rPr>
        <w:t xml:space="preserve"> returns a promise, does a generic 404 or 500 network error cause the promise to reject? Or do you have to handle that manually?</w:t>
      </w:r>
    </w:p>
    <w:p w14:paraId="333AFA35"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789D8F01" w14:textId="77777777" w:rsidR="00CD7620" w:rsidRPr="00CD7620" w:rsidRDefault="00CD7620" w:rsidP="00CD76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fetch()</w:t>
      </w:r>
      <w:r w:rsidRPr="00CD7620">
        <w:rPr>
          <w:rFonts w:ascii="Times New Roman" w:eastAsia="Times New Roman" w:hAnsi="Times New Roman" w:cs="Times New Roman"/>
          <w:kern w:val="0"/>
          <w14:ligatures w14:val="none"/>
        </w:rPr>
        <w:t xml:space="preserve"> </w:t>
      </w:r>
      <w:r w:rsidRPr="00CD7620">
        <w:rPr>
          <w:rFonts w:ascii="Times New Roman" w:eastAsia="Times New Roman" w:hAnsi="Times New Roman" w:cs="Times New Roman"/>
          <w:b/>
          <w:bCs/>
          <w:kern w:val="0"/>
          <w14:ligatures w14:val="none"/>
        </w:rPr>
        <w:t>only rejects</w:t>
      </w:r>
      <w:r w:rsidRPr="00CD7620">
        <w:rPr>
          <w:rFonts w:ascii="Times New Roman" w:eastAsia="Times New Roman" w:hAnsi="Times New Roman" w:cs="Times New Roman"/>
          <w:kern w:val="0"/>
          <w14:ligatures w14:val="none"/>
        </w:rPr>
        <w:t xml:space="preserve"> the promise on network-level failures (e.g., no connection).</w:t>
      </w:r>
    </w:p>
    <w:p w14:paraId="4F840BB4" w14:textId="77777777" w:rsidR="00CD7620" w:rsidRPr="00CD7620" w:rsidRDefault="00CD7620" w:rsidP="00CD76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HTTP errors like 404 or 500 still resolve successfully; you must manually check </w:t>
      </w:r>
      <w:r w:rsidRPr="00CD7620">
        <w:rPr>
          <w:rFonts w:ascii="Courier New" w:eastAsia="Times New Roman" w:hAnsi="Courier New" w:cs="Courier New"/>
          <w:kern w:val="0"/>
          <w:sz w:val="20"/>
          <w:szCs w:val="20"/>
          <w14:ligatures w14:val="none"/>
        </w:rPr>
        <w:t>response.ok</w:t>
      </w:r>
      <w:r w:rsidRPr="00CD7620">
        <w:rPr>
          <w:rFonts w:ascii="Times New Roman" w:eastAsia="Times New Roman" w:hAnsi="Times New Roman" w:cs="Times New Roman"/>
          <w:kern w:val="0"/>
          <w14:ligatures w14:val="none"/>
        </w:rPr>
        <w:t xml:space="preserve"> or </w:t>
      </w:r>
      <w:r w:rsidRPr="00CD7620">
        <w:rPr>
          <w:rFonts w:ascii="Courier New" w:eastAsia="Times New Roman" w:hAnsi="Courier New" w:cs="Courier New"/>
          <w:kern w:val="0"/>
          <w:sz w:val="20"/>
          <w:szCs w:val="20"/>
          <w14:ligatures w14:val="none"/>
        </w:rPr>
        <w:t>response.status</w:t>
      </w:r>
      <w:r w:rsidRPr="00CD7620">
        <w:rPr>
          <w:rFonts w:ascii="Times New Roman" w:eastAsia="Times New Roman" w:hAnsi="Times New Roman" w:cs="Times New Roman"/>
          <w:kern w:val="0"/>
          <w14:ligatures w14:val="none"/>
        </w:rPr>
        <w:t xml:space="preserve"> and handle them yourself.</w:t>
      </w:r>
    </w:p>
    <w:p w14:paraId="17C1D947"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17D5CEFC">
          <v:rect id="_x0000_i1057" style="width:0;height:1.5pt" o:hralign="center" o:hrstd="t" o:hr="t" fillcolor="#a0a0a0" stroked="f"/>
        </w:pict>
      </w:r>
    </w:p>
    <w:p w14:paraId="02B926F4"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JSON Handling</w:t>
      </w:r>
    </w:p>
    <w:p w14:paraId="14180DEC"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When sending data to a server via fetch, you often use </w:t>
      </w:r>
      <w:r w:rsidRPr="00CD7620">
        <w:rPr>
          <w:rFonts w:ascii="Courier New" w:eastAsia="Times New Roman" w:hAnsi="Courier New" w:cs="Courier New"/>
          <w:kern w:val="0"/>
          <w:sz w:val="20"/>
          <w:szCs w:val="20"/>
          <w14:ligatures w14:val="none"/>
        </w:rPr>
        <w:t>JSON.stringify()</w:t>
      </w:r>
      <w:r w:rsidRPr="00CD7620">
        <w:rPr>
          <w:rFonts w:ascii="Times New Roman" w:eastAsia="Times New Roman" w:hAnsi="Times New Roman" w:cs="Times New Roman"/>
          <w:kern w:val="0"/>
          <w14:ligatures w14:val="none"/>
        </w:rPr>
        <w:t xml:space="preserve">. When receiving data, you use </w:t>
      </w:r>
      <w:r w:rsidRPr="00CD7620">
        <w:rPr>
          <w:rFonts w:ascii="Courier New" w:eastAsia="Times New Roman" w:hAnsi="Courier New" w:cs="Courier New"/>
          <w:kern w:val="0"/>
          <w:sz w:val="20"/>
          <w:szCs w:val="20"/>
          <w14:ligatures w14:val="none"/>
        </w:rPr>
        <w:t>JSON.parse()</w:t>
      </w:r>
      <w:r w:rsidRPr="00CD7620">
        <w:rPr>
          <w:rFonts w:ascii="Times New Roman" w:eastAsia="Times New Roman" w:hAnsi="Times New Roman" w:cs="Times New Roman"/>
          <w:kern w:val="0"/>
          <w14:ligatures w14:val="none"/>
        </w:rPr>
        <w:t xml:space="preserve"> (or </w:t>
      </w:r>
      <w:r w:rsidRPr="00CD7620">
        <w:rPr>
          <w:rFonts w:ascii="Courier New" w:eastAsia="Times New Roman" w:hAnsi="Courier New" w:cs="Courier New"/>
          <w:kern w:val="0"/>
          <w:sz w:val="20"/>
          <w:szCs w:val="20"/>
          <w14:ligatures w14:val="none"/>
        </w:rPr>
        <w:t>.json()</w:t>
      </w:r>
      <w:r w:rsidRPr="00CD7620">
        <w:rPr>
          <w:rFonts w:ascii="Times New Roman" w:eastAsia="Times New Roman" w:hAnsi="Times New Roman" w:cs="Times New Roman"/>
          <w:kern w:val="0"/>
          <w14:ligatures w14:val="none"/>
        </w:rPr>
        <w:t>). What data types cannot be stored in valid JSON?</w:t>
      </w:r>
    </w:p>
    <w:p w14:paraId="79DAE1D0"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5D15D98E" w14:textId="77777777" w:rsidR="00CD7620" w:rsidRPr="00CD7620" w:rsidRDefault="00CD7620" w:rsidP="00CD762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JSON supports objects, arrays, numbers, strings, booleans, and </w:t>
      </w:r>
      <w:r w:rsidRPr="00CD7620">
        <w:rPr>
          <w:rFonts w:ascii="Courier New" w:eastAsia="Times New Roman" w:hAnsi="Courier New" w:cs="Courier New"/>
          <w:kern w:val="0"/>
          <w:sz w:val="20"/>
          <w:szCs w:val="20"/>
          <w14:ligatures w14:val="none"/>
        </w:rPr>
        <w:t>null</w:t>
      </w:r>
      <w:r w:rsidRPr="00CD7620">
        <w:rPr>
          <w:rFonts w:ascii="Times New Roman" w:eastAsia="Times New Roman" w:hAnsi="Times New Roman" w:cs="Times New Roman"/>
          <w:kern w:val="0"/>
          <w14:ligatures w14:val="none"/>
        </w:rPr>
        <w:t>.</w:t>
      </w:r>
    </w:p>
    <w:p w14:paraId="2A47F321" w14:textId="77777777" w:rsidR="00CD7620" w:rsidRPr="00CD7620" w:rsidRDefault="00CD7620" w:rsidP="00CD762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It cannot represent functions, </w:t>
      </w:r>
      <w:r w:rsidRPr="00CD7620">
        <w:rPr>
          <w:rFonts w:ascii="Courier New" w:eastAsia="Times New Roman" w:hAnsi="Courier New" w:cs="Courier New"/>
          <w:kern w:val="0"/>
          <w:sz w:val="20"/>
          <w:szCs w:val="20"/>
          <w14:ligatures w14:val="none"/>
        </w:rPr>
        <w:t>undefined</w:t>
      </w:r>
      <w:r w:rsidRPr="00CD7620">
        <w:rPr>
          <w:rFonts w:ascii="Times New Roman" w:eastAsia="Times New Roman" w:hAnsi="Times New Roman" w:cs="Times New Roman"/>
          <w:kern w:val="0"/>
          <w14:ligatures w14:val="none"/>
        </w:rPr>
        <w:t>, Symbols, or class instances with methods in a meaningful way (they’re lost or ignored in serialization).</w:t>
      </w:r>
    </w:p>
    <w:p w14:paraId="25470AF6"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00725006">
          <v:rect id="_x0000_i1058" style="width:0;height:1.5pt" o:hralign="center" o:hrstd="t" o:hr="t" fillcolor="#a0a0a0" stroked="f"/>
        </w:pict>
      </w:r>
    </w:p>
    <w:p w14:paraId="317C4E45" w14:textId="77777777" w:rsidR="00CD7620" w:rsidRPr="00CD7620" w:rsidRDefault="00CD7620" w:rsidP="00CD76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620">
        <w:rPr>
          <w:rFonts w:ascii="Times New Roman" w:eastAsia="Times New Roman" w:hAnsi="Times New Roman" w:cs="Times New Roman"/>
          <w:b/>
          <w:bCs/>
          <w:kern w:val="0"/>
          <w:sz w:val="36"/>
          <w:szCs w:val="36"/>
          <w14:ligatures w14:val="none"/>
        </w:rPr>
        <w:t>TypeScript</w:t>
      </w:r>
    </w:p>
    <w:p w14:paraId="08D36AD0"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lastRenderedPageBreak/>
        <w:t>TypeScript vs JavaScript</w:t>
      </w:r>
    </w:p>
    <w:p w14:paraId="31B55474"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TypeScript is a "superset" of JavaScript. What does the TypeScript Compiler actually do? Does the browser run TypeScript code directly?</w:t>
      </w:r>
    </w:p>
    <w:p w14:paraId="1475A409"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0022A219" w14:textId="77777777" w:rsidR="00CD7620" w:rsidRPr="00CD7620" w:rsidRDefault="00CD7620" w:rsidP="00CD762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The TypeScript compiler checks your code for type errors and then </w:t>
      </w:r>
      <w:r w:rsidRPr="00CD7620">
        <w:rPr>
          <w:rFonts w:ascii="Times New Roman" w:eastAsia="Times New Roman" w:hAnsi="Times New Roman" w:cs="Times New Roman"/>
          <w:b/>
          <w:bCs/>
          <w:kern w:val="0"/>
          <w14:ligatures w14:val="none"/>
        </w:rPr>
        <w:t>transpiles</w:t>
      </w:r>
      <w:r w:rsidRPr="00CD7620">
        <w:rPr>
          <w:rFonts w:ascii="Times New Roman" w:eastAsia="Times New Roman" w:hAnsi="Times New Roman" w:cs="Times New Roman"/>
          <w:kern w:val="0"/>
          <w14:ligatures w14:val="none"/>
        </w:rPr>
        <w:t xml:space="preserve"> TypeScript (with types) into plain JavaScript (without types).</w:t>
      </w:r>
    </w:p>
    <w:p w14:paraId="4BB14EBB" w14:textId="77777777" w:rsidR="00CD7620" w:rsidRPr="00CD7620" w:rsidRDefault="00CD7620" w:rsidP="00CD762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Browsers do not run TypeScript directly; they only execute the compiled JavaScript output.</w:t>
      </w:r>
    </w:p>
    <w:p w14:paraId="6C2637DF"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3C74ABAE">
          <v:rect id="_x0000_i1059" style="width:0;height:1.5pt" o:hralign="center" o:hrstd="t" o:hr="t" fillcolor="#a0a0a0" stroked="f"/>
        </w:pict>
      </w:r>
    </w:p>
    <w:p w14:paraId="113A495F"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"Any" vs "Unknown"</w:t>
      </w:r>
    </w:p>
    <w:p w14:paraId="041D6F72"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TypeScript has a special </w:t>
      </w:r>
      <w:r w:rsidRPr="00CD7620">
        <w:rPr>
          <w:rFonts w:ascii="Courier New" w:eastAsia="Times New Roman" w:hAnsi="Courier New" w:cs="Courier New"/>
          <w:kern w:val="0"/>
          <w:sz w:val="20"/>
          <w:szCs w:val="20"/>
          <w14:ligatures w14:val="none"/>
        </w:rPr>
        <w:t>any</w:t>
      </w:r>
      <w:r w:rsidRPr="00CD7620">
        <w:rPr>
          <w:rFonts w:ascii="Times New Roman" w:eastAsia="Times New Roman" w:hAnsi="Times New Roman" w:cs="Times New Roman"/>
          <w:kern w:val="0"/>
          <w14:ligatures w14:val="none"/>
        </w:rPr>
        <w:t xml:space="preserve"> type, but often </w:t>
      </w:r>
      <w:r w:rsidRPr="00CD7620">
        <w:rPr>
          <w:rFonts w:ascii="Courier New" w:eastAsia="Times New Roman" w:hAnsi="Courier New" w:cs="Courier New"/>
          <w:kern w:val="0"/>
          <w:sz w:val="20"/>
          <w:szCs w:val="20"/>
          <w14:ligatures w14:val="none"/>
        </w:rPr>
        <w:t>unknown</w:t>
      </w:r>
      <w:r w:rsidRPr="00CD7620">
        <w:rPr>
          <w:rFonts w:ascii="Times New Roman" w:eastAsia="Times New Roman" w:hAnsi="Times New Roman" w:cs="Times New Roman"/>
          <w:kern w:val="0"/>
          <w14:ligatures w14:val="none"/>
        </w:rPr>
        <w:t xml:space="preserve"> is considered a safer alternative. Why is </w:t>
      </w:r>
      <w:r w:rsidRPr="00CD7620">
        <w:rPr>
          <w:rFonts w:ascii="Courier New" w:eastAsia="Times New Roman" w:hAnsi="Courier New" w:cs="Courier New"/>
          <w:kern w:val="0"/>
          <w:sz w:val="20"/>
          <w:szCs w:val="20"/>
          <w14:ligatures w14:val="none"/>
        </w:rPr>
        <w:t>unknown</w:t>
      </w:r>
      <w:r w:rsidRPr="00CD7620">
        <w:rPr>
          <w:rFonts w:ascii="Times New Roman" w:eastAsia="Times New Roman" w:hAnsi="Times New Roman" w:cs="Times New Roman"/>
          <w:kern w:val="0"/>
          <w14:ligatures w14:val="none"/>
        </w:rPr>
        <w:t xml:space="preserve"> safer? What must you do before using a variable typed as </w:t>
      </w:r>
      <w:r w:rsidRPr="00CD7620">
        <w:rPr>
          <w:rFonts w:ascii="Courier New" w:eastAsia="Times New Roman" w:hAnsi="Courier New" w:cs="Courier New"/>
          <w:kern w:val="0"/>
          <w:sz w:val="20"/>
          <w:szCs w:val="20"/>
          <w14:ligatures w14:val="none"/>
        </w:rPr>
        <w:t>unknown</w:t>
      </w:r>
      <w:r w:rsidRPr="00CD7620">
        <w:rPr>
          <w:rFonts w:ascii="Times New Roman" w:eastAsia="Times New Roman" w:hAnsi="Times New Roman" w:cs="Times New Roman"/>
          <w:kern w:val="0"/>
          <w14:ligatures w14:val="none"/>
        </w:rPr>
        <w:t>?</w:t>
      </w:r>
    </w:p>
    <w:p w14:paraId="78492926"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29BC949C" w14:textId="77777777" w:rsidR="00CD7620" w:rsidRPr="00CD7620" w:rsidRDefault="00CD7620" w:rsidP="00CD762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any</w:t>
      </w:r>
      <w:r w:rsidRPr="00CD7620">
        <w:rPr>
          <w:rFonts w:ascii="Times New Roman" w:eastAsia="Times New Roman" w:hAnsi="Times New Roman" w:cs="Times New Roman"/>
          <w:kern w:val="0"/>
          <w14:ligatures w14:val="none"/>
        </w:rPr>
        <w:t xml:space="preserve"> disables type checking: you can do anything with it, and TypeScript won’t complain.</w:t>
      </w:r>
    </w:p>
    <w:p w14:paraId="429DFD9D" w14:textId="77777777" w:rsidR="00CD7620" w:rsidRPr="00CD7620" w:rsidRDefault="00CD7620" w:rsidP="00CD762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unknown</w:t>
      </w:r>
      <w:r w:rsidRPr="00CD7620">
        <w:rPr>
          <w:rFonts w:ascii="Times New Roman" w:eastAsia="Times New Roman" w:hAnsi="Times New Roman" w:cs="Times New Roman"/>
          <w:kern w:val="0"/>
          <w14:ligatures w14:val="none"/>
        </w:rPr>
        <w:t xml:space="preserve"> forces you to </w:t>
      </w:r>
      <w:r w:rsidRPr="00CD7620">
        <w:rPr>
          <w:rFonts w:ascii="Times New Roman" w:eastAsia="Times New Roman" w:hAnsi="Times New Roman" w:cs="Times New Roman"/>
          <w:b/>
          <w:bCs/>
          <w:kern w:val="0"/>
          <w14:ligatures w14:val="none"/>
        </w:rPr>
        <w:t>narrow</w:t>
      </w:r>
      <w:r w:rsidRPr="00CD7620">
        <w:rPr>
          <w:rFonts w:ascii="Times New Roman" w:eastAsia="Times New Roman" w:hAnsi="Times New Roman" w:cs="Times New Roman"/>
          <w:kern w:val="0"/>
          <w14:ligatures w14:val="none"/>
        </w:rPr>
        <w:t xml:space="preserve"> the type (with </w:t>
      </w:r>
      <w:r w:rsidRPr="00CD7620">
        <w:rPr>
          <w:rFonts w:ascii="Courier New" w:eastAsia="Times New Roman" w:hAnsi="Courier New" w:cs="Courier New"/>
          <w:kern w:val="0"/>
          <w:sz w:val="20"/>
          <w:szCs w:val="20"/>
          <w14:ligatures w14:val="none"/>
        </w:rPr>
        <w:t>typeof</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instanceof</w:t>
      </w:r>
      <w:r w:rsidRPr="00CD7620">
        <w:rPr>
          <w:rFonts w:ascii="Times New Roman" w:eastAsia="Times New Roman" w:hAnsi="Times New Roman" w:cs="Times New Roman"/>
          <w:kern w:val="0"/>
          <w14:ligatures w14:val="none"/>
        </w:rPr>
        <w:t>, or type guards) before you can use it.</w:t>
      </w:r>
    </w:p>
    <w:p w14:paraId="42173AD0" w14:textId="77777777" w:rsidR="00CD7620" w:rsidRPr="00CD7620" w:rsidRDefault="00CD7620" w:rsidP="00CD762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This makes </w:t>
      </w:r>
      <w:r w:rsidRPr="00CD7620">
        <w:rPr>
          <w:rFonts w:ascii="Courier New" w:eastAsia="Times New Roman" w:hAnsi="Courier New" w:cs="Courier New"/>
          <w:kern w:val="0"/>
          <w:sz w:val="20"/>
          <w:szCs w:val="20"/>
          <w14:ligatures w14:val="none"/>
        </w:rPr>
        <w:t>unknown</w:t>
      </w:r>
      <w:r w:rsidRPr="00CD7620">
        <w:rPr>
          <w:rFonts w:ascii="Times New Roman" w:eastAsia="Times New Roman" w:hAnsi="Times New Roman" w:cs="Times New Roman"/>
          <w:kern w:val="0"/>
          <w14:ligatures w14:val="none"/>
        </w:rPr>
        <w:t xml:space="preserve"> safer because you can’t accidentally use it in an invalid way without a check.</w:t>
      </w:r>
    </w:p>
    <w:p w14:paraId="1038220B"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62EB0036">
          <v:rect id="_x0000_i1060" style="width:0;height:1.5pt" o:hralign="center" o:hrstd="t" o:hr="t" fillcolor="#a0a0a0" stroked="f"/>
        </w:pict>
      </w:r>
    </w:p>
    <w:p w14:paraId="547EC9BA"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unknown vs any (Advanced Context)</w:t>
      </w:r>
    </w:p>
    <w:p w14:paraId="1F0DB439"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In strict type checking contexts, </w:t>
      </w:r>
      <w:r w:rsidRPr="00CD7620">
        <w:rPr>
          <w:rFonts w:ascii="Courier New" w:eastAsia="Times New Roman" w:hAnsi="Courier New" w:cs="Courier New"/>
          <w:kern w:val="0"/>
          <w:sz w:val="20"/>
          <w:szCs w:val="20"/>
          <w14:ligatures w14:val="none"/>
        </w:rPr>
        <w:t>unknown</w:t>
      </w:r>
      <w:r w:rsidRPr="00CD7620">
        <w:rPr>
          <w:rFonts w:ascii="Times New Roman" w:eastAsia="Times New Roman" w:hAnsi="Times New Roman" w:cs="Times New Roman"/>
          <w:kern w:val="0"/>
          <w14:ligatures w14:val="none"/>
        </w:rPr>
        <w:t xml:space="preserve"> is often required. If you receive a variable of type </w:t>
      </w:r>
      <w:r w:rsidRPr="00CD7620">
        <w:rPr>
          <w:rFonts w:ascii="Courier New" w:eastAsia="Times New Roman" w:hAnsi="Courier New" w:cs="Courier New"/>
          <w:kern w:val="0"/>
          <w:sz w:val="20"/>
          <w:szCs w:val="20"/>
          <w14:ligatures w14:val="none"/>
        </w:rPr>
        <w:t>unknown</w:t>
      </w:r>
      <w:r w:rsidRPr="00CD7620">
        <w:rPr>
          <w:rFonts w:ascii="Times New Roman" w:eastAsia="Times New Roman" w:hAnsi="Times New Roman" w:cs="Times New Roman"/>
          <w:kern w:val="0"/>
          <w14:ligatures w14:val="none"/>
        </w:rPr>
        <w:t>, what must you do before you can access properties on it?</w:t>
      </w:r>
    </w:p>
    <w:p w14:paraId="6BC7A567"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6521512F" w14:textId="77777777" w:rsidR="00CD7620" w:rsidRPr="00CD7620" w:rsidRDefault="00CD7620" w:rsidP="00CD762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You must narrow it using type checks (</w:t>
      </w:r>
      <w:r w:rsidRPr="00CD7620">
        <w:rPr>
          <w:rFonts w:ascii="Courier New" w:eastAsia="Times New Roman" w:hAnsi="Courier New" w:cs="Courier New"/>
          <w:kern w:val="0"/>
          <w:sz w:val="20"/>
          <w:szCs w:val="20"/>
          <w14:ligatures w14:val="none"/>
        </w:rPr>
        <w:t>typeof</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instanceof</w:t>
      </w:r>
      <w:r w:rsidRPr="00CD7620">
        <w:rPr>
          <w:rFonts w:ascii="Times New Roman" w:eastAsia="Times New Roman" w:hAnsi="Times New Roman" w:cs="Times New Roman"/>
          <w:kern w:val="0"/>
          <w14:ligatures w14:val="none"/>
        </w:rPr>
        <w:t>, user-defined type guards, etc.).</w:t>
      </w:r>
    </w:p>
    <w:p w14:paraId="4A346026" w14:textId="77777777" w:rsidR="00CD7620" w:rsidRPr="00CD7620" w:rsidRDefault="00CD7620" w:rsidP="00CD762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Until you do that, the compiler will not let you access its properties or call it.</w:t>
      </w:r>
    </w:p>
    <w:p w14:paraId="5659771B"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6C74004A">
          <v:rect id="_x0000_i1061" style="width:0;height:1.5pt" o:hralign="center" o:hrstd="t" o:hr="t" fillcolor="#a0a0a0" stroked="f"/>
        </w:pict>
      </w:r>
    </w:p>
    <w:p w14:paraId="413B36D4"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Interfaces vs Type Aliases</w:t>
      </w:r>
    </w:p>
    <w:p w14:paraId="17B32BB3"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lastRenderedPageBreak/>
        <w:t>Q:</w:t>
      </w:r>
      <w:r w:rsidRPr="00CD7620">
        <w:rPr>
          <w:rFonts w:ascii="Times New Roman" w:eastAsia="Times New Roman" w:hAnsi="Times New Roman" w:cs="Times New Roman"/>
          <w:kern w:val="0"/>
          <w14:ligatures w14:val="none"/>
        </w:rPr>
        <w:t xml:space="preserve"> In many cases, Interfaces and Type Aliases can achieve the same goal. When would you specifically prefer an interface over a type?</w:t>
      </w:r>
    </w:p>
    <w:p w14:paraId="4FA02CD8"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4EE54ADC" w14:textId="77777777" w:rsidR="00CD7620" w:rsidRPr="00CD7620" w:rsidRDefault="00CD7620" w:rsidP="00CD762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Interfaces are preferred when you want to define the shape of an object that might be </w:t>
      </w:r>
      <w:r w:rsidRPr="00CD7620">
        <w:rPr>
          <w:rFonts w:ascii="Times New Roman" w:eastAsia="Times New Roman" w:hAnsi="Times New Roman" w:cs="Times New Roman"/>
          <w:b/>
          <w:bCs/>
          <w:kern w:val="0"/>
          <w14:ligatures w14:val="none"/>
        </w:rPr>
        <w:t>extended or merged</w:t>
      </w:r>
      <w:r w:rsidRPr="00CD7620">
        <w:rPr>
          <w:rFonts w:ascii="Times New Roman" w:eastAsia="Times New Roman" w:hAnsi="Times New Roman" w:cs="Times New Roman"/>
          <w:kern w:val="0"/>
          <w14:ligatures w14:val="none"/>
        </w:rPr>
        <w:t xml:space="preserve"> (declaration merging) across your codebase or by consumers of a library.</w:t>
      </w:r>
    </w:p>
    <w:p w14:paraId="4D75C572" w14:textId="77777777" w:rsidR="00CD7620" w:rsidRPr="00CD7620" w:rsidRDefault="00CD7620" w:rsidP="00CD762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Type aliases are better when you need unions, intersections, or non-object types.</w:t>
      </w:r>
    </w:p>
    <w:p w14:paraId="3A2472FE"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393C0D92">
          <v:rect id="_x0000_i1062" style="width:0;height:1.5pt" o:hralign="center" o:hrstd="t" o:hr="t" fillcolor="#a0a0a0" stroked="f"/>
        </w:pict>
      </w:r>
    </w:p>
    <w:p w14:paraId="235C462E"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Union Types</w:t>
      </w:r>
    </w:p>
    <w:p w14:paraId="25FD0643"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What is a Union Type in TypeScript? How does it allow for more flexible code compared to a language like Java, while still maintaining type safety?</w:t>
      </w:r>
    </w:p>
    <w:p w14:paraId="76E610FA"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73264273" w14:textId="77777777" w:rsidR="00CD7620" w:rsidRPr="00CD7620" w:rsidRDefault="00CD7620" w:rsidP="00CD762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A union type allows a value to be one of several types, e.g., </w:t>
      </w:r>
      <w:r w:rsidRPr="00CD7620">
        <w:rPr>
          <w:rFonts w:ascii="Courier New" w:eastAsia="Times New Roman" w:hAnsi="Courier New" w:cs="Courier New"/>
          <w:kern w:val="0"/>
          <w:sz w:val="20"/>
          <w:szCs w:val="20"/>
          <w14:ligatures w14:val="none"/>
        </w:rPr>
        <w:t>string | number</w:t>
      </w:r>
      <w:r w:rsidRPr="00CD7620">
        <w:rPr>
          <w:rFonts w:ascii="Times New Roman" w:eastAsia="Times New Roman" w:hAnsi="Times New Roman" w:cs="Times New Roman"/>
          <w:kern w:val="0"/>
          <w14:ligatures w14:val="none"/>
        </w:rPr>
        <w:t>.</w:t>
      </w:r>
    </w:p>
    <w:p w14:paraId="1DD02ABE" w14:textId="77777777" w:rsidR="00CD7620" w:rsidRPr="00CD7620" w:rsidRDefault="00CD7620" w:rsidP="00CD762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It’s more flexible, because you can accept multiple shapes, but TypeScript still forces you to </w:t>
      </w:r>
      <w:r w:rsidRPr="00CD7620">
        <w:rPr>
          <w:rFonts w:ascii="Times New Roman" w:eastAsia="Times New Roman" w:hAnsi="Times New Roman" w:cs="Times New Roman"/>
          <w:b/>
          <w:bCs/>
          <w:kern w:val="0"/>
          <w14:ligatures w14:val="none"/>
        </w:rPr>
        <w:t>narrow</w:t>
      </w:r>
      <w:r w:rsidRPr="00CD7620">
        <w:rPr>
          <w:rFonts w:ascii="Times New Roman" w:eastAsia="Times New Roman" w:hAnsi="Times New Roman" w:cs="Times New Roman"/>
          <w:kern w:val="0"/>
          <w14:ligatures w14:val="none"/>
        </w:rPr>
        <w:t xml:space="preserve"> the type before using it (e.g., check </w:t>
      </w:r>
      <w:r w:rsidRPr="00CD7620">
        <w:rPr>
          <w:rFonts w:ascii="Courier New" w:eastAsia="Times New Roman" w:hAnsi="Courier New" w:cs="Courier New"/>
          <w:kern w:val="0"/>
          <w:sz w:val="20"/>
          <w:szCs w:val="20"/>
          <w14:ligatures w14:val="none"/>
        </w:rPr>
        <w:t>typeof</w:t>
      </w:r>
      <w:r w:rsidRPr="00CD7620">
        <w:rPr>
          <w:rFonts w:ascii="Times New Roman" w:eastAsia="Times New Roman" w:hAnsi="Times New Roman" w:cs="Times New Roman"/>
          <w:kern w:val="0"/>
          <w14:ligatures w14:val="none"/>
        </w:rPr>
        <w:t>), preserving safety.</w:t>
      </w:r>
    </w:p>
    <w:p w14:paraId="56048354"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4FE16916">
          <v:rect id="_x0000_i1063" style="width:0;height:1.5pt" o:hralign="center" o:hrstd="t" o:hr="t" fillcolor="#a0a0a0" stroked="f"/>
        </w:pict>
      </w:r>
    </w:p>
    <w:p w14:paraId="062F1239"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Tuples</w:t>
      </w:r>
    </w:p>
    <w:p w14:paraId="56DACCFA"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TypeScript has Tuples, which look like arrays. How does a Tuple like </w:t>
      </w:r>
      <w:r w:rsidRPr="00CD7620">
        <w:rPr>
          <w:rFonts w:ascii="Courier New" w:eastAsia="Times New Roman" w:hAnsi="Courier New" w:cs="Courier New"/>
          <w:kern w:val="0"/>
          <w:sz w:val="20"/>
          <w:szCs w:val="20"/>
          <w14:ligatures w14:val="none"/>
        </w:rPr>
        <w:t>[string, number]</w:t>
      </w:r>
      <w:r w:rsidRPr="00CD7620">
        <w:rPr>
          <w:rFonts w:ascii="Times New Roman" w:eastAsia="Times New Roman" w:hAnsi="Times New Roman" w:cs="Times New Roman"/>
          <w:kern w:val="0"/>
          <w14:ligatures w14:val="none"/>
        </w:rPr>
        <w:t xml:space="preserve"> enforce data structure differently than a standard array </w:t>
      </w:r>
      <w:r w:rsidRPr="00CD7620">
        <w:rPr>
          <w:rFonts w:ascii="Courier New" w:eastAsia="Times New Roman" w:hAnsi="Courier New" w:cs="Courier New"/>
          <w:kern w:val="0"/>
          <w:sz w:val="20"/>
          <w:szCs w:val="20"/>
          <w14:ligatures w14:val="none"/>
        </w:rPr>
        <w:t>(string | number)[]</w:t>
      </w:r>
      <w:r w:rsidRPr="00CD7620">
        <w:rPr>
          <w:rFonts w:ascii="Times New Roman" w:eastAsia="Times New Roman" w:hAnsi="Times New Roman" w:cs="Times New Roman"/>
          <w:kern w:val="0"/>
          <w14:ligatures w14:val="none"/>
        </w:rPr>
        <w:t>?</w:t>
      </w:r>
    </w:p>
    <w:p w14:paraId="22F67C79"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6511E5C7" w14:textId="77777777" w:rsidR="00CD7620" w:rsidRPr="00CD7620" w:rsidRDefault="00CD7620" w:rsidP="00CD762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[string, number]</w:t>
      </w:r>
      <w:r w:rsidRPr="00CD7620">
        <w:rPr>
          <w:rFonts w:ascii="Times New Roman" w:eastAsia="Times New Roman" w:hAnsi="Times New Roman" w:cs="Times New Roman"/>
          <w:kern w:val="0"/>
          <w14:ligatures w14:val="none"/>
        </w:rPr>
        <w:t xml:space="preserve"> is a tuple: the first element must be a string, the second a number, and the length is fixed (2).</w:t>
      </w:r>
    </w:p>
    <w:p w14:paraId="7AA8E97E" w14:textId="77777777" w:rsidR="00CD7620" w:rsidRPr="00CD7620" w:rsidRDefault="00CD7620" w:rsidP="00CD762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(string | number)[]</w:t>
      </w:r>
      <w:r w:rsidRPr="00CD7620">
        <w:rPr>
          <w:rFonts w:ascii="Times New Roman" w:eastAsia="Times New Roman" w:hAnsi="Times New Roman" w:cs="Times New Roman"/>
          <w:kern w:val="0"/>
          <w14:ligatures w14:val="none"/>
        </w:rPr>
        <w:t xml:space="preserve"> is a regular array: any element can be a string or a number, and the length is not fixed.</w:t>
      </w:r>
    </w:p>
    <w:p w14:paraId="3D127DAF" w14:textId="77777777" w:rsidR="00CD7620" w:rsidRPr="00CD7620" w:rsidRDefault="00CD7620" w:rsidP="00CD762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Tuples model fixed-position structured data.</w:t>
      </w:r>
    </w:p>
    <w:p w14:paraId="096C869B"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15896309">
          <v:rect id="_x0000_i1064" style="width:0;height:1.5pt" o:hralign="center" o:hrstd="t" o:hr="t" fillcolor="#a0a0a0" stroked="f"/>
        </w:pict>
      </w:r>
    </w:p>
    <w:p w14:paraId="2374AE98"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Type Guards</w:t>
      </w:r>
    </w:p>
    <w:p w14:paraId="4E5ABF3B"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What is a user-defined Type Guard? How does a function with a return type of </w:t>
      </w:r>
      <w:r w:rsidRPr="00CD7620">
        <w:rPr>
          <w:rFonts w:ascii="Courier New" w:eastAsia="Times New Roman" w:hAnsi="Courier New" w:cs="Courier New"/>
          <w:kern w:val="0"/>
          <w:sz w:val="20"/>
          <w:szCs w:val="20"/>
          <w14:ligatures w14:val="none"/>
        </w:rPr>
        <w:t>arg is MyType</w:t>
      </w:r>
      <w:r w:rsidRPr="00CD7620">
        <w:rPr>
          <w:rFonts w:ascii="Times New Roman" w:eastAsia="Times New Roman" w:hAnsi="Times New Roman" w:cs="Times New Roman"/>
          <w:kern w:val="0"/>
          <w14:ligatures w14:val="none"/>
        </w:rPr>
        <w:t xml:space="preserve"> help the compiler narrow down a Union Type?</w:t>
      </w:r>
    </w:p>
    <w:p w14:paraId="0A671540"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2FA6F16C" w14:textId="77777777" w:rsidR="00CD7620" w:rsidRPr="00CD7620" w:rsidRDefault="00CD7620" w:rsidP="00CD762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lastRenderedPageBreak/>
        <w:t>A user-defined type guard is a function that checks if a value is of a specific type and returns a special predicate type, e.g.:</w:t>
      </w:r>
    </w:p>
    <w:p w14:paraId="3288866A" w14:textId="77777777" w:rsidR="00CD7620" w:rsidRPr="00CD7620" w:rsidRDefault="00CD7620" w:rsidP="00CD7620">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function isUser(x: any): x is User {</w:t>
      </w:r>
    </w:p>
    <w:p w14:paraId="3A99639B" w14:textId="77777777" w:rsidR="00CD7620" w:rsidRPr="00CD7620" w:rsidRDefault="00CD7620" w:rsidP="00CD7620">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 xml:space="preserve">  return x &amp;&amp; typeof x.name === 'string';</w:t>
      </w:r>
    </w:p>
    <w:p w14:paraId="298EF5A5" w14:textId="77777777" w:rsidR="00CD7620" w:rsidRPr="00CD7620" w:rsidRDefault="00CD7620" w:rsidP="00CD7620">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w:t>
      </w:r>
    </w:p>
    <w:p w14:paraId="6C728797" w14:textId="77777777" w:rsidR="00CD7620" w:rsidRPr="00CD7620" w:rsidRDefault="00CD7620" w:rsidP="00CD762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Inside </w:t>
      </w:r>
      <w:r w:rsidRPr="00CD7620">
        <w:rPr>
          <w:rFonts w:ascii="Courier New" w:eastAsia="Times New Roman" w:hAnsi="Courier New" w:cs="Courier New"/>
          <w:kern w:val="0"/>
          <w:sz w:val="20"/>
          <w:szCs w:val="20"/>
          <w14:ligatures w14:val="none"/>
        </w:rPr>
        <w:t>if (isUser(value)) {}</w:t>
      </w:r>
      <w:r w:rsidRPr="00CD7620">
        <w:rPr>
          <w:rFonts w:ascii="Times New Roman" w:eastAsia="Times New Roman" w:hAnsi="Times New Roman" w:cs="Times New Roman"/>
          <w:kern w:val="0"/>
          <w14:ligatures w14:val="none"/>
        </w:rPr>
        <w:t xml:space="preserve">, TypeScript now knows </w:t>
      </w:r>
      <w:r w:rsidRPr="00CD7620">
        <w:rPr>
          <w:rFonts w:ascii="Courier New" w:eastAsia="Times New Roman" w:hAnsi="Courier New" w:cs="Courier New"/>
          <w:kern w:val="0"/>
          <w:sz w:val="20"/>
          <w:szCs w:val="20"/>
          <w14:ligatures w14:val="none"/>
        </w:rPr>
        <w:t>value</w:t>
      </w:r>
      <w:r w:rsidRPr="00CD7620">
        <w:rPr>
          <w:rFonts w:ascii="Times New Roman" w:eastAsia="Times New Roman" w:hAnsi="Times New Roman" w:cs="Times New Roman"/>
          <w:kern w:val="0"/>
          <w14:ligatures w14:val="none"/>
        </w:rPr>
        <w:t xml:space="preserve"> is </w:t>
      </w:r>
      <w:r w:rsidRPr="00CD7620">
        <w:rPr>
          <w:rFonts w:ascii="Courier New" w:eastAsia="Times New Roman" w:hAnsi="Courier New" w:cs="Courier New"/>
          <w:kern w:val="0"/>
          <w:sz w:val="20"/>
          <w:szCs w:val="20"/>
          <w14:ligatures w14:val="none"/>
        </w:rPr>
        <w:t>User</w:t>
      </w:r>
      <w:r w:rsidRPr="00CD7620">
        <w:rPr>
          <w:rFonts w:ascii="Times New Roman" w:eastAsia="Times New Roman" w:hAnsi="Times New Roman" w:cs="Times New Roman"/>
          <w:kern w:val="0"/>
          <w14:ligatures w14:val="none"/>
        </w:rPr>
        <w:t xml:space="preserve"> and lets you access its properties safely.</w:t>
      </w:r>
    </w:p>
    <w:p w14:paraId="00C8A518"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52A91547">
          <v:rect id="_x0000_i1065" style="width:0;height:1.5pt" o:hralign="center" o:hrstd="t" o:hr="t" fillcolor="#a0a0a0" stroked="f"/>
        </w:pict>
      </w:r>
    </w:p>
    <w:p w14:paraId="2C723926"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Basic Generics</w:t>
      </w:r>
    </w:p>
    <w:p w14:paraId="35073FD2"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How would you write an array of strings using Generic syntax? Why are Generics useful when creating reusable functions that need to work with different data types?</w:t>
      </w:r>
    </w:p>
    <w:p w14:paraId="72283889"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0C0DCEC7" w14:textId="77777777" w:rsidR="00CD7620" w:rsidRPr="00CD7620" w:rsidRDefault="00CD7620" w:rsidP="00CD762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Array of strings: </w:t>
      </w:r>
      <w:r w:rsidRPr="00CD7620">
        <w:rPr>
          <w:rFonts w:ascii="Courier New" w:eastAsia="Times New Roman" w:hAnsi="Courier New" w:cs="Courier New"/>
          <w:kern w:val="0"/>
          <w:sz w:val="20"/>
          <w:szCs w:val="20"/>
          <w14:ligatures w14:val="none"/>
        </w:rPr>
        <w:t>Array&lt;string&gt;</w:t>
      </w:r>
      <w:r w:rsidRPr="00CD7620">
        <w:rPr>
          <w:rFonts w:ascii="Times New Roman" w:eastAsia="Times New Roman" w:hAnsi="Times New Roman" w:cs="Times New Roman"/>
          <w:kern w:val="0"/>
          <w14:ligatures w14:val="none"/>
        </w:rPr>
        <w:t>.</w:t>
      </w:r>
    </w:p>
    <w:p w14:paraId="08C272DA" w14:textId="77777777" w:rsidR="00CD7620" w:rsidRPr="00CD7620" w:rsidRDefault="00CD7620" w:rsidP="00CD762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Generics (e.g., </w:t>
      </w:r>
      <w:r w:rsidRPr="00CD7620">
        <w:rPr>
          <w:rFonts w:ascii="Courier New" w:eastAsia="Times New Roman" w:hAnsi="Courier New" w:cs="Courier New"/>
          <w:kern w:val="0"/>
          <w:sz w:val="20"/>
          <w:szCs w:val="20"/>
          <w14:ligatures w14:val="none"/>
        </w:rPr>
        <w:t>function identity&lt;T&gt;(value: T): T</w:t>
      </w:r>
      <w:r w:rsidRPr="00CD7620">
        <w:rPr>
          <w:rFonts w:ascii="Times New Roman" w:eastAsia="Times New Roman" w:hAnsi="Times New Roman" w:cs="Times New Roman"/>
          <w:kern w:val="0"/>
          <w14:ligatures w14:val="none"/>
        </w:rPr>
        <w:t>) let you write components/functions that work with many types while preserving that type information, so you get type safety and reuse.</w:t>
      </w:r>
    </w:p>
    <w:p w14:paraId="26BCBE68"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3BA229CC">
          <v:rect id="_x0000_i1066" style="width:0;height:1.5pt" o:hralign="center" o:hrstd="t" o:hr="t" fillcolor="#a0a0a0" stroked="f"/>
        </w:pict>
      </w:r>
    </w:p>
    <w:p w14:paraId="31E171E0"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Generics &amp; Constraints</w:t>
      </w:r>
    </w:p>
    <w:p w14:paraId="30DA6CE7"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How do you apply a Constraint to a Generic type (e.g., </w:t>
      </w:r>
      <w:r w:rsidRPr="00CD7620">
        <w:rPr>
          <w:rFonts w:ascii="Courier New" w:eastAsia="Times New Roman" w:hAnsi="Courier New" w:cs="Courier New"/>
          <w:kern w:val="0"/>
          <w:sz w:val="20"/>
          <w:szCs w:val="20"/>
          <w14:ligatures w14:val="none"/>
        </w:rPr>
        <w:t>&lt;T extends ...&gt;</w:t>
      </w:r>
      <w:r w:rsidRPr="00CD7620">
        <w:rPr>
          <w:rFonts w:ascii="Times New Roman" w:eastAsia="Times New Roman" w:hAnsi="Times New Roman" w:cs="Times New Roman"/>
          <w:kern w:val="0"/>
          <w14:ligatures w14:val="none"/>
        </w:rPr>
        <w:t xml:space="preserve">)? Why is this useful when you need to access a specific property (like </w:t>
      </w:r>
      <w:r w:rsidRPr="00CD7620">
        <w:rPr>
          <w:rFonts w:ascii="Courier New" w:eastAsia="Times New Roman" w:hAnsi="Courier New" w:cs="Courier New"/>
          <w:kern w:val="0"/>
          <w:sz w:val="20"/>
          <w:szCs w:val="20"/>
          <w14:ligatures w14:val="none"/>
        </w:rPr>
        <w:t>.length</w:t>
      </w:r>
      <w:r w:rsidRPr="00CD7620">
        <w:rPr>
          <w:rFonts w:ascii="Times New Roman" w:eastAsia="Times New Roman" w:hAnsi="Times New Roman" w:cs="Times New Roman"/>
          <w:kern w:val="0"/>
          <w14:ligatures w14:val="none"/>
        </w:rPr>
        <w:t>) on a generic variable?</w:t>
      </w:r>
    </w:p>
    <w:p w14:paraId="46909B2E"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349E1591" w14:textId="77777777" w:rsidR="00CD7620" w:rsidRPr="00CD7620" w:rsidRDefault="00CD7620" w:rsidP="00CD762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Use </w:t>
      </w:r>
      <w:r w:rsidRPr="00CD7620">
        <w:rPr>
          <w:rFonts w:ascii="Courier New" w:eastAsia="Times New Roman" w:hAnsi="Courier New" w:cs="Courier New"/>
          <w:kern w:val="0"/>
          <w:sz w:val="20"/>
          <w:szCs w:val="20"/>
          <w14:ligatures w14:val="none"/>
        </w:rPr>
        <w:t>extends</w:t>
      </w:r>
      <w:r w:rsidRPr="00CD7620">
        <w:rPr>
          <w:rFonts w:ascii="Times New Roman" w:eastAsia="Times New Roman" w:hAnsi="Times New Roman" w:cs="Times New Roman"/>
          <w:kern w:val="0"/>
          <w14:ligatures w14:val="none"/>
        </w:rPr>
        <w:t xml:space="preserve"> to constrain the generic:</w:t>
      </w:r>
    </w:p>
    <w:p w14:paraId="2FAE3E0F" w14:textId="77777777" w:rsidR="00CD7620" w:rsidRPr="00CD7620" w:rsidRDefault="00CD7620" w:rsidP="00CD7620">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function logLength&lt;T extends { length: number }&gt;(value: T) {</w:t>
      </w:r>
    </w:p>
    <w:p w14:paraId="4A8F8BE2" w14:textId="77777777" w:rsidR="00CD7620" w:rsidRPr="00CD7620" w:rsidRDefault="00CD7620" w:rsidP="00CD7620">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 xml:space="preserve">  console.log(value.length);</w:t>
      </w:r>
    </w:p>
    <w:p w14:paraId="7FF62D0C" w14:textId="77777777" w:rsidR="00CD7620" w:rsidRPr="00CD7620" w:rsidRDefault="00CD7620" w:rsidP="00CD7620">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w:t>
      </w:r>
    </w:p>
    <w:p w14:paraId="222B1E4C" w14:textId="77777777" w:rsidR="00CD7620" w:rsidRPr="00CD7620" w:rsidRDefault="00CD7620" w:rsidP="00CD762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This tells TypeScript that any </w:t>
      </w:r>
      <w:r w:rsidRPr="00CD7620">
        <w:rPr>
          <w:rFonts w:ascii="Courier New" w:eastAsia="Times New Roman" w:hAnsi="Courier New" w:cs="Courier New"/>
          <w:kern w:val="0"/>
          <w:sz w:val="20"/>
          <w:szCs w:val="20"/>
          <w14:ligatures w14:val="none"/>
        </w:rPr>
        <w:t>T</w:t>
      </w:r>
      <w:r w:rsidRPr="00CD7620">
        <w:rPr>
          <w:rFonts w:ascii="Times New Roman" w:eastAsia="Times New Roman" w:hAnsi="Times New Roman" w:cs="Times New Roman"/>
          <w:kern w:val="0"/>
          <w14:ligatures w14:val="none"/>
        </w:rPr>
        <w:t xml:space="preserve"> must have a </w:t>
      </w:r>
      <w:r w:rsidRPr="00CD7620">
        <w:rPr>
          <w:rFonts w:ascii="Courier New" w:eastAsia="Times New Roman" w:hAnsi="Courier New" w:cs="Courier New"/>
          <w:kern w:val="0"/>
          <w:sz w:val="20"/>
          <w:szCs w:val="20"/>
          <w14:ligatures w14:val="none"/>
        </w:rPr>
        <w:t>length</w:t>
      </w:r>
      <w:r w:rsidRPr="00CD7620">
        <w:rPr>
          <w:rFonts w:ascii="Times New Roman" w:eastAsia="Times New Roman" w:hAnsi="Times New Roman" w:cs="Times New Roman"/>
          <w:kern w:val="0"/>
          <w14:ligatures w14:val="none"/>
        </w:rPr>
        <w:t xml:space="preserve"> property, so using </w:t>
      </w:r>
      <w:r w:rsidRPr="00CD7620">
        <w:rPr>
          <w:rFonts w:ascii="Courier New" w:eastAsia="Times New Roman" w:hAnsi="Courier New" w:cs="Courier New"/>
          <w:kern w:val="0"/>
          <w:sz w:val="20"/>
          <w:szCs w:val="20"/>
          <w14:ligatures w14:val="none"/>
        </w:rPr>
        <w:t>value.length</w:t>
      </w:r>
      <w:r w:rsidRPr="00CD7620">
        <w:rPr>
          <w:rFonts w:ascii="Times New Roman" w:eastAsia="Times New Roman" w:hAnsi="Times New Roman" w:cs="Times New Roman"/>
          <w:kern w:val="0"/>
          <w14:ligatures w14:val="none"/>
        </w:rPr>
        <w:t xml:space="preserve"> is safe.</w:t>
      </w:r>
    </w:p>
    <w:p w14:paraId="6B360387"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572A4B41">
          <v:rect id="_x0000_i1067" style="width:0;height:1.5pt" o:hralign="center" o:hrstd="t" o:hr="t" fillcolor="#a0a0a0" stroked="f"/>
        </w:pict>
      </w:r>
    </w:p>
    <w:p w14:paraId="12323B8C"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keyof and Mapped Types</w:t>
      </w:r>
    </w:p>
    <w:p w14:paraId="2C2313BF"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What does the </w:t>
      </w:r>
      <w:r w:rsidRPr="00CD7620">
        <w:rPr>
          <w:rFonts w:ascii="Courier New" w:eastAsia="Times New Roman" w:hAnsi="Courier New" w:cs="Courier New"/>
          <w:kern w:val="0"/>
          <w:sz w:val="20"/>
          <w:szCs w:val="20"/>
          <w14:ligatures w14:val="none"/>
        </w:rPr>
        <w:t>keyof</w:t>
      </w:r>
      <w:r w:rsidRPr="00CD7620">
        <w:rPr>
          <w:rFonts w:ascii="Times New Roman" w:eastAsia="Times New Roman" w:hAnsi="Times New Roman" w:cs="Times New Roman"/>
          <w:kern w:val="0"/>
          <w14:ligatures w14:val="none"/>
        </w:rPr>
        <w:t xml:space="preserve"> operator do? How can you use it combined with Mapped Types to create a new type that makes all properties of an existing interface optional or readonly?</w:t>
      </w:r>
    </w:p>
    <w:p w14:paraId="58B94E77"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58042164" w14:textId="77777777" w:rsidR="00CD7620" w:rsidRPr="00CD7620" w:rsidRDefault="00CD7620" w:rsidP="00CD762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lastRenderedPageBreak/>
        <w:t>keyof T</w:t>
      </w:r>
      <w:r w:rsidRPr="00CD7620">
        <w:rPr>
          <w:rFonts w:ascii="Times New Roman" w:eastAsia="Times New Roman" w:hAnsi="Times New Roman" w:cs="Times New Roman"/>
          <w:kern w:val="0"/>
          <w14:ligatures w14:val="none"/>
        </w:rPr>
        <w:t xml:space="preserve"> gives a union of the property names of </w:t>
      </w:r>
      <w:r w:rsidRPr="00CD7620">
        <w:rPr>
          <w:rFonts w:ascii="Courier New" w:eastAsia="Times New Roman" w:hAnsi="Courier New" w:cs="Courier New"/>
          <w:kern w:val="0"/>
          <w:sz w:val="20"/>
          <w:szCs w:val="20"/>
          <w14:ligatures w14:val="none"/>
        </w:rPr>
        <w:t>T</w:t>
      </w:r>
      <w:r w:rsidRPr="00CD7620">
        <w:rPr>
          <w:rFonts w:ascii="Times New Roman" w:eastAsia="Times New Roman" w:hAnsi="Times New Roman" w:cs="Times New Roman"/>
          <w:kern w:val="0"/>
          <w14:ligatures w14:val="none"/>
        </w:rPr>
        <w:t>.</w:t>
      </w:r>
    </w:p>
    <w:p w14:paraId="3181E454" w14:textId="77777777" w:rsidR="00CD7620" w:rsidRPr="00CD7620" w:rsidRDefault="00CD7620" w:rsidP="00CD762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You can use it in mapped types like:</w:t>
      </w:r>
    </w:p>
    <w:p w14:paraId="5F212CAD" w14:textId="77777777" w:rsidR="00CD7620" w:rsidRPr="00CD7620" w:rsidRDefault="00CD7620" w:rsidP="00CD7620">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type ReadonlyT&lt;T&gt; = {</w:t>
      </w:r>
    </w:p>
    <w:p w14:paraId="16BBD19A" w14:textId="77777777" w:rsidR="00CD7620" w:rsidRPr="00CD7620" w:rsidRDefault="00CD7620" w:rsidP="00CD7620">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 xml:space="preserve">  [K in keyof T]: Readonly&lt;T[K]&gt;;</w:t>
      </w:r>
    </w:p>
    <w:p w14:paraId="3E64B1E0" w14:textId="77777777" w:rsidR="00CD7620" w:rsidRPr="00CD7620" w:rsidRDefault="00CD7620" w:rsidP="00CD7620">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w:t>
      </w:r>
    </w:p>
    <w:p w14:paraId="3808A94E" w14:textId="77777777" w:rsidR="00CD7620" w:rsidRPr="00CD7620" w:rsidRDefault="00CD7620" w:rsidP="00CD762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Similarly, you can make them all optional (</w:t>
      </w:r>
      <w:r w:rsidRPr="00CD7620">
        <w:rPr>
          <w:rFonts w:ascii="Courier New" w:eastAsia="Times New Roman" w:hAnsi="Courier New" w:cs="Courier New"/>
          <w:kern w:val="0"/>
          <w:sz w:val="20"/>
          <w:szCs w:val="20"/>
          <w14:ligatures w14:val="none"/>
        </w:rPr>
        <w:t>?</w:t>
      </w:r>
      <w:r w:rsidRPr="00CD7620">
        <w:rPr>
          <w:rFonts w:ascii="Times New Roman" w:eastAsia="Times New Roman" w:hAnsi="Times New Roman" w:cs="Times New Roman"/>
          <w:kern w:val="0"/>
          <w14:ligatures w14:val="none"/>
        </w:rPr>
        <w:t>) or otherwise transform each property.</w:t>
      </w:r>
    </w:p>
    <w:p w14:paraId="3F53E163"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0C95D5C8">
          <v:rect id="_x0000_i1068" style="width:0;height:1.5pt" o:hralign="center" o:hrstd="t" o:hr="t" fillcolor="#a0a0a0" stroked="f"/>
        </w:pict>
      </w:r>
    </w:p>
    <w:p w14:paraId="0FFA7AD2"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Utility Types</w:t>
      </w:r>
    </w:p>
    <w:p w14:paraId="17467454"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TypeScript provides several built-in utility types. Can you explain what </w:t>
      </w:r>
      <w:r w:rsidRPr="00CD7620">
        <w:rPr>
          <w:rFonts w:ascii="Courier New" w:eastAsia="Times New Roman" w:hAnsi="Courier New" w:cs="Courier New"/>
          <w:kern w:val="0"/>
          <w:sz w:val="20"/>
          <w:szCs w:val="20"/>
          <w14:ligatures w14:val="none"/>
        </w:rPr>
        <w:t>Partial&lt;T&gt;</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Pick&lt;T, K&gt;</w:t>
      </w:r>
      <w:r w:rsidRPr="00CD7620">
        <w:rPr>
          <w:rFonts w:ascii="Times New Roman" w:eastAsia="Times New Roman" w:hAnsi="Times New Roman" w:cs="Times New Roman"/>
          <w:kern w:val="0"/>
          <w14:ligatures w14:val="none"/>
        </w:rPr>
        <w:t xml:space="preserve">, and </w:t>
      </w:r>
      <w:r w:rsidRPr="00CD7620">
        <w:rPr>
          <w:rFonts w:ascii="Courier New" w:eastAsia="Times New Roman" w:hAnsi="Courier New" w:cs="Courier New"/>
          <w:kern w:val="0"/>
          <w:sz w:val="20"/>
          <w:szCs w:val="20"/>
          <w14:ligatures w14:val="none"/>
        </w:rPr>
        <w:t>Omit&lt;T, K&gt;</w:t>
      </w:r>
      <w:r w:rsidRPr="00CD7620">
        <w:rPr>
          <w:rFonts w:ascii="Times New Roman" w:eastAsia="Times New Roman" w:hAnsi="Times New Roman" w:cs="Times New Roman"/>
          <w:kern w:val="0"/>
          <w14:ligatures w14:val="none"/>
        </w:rPr>
        <w:t xml:space="preserve"> do? In what scenario would you use </w:t>
      </w:r>
      <w:r w:rsidRPr="00CD7620">
        <w:rPr>
          <w:rFonts w:ascii="Courier New" w:eastAsia="Times New Roman" w:hAnsi="Courier New" w:cs="Courier New"/>
          <w:kern w:val="0"/>
          <w:sz w:val="20"/>
          <w:szCs w:val="20"/>
          <w14:ligatures w14:val="none"/>
        </w:rPr>
        <w:t>Partial</w:t>
      </w:r>
      <w:r w:rsidRPr="00CD7620">
        <w:rPr>
          <w:rFonts w:ascii="Times New Roman" w:eastAsia="Times New Roman" w:hAnsi="Times New Roman" w:cs="Times New Roman"/>
          <w:kern w:val="0"/>
          <w14:ligatures w14:val="none"/>
        </w:rPr>
        <w:t xml:space="preserve"> when updating a user object?</w:t>
      </w:r>
    </w:p>
    <w:p w14:paraId="04E96A2D"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099AE18B" w14:textId="77777777" w:rsidR="00CD7620" w:rsidRPr="00CD7620" w:rsidRDefault="00CD7620" w:rsidP="00CD762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Partial&lt;T&gt;</w:t>
      </w:r>
      <w:r w:rsidRPr="00CD7620">
        <w:rPr>
          <w:rFonts w:ascii="Times New Roman" w:eastAsia="Times New Roman" w:hAnsi="Times New Roman" w:cs="Times New Roman"/>
          <w:kern w:val="0"/>
          <w14:ligatures w14:val="none"/>
        </w:rPr>
        <w:t xml:space="preserve">: makes every property of </w:t>
      </w:r>
      <w:r w:rsidRPr="00CD7620">
        <w:rPr>
          <w:rFonts w:ascii="Courier New" w:eastAsia="Times New Roman" w:hAnsi="Courier New" w:cs="Courier New"/>
          <w:kern w:val="0"/>
          <w:sz w:val="20"/>
          <w:szCs w:val="20"/>
          <w14:ligatures w14:val="none"/>
        </w:rPr>
        <w:t>T</w:t>
      </w:r>
      <w:r w:rsidRPr="00CD7620">
        <w:rPr>
          <w:rFonts w:ascii="Times New Roman" w:eastAsia="Times New Roman" w:hAnsi="Times New Roman" w:cs="Times New Roman"/>
          <w:kern w:val="0"/>
          <w14:ligatures w14:val="none"/>
        </w:rPr>
        <w:t xml:space="preserve"> optional.</w:t>
      </w:r>
    </w:p>
    <w:p w14:paraId="15CB56E2" w14:textId="77777777" w:rsidR="00CD7620" w:rsidRPr="00CD7620" w:rsidRDefault="00CD7620" w:rsidP="00CD762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Pick&lt;T, K&gt;</w:t>
      </w:r>
      <w:r w:rsidRPr="00CD7620">
        <w:rPr>
          <w:rFonts w:ascii="Times New Roman" w:eastAsia="Times New Roman" w:hAnsi="Times New Roman" w:cs="Times New Roman"/>
          <w:kern w:val="0"/>
          <w14:ligatures w14:val="none"/>
        </w:rPr>
        <w:t xml:space="preserve">: creates a type with only the properties </w:t>
      </w:r>
      <w:r w:rsidRPr="00CD7620">
        <w:rPr>
          <w:rFonts w:ascii="Courier New" w:eastAsia="Times New Roman" w:hAnsi="Courier New" w:cs="Courier New"/>
          <w:kern w:val="0"/>
          <w:sz w:val="20"/>
          <w:szCs w:val="20"/>
          <w14:ligatures w14:val="none"/>
        </w:rPr>
        <w:t>K</w:t>
      </w:r>
      <w:r w:rsidRPr="00CD7620">
        <w:rPr>
          <w:rFonts w:ascii="Times New Roman" w:eastAsia="Times New Roman" w:hAnsi="Times New Roman" w:cs="Times New Roman"/>
          <w:kern w:val="0"/>
          <w14:ligatures w14:val="none"/>
        </w:rPr>
        <w:t xml:space="preserve"> from </w:t>
      </w:r>
      <w:r w:rsidRPr="00CD7620">
        <w:rPr>
          <w:rFonts w:ascii="Courier New" w:eastAsia="Times New Roman" w:hAnsi="Courier New" w:cs="Courier New"/>
          <w:kern w:val="0"/>
          <w:sz w:val="20"/>
          <w:szCs w:val="20"/>
          <w14:ligatures w14:val="none"/>
        </w:rPr>
        <w:t>T</w:t>
      </w:r>
      <w:r w:rsidRPr="00CD7620">
        <w:rPr>
          <w:rFonts w:ascii="Times New Roman" w:eastAsia="Times New Roman" w:hAnsi="Times New Roman" w:cs="Times New Roman"/>
          <w:kern w:val="0"/>
          <w14:ligatures w14:val="none"/>
        </w:rPr>
        <w:t>.</w:t>
      </w:r>
    </w:p>
    <w:p w14:paraId="34D0D739" w14:textId="77777777" w:rsidR="00CD7620" w:rsidRPr="00CD7620" w:rsidRDefault="00CD7620" w:rsidP="00CD762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Omit&lt;T, K&gt;</w:t>
      </w:r>
      <w:r w:rsidRPr="00CD7620">
        <w:rPr>
          <w:rFonts w:ascii="Times New Roman" w:eastAsia="Times New Roman" w:hAnsi="Times New Roman" w:cs="Times New Roman"/>
          <w:kern w:val="0"/>
          <w14:ligatures w14:val="none"/>
        </w:rPr>
        <w:t xml:space="preserve">: creates a type with all properties of </w:t>
      </w:r>
      <w:r w:rsidRPr="00CD7620">
        <w:rPr>
          <w:rFonts w:ascii="Courier New" w:eastAsia="Times New Roman" w:hAnsi="Courier New" w:cs="Courier New"/>
          <w:kern w:val="0"/>
          <w:sz w:val="20"/>
          <w:szCs w:val="20"/>
          <w14:ligatures w14:val="none"/>
        </w:rPr>
        <w:t>T</w:t>
      </w:r>
      <w:r w:rsidRPr="00CD7620">
        <w:rPr>
          <w:rFonts w:ascii="Times New Roman" w:eastAsia="Times New Roman" w:hAnsi="Times New Roman" w:cs="Times New Roman"/>
          <w:kern w:val="0"/>
          <w14:ligatures w14:val="none"/>
        </w:rPr>
        <w:t xml:space="preserve"> except </w:t>
      </w:r>
      <w:r w:rsidRPr="00CD7620">
        <w:rPr>
          <w:rFonts w:ascii="Courier New" w:eastAsia="Times New Roman" w:hAnsi="Courier New" w:cs="Courier New"/>
          <w:kern w:val="0"/>
          <w:sz w:val="20"/>
          <w:szCs w:val="20"/>
          <w14:ligatures w14:val="none"/>
        </w:rPr>
        <w:t>K</w:t>
      </w:r>
      <w:r w:rsidRPr="00CD7620">
        <w:rPr>
          <w:rFonts w:ascii="Times New Roman" w:eastAsia="Times New Roman" w:hAnsi="Times New Roman" w:cs="Times New Roman"/>
          <w:kern w:val="0"/>
          <w14:ligatures w14:val="none"/>
        </w:rPr>
        <w:t>.</w:t>
      </w:r>
    </w:p>
    <w:p w14:paraId="4ADD653F" w14:textId="77777777" w:rsidR="00CD7620" w:rsidRPr="00CD7620" w:rsidRDefault="00CD7620" w:rsidP="00CD762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Partial&lt;User&gt;</w:t>
      </w:r>
      <w:r w:rsidRPr="00CD7620">
        <w:rPr>
          <w:rFonts w:ascii="Times New Roman" w:eastAsia="Times New Roman" w:hAnsi="Times New Roman" w:cs="Times New Roman"/>
          <w:kern w:val="0"/>
          <w14:ligatures w14:val="none"/>
        </w:rPr>
        <w:t xml:space="preserve"> is useful for update operations where you only send the properties that need to change (e.g., </w:t>
      </w:r>
      <w:r w:rsidRPr="00CD7620">
        <w:rPr>
          <w:rFonts w:ascii="Courier New" w:eastAsia="Times New Roman" w:hAnsi="Courier New" w:cs="Courier New"/>
          <w:kern w:val="0"/>
          <w:sz w:val="20"/>
          <w:szCs w:val="20"/>
          <w14:ligatures w14:val="none"/>
        </w:rPr>
        <w:t>PATCH</w:t>
      </w:r>
      <w:r w:rsidRPr="00CD7620">
        <w:rPr>
          <w:rFonts w:ascii="Times New Roman" w:eastAsia="Times New Roman" w:hAnsi="Times New Roman" w:cs="Times New Roman"/>
          <w:kern w:val="0"/>
          <w14:ligatures w14:val="none"/>
        </w:rPr>
        <w:t xml:space="preserve"> endpoints).</w:t>
      </w:r>
    </w:p>
    <w:p w14:paraId="2A81FCED"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6B3712F9">
          <v:rect id="_x0000_i1069" style="width:0;height:1.5pt" o:hralign="center" o:hrstd="t" o:hr="t" fillcolor="#a0a0a0" stroked="f"/>
        </w:pict>
      </w:r>
    </w:p>
    <w:p w14:paraId="57D0DE2C"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tsconfig.json Target</w:t>
      </w:r>
    </w:p>
    <w:p w14:paraId="02E8222B"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In the tsconfig file, there is a </w:t>
      </w:r>
      <w:r w:rsidRPr="00CD7620">
        <w:rPr>
          <w:rFonts w:ascii="Courier New" w:eastAsia="Times New Roman" w:hAnsi="Courier New" w:cs="Courier New"/>
          <w:kern w:val="0"/>
          <w:sz w:val="20"/>
          <w:szCs w:val="20"/>
          <w14:ligatures w14:val="none"/>
        </w:rPr>
        <w:t>target</w:t>
      </w:r>
      <w:r w:rsidRPr="00CD7620">
        <w:rPr>
          <w:rFonts w:ascii="Times New Roman" w:eastAsia="Times New Roman" w:hAnsi="Times New Roman" w:cs="Times New Roman"/>
          <w:kern w:val="0"/>
          <w14:ligatures w14:val="none"/>
        </w:rPr>
        <w:t xml:space="preserve"> option (e.g., ES5, ES6, ES2022). What does changing this setting actually do to the JavaScript code that is output by the compiler?</w:t>
      </w:r>
    </w:p>
    <w:p w14:paraId="1E73797B"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4F081D74" w14:textId="77777777" w:rsidR="00CD7620" w:rsidRPr="00CD7620" w:rsidRDefault="00CD7620" w:rsidP="00CD762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The </w:t>
      </w:r>
      <w:r w:rsidRPr="00CD7620">
        <w:rPr>
          <w:rFonts w:ascii="Courier New" w:eastAsia="Times New Roman" w:hAnsi="Courier New" w:cs="Courier New"/>
          <w:kern w:val="0"/>
          <w:sz w:val="20"/>
          <w:szCs w:val="20"/>
          <w14:ligatures w14:val="none"/>
        </w:rPr>
        <w:t>target</w:t>
      </w:r>
      <w:r w:rsidRPr="00CD7620">
        <w:rPr>
          <w:rFonts w:ascii="Times New Roman" w:eastAsia="Times New Roman" w:hAnsi="Times New Roman" w:cs="Times New Roman"/>
          <w:kern w:val="0"/>
          <w14:ligatures w14:val="none"/>
        </w:rPr>
        <w:t xml:space="preserve"> controls which ECMAScript version TypeScript compiles down to.</w:t>
      </w:r>
    </w:p>
    <w:p w14:paraId="055EDDB6" w14:textId="77777777" w:rsidR="00CD7620" w:rsidRPr="00CD7620" w:rsidRDefault="00CD7620" w:rsidP="00CD762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A lower target (like ES5) means more transpilation (e.g., converting arrow functions and classes) for older environments.</w:t>
      </w:r>
    </w:p>
    <w:p w14:paraId="236C382E" w14:textId="77777777" w:rsidR="00CD7620" w:rsidRPr="00CD7620" w:rsidRDefault="00CD7620" w:rsidP="00CD762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A higher target (like ES2022) outputs more modern syntax and assumes newer JS engines.</w:t>
      </w:r>
    </w:p>
    <w:p w14:paraId="09B404DF"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3ADFD8F0">
          <v:rect id="_x0000_i1070" style="width:0;height:1.5pt" o:hralign="center" o:hrstd="t" o:hr="t" fillcolor="#a0a0a0" stroked="f"/>
        </w:pict>
      </w:r>
    </w:p>
    <w:p w14:paraId="5A2B8F6A" w14:textId="77777777" w:rsidR="00CD7620" w:rsidRPr="00CD7620" w:rsidRDefault="00CD7620" w:rsidP="00CD76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620">
        <w:rPr>
          <w:rFonts w:ascii="Times New Roman" w:eastAsia="Times New Roman" w:hAnsi="Times New Roman" w:cs="Times New Roman"/>
          <w:b/>
          <w:bCs/>
          <w:kern w:val="0"/>
          <w:sz w:val="36"/>
          <w:szCs w:val="36"/>
          <w14:ligatures w14:val="none"/>
        </w:rPr>
        <w:t>React: Core Concepts &amp; Components</w:t>
      </w:r>
    </w:p>
    <w:p w14:paraId="5429BC62"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Virtual DOM</w:t>
      </w:r>
    </w:p>
    <w:p w14:paraId="602CE480"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lastRenderedPageBreak/>
        <w:t>Q:</w:t>
      </w:r>
      <w:r w:rsidRPr="00CD7620">
        <w:rPr>
          <w:rFonts w:ascii="Times New Roman" w:eastAsia="Times New Roman" w:hAnsi="Times New Roman" w:cs="Times New Roman"/>
          <w:kern w:val="0"/>
          <w14:ligatures w14:val="none"/>
        </w:rPr>
        <w:t xml:space="preserve"> Explain the concept of the Virtual DOM. How does React use the "Diffing" algorithm and Reconciliation to update the real DOM efficiently? Why is this faster than manipulating the DOM directly?</w:t>
      </w:r>
    </w:p>
    <w:p w14:paraId="3546E7BB"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7C34B39E" w14:textId="77777777" w:rsidR="00CD7620" w:rsidRPr="00CD7620" w:rsidRDefault="00CD7620" w:rsidP="00CD762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The Virtual DOM is an in-memory representation of the UI.</w:t>
      </w:r>
    </w:p>
    <w:p w14:paraId="0CDBA791" w14:textId="77777777" w:rsidR="00CD7620" w:rsidRPr="00CD7620" w:rsidRDefault="00CD7620" w:rsidP="00CD762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On state changes, React creates a new VDOM tree, diffs it against the old VDOM, and computes the minimal set of changes needed.</w:t>
      </w:r>
    </w:p>
    <w:p w14:paraId="61B82031" w14:textId="77777777" w:rsidR="00CD7620" w:rsidRPr="00CD7620" w:rsidRDefault="00CD7620" w:rsidP="00CD762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This diffing + reconciliation means React performs fewer real DOM operations (which are expensive) and batches updates, making it more efficient than naive direct DOM manipulation in many cases.</w:t>
      </w:r>
    </w:p>
    <w:p w14:paraId="6FB7F2AE"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38923A0B">
          <v:rect id="_x0000_i1071" style="width:0;height:1.5pt" o:hralign="center" o:hrstd="t" o:hr="t" fillcolor="#a0a0a0" stroked="f"/>
        </w:pict>
      </w:r>
    </w:p>
    <w:p w14:paraId="7EE5F937"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JSX</w:t>
      </w:r>
    </w:p>
    <w:p w14:paraId="5796A47F"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What is JSX exactly? Since browsers cannot read JSX, what does it compile down to?</w:t>
      </w:r>
    </w:p>
    <w:p w14:paraId="49317D2B"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0A9BBD15" w14:textId="77777777" w:rsidR="00CD7620" w:rsidRPr="00CD7620" w:rsidRDefault="00CD7620" w:rsidP="00CD762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JSX is a JavaScript syntax extension that looks like HTML but is actually just syntactic sugar.</w:t>
      </w:r>
    </w:p>
    <w:p w14:paraId="13B175AB" w14:textId="77777777" w:rsidR="00CD7620" w:rsidRPr="00CD7620" w:rsidRDefault="00CD7620" w:rsidP="00CD762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Build tools (like Babel) convert JSX into </w:t>
      </w:r>
      <w:r w:rsidRPr="00CD7620">
        <w:rPr>
          <w:rFonts w:ascii="Courier New" w:eastAsia="Times New Roman" w:hAnsi="Courier New" w:cs="Courier New"/>
          <w:kern w:val="0"/>
          <w:sz w:val="20"/>
          <w:szCs w:val="20"/>
          <w14:ligatures w14:val="none"/>
        </w:rPr>
        <w:t>React.createElement(type, props, children)</w:t>
      </w:r>
      <w:r w:rsidRPr="00CD7620">
        <w:rPr>
          <w:rFonts w:ascii="Times New Roman" w:eastAsia="Times New Roman" w:hAnsi="Times New Roman" w:cs="Times New Roman"/>
          <w:kern w:val="0"/>
          <w14:ligatures w14:val="none"/>
        </w:rPr>
        <w:t xml:space="preserve"> calls, which return Virtual DOM objects.</w:t>
      </w:r>
    </w:p>
    <w:p w14:paraId="19FBECF4" w14:textId="77777777" w:rsidR="00CD7620" w:rsidRPr="00CD7620" w:rsidRDefault="00CD7620" w:rsidP="00CD762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Browsers only see the compiled JavaScript, not JSX.</w:t>
      </w:r>
    </w:p>
    <w:p w14:paraId="70BDF938"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5CC97D14">
          <v:rect id="_x0000_i1072" style="width:0;height:1.5pt" o:hralign="center" o:hrstd="t" o:hr="t" fillcolor="#a0a0a0" stroked="f"/>
        </w:pict>
      </w:r>
    </w:p>
    <w:p w14:paraId="430EDC78"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Props vs State</w:t>
      </w:r>
    </w:p>
    <w:p w14:paraId="2C2CBC7D"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What is the fundamental difference between Props and State? Which one is immutable (read-only) from the perspective of the receiving component?</w:t>
      </w:r>
    </w:p>
    <w:p w14:paraId="4B47D988"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1E71133F" w14:textId="77777777" w:rsidR="00CD7620" w:rsidRPr="00CD7620" w:rsidRDefault="00CD7620" w:rsidP="00CD762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Props</w:t>
      </w:r>
      <w:r w:rsidRPr="00CD7620">
        <w:rPr>
          <w:rFonts w:ascii="Times New Roman" w:eastAsia="Times New Roman" w:hAnsi="Times New Roman" w:cs="Times New Roman"/>
          <w:kern w:val="0"/>
          <w14:ligatures w14:val="none"/>
        </w:rPr>
        <w:t>: inputs passed from parent to child; they are read-only from the child’s perspective.</w:t>
      </w:r>
    </w:p>
    <w:p w14:paraId="72FC0D62" w14:textId="77777777" w:rsidR="00CD7620" w:rsidRPr="00CD7620" w:rsidRDefault="00CD7620" w:rsidP="00CD762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State</w:t>
      </w:r>
      <w:r w:rsidRPr="00CD7620">
        <w:rPr>
          <w:rFonts w:ascii="Times New Roman" w:eastAsia="Times New Roman" w:hAnsi="Times New Roman" w:cs="Times New Roman"/>
          <w:kern w:val="0"/>
          <w14:ligatures w14:val="none"/>
        </w:rPr>
        <w:t xml:space="preserve">: internal data managed by the component itself; it can change over time via </w:t>
      </w:r>
      <w:r w:rsidRPr="00CD7620">
        <w:rPr>
          <w:rFonts w:ascii="Courier New" w:eastAsia="Times New Roman" w:hAnsi="Courier New" w:cs="Courier New"/>
          <w:kern w:val="0"/>
          <w:sz w:val="20"/>
          <w:szCs w:val="20"/>
          <w14:ligatures w14:val="none"/>
        </w:rPr>
        <w:t>setState</w:t>
      </w:r>
      <w:r w:rsidRPr="00CD7620">
        <w:rPr>
          <w:rFonts w:ascii="Times New Roman" w:eastAsia="Times New Roman" w:hAnsi="Times New Roman" w:cs="Times New Roman"/>
          <w:kern w:val="0"/>
          <w14:ligatures w14:val="none"/>
        </w:rPr>
        <w:t xml:space="preserve"> or </w:t>
      </w:r>
      <w:r w:rsidRPr="00CD7620">
        <w:rPr>
          <w:rFonts w:ascii="Courier New" w:eastAsia="Times New Roman" w:hAnsi="Courier New" w:cs="Courier New"/>
          <w:kern w:val="0"/>
          <w:sz w:val="20"/>
          <w:szCs w:val="20"/>
          <w14:ligatures w14:val="none"/>
        </w:rPr>
        <w:t>useState</w:t>
      </w:r>
      <w:r w:rsidRPr="00CD7620">
        <w:rPr>
          <w:rFonts w:ascii="Times New Roman" w:eastAsia="Times New Roman" w:hAnsi="Times New Roman" w:cs="Times New Roman"/>
          <w:kern w:val="0"/>
          <w14:ligatures w14:val="none"/>
        </w:rPr>
        <w:t>.</w:t>
      </w:r>
    </w:p>
    <w:p w14:paraId="4A9A5CF7" w14:textId="77777777" w:rsidR="00CD7620" w:rsidRPr="00CD7620" w:rsidRDefault="00CD7620" w:rsidP="00CD762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Props are the immutable part for the receiving component.</w:t>
      </w:r>
    </w:p>
    <w:p w14:paraId="1EED4D05"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38D0543D">
          <v:rect id="_x0000_i1073" style="width:0;height:1.5pt" o:hralign="center" o:hrstd="t" o:hr="t" fillcolor="#a0a0a0" stroked="f"/>
        </w:pict>
      </w:r>
    </w:p>
    <w:p w14:paraId="10B071C4"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Unidirectional Data Flow</w:t>
      </w:r>
    </w:p>
    <w:p w14:paraId="5C09217A"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lastRenderedPageBreak/>
        <w:t>Q:</w:t>
      </w:r>
      <w:r w:rsidRPr="00CD7620">
        <w:rPr>
          <w:rFonts w:ascii="Times New Roman" w:eastAsia="Times New Roman" w:hAnsi="Times New Roman" w:cs="Times New Roman"/>
          <w:kern w:val="0"/>
          <w14:ligatures w14:val="none"/>
        </w:rPr>
        <w:t xml:space="preserve"> React is described as having "One-Way Data Binding" or unidirectional flow. What does this mean for how data moves between parent and child components?</w:t>
      </w:r>
    </w:p>
    <w:p w14:paraId="655624C7"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34CDCFDE" w14:textId="77777777" w:rsidR="00CD7620" w:rsidRPr="00CD7620" w:rsidRDefault="00CD7620" w:rsidP="00CD762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Data flows </w:t>
      </w:r>
      <w:r w:rsidRPr="00CD7620">
        <w:rPr>
          <w:rFonts w:ascii="Times New Roman" w:eastAsia="Times New Roman" w:hAnsi="Times New Roman" w:cs="Times New Roman"/>
          <w:b/>
          <w:bCs/>
          <w:kern w:val="0"/>
          <w14:ligatures w14:val="none"/>
        </w:rPr>
        <w:t>down</w:t>
      </w:r>
      <w:r w:rsidRPr="00CD7620">
        <w:rPr>
          <w:rFonts w:ascii="Times New Roman" w:eastAsia="Times New Roman" w:hAnsi="Times New Roman" w:cs="Times New Roman"/>
          <w:kern w:val="0"/>
          <w14:ligatures w14:val="none"/>
        </w:rPr>
        <w:t xml:space="preserve"> from parent components to child components via props.</w:t>
      </w:r>
    </w:p>
    <w:p w14:paraId="56AC4EDD" w14:textId="77777777" w:rsidR="00CD7620" w:rsidRPr="00CD7620" w:rsidRDefault="00CD7620" w:rsidP="00CD762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If a child needs to change data, it calls a callback prop provided by the parent.</w:t>
      </w:r>
    </w:p>
    <w:p w14:paraId="2B5A5E9C" w14:textId="77777777" w:rsidR="00CD7620" w:rsidRPr="00CD7620" w:rsidRDefault="00CD7620" w:rsidP="00CD762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There is no automatic two-way binding; this makes data flow easier to understand and debug.</w:t>
      </w:r>
    </w:p>
    <w:p w14:paraId="44EC56D8"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2B3C782F">
          <v:rect id="_x0000_i1074" style="width:0;height:1.5pt" o:hralign="center" o:hrstd="t" o:hr="t" fillcolor="#a0a0a0" stroked="f"/>
        </w:pict>
      </w:r>
    </w:p>
    <w:p w14:paraId="39CC83F2"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Controlled vs Uncontrolled Components</w:t>
      </w:r>
    </w:p>
    <w:p w14:paraId="75EEAED5"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In the context of form inputs, what is the difference between a Controlled Component and an Uncontrolled Component? Which approach is generally recommended in React?</w:t>
      </w:r>
    </w:p>
    <w:p w14:paraId="60B60C00"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42F7481F" w14:textId="77777777" w:rsidR="00CD7620" w:rsidRPr="00CD7620" w:rsidRDefault="00CD7620" w:rsidP="00CD762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A </w:t>
      </w:r>
      <w:r w:rsidRPr="00CD7620">
        <w:rPr>
          <w:rFonts w:ascii="Times New Roman" w:eastAsia="Times New Roman" w:hAnsi="Times New Roman" w:cs="Times New Roman"/>
          <w:b/>
          <w:bCs/>
          <w:kern w:val="0"/>
          <w14:ligatures w14:val="none"/>
        </w:rPr>
        <w:t>controlled component</w:t>
      </w:r>
      <w:r w:rsidRPr="00CD7620">
        <w:rPr>
          <w:rFonts w:ascii="Times New Roman" w:eastAsia="Times New Roman" w:hAnsi="Times New Roman" w:cs="Times New Roman"/>
          <w:kern w:val="0"/>
          <w14:ligatures w14:val="none"/>
        </w:rPr>
        <w:t xml:space="preserve"> has its value controlled by React state (</w:t>
      </w:r>
      <w:r w:rsidRPr="00CD7620">
        <w:rPr>
          <w:rFonts w:ascii="Courier New" w:eastAsia="Times New Roman" w:hAnsi="Courier New" w:cs="Courier New"/>
          <w:kern w:val="0"/>
          <w:sz w:val="20"/>
          <w:szCs w:val="20"/>
          <w14:ligatures w14:val="none"/>
        </w:rPr>
        <w:t>value</w:t>
      </w:r>
      <w:r w:rsidRPr="00CD7620">
        <w:rPr>
          <w:rFonts w:ascii="Times New Roman" w:eastAsia="Times New Roman" w:hAnsi="Times New Roman" w:cs="Times New Roman"/>
          <w:kern w:val="0"/>
          <w14:ligatures w14:val="none"/>
        </w:rPr>
        <w:t xml:space="preserve"> prop + </w:t>
      </w:r>
      <w:r w:rsidRPr="00CD7620">
        <w:rPr>
          <w:rFonts w:ascii="Courier New" w:eastAsia="Times New Roman" w:hAnsi="Courier New" w:cs="Courier New"/>
          <w:kern w:val="0"/>
          <w:sz w:val="20"/>
          <w:szCs w:val="20"/>
          <w14:ligatures w14:val="none"/>
        </w:rPr>
        <w:t>onChange</w:t>
      </w:r>
      <w:r w:rsidRPr="00CD7620">
        <w:rPr>
          <w:rFonts w:ascii="Times New Roman" w:eastAsia="Times New Roman" w:hAnsi="Times New Roman" w:cs="Times New Roman"/>
          <w:kern w:val="0"/>
          <w14:ligatures w14:val="none"/>
        </w:rPr>
        <w:t xml:space="preserve"> updating state). React is the single source of truth.</w:t>
      </w:r>
    </w:p>
    <w:p w14:paraId="2396AB39" w14:textId="77777777" w:rsidR="00CD7620" w:rsidRPr="00CD7620" w:rsidRDefault="00CD7620" w:rsidP="00CD762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An </w:t>
      </w:r>
      <w:r w:rsidRPr="00CD7620">
        <w:rPr>
          <w:rFonts w:ascii="Times New Roman" w:eastAsia="Times New Roman" w:hAnsi="Times New Roman" w:cs="Times New Roman"/>
          <w:b/>
          <w:bCs/>
          <w:kern w:val="0"/>
          <w14:ligatures w14:val="none"/>
        </w:rPr>
        <w:t>uncontrolled component</w:t>
      </w:r>
      <w:r w:rsidRPr="00CD7620">
        <w:rPr>
          <w:rFonts w:ascii="Times New Roman" w:eastAsia="Times New Roman" w:hAnsi="Times New Roman" w:cs="Times New Roman"/>
          <w:kern w:val="0"/>
          <w14:ligatures w14:val="none"/>
        </w:rPr>
        <w:t xml:space="preserve"> lets the DOM maintain the value; you use refs to read it when needed.</w:t>
      </w:r>
    </w:p>
    <w:p w14:paraId="66337B01" w14:textId="77777777" w:rsidR="00CD7620" w:rsidRPr="00CD7620" w:rsidRDefault="00CD7620" w:rsidP="00CD762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Controlled components are generally recommended for forms that need validation and predictable behavior.</w:t>
      </w:r>
    </w:p>
    <w:p w14:paraId="6002B246"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49DB7C9D">
          <v:rect id="_x0000_i1075" style="width:0;height:1.5pt" o:hralign="center" o:hrstd="t" o:hr="t" fillcolor="#a0a0a0" stroked="f"/>
        </w:pict>
      </w:r>
    </w:p>
    <w:p w14:paraId="627E0A42"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Keys in Lists</w:t>
      </w:r>
    </w:p>
    <w:p w14:paraId="185C7639"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When rendering a list of elements using </w:t>
      </w:r>
      <w:r w:rsidRPr="00CD7620">
        <w:rPr>
          <w:rFonts w:ascii="Courier New" w:eastAsia="Times New Roman" w:hAnsi="Courier New" w:cs="Courier New"/>
          <w:kern w:val="0"/>
          <w:sz w:val="20"/>
          <w:szCs w:val="20"/>
          <w14:ligatures w14:val="none"/>
        </w:rPr>
        <w:t>.map()</w:t>
      </w:r>
      <w:r w:rsidRPr="00CD7620">
        <w:rPr>
          <w:rFonts w:ascii="Times New Roman" w:eastAsia="Times New Roman" w:hAnsi="Times New Roman" w:cs="Times New Roman"/>
          <w:kern w:val="0"/>
          <w14:ligatures w14:val="none"/>
        </w:rPr>
        <w:t xml:space="preserve">, why does React require a unique </w:t>
      </w:r>
      <w:r w:rsidRPr="00CD7620">
        <w:rPr>
          <w:rFonts w:ascii="Courier New" w:eastAsia="Times New Roman" w:hAnsi="Courier New" w:cs="Courier New"/>
          <w:kern w:val="0"/>
          <w:sz w:val="20"/>
          <w:szCs w:val="20"/>
          <w14:ligatures w14:val="none"/>
        </w:rPr>
        <w:t>key</w:t>
      </w:r>
      <w:r w:rsidRPr="00CD7620">
        <w:rPr>
          <w:rFonts w:ascii="Times New Roman" w:eastAsia="Times New Roman" w:hAnsi="Times New Roman" w:cs="Times New Roman"/>
          <w:kern w:val="0"/>
          <w14:ligatures w14:val="none"/>
        </w:rPr>
        <w:t xml:space="preserve"> prop? What issues arise if you use the array index as the key?</w:t>
      </w:r>
    </w:p>
    <w:p w14:paraId="2E301FEE"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0745C249" w14:textId="77777777" w:rsidR="00CD7620" w:rsidRPr="00CD7620" w:rsidRDefault="00CD7620" w:rsidP="00CD762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Keys help React identify which items have changed, been added, or removed between renders.</w:t>
      </w:r>
    </w:p>
    <w:p w14:paraId="1A3B0F50" w14:textId="77777777" w:rsidR="00CD7620" w:rsidRPr="00CD7620" w:rsidRDefault="00CD7620" w:rsidP="00CD762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Without stable keys, React may reuse DOM nodes incorrectly, causing bugs (e.g., mismatched state, incorrect input values).</w:t>
      </w:r>
    </w:p>
    <w:p w14:paraId="66C72AA8" w14:textId="77777777" w:rsidR="00CD7620" w:rsidRPr="00CD7620" w:rsidRDefault="00CD7620" w:rsidP="00CD762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Using array index as a key is fragile when items are reordered, inserted, or removed and can lead to subtle UI issues.</w:t>
      </w:r>
    </w:p>
    <w:p w14:paraId="01BC4A86"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04486F33">
          <v:rect id="_x0000_i1076" style="width:0;height:1.5pt" o:hralign="center" o:hrstd="t" o:hr="t" fillcolor="#a0a0a0" stroked="f"/>
        </w:pict>
      </w:r>
    </w:p>
    <w:p w14:paraId="2F83A1D7"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Synthetic Events</w:t>
      </w:r>
    </w:p>
    <w:p w14:paraId="67E4808F"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lastRenderedPageBreak/>
        <w:t>Q:</w:t>
      </w:r>
      <w:r w:rsidRPr="00CD7620">
        <w:rPr>
          <w:rFonts w:ascii="Times New Roman" w:eastAsia="Times New Roman" w:hAnsi="Times New Roman" w:cs="Times New Roman"/>
          <w:kern w:val="0"/>
          <w14:ligatures w14:val="none"/>
        </w:rPr>
        <w:t xml:space="preserve"> When you access </w:t>
      </w:r>
      <w:r w:rsidRPr="00CD7620">
        <w:rPr>
          <w:rFonts w:ascii="Courier New" w:eastAsia="Times New Roman" w:hAnsi="Courier New" w:cs="Courier New"/>
          <w:kern w:val="0"/>
          <w:sz w:val="20"/>
          <w:szCs w:val="20"/>
          <w14:ligatures w14:val="none"/>
        </w:rPr>
        <w:t>e.target</w:t>
      </w:r>
      <w:r w:rsidRPr="00CD7620">
        <w:rPr>
          <w:rFonts w:ascii="Times New Roman" w:eastAsia="Times New Roman" w:hAnsi="Times New Roman" w:cs="Times New Roman"/>
          <w:kern w:val="0"/>
          <w14:ligatures w14:val="none"/>
        </w:rPr>
        <w:t xml:space="preserve"> in a React event handler, you aren't dealing with a native browser event. What is the SyntheticEvent system?</w:t>
      </w:r>
    </w:p>
    <w:p w14:paraId="4424DB6B"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5502802C" w14:textId="77777777" w:rsidR="00CD7620" w:rsidRPr="00CD7620" w:rsidRDefault="00CD7620" w:rsidP="00CD76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React’s SyntheticEvent is a wrapper around the native browser event that provides a consistent, cross-browser API.</w:t>
      </w:r>
    </w:p>
    <w:p w14:paraId="5BFBEBD4" w14:textId="77777777" w:rsidR="00CD7620" w:rsidRPr="00CD7620" w:rsidRDefault="00CD7620" w:rsidP="00CD76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It normalizes event properties and behavior across different browsers.</w:t>
      </w:r>
    </w:p>
    <w:p w14:paraId="6A9307AB" w14:textId="77777777" w:rsidR="00CD7620" w:rsidRPr="00CD7620" w:rsidRDefault="00CD7620" w:rsidP="00CD76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Historically, React also “pooled” these event objects for performance, but the key idea is that you get a standardized event interface.</w:t>
      </w:r>
    </w:p>
    <w:p w14:paraId="259A1B4A"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69DEBB09">
          <v:rect id="_x0000_i1077" style="width:0;height:1.5pt" o:hralign="center" o:hrstd="t" o:hr="t" fillcolor="#a0a0a0" stroked="f"/>
        </w:pict>
      </w:r>
    </w:p>
    <w:p w14:paraId="2415BC80" w14:textId="77777777" w:rsidR="00CD7620" w:rsidRPr="00CD7620" w:rsidRDefault="00CD7620" w:rsidP="00CD76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620">
        <w:rPr>
          <w:rFonts w:ascii="Times New Roman" w:eastAsia="Times New Roman" w:hAnsi="Times New Roman" w:cs="Times New Roman"/>
          <w:b/>
          <w:bCs/>
          <w:kern w:val="0"/>
          <w:sz w:val="36"/>
          <w:szCs w:val="36"/>
          <w14:ligatures w14:val="none"/>
        </w:rPr>
        <w:t>React: Hooks &amp; Lifecycle</w:t>
      </w:r>
    </w:p>
    <w:p w14:paraId="70ED5370"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The Rules of Hooks</w:t>
      </w:r>
    </w:p>
    <w:p w14:paraId="5BA6E0D4"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There are strict rules for using Hooks. Why must hooks only be called at the top level of a function? Why can't they be inside loops or conditions?</w:t>
      </w:r>
    </w:p>
    <w:p w14:paraId="2C0C097F"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64D516DD" w14:textId="77777777" w:rsidR="00CD7620" w:rsidRPr="00CD7620" w:rsidRDefault="00CD7620" w:rsidP="00CD762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React relies on the order of hook calls to match hooks to component state.</w:t>
      </w:r>
    </w:p>
    <w:p w14:paraId="5DDB124C" w14:textId="77777777" w:rsidR="00CD7620" w:rsidRPr="00CD7620" w:rsidRDefault="00CD7620" w:rsidP="00CD762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If you call hooks inside loops or conditionals, the order may change between renders, breaking React’s internal mapping.</w:t>
      </w:r>
    </w:p>
    <w:p w14:paraId="3859CAAC" w14:textId="77777777" w:rsidR="00CD7620" w:rsidRPr="00CD7620" w:rsidRDefault="00CD7620" w:rsidP="00CD762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Calling hooks </w:t>
      </w:r>
      <w:r w:rsidRPr="00CD7620">
        <w:rPr>
          <w:rFonts w:ascii="Times New Roman" w:eastAsia="Times New Roman" w:hAnsi="Times New Roman" w:cs="Times New Roman"/>
          <w:b/>
          <w:bCs/>
          <w:kern w:val="0"/>
          <w14:ligatures w14:val="none"/>
        </w:rPr>
        <w:t>only at the top level</w:t>
      </w:r>
      <w:r w:rsidRPr="00CD7620">
        <w:rPr>
          <w:rFonts w:ascii="Times New Roman" w:eastAsia="Times New Roman" w:hAnsi="Times New Roman" w:cs="Times New Roman"/>
          <w:kern w:val="0"/>
          <w14:ligatures w14:val="none"/>
        </w:rPr>
        <w:t xml:space="preserve"> guarantees consistent call order.</w:t>
      </w:r>
    </w:p>
    <w:p w14:paraId="67C0F2E3"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20BA3B5D">
          <v:rect id="_x0000_i1078" style="width:0;height:1.5pt" o:hralign="center" o:hrstd="t" o:hr="t" fillcolor="#a0a0a0" stroked="f"/>
        </w:pict>
      </w:r>
    </w:p>
    <w:p w14:paraId="7032D676"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useEffect Dependency Array</w:t>
      </w:r>
    </w:p>
    <w:p w14:paraId="695A7190"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What is the purpose of the dependency array </w:t>
      </w:r>
      <w:r w:rsidRPr="00CD7620">
        <w:rPr>
          <w:rFonts w:ascii="Courier New" w:eastAsia="Times New Roman" w:hAnsi="Courier New" w:cs="Courier New"/>
          <w:kern w:val="0"/>
          <w:sz w:val="20"/>
          <w:szCs w:val="20"/>
          <w14:ligatures w14:val="none"/>
        </w:rPr>
        <w:t>[]</w:t>
      </w:r>
      <w:r w:rsidRPr="00CD7620">
        <w:rPr>
          <w:rFonts w:ascii="Times New Roman" w:eastAsia="Times New Roman" w:hAnsi="Times New Roman" w:cs="Times New Roman"/>
          <w:kern w:val="0"/>
          <w14:ligatures w14:val="none"/>
        </w:rPr>
        <w:t xml:space="preserve"> as the second argument to </w:t>
      </w:r>
      <w:r w:rsidRPr="00CD7620">
        <w:rPr>
          <w:rFonts w:ascii="Courier New" w:eastAsia="Times New Roman" w:hAnsi="Courier New" w:cs="Courier New"/>
          <w:kern w:val="0"/>
          <w:sz w:val="20"/>
          <w:szCs w:val="20"/>
          <w14:ligatures w14:val="none"/>
        </w:rPr>
        <w:t>useEffect</w:t>
      </w:r>
      <w:r w:rsidRPr="00CD7620">
        <w:rPr>
          <w:rFonts w:ascii="Times New Roman" w:eastAsia="Times New Roman" w:hAnsi="Times New Roman" w:cs="Times New Roman"/>
          <w:kern w:val="0"/>
          <w14:ligatures w14:val="none"/>
        </w:rPr>
        <w:t>? What happens if you omit it entirely versus passing an empty array?</w:t>
      </w:r>
    </w:p>
    <w:p w14:paraId="4DC39587"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634C2B51" w14:textId="77777777" w:rsidR="00CD7620" w:rsidRPr="00CD7620" w:rsidRDefault="00CD7620" w:rsidP="00CD762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The dependency array controls when the effect runs:</w:t>
      </w:r>
    </w:p>
    <w:p w14:paraId="7C26A301" w14:textId="77777777" w:rsidR="00CD7620" w:rsidRPr="00CD7620" w:rsidRDefault="00CD7620" w:rsidP="00CD7620">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No array: runs after every render.</w:t>
      </w:r>
    </w:p>
    <w:p w14:paraId="714862BC" w14:textId="77777777" w:rsidR="00CD7620" w:rsidRPr="00CD7620" w:rsidRDefault="00CD7620" w:rsidP="00CD7620">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w:t>
      </w:r>
      <w:r w:rsidRPr="00CD7620">
        <w:rPr>
          <w:rFonts w:ascii="Times New Roman" w:eastAsia="Times New Roman" w:hAnsi="Times New Roman" w:cs="Times New Roman"/>
          <w:kern w:val="0"/>
          <w14:ligatures w14:val="none"/>
        </w:rPr>
        <w:t>: runs only once after the initial render (mount).</w:t>
      </w:r>
    </w:p>
    <w:p w14:paraId="0100AC6E" w14:textId="77777777" w:rsidR="00CD7620" w:rsidRPr="00CD7620" w:rsidRDefault="00CD7620" w:rsidP="00CD7620">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[dep1, dep2]</w:t>
      </w:r>
      <w:r w:rsidRPr="00CD7620">
        <w:rPr>
          <w:rFonts w:ascii="Times New Roman" w:eastAsia="Times New Roman" w:hAnsi="Times New Roman" w:cs="Times New Roman"/>
          <w:kern w:val="0"/>
          <w14:ligatures w14:val="none"/>
        </w:rPr>
        <w:t>: runs on mount and whenever any dependency changes.</w:t>
      </w:r>
    </w:p>
    <w:p w14:paraId="11E39B41" w14:textId="77777777" w:rsidR="00CD7620" w:rsidRPr="00CD7620" w:rsidRDefault="00CD7620" w:rsidP="00CD762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It helps you avoid unnecessary effect executions and manage resource lifecycles correctly.</w:t>
      </w:r>
    </w:p>
    <w:p w14:paraId="63C7D54B"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23841243">
          <v:rect id="_x0000_i1079" style="width:0;height:1.5pt" o:hralign="center" o:hrstd="t" o:hr="t" fillcolor="#a0a0a0" stroked="f"/>
        </w:pict>
      </w:r>
    </w:p>
    <w:p w14:paraId="044E8AEF"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lastRenderedPageBreak/>
        <w:t>Cleanup Function</w:t>
      </w:r>
    </w:p>
    <w:p w14:paraId="5434A52D"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In a </w:t>
      </w:r>
      <w:r w:rsidRPr="00CD7620">
        <w:rPr>
          <w:rFonts w:ascii="Courier New" w:eastAsia="Times New Roman" w:hAnsi="Courier New" w:cs="Courier New"/>
          <w:kern w:val="0"/>
          <w:sz w:val="20"/>
          <w:szCs w:val="20"/>
          <w14:ligatures w14:val="none"/>
        </w:rPr>
        <w:t>useEffect</w:t>
      </w:r>
      <w:r w:rsidRPr="00CD7620">
        <w:rPr>
          <w:rFonts w:ascii="Times New Roman" w:eastAsia="Times New Roman" w:hAnsi="Times New Roman" w:cs="Times New Roman"/>
          <w:kern w:val="0"/>
          <w14:ligatures w14:val="none"/>
        </w:rPr>
        <w:t xml:space="preserve"> hook, you can return a function. When does React execute this Cleanup Function? Why is this important for things like event listeners or timers?</w:t>
      </w:r>
    </w:p>
    <w:p w14:paraId="02B18B97"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7044C3F8" w14:textId="77777777" w:rsidR="00CD7620" w:rsidRPr="00CD7620" w:rsidRDefault="00CD7620" w:rsidP="00CD762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React runs the cleanup function:</w:t>
      </w:r>
    </w:p>
    <w:p w14:paraId="191EF011" w14:textId="77777777" w:rsidR="00CD7620" w:rsidRPr="00CD7620" w:rsidRDefault="00CD7620" w:rsidP="00CD762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Before the effect re-runs (when dependencies change).</w:t>
      </w:r>
    </w:p>
    <w:p w14:paraId="52EC8707" w14:textId="77777777" w:rsidR="00CD7620" w:rsidRPr="00CD7620" w:rsidRDefault="00CD7620" w:rsidP="00CD762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When the component unmounts.</w:t>
      </w:r>
    </w:p>
    <w:p w14:paraId="570502FD" w14:textId="77777777" w:rsidR="00CD7620" w:rsidRPr="00CD7620" w:rsidRDefault="00CD7620" w:rsidP="00CD762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It’s used to remove event listeners, clear intervals/timeouts, and cancel subscriptions to avoid memory leaks and duplicate handlers.</w:t>
      </w:r>
    </w:p>
    <w:p w14:paraId="76508FE1"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1CBD6604">
          <v:rect id="_x0000_i1080" style="width:0;height:1.5pt" o:hralign="center" o:hrstd="t" o:hr="t" fillcolor="#a0a0a0" stroked="f"/>
        </w:pict>
      </w:r>
    </w:p>
    <w:p w14:paraId="0BACA121"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useContext</w:t>
      </w:r>
    </w:p>
    <w:p w14:paraId="78AE2229"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What problem does the Context API (</w:t>
      </w:r>
      <w:r w:rsidRPr="00CD7620">
        <w:rPr>
          <w:rFonts w:ascii="Courier New" w:eastAsia="Times New Roman" w:hAnsi="Courier New" w:cs="Courier New"/>
          <w:kern w:val="0"/>
          <w:sz w:val="20"/>
          <w:szCs w:val="20"/>
          <w14:ligatures w14:val="none"/>
        </w:rPr>
        <w:t>useContext</w:t>
      </w:r>
      <w:r w:rsidRPr="00CD7620">
        <w:rPr>
          <w:rFonts w:ascii="Times New Roman" w:eastAsia="Times New Roman" w:hAnsi="Times New Roman" w:cs="Times New Roman"/>
          <w:kern w:val="0"/>
          <w14:ligatures w14:val="none"/>
        </w:rPr>
        <w:t>) solve? How does it help avoid "Prop Drilling"?</w:t>
      </w:r>
    </w:p>
    <w:p w14:paraId="4B61816B"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76AECFBE" w14:textId="77777777" w:rsidR="00CD7620" w:rsidRPr="00CD7620" w:rsidRDefault="00CD7620" w:rsidP="00CD762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Context solves the problem of passing the same data through multiple levels of components (prop drilling).</w:t>
      </w:r>
    </w:p>
    <w:p w14:paraId="2B649F1D" w14:textId="77777777" w:rsidR="00CD7620" w:rsidRPr="00CD7620" w:rsidRDefault="00CD7620" w:rsidP="00CD762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You define a context, provide a value at a high level, and any descendant can read that value using </w:t>
      </w:r>
      <w:r w:rsidRPr="00CD7620">
        <w:rPr>
          <w:rFonts w:ascii="Courier New" w:eastAsia="Times New Roman" w:hAnsi="Courier New" w:cs="Courier New"/>
          <w:kern w:val="0"/>
          <w:sz w:val="20"/>
          <w:szCs w:val="20"/>
          <w14:ligatures w14:val="none"/>
        </w:rPr>
        <w:t>useContext</w:t>
      </w:r>
      <w:r w:rsidRPr="00CD7620">
        <w:rPr>
          <w:rFonts w:ascii="Times New Roman" w:eastAsia="Times New Roman" w:hAnsi="Times New Roman" w:cs="Times New Roman"/>
          <w:kern w:val="0"/>
          <w14:ligatures w14:val="none"/>
        </w:rPr>
        <w:t xml:space="preserve"> without intermediate components having to pass it through props.</w:t>
      </w:r>
    </w:p>
    <w:p w14:paraId="4E38F560"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28FF5A7B">
          <v:rect id="_x0000_i1081" style="width:0;height:1.5pt" o:hralign="center" o:hrstd="t" o:hr="t" fillcolor="#a0a0a0" stroked="f"/>
        </w:pict>
      </w:r>
    </w:p>
    <w:p w14:paraId="7A2A358B"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useRef vs useState</w:t>
      </w:r>
    </w:p>
    <w:p w14:paraId="40551540"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We know </w:t>
      </w:r>
      <w:r w:rsidRPr="00CD7620">
        <w:rPr>
          <w:rFonts w:ascii="Courier New" w:eastAsia="Times New Roman" w:hAnsi="Courier New" w:cs="Courier New"/>
          <w:kern w:val="0"/>
          <w:sz w:val="20"/>
          <w:szCs w:val="20"/>
          <w14:ligatures w14:val="none"/>
        </w:rPr>
        <w:t>useState</w:t>
      </w:r>
      <w:r w:rsidRPr="00CD7620">
        <w:rPr>
          <w:rFonts w:ascii="Times New Roman" w:eastAsia="Times New Roman" w:hAnsi="Times New Roman" w:cs="Times New Roman"/>
          <w:kern w:val="0"/>
          <w14:ligatures w14:val="none"/>
        </w:rPr>
        <w:t xml:space="preserve"> triggers a re-render when updated. What does </w:t>
      </w:r>
      <w:r w:rsidRPr="00CD7620">
        <w:rPr>
          <w:rFonts w:ascii="Courier New" w:eastAsia="Times New Roman" w:hAnsi="Courier New" w:cs="Courier New"/>
          <w:kern w:val="0"/>
          <w:sz w:val="20"/>
          <w:szCs w:val="20"/>
          <w14:ligatures w14:val="none"/>
        </w:rPr>
        <w:t>useRef</w:t>
      </w:r>
      <w:r w:rsidRPr="00CD7620">
        <w:rPr>
          <w:rFonts w:ascii="Times New Roman" w:eastAsia="Times New Roman" w:hAnsi="Times New Roman" w:cs="Times New Roman"/>
          <w:kern w:val="0"/>
          <w14:ligatures w14:val="none"/>
        </w:rPr>
        <w:t xml:space="preserve"> do? Why would you use a ref to store a mutable value instead of a state variable?</w:t>
      </w:r>
    </w:p>
    <w:p w14:paraId="1B1D068D"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439121F2" w14:textId="77777777" w:rsidR="00CD7620" w:rsidRPr="00CD7620" w:rsidRDefault="00CD7620" w:rsidP="00CD762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useRef</w:t>
      </w:r>
      <w:r w:rsidRPr="00CD7620">
        <w:rPr>
          <w:rFonts w:ascii="Times New Roman" w:eastAsia="Times New Roman" w:hAnsi="Times New Roman" w:cs="Times New Roman"/>
          <w:kern w:val="0"/>
          <w14:ligatures w14:val="none"/>
        </w:rPr>
        <w:t xml:space="preserve"> returns an object with a </w:t>
      </w:r>
      <w:r w:rsidRPr="00CD7620">
        <w:rPr>
          <w:rFonts w:ascii="Courier New" w:eastAsia="Times New Roman" w:hAnsi="Courier New" w:cs="Courier New"/>
          <w:kern w:val="0"/>
          <w:sz w:val="20"/>
          <w:szCs w:val="20"/>
          <w14:ligatures w14:val="none"/>
        </w:rPr>
        <w:t>.current</w:t>
      </w:r>
      <w:r w:rsidRPr="00CD7620">
        <w:rPr>
          <w:rFonts w:ascii="Times New Roman" w:eastAsia="Times New Roman" w:hAnsi="Times New Roman" w:cs="Times New Roman"/>
          <w:kern w:val="0"/>
          <w14:ligatures w14:val="none"/>
        </w:rPr>
        <w:t xml:space="preserve"> property. Updating </w:t>
      </w:r>
      <w:r w:rsidRPr="00CD7620">
        <w:rPr>
          <w:rFonts w:ascii="Courier New" w:eastAsia="Times New Roman" w:hAnsi="Courier New" w:cs="Courier New"/>
          <w:kern w:val="0"/>
          <w:sz w:val="20"/>
          <w:szCs w:val="20"/>
          <w14:ligatures w14:val="none"/>
        </w:rPr>
        <w:t>.current</w:t>
      </w:r>
      <w:r w:rsidRPr="00CD7620">
        <w:rPr>
          <w:rFonts w:ascii="Times New Roman" w:eastAsia="Times New Roman" w:hAnsi="Times New Roman" w:cs="Times New Roman"/>
          <w:kern w:val="0"/>
          <w14:ligatures w14:val="none"/>
        </w:rPr>
        <w:t xml:space="preserve"> does </w:t>
      </w:r>
      <w:r w:rsidRPr="00CD7620">
        <w:rPr>
          <w:rFonts w:ascii="Times New Roman" w:eastAsia="Times New Roman" w:hAnsi="Times New Roman" w:cs="Times New Roman"/>
          <w:b/>
          <w:bCs/>
          <w:kern w:val="0"/>
          <w14:ligatures w14:val="none"/>
        </w:rPr>
        <w:t>not</w:t>
      </w:r>
      <w:r w:rsidRPr="00CD7620">
        <w:rPr>
          <w:rFonts w:ascii="Times New Roman" w:eastAsia="Times New Roman" w:hAnsi="Times New Roman" w:cs="Times New Roman"/>
          <w:kern w:val="0"/>
          <w14:ligatures w14:val="none"/>
        </w:rPr>
        <w:t xml:space="preserve"> cause a re-render.</w:t>
      </w:r>
    </w:p>
    <w:p w14:paraId="31D008C6" w14:textId="77777777" w:rsidR="00CD7620" w:rsidRPr="00CD7620" w:rsidRDefault="00CD7620" w:rsidP="00CD762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It’s used for:</w:t>
      </w:r>
    </w:p>
    <w:p w14:paraId="14ED4ED4" w14:textId="77777777" w:rsidR="00CD7620" w:rsidRPr="00CD7620" w:rsidRDefault="00CD7620" w:rsidP="00CD762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Referencing DOM elements.</w:t>
      </w:r>
    </w:p>
    <w:p w14:paraId="6EF5C5A6" w14:textId="77777777" w:rsidR="00CD7620" w:rsidRPr="00CD7620" w:rsidRDefault="00CD7620" w:rsidP="00CD762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Storing mutable values like timer IDs or previous values that don’t need to trigger UI updates.</w:t>
      </w:r>
    </w:p>
    <w:p w14:paraId="65AC58B4" w14:textId="77777777" w:rsidR="00CD7620" w:rsidRPr="00CD7620" w:rsidRDefault="00CD7620" w:rsidP="00CD762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It avoids unnecessary re-renders for data that doesn’t need to be displayed.</w:t>
      </w:r>
    </w:p>
    <w:p w14:paraId="1FD3E4B5"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673EEEE8">
          <v:rect id="_x0000_i1082" style="width:0;height:1.5pt" o:hralign="center" o:hrstd="t" o:hr="t" fillcolor="#a0a0a0" stroked="f"/>
        </w:pict>
      </w:r>
    </w:p>
    <w:p w14:paraId="1EF9BC23"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lastRenderedPageBreak/>
        <w:t>useMemo vs useCallback</w:t>
      </w:r>
    </w:p>
    <w:p w14:paraId="6DB35005"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Both of these hooks are used for performance optimization. What is the specific difference in what they return?</w:t>
      </w:r>
    </w:p>
    <w:p w14:paraId="1311D0B2"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2D800053" w14:textId="77777777" w:rsidR="00CD7620" w:rsidRPr="00CD7620" w:rsidRDefault="00CD7620" w:rsidP="00CD762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useMemo</w:t>
      </w:r>
      <w:r w:rsidRPr="00CD7620">
        <w:rPr>
          <w:rFonts w:ascii="Times New Roman" w:eastAsia="Times New Roman" w:hAnsi="Times New Roman" w:cs="Times New Roman"/>
          <w:kern w:val="0"/>
          <w14:ligatures w14:val="none"/>
        </w:rPr>
        <w:t xml:space="preserve"> memoizes a </w:t>
      </w:r>
      <w:r w:rsidRPr="00CD7620">
        <w:rPr>
          <w:rFonts w:ascii="Times New Roman" w:eastAsia="Times New Roman" w:hAnsi="Times New Roman" w:cs="Times New Roman"/>
          <w:b/>
          <w:bCs/>
          <w:kern w:val="0"/>
          <w14:ligatures w14:val="none"/>
        </w:rPr>
        <w:t>value</w:t>
      </w:r>
      <w:r w:rsidRPr="00CD7620">
        <w:rPr>
          <w:rFonts w:ascii="Times New Roman" w:eastAsia="Times New Roman" w:hAnsi="Times New Roman" w:cs="Times New Roman"/>
          <w:kern w:val="0"/>
          <w14:ligatures w14:val="none"/>
        </w:rPr>
        <w:t xml:space="preserve"> (the result of a computation):</w:t>
      </w:r>
    </w:p>
    <w:p w14:paraId="22994AD1" w14:textId="77777777" w:rsidR="00CD7620" w:rsidRPr="00CD7620" w:rsidRDefault="00CD7620" w:rsidP="00CD7620">
      <w:pPr>
        <w:numPr>
          <w:ilvl w:val="0"/>
          <w:numId w:val="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const result = useMemo(() =&gt; computeSomething(a, b), [a, b]);</w:t>
      </w:r>
    </w:p>
    <w:p w14:paraId="6DD80585" w14:textId="77777777" w:rsidR="00CD7620" w:rsidRPr="00CD7620" w:rsidRDefault="00CD7620" w:rsidP="00CD762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useCallback</w:t>
      </w:r>
      <w:r w:rsidRPr="00CD7620">
        <w:rPr>
          <w:rFonts w:ascii="Times New Roman" w:eastAsia="Times New Roman" w:hAnsi="Times New Roman" w:cs="Times New Roman"/>
          <w:kern w:val="0"/>
          <w14:ligatures w14:val="none"/>
        </w:rPr>
        <w:t xml:space="preserve"> memoizes a </w:t>
      </w:r>
      <w:r w:rsidRPr="00CD7620">
        <w:rPr>
          <w:rFonts w:ascii="Times New Roman" w:eastAsia="Times New Roman" w:hAnsi="Times New Roman" w:cs="Times New Roman"/>
          <w:b/>
          <w:bCs/>
          <w:kern w:val="0"/>
          <w14:ligatures w14:val="none"/>
        </w:rPr>
        <w:t>function</w:t>
      </w:r>
      <w:r w:rsidRPr="00CD7620">
        <w:rPr>
          <w:rFonts w:ascii="Times New Roman" w:eastAsia="Times New Roman" w:hAnsi="Times New Roman" w:cs="Times New Roman"/>
          <w:kern w:val="0"/>
          <w14:ligatures w14:val="none"/>
        </w:rPr>
        <w:t>:</w:t>
      </w:r>
    </w:p>
    <w:p w14:paraId="1358B81B" w14:textId="77777777" w:rsidR="00CD7620" w:rsidRPr="00CD7620" w:rsidRDefault="00CD7620" w:rsidP="00CD7620">
      <w:pPr>
        <w:numPr>
          <w:ilvl w:val="0"/>
          <w:numId w:val="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const handler = useCallback(() =&gt; doSomething(a), [a]);</w:t>
      </w:r>
    </w:p>
    <w:p w14:paraId="4D9B8FCA" w14:textId="77777777" w:rsidR="00CD7620" w:rsidRPr="00CD7620" w:rsidRDefault="00CD7620" w:rsidP="00CD762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useMemo</w:t>
      </w:r>
      <w:r w:rsidRPr="00CD7620">
        <w:rPr>
          <w:rFonts w:ascii="Times New Roman" w:eastAsia="Times New Roman" w:hAnsi="Times New Roman" w:cs="Times New Roman"/>
          <w:kern w:val="0"/>
          <w14:ligatures w14:val="none"/>
        </w:rPr>
        <w:t xml:space="preserve"> is for expensive calculations; </w:t>
      </w:r>
      <w:r w:rsidRPr="00CD7620">
        <w:rPr>
          <w:rFonts w:ascii="Courier New" w:eastAsia="Times New Roman" w:hAnsi="Courier New" w:cs="Courier New"/>
          <w:kern w:val="0"/>
          <w:sz w:val="20"/>
          <w:szCs w:val="20"/>
          <w14:ligatures w14:val="none"/>
        </w:rPr>
        <w:t>useCallback</w:t>
      </w:r>
      <w:r w:rsidRPr="00CD7620">
        <w:rPr>
          <w:rFonts w:ascii="Times New Roman" w:eastAsia="Times New Roman" w:hAnsi="Times New Roman" w:cs="Times New Roman"/>
          <w:kern w:val="0"/>
          <w14:ligatures w14:val="none"/>
        </w:rPr>
        <w:t xml:space="preserve"> is for preventing unnecessary re-creation of functions passed to children.</w:t>
      </w:r>
    </w:p>
    <w:p w14:paraId="63E82A1F"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74602C65">
          <v:rect id="_x0000_i1083" style="width:0;height:1.5pt" o:hralign="center" o:hrstd="t" o:hr="t" fillcolor="#a0a0a0" stroked="f"/>
        </w:pict>
      </w:r>
    </w:p>
    <w:p w14:paraId="5CA4DD1F" w14:textId="77777777" w:rsidR="00CD7620" w:rsidRPr="00CD7620" w:rsidRDefault="00CD7620" w:rsidP="00CD76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620">
        <w:rPr>
          <w:rFonts w:ascii="Times New Roman" w:eastAsia="Times New Roman" w:hAnsi="Times New Roman" w:cs="Times New Roman"/>
          <w:b/>
          <w:bCs/>
          <w:kern w:val="0"/>
          <w:sz w:val="36"/>
          <w:szCs w:val="36"/>
          <w14:ligatures w14:val="none"/>
        </w:rPr>
        <w:t>React: State Management &amp; Performance</w:t>
      </w:r>
    </w:p>
    <w:p w14:paraId="3BC3E3C0"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State Lifting</w:t>
      </w:r>
    </w:p>
    <w:p w14:paraId="65050F65"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If two sibling components need to share the same data, how do you share that state in React? Explain the concept of "Lifting State Up."</w:t>
      </w:r>
    </w:p>
    <w:p w14:paraId="0E2C7CF2"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5BC20EED" w14:textId="77777777" w:rsidR="00CD7620" w:rsidRPr="00CD7620" w:rsidRDefault="00CD7620" w:rsidP="00CD762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You move the state up to their </w:t>
      </w:r>
      <w:r w:rsidRPr="00CD7620">
        <w:rPr>
          <w:rFonts w:ascii="Times New Roman" w:eastAsia="Times New Roman" w:hAnsi="Times New Roman" w:cs="Times New Roman"/>
          <w:b/>
          <w:bCs/>
          <w:kern w:val="0"/>
          <w14:ligatures w14:val="none"/>
        </w:rPr>
        <w:t>closest common parent</w:t>
      </w:r>
      <w:r w:rsidRPr="00CD7620">
        <w:rPr>
          <w:rFonts w:ascii="Times New Roman" w:eastAsia="Times New Roman" w:hAnsi="Times New Roman" w:cs="Times New Roman"/>
          <w:kern w:val="0"/>
          <w14:ligatures w14:val="none"/>
        </w:rPr>
        <w:t>.</w:t>
      </w:r>
    </w:p>
    <w:p w14:paraId="3EC39116" w14:textId="77777777" w:rsidR="00CD7620" w:rsidRPr="00CD7620" w:rsidRDefault="00CD7620" w:rsidP="00CD762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The parent holds the shared state and passes it down as props to both siblings.</w:t>
      </w:r>
    </w:p>
    <w:p w14:paraId="6FA1BD8D" w14:textId="77777777" w:rsidR="00CD7620" w:rsidRPr="00CD7620" w:rsidRDefault="00CD7620" w:rsidP="00CD762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The siblings use callback props to request changes, and the parent updates the state, ensuring both stay in sync.</w:t>
      </w:r>
    </w:p>
    <w:p w14:paraId="2AF1ABC8"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28941109">
          <v:rect id="_x0000_i1084" style="width:0;height:1.5pt" o:hralign="center" o:hrstd="t" o:hr="t" fillcolor="#a0a0a0" stroked="f"/>
        </w:pict>
      </w:r>
    </w:p>
    <w:p w14:paraId="1457DE2B"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React.memo</w:t>
      </w:r>
    </w:p>
    <w:p w14:paraId="09F2C82E"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How can </w:t>
      </w:r>
      <w:r w:rsidRPr="00CD7620">
        <w:rPr>
          <w:rFonts w:ascii="Courier New" w:eastAsia="Times New Roman" w:hAnsi="Courier New" w:cs="Courier New"/>
          <w:kern w:val="0"/>
          <w:sz w:val="20"/>
          <w:szCs w:val="20"/>
          <w14:ligatures w14:val="none"/>
        </w:rPr>
        <w:t>React.memo</w:t>
      </w:r>
      <w:r w:rsidRPr="00CD7620">
        <w:rPr>
          <w:rFonts w:ascii="Times New Roman" w:eastAsia="Times New Roman" w:hAnsi="Times New Roman" w:cs="Times New Roman"/>
          <w:kern w:val="0"/>
          <w14:ligatures w14:val="none"/>
        </w:rPr>
        <w:t xml:space="preserve"> prevent unnecessary re-renders of a functional component? How does it decide whether or not to re-render?</w:t>
      </w:r>
    </w:p>
    <w:p w14:paraId="41F634CC"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1D5456C5" w14:textId="77777777" w:rsidR="00CD7620" w:rsidRPr="00CD7620" w:rsidRDefault="00CD7620" w:rsidP="00CD762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React.memo</w:t>
      </w:r>
      <w:r w:rsidRPr="00CD7620">
        <w:rPr>
          <w:rFonts w:ascii="Times New Roman" w:eastAsia="Times New Roman" w:hAnsi="Times New Roman" w:cs="Times New Roman"/>
          <w:kern w:val="0"/>
          <w14:ligatures w14:val="none"/>
        </w:rPr>
        <w:t xml:space="preserve"> wraps a component and memoizes its rendered result.</w:t>
      </w:r>
    </w:p>
    <w:p w14:paraId="4791832E" w14:textId="77777777" w:rsidR="00CD7620" w:rsidRPr="00CD7620" w:rsidRDefault="00CD7620" w:rsidP="00CD762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On subsequent renders, it shallowly compares the new props to the previous props.</w:t>
      </w:r>
    </w:p>
    <w:p w14:paraId="34625DB8" w14:textId="77777777" w:rsidR="00CD7620" w:rsidRPr="00CD7620" w:rsidRDefault="00CD7620" w:rsidP="00CD762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If props haven’t changed, it skips re-rendering that component, improving performance.</w:t>
      </w:r>
    </w:p>
    <w:p w14:paraId="3CB225CC"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535E40CA">
          <v:rect id="_x0000_i1085" style="width:0;height:1.5pt" o:hralign="center" o:hrstd="t" o:hr="t" fillcolor="#a0a0a0" stroked="f"/>
        </w:pict>
      </w:r>
    </w:p>
    <w:p w14:paraId="1960E7AA"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lastRenderedPageBreak/>
        <w:t>Global State (Redux/Flux Concept)</w:t>
      </w:r>
    </w:p>
    <w:p w14:paraId="35A43575"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Even if you don't use Redux, explain the Flux architecture pattern. What is the relationship between an Action, a Reducer, and the Store? Why are reducers required to be "pure functions"?</w:t>
      </w:r>
    </w:p>
    <w:p w14:paraId="77A39507"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59993157" w14:textId="77777777" w:rsidR="00CD7620" w:rsidRPr="00CD7620" w:rsidRDefault="00CD7620" w:rsidP="00CD762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In Flux/Redux:</w:t>
      </w:r>
    </w:p>
    <w:p w14:paraId="6506C3ED" w14:textId="77777777" w:rsidR="00CD7620" w:rsidRPr="00CD7620" w:rsidRDefault="00CD7620" w:rsidP="00CD7620">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Action</w:t>
      </w:r>
      <w:r w:rsidRPr="00CD7620">
        <w:rPr>
          <w:rFonts w:ascii="Times New Roman" w:eastAsia="Times New Roman" w:hAnsi="Times New Roman" w:cs="Times New Roman"/>
          <w:kern w:val="0"/>
          <w14:ligatures w14:val="none"/>
        </w:rPr>
        <w:t>: an object describing what happened (type + payload).</w:t>
      </w:r>
    </w:p>
    <w:p w14:paraId="4F973576" w14:textId="77777777" w:rsidR="00CD7620" w:rsidRPr="00CD7620" w:rsidRDefault="00CD7620" w:rsidP="00CD7620">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Reducer</w:t>
      </w:r>
      <w:r w:rsidRPr="00CD7620">
        <w:rPr>
          <w:rFonts w:ascii="Times New Roman" w:eastAsia="Times New Roman" w:hAnsi="Times New Roman" w:cs="Times New Roman"/>
          <w:kern w:val="0"/>
          <w14:ligatures w14:val="none"/>
        </w:rPr>
        <w:t xml:space="preserve">: a pure function </w:t>
      </w:r>
      <w:r w:rsidRPr="00CD7620">
        <w:rPr>
          <w:rFonts w:ascii="Courier New" w:eastAsia="Times New Roman" w:hAnsi="Courier New" w:cs="Courier New"/>
          <w:kern w:val="0"/>
          <w:sz w:val="20"/>
          <w:szCs w:val="20"/>
          <w14:ligatures w14:val="none"/>
        </w:rPr>
        <w:t>(state, action) =&gt; newState</w:t>
      </w:r>
      <w:r w:rsidRPr="00CD7620">
        <w:rPr>
          <w:rFonts w:ascii="Times New Roman" w:eastAsia="Times New Roman" w:hAnsi="Times New Roman" w:cs="Times New Roman"/>
          <w:kern w:val="0"/>
          <w14:ligatures w14:val="none"/>
        </w:rPr>
        <w:t>.</w:t>
      </w:r>
    </w:p>
    <w:p w14:paraId="76EACBF3" w14:textId="77777777" w:rsidR="00CD7620" w:rsidRPr="00CD7620" w:rsidRDefault="00CD7620" w:rsidP="00CD7620">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Store</w:t>
      </w:r>
      <w:r w:rsidRPr="00CD7620">
        <w:rPr>
          <w:rFonts w:ascii="Times New Roman" w:eastAsia="Times New Roman" w:hAnsi="Times New Roman" w:cs="Times New Roman"/>
          <w:kern w:val="0"/>
          <w14:ligatures w14:val="none"/>
        </w:rPr>
        <w:t>: holds the current state and allows dispatching actions.</w:t>
      </w:r>
    </w:p>
    <w:p w14:paraId="289F328C" w14:textId="77777777" w:rsidR="00CD7620" w:rsidRPr="00CD7620" w:rsidRDefault="00CD7620" w:rsidP="00CD762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Reducers must be pure so that the same state + action always produce the same new state, making behavior predictable, testable, and easier to debug.</w:t>
      </w:r>
    </w:p>
    <w:p w14:paraId="7E62F5B4"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61E859E6">
          <v:rect id="_x0000_i1086" style="width:0;height:1.5pt" o:hralign="center" o:hrstd="t" o:hr="t" fillcolor="#a0a0a0" stroked="f"/>
        </w:pict>
      </w:r>
    </w:p>
    <w:p w14:paraId="3578FA38" w14:textId="77777777" w:rsidR="00CD7620" w:rsidRPr="00CD7620" w:rsidRDefault="00CD7620" w:rsidP="00CD76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620">
        <w:rPr>
          <w:rFonts w:ascii="Times New Roman" w:eastAsia="Times New Roman" w:hAnsi="Times New Roman" w:cs="Times New Roman"/>
          <w:b/>
          <w:bCs/>
          <w:kern w:val="0"/>
          <w:sz w:val="36"/>
          <w:szCs w:val="36"/>
          <w14:ligatures w14:val="none"/>
        </w:rPr>
        <w:t>React: Advanced Patterns &amp; Architecture</w:t>
      </w:r>
    </w:p>
    <w:p w14:paraId="7D240B89"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Higher-Order Components (HOCs)</w:t>
      </w:r>
    </w:p>
    <w:p w14:paraId="6ADB74C3"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Before Hooks, HOCs were the primary way to reuse logic. Can you explain the HOC pattern? How does it compare to Custom Hooks today?</w:t>
      </w:r>
    </w:p>
    <w:p w14:paraId="001B4F8F"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32C7D806" w14:textId="77777777" w:rsidR="00CD7620" w:rsidRPr="00CD7620" w:rsidRDefault="00CD7620" w:rsidP="00CD762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A Higher-Order Component is a function that takes a component and returns a new component with added behavior:</w:t>
      </w:r>
    </w:p>
    <w:p w14:paraId="37B72510" w14:textId="77777777" w:rsidR="00CD7620" w:rsidRPr="00CD7620" w:rsidRDefault="00CD7620" w:rsidP="00CD7620">
      <w:pPr>
        <w:numPr>
          <w:ilvl w:val="0"/>
          <w:numId w:val="6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7620">
        <w:rPr>
          <w:rFonts w:ascii="Courier New" w:eastAsia="Times New Roman" w:hAnsi="Courier New" w:cs="Courier New"/>
          <w:kern w:val="0"/>
          <w:sz w:val="20"/>
          <w:szCs w:val="20"/>
          <w14:ligatures w14:val="none"/>
        </w:rPr>
        <w:t>const EnhancedComponent = withSomething(OriginalComponent);</w:t>
      </w:r>
    </w:p>
    <w:p w14:paraId="0815B899" w14:textId="77777777" w:rsidR="00CD7620" w:rsidRPr="00CD7620" w:rsidRDefault="00CD7620" w:rsidP="00CD762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They were used to share logic (e.g., data fetching, subscriptions) across components.</w:t>
      </w:r>
    </w:p>
    <w:p w14:paraId="44577AA2" w14:textId="77777777" w:rsidR="00CD7620" w:rsidRPr="00CD7620" w:rsidRDefault="00CD7620" w:rsidP="00CD762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Today, </w:t>
      </w:r>
      <w:r w:rsidRPr="00CD7620">
        <w:rPr>
          <w:rFonts w:ascii="Times New Roman" w:eastAsia="Times New Roman" w:hAnsi="Times New Roman" w:cs="Times New Roman"/>
          <w:b/>
          <w:bCs/>
          <w:kern w:val="0"/>
          <w14:ligatures w14:val="none"/>
        </w:rPr>
        <w:t>custom hooks</w:t>
      </w:r>
      <w:r w:rsidRPr="00CD7620">
        <w:rPr>
          <w:rFonts w:ascii="Times New Roman" w:eastAsia="Times New Roman" w:hAnsi="Times New Roman" w:cs="Times New Roman"/>
          <w:kern w:val="0"/>
          <w14:ligatures w14:val="none"/>
        </w:rPr>
        <w:t xml:space="preserve"> are preferred for logic reuse because they are simpler to compose and avoid deep wrapper hierarchies.</w:t>
      </w:r>
    </w:p>
    <w:p w14:paraId="6B086367" w14:textId="77777777" w:rsidR="00CD7620" w:rsidRPr="00CD7620" w:rsidRDefault="00CD7620" w:rsidP="00CD7620">
      <w:pPr>
        <w:spacing w:after="0"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pict w14:anchorId="29CDC890">
          <v:rect id="_x0000_i1087" style="width:0;height:1.5pt" o:hralign="center" o:hrstd="t" o:hr="t" fillcolor="#a0a0a0" stroked="f"/>
        </w:pict>
      </w:r>
    </w:p>
    <w:p w14:paraId="3BDA5C5B"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React Portals</w:t>
      </w:r>
    </w:p>
    <w:p w14:paraId="4315E527"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Usually, a child component mounts into the DOM explicitly inside its parent. What is a React Portal? Why is it the preferred solution for creating Modals or Tooltips that need to "break out" of their parent's layout?</w:t>
      </w:r>
    </w:p>
    <w:p w14:paraId="3A04D7B2"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66D388ED" w14:textId="77777777" w:rsidR="00CD7620" w:rsidRPr="00CD7620" w:rsidRDefault="00CD7620" w:rsidP="00CD762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A portal lets you render a component’s children into a different DOM node than the parent component’s DOM tree.</w:t>
      </w:r>
    </w:p>
    <w:p w14:paraId="5C38CDF4" w14:textId="77777777" w:rsidR="00CD7620" w:rsidRPr="00CD7620" w:rsidRDefault="00CD7620" w:rsidP="00CD762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lastRenderedPageBreak/>
        <w:t xml:space="preserve">It’s ideal for modals, tooltips, and dropdowns that need to escape parent </w:t>
      </w:r>
      <w:r w:rsidRPr="00CD7620">
        <w:rPr>
          <w:rFonts w:ascii="Courier New" w:eastAsia="Times New Roman" w:hAnsi="Courier New" w:cs="Courier New"/>
          <w:kern w:val="0"/>
          <w:sz w:val="20"/>
          <w:szCs w:val="20"/>
          <w14:ligatures w14:val="none"/>
        </w:rPr>
        <w:t>overflow: hidden</w:t>
      </w:r>
      <w:r w:rsidRPr="00CD7620">
        <w:rPr>
          <w:rFonts w:ascii="Times New Roman" w:eastAsia="Times New Roman" w:hAnsi="Times New Roman" w:cs="Times New Roman"/>
          <w:kern w:val="0"/>
          <w14:ligatures w14:val="none"/>
        </w:rPr>
        <w:t xml:space="preserve"> or z-index contexts, while still staying logically part of the React component tree.</w:t>
      </w:r>
    </w:p>
    <w:p w14:paraId="0A41EC06" w14:textId="77777777" w:rsidR="00CD7620" w:rsidRPr="00CD7620" w:rsidRDefault="00643A02" w:rsidP="00CD7620">
      <w:pPr>
        <w:spacing w:after="0" w:line="240" w:lineRule="auto"/>
        <w:rPr>
          <w:rFonts w:ascii="Times New Roman" w:eastAsia="Times New Roman" w:hAnsi="Times New Roman" w:cs="Times New Roman"/>
          <w:kern w:val="0"/>
          <w14:ligatures w14:val="none"/>
        </w:rPr>
      </w:pPr>
      <w:r w:rsidRPr="00643A02">
        <w:rPr>
          <w:rFonts w:ascii="Times New Roman" w:eastAsia="Times New Roman" w:hAnsi="Times New Roman" w:cs="Times New Roman"/>
          <w:noProof/>
          <w:kern w:val="0"/>
        </w:rPr>
        <w:pict w14:anchorId="51D1440B">
          <v:rect id="_x0000_i1093" alt="" style="width:468pt;height:.05pt;mso-width-percent:0;mso-height-percent:0;mso-width-percent:0;mso-height-percent:0" o:hralign="center" o:hrstd="t" o:hr="t" fillcolor="#a0a0a0" stroked="f"/>
        </w:pict>
      </w:r>
    </w:p>
    <w:p w14:paraId="1E08689D"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Error Boundaries</w:t>
      </w:r>
    </w:p>
    <w:p w14:paraId="43A21EFC"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try/catch blocks don't catch errors inside child components during rendering. What is an Error Boundary in React? Which lifecycle methods must be used to create one?</w:t>
      </w:r>
    </w:p>
    <w:p w14:paraId="3D8B7C1E"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2B256B2F" w14:textId="77777777" w:rsidR="00CD7620" w:rsidRPr="00CD7620" w:rsidRDefault="00CD7620" w:rsidP="00CD762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An Error Boundary is a React component that catches JavaScript errors in its child component tree during rendering, lifecycle methods, and constructors.</w:t>
      </w:r>
    </w:p>
    <w:p w14:paraId="558DAD35" w14:textId="77777777" w:rsidR="00CD7620" w:rsidRPr="00CD7620" w:rsidRDefault="00CD7620" w:rsidP="00CD762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It uses </w:t>
      </w:r>
      <w:r w:rsidRPr="00CD7620">
        <w:rPr>
          <w:rFonts w:ascii="Courier New" w:eastAsia="Times New Roman" w:hAnsi="Courier New" w:cs="Courier New"/>
          <w:kern w:val="0"/>
          <w:sz w:val="20"/>
          <w:szCs w:val="20"/>
          <w14:ligatures w14:val="none"/>
        </w:rPr>
        <w:t>static getDerivedStateFromError(error)</w:t>
      </w:r>
      <w:r w:rsidRPr="00CD7620">
        <w:rPr>
          <w:rFonts w:ascii="Times New Roman" w:eastAsia="Times New Roman" w:hAnsi="Times New Roman" w:cs="Times New Roman"/>
          <w:kern w:val="0"/>
          <w14:ligatures w14:val="none"/>
        </w:rPr>
        <w:t xml:space="preserve"> to update state and </w:t>
      </w:r>
      <w:r w:rsidRPr="00CD7620">
        <w:rPr>
          <w:rFonts w:ascii="Courier New" w:eastAsia="Times New Roman" w:hAnsi="Courier New" w:cs="Courier New"/>
          <w:kern w:val="0"/>
          <w:sz w:val="20"/>
          <w:szCs w:val="20"/>
          <w14:ligatures w14:val="none"/>
        </w:rPr>
        <w:t>componentDidCatch(error, info)</w:t>
      </w:r>
      <w:r w:rsidRPr="00CD7620">
        <w:rPr>
          <w:rFonts w:ascii="Times New Roman" w:eastAsia="Times New Roman" w:hAnsi="Times New Roman" w:cs="Times New Roman"/>
          <w:kern w:val="0"/>
          <w14:ligatures w14:val="none"/>
        </w:rPr>
        <w:t xml:space="preserve"> to log or report the error.</w:t>
      </w:r>
    </w:p>
    <w:p w14:paraId="373AC0DE" w14:textId="77777777" w:rsidR="00CD7620" w:rsidRPr="00CD7620" w:rsidRDefault="00CD7620" w:rsidP="00CD762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It renders a fallback UI instead of letting the whole app crash.</w:t>
      </w:r>
    </w:p>
    <w:p w14:paraId="6405CCBA" w14:textId="77777777" w:rsidR="00CD7620" w:rsidRPr="00CD7620" w:rsidRDefault="00643A02" w:rsidP="00CD7620">
      <w:pPr>
        <w:spacing w:after="0" w:line="240" w:lineRule="auto"/>
        <w:rPr>
          <w:rFonts w:ascii="Times New Roman" w:eastAsia="Times New Roman" w:hAnsi="Times New Roman" w:cs="Times New Roman"/>
          <w:kern w:val="0"/>
          <w14:ligatures w14:val="none"/>
        </w:rPr>
      </w:pPr>
      <w:r w:rsidRPr="00643A02">
        <w:rPr>
          <w:rFonts w:ascii="Times New Roman" w:eastAsia="Times New Roman" w:hAnsi="Times New Roman" w:cs="Times New Roman"/>
          <w:noProof/>
          <w:kern w:val="0"/>
        </w:rPr>
        <w:pict w14:anchorId="0BBCA2D5">
          <v:rect id="_x0000_i1092" alt="" style="width:468pt;height:.05pt;mso-width-percent:0;mso-height-percent:0;mso-width-percent:0;mso-height-percent:0" o:hralign="center" o:hrstd="t" o:hr="t" fillcolor="#a0a0a0" stroked="f"/>
        </w:pict>
      </w:r>
    </w:p>
    <w:p w14:paraId="4D8BF1BB"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Code Splitting &amp; Suspense</w:t>
      </w:r>
    </w:p>
    <w:p w14:paraId="0CC57DEF"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How does </w:t>
      </w:r>
      <w:r w:rsidRPr="00CD7620">
        <w:rPr>
          <w:rFonts w:ascii="Courier New" w:eastAsia="Times New Roman" w:hAnsi="Courier New" w:cs="Courier New"/>
          <w:kern w:val="0"/>
          <w:sz w:val="20"/>
          <w:szCs w:val="20"/>
          <w14:ligatures w14:val="none"/>
        </w:rPr>
        <w:t>React.lazy()</w:t>
      </w:r>
      <w:r w:rsidRPr="00CD7620">
        <w:rPr>
          <w:rFonts w:ascii="Times New Roman" w:eastAsia="Times New Roman" w:hAnsi="Times New Roman" w:cs="Times New Roman"/>
          <w:kern w:val="0"/>
          <w14:ligatures w14:val="none"/>
        </w:rPr>
        <w:t xml:space="preserve"> combined with </w:t>
      </w:r>
      <w:r w:rsidRPr="00CD7620">
        <w:rPr>
          <w:rFonts w:ascii="Courier New" w:eastAsia="Times New Roman" w:hAnsi="Courier New" w:cs="Courier New"/>
          <w:kern w:val="0"/>
          <w:sz w:val="20"/>
          <w:szCs w:val="20"/>
          <w14:ligatures w14:val="none"/>
        </w:rPr>
        <w:t>&lt;Suspense&gt;</w:t>
      </w:r>
      <w:r w:rsidRPr="00CD7620">
        <w:rPr>
          <w:rFonts w:ascii="Times New Roman" w:eastAsia="Times New Roman" w:hAnsi="Times New Roman" w:cs="Times New Roman"/>
          <w:kern w:val="0"/>
          <w14:ligatures w14:val="none"/>
        </w:rPr>
        <w:t xml:space="preserve"> help improve the initial load time of a large application? What does the user see while the "lazy" component is being fetched?</w:t>
      </w:r>
    </w:p>
    <w:p w14:paraId="0F7CFBFD"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48DBDB4C" w14:textId="77777777" w:rsidR="00CD7620" w:rsidRPr="00CD7620" w:rsidRDefault="00CD7620" w:rsidP="00CD762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React.lazy(() =&gt; import('./Component'))</w:t>
      </w:r>
      <w:r w:rsidRPr="00CD7620">
        <w:rPr>
          <w:rFonts w:ascii="Times New Roman" w:eastAsia="Times New Roman" w:hAnsi="Times New Roman" w:cs="Times New Roman"/>
          <w:kern w:val="0"/>
          <w14:ligatures w14:val="none"/>
        </w:rPr>
        <w:t xml:space="preserve"> loads the component code only when it’s first rendered, splitting the bundle into smaller chunks.</w:t>
      </w:r>
    </w:p>
    <w:p w14:paraId="3578C9E7" w14:textId="77777777" w:rsidR="00CD7620" w:rsidRPr="00CD7620" w:rsidRDefault="00CD7620" w:rsidP="00CD762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Courier New" w:eastAsia="Times New Roman" w:hAnsi="Courier New" w:cs="Courier New"/>
          <w:kern w:val="0"/>
          <w:sz w:val="20"/>
          <w:szCs w:val="20"/>
          <w14:ligatures w14:val="none"/>
        </w:rPr>
        <w:t>&lt;Suspense fallback={&lt;Spinner /&gt;}&gt;</w:t>
      </w:r>
      <w:r w:rsidRPr="00CD7620">
        <w:rPr>
          <w:rFonts w:ascii="Times New Roman" w:eastAsia="Times New Roman" w:hAnsi="Times New Roman" w:cs="Times New Roman"/>
          <w:kern w:val="0"/>
          <w14:ligatures w14:val="none"/>
        </w:rPr>
        <w:t xml:space="preserve"> shows the fallback UI (e.g., spinner, skeleton) while the lazy component is being fetched over the network.</w:t>
      </w:r>
    </w:p>
    <w:p w14:paraId="75E66DD8" w14:textId="77777777" w:rsidR="00CD7620" w:rsidRPr="00CD7620" w:rsidRDefault="00CD7620" w:rsidP="00CD762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This reduces initial bundle size and improves initial load performance.</w:t>
      </w:r>
    </w:p>
    <w:p w14:paraId="2410E9E3" w14:textId="77777777" w:rsidR="00CD7620" w:rsidRPr="00CD7620" w:rsidRDefault="00643A02" w:rsidP="00CD7620">
      <w:pPr>
        <w:spacing w:after="0" w:line="240" w:lineRule="auto"/>
        <w:rPr>
          <w:rFonts w:ascii="Times New Roman" w:eastAsia="Times New Roman" w:hAnsi="Times New Roman" w:cs="Times New Roman"/>
          <w:kern w:val="0"/>
          <w14:ligatures w14:val="none"/>
        </w:rPr>
      </w:pPr>
      <w:r w:rsidRPr="00643A02">
        <w:rPr>
          <w:rFonts w:ascii="Times New Roman" w:eastAsia="Times New Roman" w:hAnsi="Times New Roman" w:cs="Times New Roman"/>
          <w:noProof/>
          <w:kern w:val="0"/>
        </w:rPr>
        <w:pict w14:anchorId="7386A035">
          <v:rect id="_x0000_i1091" alt="" style="width:468pt;height:.05pt;mso-width-percent:0;mso-height-percent:0;mso-width-percent:0;mso-height-percent:0" o:hralign="center" o:hrstd="t" o:hr="t" fillcolor="#a0a0a0" stroked="f"/>
        </w:pict>
      </w:r>
    </w:p>
    <w:p w14:paraId="37E96B07" w14:textId="77777777" w:rsidR="00CD7620" w:rsidRPr="00CD7620" w:rsidRDefault="00CD7620" w:rsidP="00CD76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620">
        <w:rPr>
          <w:rFonts w:ascii="Times New Roman" w:eastAsia="Times New Roman" w:hAnsi="Times New Roman" w:cs="Times New Roman"/>
          <w:b/>
          <w:bCs/>
          <w:kern w:val="0"/>
          <w:sz w:val="36"/>
          <w:szCs w:val="36"/>
          <w14:ligatures w14:val="none"/>
        </w:rPr>
        <w:t>React: Testing &amp; Optimization Scenarios</w:t>
      </w:r>
    </w:p>
    <w:p w14:paraId="10BBC2EA"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Performance Optimization Scenario</w:t>
      </w:r>
    </w:p>
    <w:p w14:paraId="0E31368B"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You have a React app where a user types into a search bar and the app filters a list of 10,000 items in real-time, causing lag. What techniques would you use to fix this?</w:t>
      </w:r>
    </w:p>
    <w:p w14:paraId="11063A6E"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36FC4FD3" w14:textId="77777777" w:rsidR="00CD7620" w:rsidRPr="00CD7620" w:rsidRDefault="00CD7620" w:rsidP="00CD762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Debounce the input so filtering only happens after the user pauses typing.</w:t>
      </w:r>
    </w:p>
    <w:p w14:paraId="088F1E88" w14:textId="77777777" w:rsidR="00CD7620" w:rsidRPr="00CD7620" w:rsidRDefault="00CD7620" w:rsidP="00CD762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lastRenderedPageBreak/>
        <w:t xml:space="preserve">Use </w:t>
      </w:r>
      <w:r w:rsidRPr="00CD7620">
        <w:rPr>
          <w:rFonts w:ascii="Courier New" w:eastAsia="Times New Roman" w:hAnsi="Courier New" w:cs="Courier New"/>
          <w:kern w:val="0"/>
          <w:sz w:val="20"/>
          <w:szCs w:val="20"/>
          <w14:ligatures w14:val="none"/>
        </w:rPr>
        <w:t>useMemo</w:t>
      </w:r>
      <w:r w:rsidRPr="00CD7620">
        <w:rPr>
          <w:rFonts w:ascii="Times New Roman" w:eastAsia="Times New Roman" w:hAnsi="Times New Roman" w:cs="Times New Roman"/>
          <w:kern w:val="0"/>
          <w14:ligatures w14:val="none"/>
        </w:rPr>
        <w:t xml:space="preserve"> to memoize the filtered list so it’s recalculated only when the query or data changes, not on every render.</w:t>
      </w:r>
    </w:p>
    <w:p w14:paraId="759308D1" w14:textId="77777777" w:rsidR="00CD7620" w:rsidRPr="00CD7620" w:rsidRDefault="00CD7620" w:rsidP="00CD762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Virtualize the list (e.g., </w:t>
      </w:r>
      <w:r w:rsidRPr="00CD7620">
        <w:rPr>
          <w:rFonts w:ascii="Courier New" w:eastAsia="Times New Roman" w:hAnsi="Courier New" w:cs="Courier New"/>
          <w:kern w:val="0"/>
          <w:sz w:val="20"/>
          <w:szCs w:val="20"/>
          <w14:ligatures w14:val="none"/>
        </w:rPr>
        <w:t>react-window</w:t>
      </w:r>
      <w:r w:rsidRPr="00CD7620">
        <w:rPr>
          <w:rFonts w:ascii="Times New Roman" w:eastAsia="Times New Roman" w:hAnsi="Times New Roman" w:cs="Times New Roman"/>
          <w:kern w:val="0"/>
          <w14:ligatures w14:val="none"/>
        </w:rPr>
        <w:t xml:space="preserve">, </w:t>
      </w:r>
      <w:r w:rsidRPr="00CD7620">
        <w:rPr>
          <w:rFonts w:ascii="Courier New" w:eastAsia="Times New Roman" w:hAnsi="Courier New" w:cs="Courier New"/>
          <w:kern w:val="0"/>
          <w:sz w:val="20"/>
          <w:szCs w:val="20"/>
          <w14:ligatures w14:val="none"/>
        </w:rPr>
        <w:t>react-virtualized</w:t>
      </w:r>
      <w:r w:rsidRPr="00CD7620">
        <w:rPr>
          <w:rFonts w:ascii="Times New Roman" w:eastAsia="Times New Roman" w:hAnsi="Times New Roman" w:cs="Times New Roman"/>
          <w:kern w:val="0"/>
          <w14:ligatures w14:val="none"/>
        </w:rPr>
        <w:t>) so only visible rows are rendered.</w:t>
      </w:r>
    </w:p>
    <w:p w14:paraId="24C629B9" w14:textId="77777777" w:rsidR="00CD7620" w:rsidRPr="00CD7620" w:rsidRDefault="00CD7620" w:rsidP="00CD762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Use </w:t>
      </w:r>
      <w:r w:rsidRPr="00CD7620">
        <w:rPr>
          <w:rFonts w:ascii="Courier New" w:eastAsia="Times New Roman" w:hAnsi="Courier New" w:cs="Courier New"/>
          <w:kern w:val="0"/>
          <w:sz w:val="20"/>
          <w:szCs w:val="20"/>
          <w14:ligatures w14:val="none"/>
        </w:rPr>
        <w:t>React.memo</w:t>
      </w:r>
      <w:r w:rsidRPr="00CD7620">
        <w:rPr>
          <w:rFonts w:ascii="Times New Roman" w:eastAsia="Times New Roman" w:hAnsi="Times New Roman" w:cs="Times New Roman"/>
          <w:kern w:val="0"/>
          <w14:ligatures w14:val="none"/>
        </w:rPr>
        <w:t xml:space="preserve"> on list item components to prevent unnecessary re-renders.</w:t>
      </w:r>
    </w:p>
    <w:p w14:paraId="613B51FB" w14:textId="77777777" w:rsidR="00CD7620" w:rsidRPr="00CD7620" w:rsidRDefault="00643A02" w:rsidP="00CD7620">
      <w:pPr>
        <w:spacing w:after="0" w:line="240" w:lineRule="auto"/>
        <w:rPr>
          <w:rFonts w:ascii="Times New Roman" w:eastAsia="Times New Roman" w:hAnsi="Times New Roman" w:cs="Times New Roman"/>
          <w:kern w:val="0"/>
          <w14:ligatures w14:val="none"/>
        </w:rPr>
      </w:pPr>
      <w:r w:rsidRPr="00643A02">
        <w:rPr>
          <w:rFonts w:ascii="Times New Roman" w:eastAsia="Times New Roman" w:hAnsi="Times New Roman" w:cs="Times New Roman"/>
          <w:noProof/>
          <w:kern w:val="0"/>
        </w:rPr>
        <w:pict w14:anchorId="6A9983C2">
          <v:rect id="_x0000_i1090" alt="" style="width:468pt;height:.05pt;mso-width-percent:0;mso-height-percent:0;mso-width-percent:0;mso-height-percent:0" o:hralign="center" o:hrstd="t" o:hr="t" fillcolor="#a0a0a0" stroked="f"/>
        </w:pict>
      </w:r>
    </w:p>
    <w:p w14:paraId="3BC4F7BB"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Testing Scenario</w:t>
      </w:r>
    </w:p>
    <w:p w14:paraId="0E6089D8"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You need to test a component that makes an API call when it mounts. Why is it important to mock that API call rather than letting the test hit the real server? How do you test for "loading" vs "success" states?</w:t>
      </w:r>
    </w:p>
    <w:p w14:paraId="2894CCD5"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6F82C50B" w14:textId="77777777" w:rsidR="00CD7620" w:rsidRPr="00CD7620" w:rsidRDefault="00CD7620" w:rsidP="00CD762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Mocking the API call makes tests </w:t>
      </w:r>
      <w:r w:rsidRPr="00CD7620">
        <w:rPr>
          <w:rFonts w:ascii="Times New Roman" w:eastAsia="Times New Roman" w:hAnsi="Times New Roman" w:cs="Times New Roman"/>
          <w:b/>
          <w:bCs/>
          <w:kern w:val="0"/>
          <w14:ligatures w14:val="none"/>
        </w:rPr>
        <w:t>fast, deterministic, and independent</w:t>
      </w:r>
      <w:r w:rsidRPr="00CD7620">
        <w:rPr>
          <w:rFonts w:ascii="Times New Roman" w:eastAsia="Times New Roman" w:hAnsi="Times New Roman" w:cs="Times New Roman"/>
          <w:kern w:val="0"/>
          <w14:ligatures w14:val="none"/>
        </w:rPr>
        <w:t xml:space="preserve"> of network or external services.</w:t>
      </w:r>
    </w:p>
    <w:p w14:paraId="06CE23A5" w14:textId="77777777" w:rsidR="00CD7620" w:rsidRPr="00CD7620" w:rsidRDefault="00CD7620" w:rsidP="00CD762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You can control the response and simulate success/failure easily.</w:t>
      </w:r>
    </w:p>
    <w:p w14:paraId="2D3A32F4" w14:textId="77777777" w:rsidR="00CD7620" w:rsidRPr="00CD7620" w:rsidRDefault="00CD7620" w:rsidP="00CD762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In the test:</w:t>
      </w:r>
    </w:p>
    <w:p w14:paraId="2CC19575" w14:textId="77777777" w:rsidR="00CD7620" w:rsidRPr="00CD7620" w:rsidRDefault="00CD7620" w:rsidP="00CD7620">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Assert that the component shows a loading state immediately after render.</w:t>
      </w:r>
    </w:p>
    <w:p w14:paraId="198F62AD" w14:textId="77777777" w:rsidR="00CD7620" w:rsidRPr="00CD7620" w:rsidRDefault="00CD7620" w:rsidP="00CD7620">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Then resolve the mocked API call and assert that the loading indicator disappears and the expected data is rendered.</w:t>
      </w:r>
    </w:p>
    <w:p w14:paraId="2CC95107" w14:textId="77777777" w:rsidR="00CD7620" w:rsidRPr="00CD7620" w:rsidRDefault="00643A02" w:rsidP="00CD7620">
      <w:pPr>
        <w:spacing w:after="0" w:line="240" w:lineRule="auto"/>
        <w:rPr>
          <w:rFonts w:ascii="Times New Roman" w:eastAsia="Times New Roman" w:hAnsi="Times New Roman" w:cs="Times New Roman"/>
          <w:kern w:val="0"/>
          <w14:ligatures w14:val="none"/>
        </w:rPr>
      </w:pPr>
      <w:r w:rsidRPr="00643A02">
        <w:rPr>
          <w:rFonts w:ascii="Times New Roman" w:eastAsia="Times New Roman" w:hAnsi="Times New Roman" w:cs="Times New Roman"/>
          <w:noProof/>
          <w:kern w:val="0"/>
        </w:rPr>
        <w:pict w14:anchorId="467585C9">
          <v:rect id="_x0000_i1089" alt="" style="width:468pt;height:.05pt;mso-width-percent:0;mso-height-percent:0;mso-width-percent:0;mso-height-percent:0" o:hralign="center" o:hrstd="t" o:hr="t" fillcolor="#a0a0a0" stroked="f"/>
        </w:pict>
      </w:r>
    </w:p>
    <w:p w14:paraId="42364CA3" w14:textId="77777777" w:rsidR="00CD7620" w:rsidRPr="00CD7620" w:rsidRDefault="00CD7620" w:rsidP="00CD76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620">
        <w:rPr>
          <w:rFonts w:ascii="Times New Roman" w:eastAsia="Times New Roman" w:hAnsi="Times New Roman" w:cs="Times New Roman"/>
          <w:b/>
          <w:bCs/>
          <w:kern w:val="0"/>
          <w:sz w:val="36"/>
          <w:szCs w:val="36"/>
          <w14:ligatures w14:val="none"/>
        </w:rPr>
        <w:t>Design &amp; Wireframing</w:t>
      </w:r>
    </w:p>
    <w:p w14:paraId="3826F3EA"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Fidelity Levels</w:t>
      </w:r>
    </w:p>
    <w:p w14:paraId="496824A9"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Q:</w:t>
      </w:r>
      <w:r w:rsidRPr="00CD7620">
        <w:rPr>
          <w:rFonts w:ascii="Times New Roman" w:eastAsia="Times New Roman" w:hAnsi="Times New Roman" w:cs="Times New Roman"/>
          <w:kern w:val="0"/>
          <w14:ligatures w14:val="none"/>
        </w:rPr>
        <w:t xml:space="preserve"> At which stage would you worry about specific colors, fonts, and pixel-perfect spacing? Why might focusing on these details too early be detrimental to the design process?</w:t>
      </w:r>
    </w:p>
    <w:p w14:paraId="3B533A44"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02EF1880" w14:textId="77777777" w:rsidR="00CD7620" w:rsidRPr="00CD7620" w:rsidRDefault="00CD7620" w:rsidP="00CD762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Specific colors, fonts, and pixel-perfect spacing belong to </w:t>
      </w:r>
      <w:r w:rsidRPr="00CD7620">
        <w:rPr>
          <w:rFonts w:ascii="Times New Roman" w:eastAsia="Times New Roman" w:hAnsi="Times New Roman" w:cs="Times New Roman"/>
          <w:b/>
          <w:bCs/>
          <w:kern w:val="0"/>
          <w14:ligatures w14:val="none"/>
        </w:rPr>
        <w:t>high-fidelity</w:t>
      </w:r>
      <w:r w:rsidRPr="00CD7620">
        <w:rPr>
          <w:rFonts w:ascii="Times New Roman" w:eastAsia="Times New Roman" w:hAnsi="Times New Roman" w:cs="Times New Roman"/>
          <w:kern w:val="0"/>
          <w14:ligatures w14:val="none"/>
        </w:rPr>
        <w:t xml:space="preserve"> design stages (mockups, visual design).</w:t>
      </w:r>
    </w:p>
    <w:p w14:paraId="298B9927" w14:textId="77777777" w:rsidR="00CD7620" w:rsidRPr="00CD7620" w:rsidRDefault="00CD7620" w:rsidP="00CD762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In early </w:t>
      </w:r>
      <w:r w:rsidRPr="00CD7620">
        <w:rPr>
          <w:rFonts w:ascii="Times New Roman" w:eastAsia="Times New Roman" w:hAnsi="Times New Roman" w:cs="Times New Roman"/>
          <w:b/>
          <w:bCs/>
          <w:kern w:val="0"/>
          <w14:ligatures w14:val="none"/>
        </w:rPr>
        <w:t>low-fidelity</w:t>
      </w:r>
      <w:r w:rsidRPr="00CD7620">
        <w:rPr>
          <w:rFonts w:ascii="Times New Roman" w:eastAsia="Times New Roman" w:hAnsi="Times New Roman" w:cs="Times New Roman"/>
          <w:kern w:val="0"/>
          <w14:ligatures w14:val="none"/>
        </w:rPr>
        <w:t xml:space="preserve"> stages (wireframes, sketches), focusing too much on visual details can distract from solving core UX problems like layout, flow, and content hierarchy, and can make it harder to iterate.</w:t>
      </w:r>
    </w:p>
    <w:p w14:paraId="6B7F3EEA" w14:textId="77777777" w:rsidR="00CD7620" w:rsidRPr="00CD7620" w:rsidRDefault="00643A02" w:rsidP="00CD7620">
      <w:pPr>
        <w:spacing w:after="0" w:line="240" w:lineRule="auto"/>
        <w:rPr>
          <w:rFonts w:ascii="Times New Roman" w:eastAsia="Times New Roman" w:hAnsi="Times New Roman" w:cs="Times New Roman"/>
          <w:kern w:val="0"/>
          <w14:ligatures w14:val="none"/>
        </w:rPr>
      </w:pPr>
      <w:r w:rsidRPr="00643A02">
        <w:rPr>
          <w:rFonts w:ascii="Times New Roman" w:eastAsia="Times New Roman" w:hAnsi="Times New Roman" w:cs="Times New Roman"/>
          <w:noProof/>
          <w:kern w:val="0"/>
        </w:rPr>
        <w:pict w14:anchorId="2DBF728B">
          <v:rect id="_x0000_i1088" alt="" style="width:468pt;height:.05pt;mso-width-percent:0;mso-height-percent:0;mso-width-percent:0;mso-height-percent:0" o:hralign="center" o:hrstd="t" o:hr="t" fillcolor="#a0a0a0" stroked="f"/>
        </w:pict>
      </w:r>
    </w:p>
    <w:p w14:paraId="0B9D8E5F" w14:textId="77777777" w:rsidR="00CD7620" w:rsidRPr="00CD7620" w:rsidRDefault="00CD7620" w:rsidP="00CD76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620">
        <w:rPr>
          <w:rFonts w:ascii="Times New Roman" w:eastAsia="Times New Roman" w:hAnsi="Times New Roman" w:cs="Times New Roman"/>
          <w:b/>
          <w:bCs/>
          <w:kern w:val="0"/>
          <w:sz w:val="27"/>
          <w:szCs w:val="27"/>
          <w14:ligatures w14:val="none"/>
        </w:rPr>
        <w:t>Wireframe Purpose</w:t>
      </w:r>
    </w:p>
    <w:p w14:paraId="366B93A0"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lastRenderedPageBreak/>
        <w:t>Q:</w:t>
      </w:r>
      <w:r w:rsidRPr="00CD7620">
        <w:rPr>
          <w:rFonts w:ascii="Times New Roman" w:eastAsia="Times New Roman" w:hAnsi="Times New Roman" w:cs="Times New Roman"/>
          <w:kern w:val="0"/>
          <w14:ligatures w14:val="none"/>
        </w:rPr>
        <w:t xml:space="preserve"> What is the primary goal of a Wireframe? Is it to show the client the final look of the product, or is it to map out user flow and information architecture?</w:t>
      </w:r>
    </w:p>
    <w:p w14:paraId="580B350B" w14:textId="77777777" w:rsidR="00CD7620" w:rsidRPr="00CD7620" w:rsidRDefault="00CD7620" w:rsidP="00CD7620">
      <w:p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b/>
          <w:bCs/>
          <w:kern w:val="0"/>
          <w14:ligatures w14:val="none"/>
        </w:rPr>
        <w:t>A:</w:t>
      </w:r>
    </w:p>
    <w:p w14:paraId="40FED19F" w14:textId="77777777" w:rsidR="00CD7620" w:rsidRPr="00CD7620" w:rsidRDefault="00CD7620" w:rsidP="00CD762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The primary goal of a wireframe is to map out </w:t>
      </w:r>
      <w:r w:rsidRPr="00CD7620">
        <w:rPr>
          <w:rFonts w:ascii="Times New Roman" w:eastAsia="Times New Roman" w:hAnsi="Times New Roman" w:cs="Times New Roman"/>
          <w:b/>
          <w:bCs/>
          <w:kern w:val="0"/>
          <w14:ligatures w14:val="none"/>
        </w:rPr>
        <w:t>user flow, layout, and information architecture</w:t>
      </w:r>
      <w:r w:rsidRPr="00CD7620">
        <w:rPr>
          <w:rFonts w:ascii="Times New Roman" w:eastAsia="Times New Roman" w:hAnsi="Times New Roman" w:cs="Times New Roman"/>
          <w:kern w:val="0"/>
          <w14:ligatures w14:val="none"/>
        </w:rPr>
        <w:t>—what goes where and how users navigate.</w:t>
      </w:r>
    </w:p>
    <w:p w14:paraId="0ABC8673" w14:textId="77777777" w:rsidR="00CD7620" w:rsidRPr="00CD7620" w:rsidRDefault="00CD7620" w:rsidP="00CD762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D7620">
        <w:rPr>
          <w:rFonts w:ascii="Times New Roman" w:eastAsia="Times New Roman" w:hAnsi="Times New Roman" w:cs="Times New Roman"/>
          <w:kern w:val="0"/>
          <w14:ligatures w14:val="none"/>
        </w:rPr>
        <w:t xml:space="preserve">It is </w:t>
      </w:r>
      <w:r w:rsidRPr="00CD7620">
        <w:rPr>
          <w:rFonts w:ascii="Times New Roman" w:eastAsia="Times New Roman" w:hAnsi="Times New Roman" w:cs="Times New Roman"/>
          <w:b/>
          <w:bCs/>
          <w:kern w:val="0"/>
          <w14:ligatures w14:val="none"/>
        </w:rPr>
        <w:t>not</w:t>
      </w:r>
      <w:r w:rsidRPr="00CD7620">
        <w:rPr>
          <w:rFonts w:ascii="Times New Roman" w:eastAsia="Times New Roman" w:hAnsi="Times New Roman" w:cs="Times New Roman"/>
          <w:kern w:val="0"/>
          <w14:ligatures w14:val="none"/>
        </w:rPr>
        <w:t xml:space="preserve"> meant to represent the final visual design; it’s more about structure than polish.</w:t>
      </w:r>
    </w:p>
    <w:p w14:paraId="06D73EE4" w14:textId="77777777" w:rsidR="008E6905" w:rsidRDefault="008E6905"/>
    <w:sectPr w:rsidR="008E6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83D"/>
    <w:multiLevelType w:val="multilevel"/>
    <w:tmpl w:val="059E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66703"/>
    <w:multiLevelType w:val="multilevel"/>
    <w:tmpl w:val="5B82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77FD3"/>
    <w:multiLevelType w:val="multilevel"/>
    <w:tmpl w:val="2C48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906FA"/>
    <w:multiLevelType w:val="multilevel"/>
    <w:tmpl w:val="BD70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838DD"/>
    <w:multiLevelType w:val="multilevel"/>
    <w:tmpl w:val="70D4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30EE7"/>
    <w:multiLevelType w:val="multilevel"/>
    <w:tmpl w:val="E8FC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F096C"/>
    <w:multiLevelType w:val="multilevel"/>
    <w:tmpl w:val="6098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E2834"/>
    <w:multiLevelType w:val="multilevel"/>
    <w:tmpl w:val="0BBC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10D25"/>
    <w:multiLevelType w:val="multilevel"/>
    <w:tmpl w:val="0CE4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45C23"/>
    <w:multiLevelType w:val="multilevel"/>
    <w:tmpl w:val="CF823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E74F1"/>
    <w:multiLevelType w:val="multilevel"/>
    <w:tmpl w:val="49C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665CB"/>
    <w:multiLevelType w:val="multilevel"/>
    <w:tmpl w:val="BC1E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F2BD1"/>
    <w:multiLevelType w:val="multilevel"/>
    <w:tmpl w:val="4A84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6304A"/>
    <w:multiLevelType w:val="multilevel"/>
    <w:tmpl w:val="AD68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B4956"/>
    <w:multiLevelType w:val="multilevel"/>
    <w:tmpl w:val="7E0E5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513DA"/>
    <w:multiLevelType w:val="multilevel"/>
    <w:tmpl w:val="847C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ED0F49"/>
    <w:multiLevelType w:val="multilevel"/>
    <w:tmpl w:val="229AD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1506D3"/>
    <w:multiLevelType w:val="multilevel"/>
    <w:tmpl w:val="D832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D5582"/>
    <w:multiLevelType w:val="multilevel"/>
    <w:tmpl w:val="69BA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B80CAE"/>
    <w:multiLevelType w:val="multilevel"/>
    <w:tmpl w:val="2F20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D349A"/>
    <w:multiLevelType w:val="multilevel"/>
    <w:tmpl w:val="50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7706F1"/>
    <w:multiLevelType w:val="multilevel"/>
    <w:tmpl w:val="D326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6C533C"/>
    <w:multiLevelType w:val="multilevel"/>
    <w:tmpl w:val="C9EA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E3611"/>
    <w:multiLevelType w:val="multilevel"/>
    <w:tmpl w:val="AD1E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228EB"/>
    <w:multiLevelType w:val="multilevel"/>
    <w:tmpl w:val="06F6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5B3A83"/>
    <w:multiLevelType w:val="multilevel"/>
    <w:tmpl w:val="C7500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962491"/>
    <w:multiLevelType w:val="multilevel"/>
    <w:tmpl w:val="FEB4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B42087"/>
    <w:multiLevelType w:val="multilevel"/>
    <w:tmpl w:val="23A6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4F1900"/>
    <w:multiLevelType w:val="multilevel"/>
    <w:tmpl w:val="B87A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91641"/>
    <w:multiLevelType w:val="multilevel"/>
    <w:tmpl w:val="D45E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F37888"/>
    <w:multiLevelType w:val="multilevel"/>
    <w:tmpl w:val="9444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0B54EF"/>
    <w:multiLevelType w:val="multilevel"/>
    <w:tmpl w:val="1666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882303"/>
    <w:multiLevelType w:val="multilevel"/>
    <w:tmpl w:val="DF08C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C302A"/>
    <w:multiLevelType w:val="multilevel"/>
    <w:tmpl w:val="E3A8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33500"/>
    <w:multiLevelType w:val="multilevel"/>
    <w:tmpl w:val="222E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EB6448"/>
    <w:multiLevelType w:val="multilevel"/>
    <w:tmpl w:val="E1FA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025105"/>
    <w:multiLevelType w:val="multilevel"/>
    <w:tmpl w:val="0B809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BB15C6"/>
    <w:multiLevelType w:val="multilevel"/>
    <w:tmpl w:val="1284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C91BAF"/>
    <w:multiLevelType w:val="multilevel"/>
    <w:tmpl w:val="7E3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6B5BCC"/>
    <w:multiLevelType w:val="multilevel"/>
    <w:tmpl w:val="D3E6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190D63"/>
    <w:multiLevelType w:val="multilevel"/>
    <w:tmpl w:val="72D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59036E"/>
    <w:multiLevelType w:val="multilevel"/>
    <w:tmpl w:val="666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CD4730"/>
    <w:multiLevelType w:val="multilevel"/>
    <w:tmpl w:val="5A7A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2F1206"/>
    <w:multiLevelType w:val="multilevel"/>
    <w:tmpl w:val="2AD6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430347"/>
    <w:multiLevelType w:val="multilevel"/>
    <w:tmpl w:val="D9EC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6171CC"/>
    <w:multiLevelType w:val="multilevel"/>
    <w:tmpl w:val="CAEA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B67E71"/>
    <w:multiLevelType w:val="multilevel"/>
    <w:tmpl w:val="33BE5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6A4B39"/>
    <w:multiLevelType w:val="multilevel"/>
    <w:tmpl w:val="3AA6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AD5F63"/>
    <w:multiLevelType w:val="multilevel"/>
    <w:tmpl w:val="51E2C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671EDA"/>
    <w:multiLevelType w:val="multilevel"/>
    <w:tmpl w:val="6C7E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9509C7"/>
    <w:multiLevelType w:val="multilevel"/>
    <w:tmpl w:val="6ECE4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9E2C85"/>
    <w:multiLevelType w:val="multilevel"/>
    <w:tmpl w:val="37FC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197640"/>
    <w:multiLevelType w:val="multilevel"/>
    <w:tmpl w:val="6F1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EA44B6"/>
    <w:multiLevelType w:val="multilevel"/>
    <w:tmpl w:val="9FC4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6A76B0"/>
    <w:multiLevelType w:val="multilevel"/>
    <w:tmpl w:val="284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254CDE"/>
    <w:multiLevelType w:val="multilevel"/>
    <w:tmpl w:val="4FAC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BE536E"/>
    <w:multiLevelType w:val="multilevel"/>
    <w:tmpl w:val="B9C4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1B33B1"/>
    <w:multiLevelType w:val="multilevel"/>
    <w:tmpl w:val="9FD8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337835"/>
    <w:multiLevelType w:val="multilevel"/>
    <w:tmpl w:val="B8EA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42056A"/>
    <w:multiLevelType w:val="multilevel"/>
    <w:tmpl w:val="D22A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0B1E5E"/>
    <w:multiLevelType w:val="multilevel"/>
    <w:tmpl w:val="52B0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3578C3"/>
    <w:multiLevelType w:val="multilevel"/>
    <w:tmpl w:val="6A6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45021A"/>
    <w:multiLevelType w:val="multilevel"/>
    <w:tmpl w:val="98EC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6D6218"/>
    <w:multiLevelType w:val="multilevel"/>
    <w:tmpl w:val="1AB4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E4771"/>
    <w:multiLevelType w:val="multilevel"/>
    <w:tmpl w:val="1D34B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A73F61"/>
    <w:multiLevelType w:val="multilevel"/>
    <w:tmpl w:val="6F56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F55497"/>
    <w:multiLevelType w:val="multilevel"/>
    <w:tmpl w:val="EE7C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6C3AFE"/>
    <w:multiLevelType w:val="multilevel"/>
    <w:tmpl w:val="A41A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296EE7"/>
    <w:multiLevelType w:val="multilevel"/>
    <w:tmpl w:val="C068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BD2061"/>
    <w:multiLevelType w:val="multilevel"/>
    <w:tmpl w:val="A100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452096">
    <w:abstractNumId w:val="16"/>
  </w:num>
  <w:num w:numId="2" w16cid:durableId="1203638442">
    <w:abstractNumId w:val="56"/>
  </w:num>
  <w:num w:numId="3" w16cid:durableId="1428846361">
    <w:abstractNumId w:val="9"/>
  </w:num>
  <w:num w:numId="4" w16cid:durableId="362486709">
    <w:abstractNumId w:val="41"/>
  </w:num>
  <w:num w:numId="5" w16cid:durableId="354694338">
    <w:abstractNumId w:val="20"/>
  </w:num>
  <w:num w:numId="6" w16cid:durableId="1780711385">
    <w:abstractNumId w:val="43"/>
  </w:num>
  <w:num w:numId="7" w16cid:durableId="1717241256">
    <w:abstractNumId w:val="62"/>
  </w:num>
  <w:num w:numId="8" w16cid:durableId="1779369615">
    <w:abstractNumId w:val="28"/>
  </w:num>
  <w:num w:numId="9" w16cid:durableId="1702896783">
    <w:abstractNumId w:val="37"/>
  </w:num>
  <w:num w:numId="10" w16cid:durableId="1237939171">
    <w:abstractNumId w:val="33"/>
  </w:num>
  <w:num w:numId="11" w16cid:durableId="699480212">
    <w:abstractNumId w:val="19"/>
  </w:num>
  <w:num w:numId="12" w16cid:durableId="1894345404">
    <w:abstractNumId w:val="45"/>
  </w:num>
  <w:num w:numId="13" w16cid:durableId="1211846279">
    <w:abstractNumId w:val="6"/>
  </w:num>
  <w:num w:numId="14" w16cid:durableId="1482380822">
    <w:abstractNumId w:val="48"/>
  </w:num>
  <w:num w:numId="15" w16cid:durableId="2027628984">
    <w:abstractNumId w:val="46"/>
  </w:num>
  <w:num w:numId="16" w16cid:durableId="296567457">
    <w:abstractNumId w:val="30"/>
  </w:num>
  <w:num w:numId="17" w16cid:durableId="345519121">
    <w:abstractNumId w:val="52"/>
  </w:num>
  <w:num w:numId="18" w16cid:durableId="823205141">
    <w:abstractNumId w:val="27"/>
  </w:num>
  <w:num w:numId="19" w16cid:durableId="1936281311">
    <w:abstractNumId w:val="57"/>
  </w:num>
  <w:num w:numId="20" w16cid:durableId="601493456">
    <w:abstractNumId w:val="5"/>
  </w:num>
  <w:num w:numId="21" w16cid:durableId="1215775496">
    <w:abstractNumId w:val="58"/>
  </w:num>
  <w:num w:numId="22" w16cid:durableId="1565487835">
    <w:abstractNumId w:val="47"/>
  </w:num>
  <w:num w:numId="23" w16cid:durableId="1032658016">
    <w:abstractNumId w:val="22"/>
  </w:num>
  <w:num w:numId="24" w16cid:durableId="1555390433">
    <w:abstractNumId w:val="50"/>
  </w:num>
  <w:num w:numId="25" w16cid:durableId="2125078056">
    <w:abstractNumId w:val="68"/>
  </w:num>
  <w:num w:numId="26" w16cid:durableId="1108157321">
    <w:abstractNumId w:val="4"/>
  </w:num>
  <w:num w:numId="27" w16cid:durableId="951205101">
    <w:abstractNumId w:val="65"/>
  </w:num>
  <w:num w:numId="28" w16cid:durableId="2080513195">
    <w:abstractNumId w:val="21"/>
  </w:num>
  <w:num w:numId="29" w16cid:durableId="1964337155">
    <w:abstractNumId w:val="15"/>
  </w:num>
  <w:num w:numId="30" w16cid:durableId="1616597047">
    <w:abstractNumId w:val="0"/>
  </w:num>
  <w:num w:numId="31" w16cid:durableId="227039531">
    <w:abstractNumId w:val="13"/>
  </w:num>
  <w:num w:numId="32" w16cid:durableId="418528790">
    <w:abstractNumId w:val="1"/>
  </w:num>
  <w:num w:numId="33" w16cid:durableId="2085561173">
    <w:abstractNumId w:val="17"/>
  </w:num>
  <w:num w:numId="34" w16cid:durableId="1648972176">
    <w:abstractNumId w:val="39"/>
  </w:num>
  <w:num w:numId="35" w16cid:durableId="1959140812">
    <w:abstractNumId w:val="35"/>
  </w:num>
  <w:num w:numId="36" w16cid:durableId="1140996880">
    <w:abstractNumId w:val="60"/>
  </w:num>
  <w:num w:numId="37" w16cid:durableId="831993141">
    <w:abstractNumId w:val="12"/>
  </w:num>
  <w:num w:numId="38" w16cid:durableId="1709140586">
    <w:abstractNumId w:val="55"/>
  </w:num>
  <w:num w:numId="39" w16cid:durableId="4405456">
    <w:abstractNumId w:val="23"/>
  </w:num>
  <w:num w:numId="40" w16cid:durableId="667757236">
    <w:abstractNumId w:val="40"/>
  </w:num>
  <w:num w:numId="41" w16cid:durableId="1507209195">
    <w:abstractNumId w:val="3"/>
  </w:num>
  <w:num w:numId="42" w16cid:durableId="744450882">
    <w:abstractNumId w:val="11"/>
  </w:num>
  <w:num w:numId="43" w16cid:durableId="448402378">
    <w:abstractNumId w:val="24"/>
  </w:num>
  <w:num w:numId="44" w16cid:durableId="1682075985">
    <w:abstractNumId w:val="63"/>
  </w:num>
  <w:num w:numId="45" w16cid:durableId="477310116">
    <w:abstractNumId w:val="67"/>
  </w:num>
  <w:num w:numId="46" w16cid:durableId="10618029">
    <w:abstractNumId w:val="34"/>
  </w:num>
  <w:num w:numId="47" w16cid:durableId="1336498631">
    <w:abstractNumId w:val="2"/>
  </w:num>
  <w:num w:numId="48" w16cid:durableId="1724064592">
    <w:abstractNumId w:val="66"/>
  </w:num>
  <w:num w:numId="49" w16cid:durableId="25373917">
    <w:abstractNumId w:val="69"/>
  </w:num>
  <w:num w:numId="50" w16cid:durableId="1954357909">
    <w:abstractNumId w:val="51"/>
  </w:num>
  <w:num w:numId="51" w16cid:durableId="489559286">
    <w:abstractNumId w:val="54"/>
  </w:num>
  <w:num w:numId="52" w16cid:durableId="963778377">
    <w:abstractNumId w:val="42"/>
  </w:num>
  <w:num w:numId="53" w16cid:durableId="321549374">
    <w:abstractNumId w:val="8"/>
  </w:num>
  <w:num w:numId="54" w16cid:durableId="1128429428">
    <w:abstractNumId w:val="38"/>
  </w:num>
  <w:num w:numId="55" w16cid:durableId="1244728394">
    <w:abstractNumId w:val="64"/>
  </w:num>
  <w:num w:numId="56" w16cid:durableId="222525251">
    <w:abstractNumId w:val="14"/>
  </w:num>
  <w:num w:numId="57" w16cid:durableId="1668745627">
    <w:abstractNumId w:val="10"/>
  </w:num>
  <w:num w:numId="58" w16cid:durableId="808326098">
    <w:abstractNumId w:val="25"/>
  </w:num>
  <w:num w:numId="59" w16cid:durableId="1891526224">
    <w:abstractNumId w:val="7"/>
  </w:num>
  <w:num w:numId="60" w16cid:durableId="2018582111">
    <w:abstractNumId w:val="61"/>
  </w:num>
  <w:num w:numId="61" w16cid:durableId="1050227282">
    <w:abstractNumId w:val="49"/>
  </w:num>
  <w:num w:numId="62" w16cid:durableId="903687475">
    <w:abstractNumId w:val="36"/>
  </w:num>
  <w:num w:numId="63" w16cid:durableId="15734750">
    <w:abstractNumId w:val="29"/>
  </w:num>
  <w:num w:numId="64" w16cid:durableId="1259145400">
    <w:abstractNumId w:val="53"/>
  </w:num>
  <w:num w:numId="65" w16cid:durableId="484516196">
    <w:abstractNumId w:val="26"/>
  </w:num>
  <w:num w:numId="66" w16cid:durableId="1341740024">
    <w:abstractNumId w:val="44"/>
  </w:num>
  <w:num w:numId="67" w16cid:durableId="511455142">
    <w:abstractNumId w:val="18"/>
  </w:num>
  <w:num w:numId="68" w16cid:durableId="184250668">
    <w:abstractNumId w:val="32"/>
  </w:num>
  <w:num w:numId="69" w16cid:durableId="1591234225">
    <w:abstractNumId w:val="59"/>
  </w:num>
  <w:num w:numId="70" w16cid:durableId="83048982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20"/>
    <w:rsid w:val="00643A02"/>
    <w:rsid w:val="0072577D"/>
    <w:rsid w:val="008E5DD4"/>
    <w:rsid w:val="008E6905"/>
    <w:rsid w:val="009E184A"/>
    <w:rsid w:val="00CD7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7B223"/>
  <w15:chartTrackingRefBased/>
  <w15:docId w15:val="{6ADF9EFC-CAAA-D845-A540-9BEDA9C61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7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7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7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7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620"/>
    <w:rPr>
      <w:rFonts w:eastAsiaTheme="majorEastAsia" w:cstheme="majorBidi"/>
      <w:color w:val="272727" w:themeColor="text1" w:themeTint="D8"/>
    </w:rPr>
  </w:style>
  <w:style w:type="paragraph" w:styleId="Title">
    <w:name w:val="Title"/>
    <w:basedOn w:val="Normal"/>
    <w:next w:val="Normal"/>
    <w:link w:val="TitleChar"/>
    <w:uiPriority w:val="10"/>
    <w:qFormat/>
    <w:rsid w:val="00CD7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620"/>
    <w:pPr>
      <w:spacing w:before="160"/>
      <w:jc w:val="center"/>
    </w:pPr>
    <w:rPr>
      <w:i/>
      <w:iCs/>
      <w:color w:val="404040" w:themeColor="text1" w:themeTint="BF"/>
    </w:rPr>
  </w:style>
  <w:style w:type="character" w:customStyle="1" w:styleId="QuoteChar">
    <w:name w:val="Quote Char"/>
    <w:basedOn w:val="DefaultParagraphFont"/>
    <w:link w:val="Quote"/>
    <w:uiPriority w:val="29"/>
    <w:rsid w:val="00CD7620"/>
    <w:rPr>
      <w:i/>
      <w:iCs/>
      <w:color w:val="404040" w:themeColor="text1" w:themeTint="BF"/>
    </w:rPr>
  </w:style>
  <w:style w:type="paragraph" w:styleId="ListParagraph">
    <w:name w:val="List Paragraph"/>
    <w:basedOn w:val="Normal"/>
    <w:uiPriority w:val="34"/>
    <w:qFormat/>
    <w:rsid w:val="00CD7620"/>
    <w:pPr>
      <w:ind w:left="720"/>
      <w:contextualSpacing/>
    </w:pPr>
  </w:style>
  <w:style w:type="character" w:styleId="IntenseEmphasis">
    <w:name w:val="Intense Emphasis"/>
    <w:basedOn w:val="DefaultParagraphFont"/>
    <w:uiPriority w:val="21"/>
    <w:qFormat/>
    <w:rsid w:val="00CD7620"/>
    <w:rPr>
      <w:i/>
      <w:iCs/>
      <w:color w:val="0F4761" w:themeColor="accent1" w:themeShade="BF"/>
    </w:rPr>
  </w:style>
  <w:style w:type="paragraph" w:styleId="IntenseQuote">
    <w:name w:val="Intense Quote"/>
    <w:basedOn w:val="Normal"/>
    <w:next w:val="Normal"/>
    <w:link w:val="IntenseQuoteChar"/>
    <w:uiPriority w:val="30"/>
    <w:qFormat/>
    <w:rsid w:val="00CD7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620"/>
    <w:rPr>
      <w:i/>
      <w:iCs/>
      <w:color w:val="0F4761" w:themeColor="accent1" w:themeShade="BF"/>
    </w:rPr>
  </w:style>
  <w:style w:type="character" w:styleId="IntenseReference">
    <w:name w:val="Intense Reference"/>
    <w:basedOn w:val="DefaultParagraphFont"/>
    <w:uiPriority w:val="32"/>
    <w:qFormat/>
    <w:rsid w:val="00CD7620"/>
    <w:rPr>
      <w:b/>
      <w:bCs/>
      <w:smallCaps/>
      <w:color w:val="0F4761" w:themeColor="accent1" w:themeShade="BF"/>
      <w:spacing w:val="5"/>
    </w:rPr>
  </w:style>
  <w:style w:type="paragraph" w:customStyle="1" w:styleId="msonormal0">
    <w:name w:val="msonormal"/>
    <w:basedOn w:val="Normal"/>
    <w:rsid w:val="00CD762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D76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7620"/>
    <w:rPr>
      <w:b/>
      <w:bCs/>
    </w:rPr>
  </w:style>
  <w:style w:type="character" w:styleId="HTMLCode">
    <w:name w:val="HTML Code"/>
    <w:basedOn w:val="DefaultParagraphFont"/>
    <w:uiPriority w:val="99"/>
    <w:semiHidden/>
    <w:unhideWhenUsed/>
    <w:rsid w:val="00CD762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D7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D7620"/>
    <w:rPr>
      <w:rFonts w:ascii="Courier New" w:eastAsia="Times New Roman" w:hAnsi="Courier New" w:cs="Courier New"/>
      <w:kern w:val="0"/>
      <w:sz w:val="20"/>
      <w:szCs w:val="20"/>
      <w14:ligatures w14:val="none"/>
    </w:rPr>
  </w:style>
  <w:style w:type="character" w:customStyle="1" w:styleId="hljs-tag">
    <w:name w:val="hljs-tag"/>
    <w:basedOn w:val="DefaultParagraphFont"/>
    <w:rsid w:val="00CD7620"/>
  </w:style>
  <w:style w:type="character" w:customStyle="1" w:styleId="hljs-name">
    <w:name w:val="hljs-name"/>
    <w:basedOn w:val="DefaultParagraphFont"/>
    <w:rsid w:val="00CD7620"/>
  </w:style>
  <w:style w:type="character" w:customStyle="1" w:styleId="hljs-attr">
    <w:name w:val="hljs-attr"/>
    <w:basedOn w:val="DefaultParagraphFont"/>
    <w:rsid w:val="00CD7620"/>
  </w:style>
  <w:style w:type="character" w:customStyle="1" w:styleId="hljs-string">
    <w:name w:val="hljs-string"/>
    <w:basedOn w:val="DefaultParagraphFont"/>
    <w:rsid w:val="00CD7620"/>
  </w:style>
  <w:style w:type="character" w:customStyle="1" w:styleId="hljs-keyword">
    <w:name w:val="hljs-keyword"/>
    <w:basedOn w:val="DefaultParagraphFont"/>
    <w:rsid w:val="00CD7620"/>
  </w:style>
  <w:style w:type="character" w:customStyle="1" w:styleId="hljs-attribute">
    <w:name w:val="hljs-attribute"/>
    <w:basedOn w:val="DefaultParagraphFont"/>
    <w:rsid w:val="00CD7620"/>
  </w:style>
  <w:style w:type="character" w:customStyle="1" w:styleId="hljs-number">
    <w:name w:val="hljs-number"/>
    <w:basedOn w:val="DefaultParagraphFont"/>
    <w:rsid w:val="00CD7620"/>
  </w:style>
  <w:style w:type="character" w:customStyle="1" w:styleId="hljs-title">
    <w:name w:val="hljs-title"/>
    <w:basedOn w:val="DefaultParagraphFont"/>
    <w:rsid w:val="00CD7620"/>
  </w:style>
  <w:style w:type="character" w:customStyle="1" w:styleId="hljs-params">
    <w:name w:val="hljs-params"/>
    <w:basedOn w:val="DefaultParagraphFont"/>
    <w:rsid w:val="00CD7620"/>
  </w:style>
  <w:style w:type="character" w:customStyle="1" w:styleId="hljs-comment">
    <w:name w:val="hljs-comment"/>
    <w:basedOn w:val="DefaultParagraphFont"/>
    <w:rsid w:val="00CD7620"/>
  </w:style>
  <w:style w:type="character" w:customStyle="1" w:styleId="hljs-literal">
    <w:name w:val="hljs-literal"/>
    <w:basedOn w:val="DefaultParagraphFont"/>
    <w:rsid w:val="00CD7620"/>
  </w:style>
  <w:style w:type="character" w:customStyle="1" w:styleId="hljs-builtin">
    <w:name w:val="hljs-built_in"/>
    <w:basedOn w:val="DefaultParagraphFont"/>
    <w:rsid w:val="00CD7620"/>
  </w:style>
  <w:style w:type="character" w:customStyle="1" w:styleId="hljs-property">
    <w:name w:val="hljs-property"/>
    <w:basedOn w:val="DefaultParagraphFont"/>
    <w:rsid w:val="00CD7620"/>
  </w:style>
  <w:style w:type="character" w:customStyle="1" w:styleId="hljs-variable">
    <w:name w:val="hljs-variable"/>
    <w:basedOn w:val="DefaultParagraphFont"/>
    <w:rsid w:val="00CD7620"/>
  </w:style>
  <w:style w:type="character" w:customStyle="1" w:styleId="hljs-function">
    <w:name w:val="hljs-function"/>
    <w:basedOn w:val="DefaultParagraphFont"/>
    <w:rsid w:val="00CD7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5110</Words>
  <Characters>29127</Characters>
  <Application>Microsoft Office Word</Application>
  <DocSecurity>0</DocSecurity>
  <Lines>242</Lines>
  <Paragraphs>68</Paragraphs>
  <ScaleCrop>false</ScaleCrop>
  <Company/>
  <LinksUpToDate>false</LinksUpToDate>
  <CharactersWithSpaces>34169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Sidney Gil</dc:creator>
  <cp:keywords/>
  <dc:description/>
  <cp:lastModifiedBy>Sidney Gil</cp:lastModifiedBy>
  <cp:revision>1</cp:revision>
  <dcterms:created xsi:type="dcterms:W3CDTF">2025-12-02T02:33:00Z</dcterms:created>
  <dcterms:modified xsi:type="dcterms:W3CDTF">2025-12-02T02:33:00Z</dcterms:modified>
</cp:coreProperties>
</file>