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1BEEB" w14:textId="126CA795" w:rsidR="006D3A4C" w:rsidRDefault="39031430" w:rsidP="55AA5D10">
      <w:pPr>
        <w:spacing w:after="0"/>
        <w:rPr>
          <w:rFonts w:ascii="Arial" w:eastAsia="Arial" w:hAnsi="Arial" w:cs="Arial"/>
          <w:b/>
          <w:bCs/>
          <w:noProof/>
          <w:color w:val="000000" w:themeColor="text1"/>
          <w:sz w:val="28"/>
          <w:szCs w:val="28"/>
        </w:rPr>
      </w:pPr>
      <w:r w:rsidRPr="55AA5D10">
        <w:rPr>
          <w:rFonts w:ascii="Arial" w:eastAsia="Arial" w:hAnsi="Arial" w:cs="Arial"/>
          <w:b/>
          <w:bCs/>
          <w:noProof/>
          <w:color w:val="000000" w:themeColor="text1"/>
          <w:sz w:val="28"/>
          <w:szCs w:val="28"/>
        </w:rPr>
        <w:t>Angular Setup--</w:t>
      </w:r>
    </w:p>
    <w:p w14:paraId="1A6D0204" w14:textId="69490436" w:rsidR="006D3A4C" w:rsidRDefault="006D3A4C" w:rsidP="318976A4">
      <w:pPr>
        <w:rPr>
          <w:noProof/>
        </w:rPr>
      </w:pPr>
    </w:p>
    <w:p w14:paraId="71CFCC61" w14:textId="58B72F37" w:rsidR="006D3A4C" w:rsidRDefault="39031430" w:rsidP="55AA5D10">
      <w:pPr>
        <w:spacing w:after="0"/>
        <w:rPr>
          <w:rFonts w:ascii="Arial" w:eastAsia="Arial" w:hAnsi="Arial" w:cs="Arial"/>
          <w:b/>
          <w:bCs/>
          <w:noProof/>
          <w:color w:val="000000" w:themeColor="text1"/>
        </w:rPr>
      </w:pPr>
      <w:r w:rsidRPr="55AA5D10">
        <w:rPr>
          <w:rFonts w:ascii="Arial" w:eastAsia="Arial" w:hAnsi="Arial" w:cs="Arial"/>
          <w:b/>
          <w:bCs/>
          <w:noProof/>
          <w:color w:val="000000" w:themeColor="text1"/>
        </w:rPr>
        <w:t>NodeJS</w:t>
      </w:r>
    </w:p>
    <w:p w14:paraId="52740958" w14:textId="5D7D6418" w:rsidR="006D3A4C" w:rsidRDefault="006D3A4C" w:rsidP="318976A4">
      <w:pPr>
        <w:rPr>
          <w:noProof/>
        </w:rPr>
      </w:pPr>
    </w:p>
    <w:p w14:paraId="0FD3E747" w14:textId="0D6F0DD2" w:rsidR="006D3A4C" w:rsidRDefault="39031430" w:rsidP="55AA5D10">
      <w:pPr>
        <w:pStyle w:val="ListParagraph"/>
        <w:numPr>
          <w:ilvl w:val="0"/>
          <w:numId w:val="69"/>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Open-source </w:t>
      </w:r>
      <w:r w:rsidRPr="55AA5D10">
        <w:rPr>
          <w:rFonts w:ascii="Arial" w:eastAsia="Arial" w:hAnsi="Arial" w:cs="Arial"/>
          <w:b/>
          <w:bCs/>
          <w:noProof/>
          <w:color w:val="000000" w:themeColor="text1"/>
          <w:sz w:val="22"/>
          <w:szCs w:val="22"/>
        </w:rPr>
        <w:t>run-time environment</w:t>
      </w:r>
      <w:r w:rsidRPr="55AA5D10">
        <w:rPr>
          <w:rFonts w:ascii="Arial" w:eastAsia="Arial" w:hAnsi="Arial" w:cs="Arial"/>
          <w:noProof/>
          <w:color w:val="000000" w:themeColor="text1"/>
          <w:sz w:val="22"/>
          <w:szCs w:val="22"/>
        </w:rPr>
        <w:t xml:space="preserve"> built on Chrome’s V8 JS engine used to execute JS outside a web browser.</w:t>
      </w:r>
      <w:r w:rsidRPr="55AA5D10">
        <w:rPr>
          <w:rFonts w:ascii="Arial" w:eastAsia="Arial" w:hAnsi="Arial" w:cs="Arial"/>
          <w:b/>
          <w:bCs/>
          <w:noProof/>
          <w:color w:val="000000" w:themeColor="text1"/>
          <w:sz w:val="22"/>
          <w:szCs w:val="22"/>
        </w:rPr>
        <w:t xml:space="preserve"> We need this in order to run Angular apps</w:t>
      </w:r>
      <w:r w:rsidRPr="55AA5D10">
        <w:rPr>
          <w:rFonts w:ascii="Arial" w:eastAsia="Arial" w:hAnsi="Arial" w:cs="Arial"/>
          <w:noProof/>
          <w:color w:val="000000" w:themeColor="text1"/>
          <w:sz w:val="22"/>
          <w:szCs w:val="22"/>
        </w:rPr>
        <w:t xml:space="preserve">. </w:t>
      </w:r>
    </w:p>
    <w:p w14:paraId="5B2952C6" w14:textId="5EBD1F88" w:rsidR="006D3A4C" w:rsidRDefault="39031430" w:rsidP="55AA5D10">
      <w:pPr>
        <w:pStyle w:val="ListParagraph"/>
        <w:numPr>
          <w:ilvl w:val="0"/>
          <w:numId w:val="69"/>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It provides a large library of various JS modules which can simplify development for web applications. </w:t>
      </w:r>
    </w:p>
    <w:p w14:paraId="5163F3E9" w14:textId="4314BDF4" w:rsidR="006D3A4C" w:rsidRDefault="39031430" w:rsidP="55AA5D10">
      <w:pPr>
        <w:pStyle w:val="ListParagraph"/>
        <w:numPr>
          <w:ilvl w:val="0"/>
          <w:numId w:val="69"/>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NodeJS has been used for development by many large companies including: Netflix, Facebook, Walmart, Linkedin, Uber etc. </w:t>
      </w:r>
    </w:p>
    <w:p w14:paraId="784AEAC9" w14:textId="20CC4772" w:rsidR="006D3A4C" w:rsidRDefault="39031430" w:rsidP="55AA5D10">
      <w:pPr>
        <w:pStyle w:val="ListParagraph"/>
        <w:numPr>
          <w:ilvl w:val="1"/>
          <w:numId w:val="69"/>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It has helped companies create various applications like social media apps, video/text chat engines, web browser-based games, and collaboration tools.</w:t>
      </w:r>
    </w:p>
    <w:p w14:paraId="57A7B14E" w14:textId="50ED20C5" w:rsidR="006D3A4C" w:rsidRDefault="006D3A4C" w:rsidP="318976A4">
      <w:pPr>
        <w:rPr>
          <w:noProof/>
        </w:rPr>
      </w:pPr>
    </w:p>
    <w:p w14:paraId="7CA1E982" w14:textId="5691D7FF" w:rsidR="006D3A4C" w:rsidRDefault="39031430" w:rsidP="55AA5D10">
      <w:pPr>
        <w:spacing w:after="0"/>
        <w:rPr>
          <w:rFonts w:ascii="Arial" w:eastAsia="Arial" w:hAnsi="Arial" w:cs="Arial"/>
          <w:b/>
          <w:bCs/>
          <w:noProof/>
          <w:color w:val="000000" w:themeColor="text1"/>
        </w:rPr>
      </w:pPr>
      <w:r w:rsidRPr="55AA5D10">
        <w:rPr>
          <w:rFonts w:ascii="Arial" w:eastAsia="Arial" w:hAnsi="Arial" w:cs="Arial"/>
          <w:b/>
          <w:bCs/>
          <w:noProof/>
          <w:color w:val="000000" w:themeColor="text1"/>
        </w:rPr>
        <w:t>Node Package Manager (npm)</w:t>
      </w:r>
    </w:p>
    <w:p w14:paraId="5711CCBD" w14:textId="6955FEBA" w:rsidR="006D3A4C" w:rsidRDefault="006D3A4C" w:rsidP="318976A4">
      <w:pPr>
        <w:rPr>
          <w:noProof/>
        </w:rPr>
      </w:pPr>
    </w:p>
    <w:p w14:paraId="123DF2E3" w14:textId="728A0E2F" w:rsidR="006D3A4C" w:rsidRDefault="39031430" w:rsidP="55AA5D10">
      <w:pPr>
        <w:pStyle w:val="ListParagraph"/>
        <w:numPr>
          <w:ilvl w:val="0"/>
          <w:numId w:val="68"/>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This is </w:t>
      </w:r>
      <w:r w:rsidRPr="55AA5D10">
        <w:rPr>
          <w:rFonts w:ascii="Arial" w:eastAsia="Arial" w:hAnsi="Arial" w:cs="Arial"/>
          <w:b/>
          <w:bCs/>
          <w:noProof/>
          <w:color w:val="000000" w:themeColor="text1"/>
          <w:sz w:val="22"/>
          <w:szCs w:val="22"/>
        </w:rPr>
        <w:t>Node’s built-in package manager.</w:t>
      </w:r>
      <w:r w:rsidRPr="55AA5D10">
        <w:rPr>
          <w:rFonts w:ascii="Arial" w:eastAsia="Arial" w:hAnsi="Arial" w:cs="Arial"/>
          <w:noProof/>
          <w:color w:val="000000" w:themeColor="text1"/>
          <w:sz w:val="22"/>
          <w:szCs w:val="22"/>
        </w:rPr>
        <w:t xml:space="preserve"> It is similar to things like Scoop or Homebrew and allows for </w:t>
      </w:r>
      <w:r w:rsidRPr="55AA5D10">
        <w:rPr>
          <w:rFonts w:ascii="Arial" w:eastAsia="Arial" w:hAnsi="Arial" w:cs="Arial"/>
          <w:b/>
          <w:bCs/>
          <w:noProof/>
          <w:color w:val="000000" w:themeColor="text1"/>
          <w:sz w:val="22"/>
          <w:szCs w:val="22"/>
        </w:rPr>
        <w:t>downloading and installing libraries</w:t>
      </w:r>
      <w:r w:rsidRPr="55AA5D10">
        <w:rPr>
          <w:rFonts w:ascii="Arial" w:eastAsia="Arial" w:hAnsi="Arial" w:cs="Arial"/>
          <w:noProof/>
          <w:color w:val="000000" w:themeColor="text1"/>
          <w:sz w:val="22"/>
          <w:szCs w:val="22"/>
        </w:rPr>
        <w:t xml:space="preserve"> for development. </w:t>
      </w:r>
    </w:p>
    <w:p w14:paraId="43A0DF6F" w14:textId="23552C08" w:rsidR="006D3A4C" w:rsidRDefault="39031430" w:rsidP="55AA5D10">
      <w:pPr>
        <w:pStyle w:val="ListParagraph"/>
        <w:numPr>
          <w:ilvl w:val="0"/>
          <w:numId w:val="68"/>
        </w:numPr>
        <w:spacing w:before="260" w:after="260"/>
        <w:rPr>
          <w:rFonts w:ascii="Arial" w:eastAsia="Arial" w:hAnsi="Arial" w:cs="Arial"/>
          <w:noProof/>
          <w:color w:val="000000" w:themeColor="text1"/>
          <w:sz w:val="22"/>
          <w:szCs w:val="22"/>
        </w:rPr>
      </w:pPr>
      <w:r w:rsidRPr="55AA5D10">
        <w:rPr>
          <w:rFonts w:ascii="Arial" w:eastAsia="Arial" w:hAnsi="Arial" w:cs="Arial"/>
          <w:b/>
          <w:bCs/>
          <w:noProof/>
          <w:color w:val="000000" w:themeColor="text1"/>
          <w:sz w:val="26"/>
          <w:szCs w:val="26"/>
        </w:rPr>
        <w:t xml:space="preserve">“Angular and its dependencies are installed with npm and runs on a NodeJS environment (server) which is why we need them” </w:t>
      </w:r>
      <w:r w:rsidRPr="55AA5D10">
        <w:rPr>
          <w:rFonts w:ascii="Arial" w:eastAsia="Arial" w:hAnsi="Arial" w:cs="Arial"/>
          <w:noProof/>
          <w:color w:val="000000" w:themeColor="text1"/>
          <w:sz w:val="22"/>
          <w:szCs w:val="22"/>
        </w:rPr>
        <w:t>-Good start to an answer in QC</w:t>
      </w:r>
    </w:p>
    <w:p w14:paraId="3AB524C8" w14:textId="0695B945" w:rsidR="006D3A4C" w:rsidRDefault="39031430" w:rsidP="55AA5D10">
      <w:pPr>
        <w:pStyle w:val="ListParagraph"/>
        <w:numPr>
          <w:ilvl w:val="0"/>
          <w:numId w:val="68"/>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CLI commands for Node Package Manager start with “npm”. </w:t>
      </w:r>
    </w:p>
    <w:p w14:paraId="1FA001A8" w14:textId="239424C0" w:rsidR="006D3A4C" w:rsidRDefault="39031430" w:rsidP="55AA5D10">
      <w:pPr>
        <w:pStyle w:val="ListParagraph"/>
        <w:numPr>
          <w:ilvl w:val="1"/>
          <w:numId w:val="68"/>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When you pull any angular project, you will likely have to run “npm install” to get all the dependencies. npm install is also a fun debugging trick, similar to gradle refresh</w:t>
      </w:r>
    </w:p>
    <w:p w14:paraId="62A7F2AB" w14:textId="1B24EEAE" w:rsidR="006D3A4C" w:rsidRDefault="006D3A4C" w:rsidP="318976A4">
      <w:pPr>
        <w:rPr>
          <w:noProof/>
        </w:rPr>
      </w:pPr>
    </w:p>
    <w:p w14:paraId="330803AC" w14:textId="24BBE879" w:rsidR="006D3A4C" w:rsidRDefault="39031430" w:rsidP="55AA5D10">
      <w:pPr>
        <w:spacing w:after="0"/>
        <w:rPr>
          <w:rFonts w:ascii="Arial" w:eastAsia="Arial" w:hAnsi="Arial" w:cs="Arial"/>
          <w:b/>
          <w:bCs/>
          <w:noProof/>
          <w:color w:val="202124"/>
          <w:sz w:val="28"/>
          <w:szCs w:val="28"/>
        </w:rPr>
      </w:pPr>
      <w:r w:rsidRPr="55AA5D10">
        <w:rPr>
          <w:rFonts w:ascii="Arial" w:eastAsia="Arial" w:hAnsi="Arial" w:cs="Arial"/>
          <w:b/>
          <w:bCs/>
          <w:noProof/>
          <w:color w:val="202124"/>
          <w:sz w:val="28"/>
          <w:szCs w:val="28"/>
        </w:rPr>
        <w:t>*Installing NodeJS, npm, Angular*</w:t>
      </w:r>
    </w:p>
    <w:p w14:paraId="3C2E24DD" w14:textId="190AD74B" w:rsidR="006D3A4C" w:rsidRDefault="006D3A4C" w:rsidP="318976A4">
      <w:pPr>
        <w:rPr>
          <w:noProof/>
        </w:rPr>
      </w:pPr>
    </w:p>
    <w:p w14:paraId="4DF3973C" w14:textId="3396E55C" w:rsidR="006D3A4C" w:rsidRDefault="39031430" w:rsidP="318976A4">
      <w:pPr>
        <w:spacing w:after="0"/>
        <w:rPr>
          <w:noProof/>
        </w:rPr>
      </w:pPr>
      <w:r w:rsidRPr="55AA5D10">
        <w:rPr>
          <w:rFonts w:ascii="Arial" w:eastAsia="Arial" w:hAnsi="Arial" w:cs="Arial"/>
          <w:noProof/>
          <w:color w:val="000000" w:themeColor="text1"/>
          <w:sz w:val="22"/>
          <w:szCs w:val="22"/>
        </w:rPr>
        <w:t xml:space="preserve">-First, we need NodeJS. </w:t>
      </w:r>
      <w:hyperlink r:id="rId8">
        <w:r w:rsidRPr="55AA5D10">
          <w:rPr>
            <w:rStyle w:val="Hyperlink"/>
            <w:rFonts w:ascii="Arial" w:eastAsia="Arial" w:hAnsi="Arial" w:cs="Arial"/>
            <w:noProof/>
            <w:color w:val="1155CC"/>
            <w:sz w:val="22"/>
            <w:szCs w:val="22"/>
            <w:u w:val="none"/>
          </w:rPr>
          <w:t>https://nodejs.org/en/download/</w:t>
        </w:r>
      </w:hyperlink>
    </w:p>
    <w:p w14:paraId="1195C067" w14:textId="191171C3" w:rsidR="006D3A4C" w:rsidRDefault="39031430" w:rsidP="55AA5D10">
      <w:pPr>
        <w:spacing w:after="0"/>
        <w:rPr>
          <w:rFonts w:ascii="Arial" w:eastAsia="Arial" w:hAnsi="Arial" w:cs="Arial"/>
          <w:b/>
          <w:bCs/>
          <w:noProof/>
          <w:color w:val="000000" w:themeColor="text1"/>
          <w:sz w:val="28"/>
          <w:szCs w:val="28"/>
        </w:rPr>
      </w:pPr>
      <w:r w:rsidRPr="55AA5D10">
        <w:rPr>
          <w:rFonts w:ascii="Arial" w:eastAsia="Arial" w:hAnsi="Arial" w:cs="Arial"/>
          <w:b/>
          <w:bCs/>
          <w:noProof/>
          <w:color w:val="000000" w:themeColor="text1"/>
          <w:sz w:val="28"/>
          <w:szCs w:val="28"/>
        </w:rPr>
        <w:t>-Go ahead and check “Automatically install necessary tools”.</w:t>
      </w:r>
    </w:p>
    <w:p w14:paraId="7FE78639" w14:textId="585BA5BF" w:rsidR="006D3A4C" w:rsidRDefault="39031430" w:rsidP="55AA5D10">
      <w:pPr>
        <w:spacing w:after="0"/>
        <w:ind w:firstLine="7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-Otherwise ”Next” your way through everything. </w:t>
      </w:r>
    </w:p>
    <w:p w14:paraId="5565176D" w14:textId="2504D444" w:rsidR="006D3A4C" w:rsidRDefault="39031430" w:rsidP="55AA5D10">
      <w:pPr>
        <w:spacing w:after="0"/>
        <w:ind w:firstLine="7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-A command prompt will show up, just do what it says. It’ll install a bunch of junk.</w:t>
      </w:r>
    </w:p>
    <w:p w14:paraId="3B4CC403" w14:textId="0706C743" w:rsidR="006D3A4C" w:rsidRDefault="39031430" w:rsidP="55AA5D10">
      <w:pPr>
        <w:spacing w:after="0"/>
        <w:ind w:firstLine="7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-...For a long time…</w:t>
      </w:r>
    </w:p>
    <w:p w14:paraId="07AE246E" w14:textId="5B9F0E7B" w:rsidR="006D3A4C" w:rsidRDefault="39031430" w:rsidP="55AA5D10">
      <w:pPr>
        <w:spacing w:after="0"/>
        <w:ind w:firstLine="7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-Mcafee may stop it… should be fine.</w:t>
      </w:r>
    </w:p>
    <w:p w14:paraId="4D8FED39" w14:textId="4CAFD711" w:rsidR="006D3A4C" w:rsidRDefault="39031430" w:rsidP="55AA5D10">
      <w:pPr>
        <w:spacing w:after="0"/>
        <w:ind w:firstLine="7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-In git bash, enter: node -v to make sure it’s installed. It’ll tell you the version you have.</w:t>
      </w:r>
    </w:p>
    <w:p w14:paraId="3FE2EE70" w14:textId="04645F2C" w:rsidR="006D3A4C" w:rsidRDefault="006D3A4C" w:rsidP="318976A4">
      <w:pPr>
        <w:rPr>
          <w:noProof/>
        </w:rPr>
      </w:pPr>
    </w:p>
    <w:p w14:paraId="556E5189" w14:textId="445FD059" w:rsidR="006D3A4C" w:rsidRDefault="39031430" w:rsidP="55AA5D10">
      <w:pPr>
        <w:spacing w:after="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lastRenderedPageBreak/>
        <w:t>-npm has been installed too by the way!! Try npm -v to prove it. This shows the version of npm.</w:t>
      </w:r>
    </w:p>
    <w:p w14:paraId="5B0FBCF6" w14:textId="2A38DC59" w:rsidR="006D3A4C" w:rsidRDefault="006D3A4C" w:rsidP="318976A4">
      <w:pPr>
        <w:rPr>
          <w:noProof/>
        </w:rPr>
      </w:pPr>
    </w:p>
    <w:p w14:paraId="1182B2E5" w14:textId="0F1A42C6" w:rsidR="006D3A4C" w:rsidRDefault="39031430" w:rsidP="55AA5D10">
      <w:pPr>
        <w:spacing w:after="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-Now we just need to set up Angular itself.</w:t>
      </w:r>
    </w:p>
    <w:p w14:paraId="7950D7A3" w14:textId="19CE6664" w:rsidR="006D3A4C" w:rsidRDefault="39031430" w:rsidP="55AA5D10">
      <w:pPr>
        <w:spacing w:after="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-In your command line tool of choice, enter: npm install -g @angular/cli</w:t>
      </w:r>
    </w:p>
    <w:p w14:paraId="0E0E31F1" w14:textId="7C8527C9" w:rsidR="006D3A4C" w:rsidRDefault="39031430" w:rsidP="55AA5D10">
      <w:pPr>
        <w:spacing w:after="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-Might get some deprecation warnings - it’s fine.</w:t>
      </w:r>
    </w:p>
    <w:p w14:paraId="7974BB31" w14:textId="6859C389" w:rsidR="006D3A4C" w:rsidRDefault="006D3A4C" w:rsidP="318976A4">
      <w:pPr>
        <w:spacing w:after="0"/>
        <w:rPr>
          <w:noProof/>
        </w:rPr>
      </w:pPr>
    </w:p>
    <w:p w14:paraId="6B832C3C" w14:textId="61470F1C" w:rsidR="006D3A4C" w:rsidRDefault="39031430" w:rsidP="55AA5D10">
      <w:pPr>
        <w:spacing w:after="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-ng version to make sure it worked. WOW! Cool art. </w:t>
      </w:r>
    </w:p>
    <w:p w14:paraId="09A58448" w14:textId="7014F195" w:rsidR="006D3A4C" w:rsidRDefault="006D3A4C" w:rsidP="318976A4">
      <w:pPr>
        <w:rPr>
          <w:noProof/>
        </w:rPr>
      </w:pPr>
    </w:p>
    <w:p w14:paraId="12E3CA7B" w14:textId="766240ED" w:rsidR="006D3A4C" w:rsidRDefault="39031430" w:rsidP="55AA5D10">
      <w:pPr>
        <w:spacing w:after="0"/>
        <w:rPr>
          <w:rFonts w:ascii="Arial" w:eastAsia="Arial" w:hAnsi="Arial" w:cs="Arial"/>
          <w:b/>
          <w:bCs/>
          <w:noProof/>
          <w:color w:val="000000" w:themeColor="text1"/>
          <w:sz w:val="30"/>
          <w:szCs w:val="30"/>
        </w:rPr>
      </w:pPr>
      <w:r w:rsidRPr="55AA5D10">
        <w:rPr>
          <w:rFonts w:ascii="Arial" w:eastAsia="Arial" w:hAnsi="Arial" w:cs="Arial"/>
          <w:b/>
          <w:bCs/>
          <w:noProof/>
          <w:color w:val="000000" w:themeColor="text1"/>
          <w:sz w:val="30"/>
          <w:szCs w:val="30"/>
        </w:rPr>
        <w:t>What is Angular?</w:t>
      </w:r>
    </w:p>
    <w:p w14:paraId="54E9DC3A" w14:textId="140612EA" w:rsidR="006D3A4C" w:rsidRDefault="39031430" w:rsidP="55AA5D10">
      <w:pPr>
        <w:spacing w:after="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 </w:t>
      </w:r>
    </w:p>
    <w:p w14:paraId="140D16BC" w14:textId="32DF692A" w:rsidR="006D3A4C" w:rsidRDefault="39031430" w:rsidP="55AA5D10">
      <w:pPr>
        <w:pStyle w:val="ListParagraph"/>
        <w:numPr>
          <w:ilvl w:val="0"/>
          <w:numId w:val="67"/>
        </w:numPr>
        <w:spacing w:before="220" w:after="220"/>
        <w:rPr>
          <w:rFonts w:ascii="Arial" w:eastAsia="Arial" w:hAnsi="Arial" w:cs="Arial"/>
          <w:b/>
          <w:bCs/>
          <w:noProof/>
          <w:color w:val="000000" w:themeColor="text1"/>
          <w:sz w:val="22"/>
          <w:szCs w:val="22"/>
        </w:rPr>
      </w:pPr>
      <w:r w:rsidRPr="55AA5D10">
        <w:rPr>
          <w:rFonts w:ascii="Arial" w:eastAsia="Arial" w:hAnsi="Arial" w:cs="Arial"/>
          <w:noProof/>
          <w:color w:val="000000" w:themeColor="text1"/>
          <w:sz w:val="22"/>
          <w:szCs w:val="22"/>
        </w:rPr>
        <w:t>Angular is a front end framework designed by Google, for developing</w:t>
      </w:r>
      <w:r w:rsidRPr="55AA5D10">
        <w:rPr>
          <w:rFonts w:ascii="Arial" w:eastAsia="Arial" w:hAnsi="Arial" w:cs="Arial"/>
          <w:b/>
          <w:bCs/>
          <w:noProof/>
          <w:color w:val="000000" w:themeColor="text1"/>
          <w:sz w:val="22"/>
          <w:szCs w:val="22"/>
        </w:rPr>
        <w:t xml:space="preserve"> Single Page Applications (SPAs).</w:t>
      </w:r>
    </w:p>
    <w:p w14:paraId="3676E03E" w14:textId="7C1E03CA" w:rsidR="006D3A4C" w:rsidRDefault="39031430" w:rsidP="55AA5D10">
      <w:pPr>
        <w:pStyle w:val="ListParagraph"/>
        <w:numPr>
          <w:ilvl w:val="1"/>
          <w:numId w:val="67"/>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An SPA is a webpage that gives the impression of being multiple pages that a user navigates through, but it’s actually a single webpage with “components” that move in and out responsively to change the user’s view. </w:t>
      </w:r>
      <w:r w:rsidR="00000000">
        <w:br/>
      </w:r>
      <w:r w:rsidR="00000000">
        <w:br/>
      </w:r>
    </w:p>
    <w:p w14:paraId="47F725AA" w14:textId="24E78767" w:rsidR="006D3A4C" w:rsidRDefault="39031430" w:rsidP="55AA5D10">
      <w:pPr>
        <w:pStyle w:val="ListParagraph"/>
        <w:numPr>
          <w:ilvl w:val="0"/>
          <w:numId w:val="67"/>
        </w:numPr>
        <w:spacing w:before="220" w:after="220"/>
        <w:rPr>
          <w:rFonts w:ascii="Arial" w:eastAsia="Arial" w:hAnsi="Arial" w:cs="Arial"/>
          <w:b/>
          <w:bCs/>
          <w:noProof/>
          <w:color w:val="000000" w:themeColor="text1"/>
          <w:sz w:val="22"/>
          <w:szCs w:val="22"/>
        </w:rPr>
      </w:pPr>
      <w:r w:rsidRPr="55AA5D10">
        <w:rPr>
          <w:rFonts w:ascii="Arial" w:eastAsia="Arial" w:hAnsi="Arial" w:cs="Arial"/>
          <w:b/>
          <w:bCs/>
          <w:noProof/>
          <w:color w:val="000000" w:themeColor="text1"/>
          <w:sz w:val="22"/>
          <w:szCs w:val="22"/>
        </w:rPr>
        <w:t>Angular Version History:</w:t>
      </w:r>
      <w:r w:rsidRPr="55AA5D10">
        <w:rPr>
          <w:rFonts w:ascii="Arial" w:eastAsia="Arial" w:hAnsi="Arial" w:cs="Arial"/>
          <w:noProof/>
          <w:color w:val="000000" w:themeColor="text1"/>
          <w:sz w:val="22"/>
          <w:szCs w:val="22"/>
        </w:rPr>
        <w:t xml:space="preserve"> </w:t>
      </w:r>
      <w:r w:rsidRPr="55AA5D10">
        <w:rPr>
          <w:rFonts w:ascii="Arial" w:eastAsia="Arial" w:hAnsi="Arial" w:cs="Arial"/>
          <w:b/>
          <w:bCs/>
          <w:noProof/>
          <w:color w:val="000000" w:themeColor="text1"/>
          <w:sz w:val="22"/>
          <w:szCs w:val="22"/>
        </w:rPr>
        <w:t>Angular vs AngularJS</w:t>
      </w:r>
    </w:p>
    <w:p w14:paraId="7DC82F77" w14:textId="3F6A400F" w:rsidR="006D3A4C" w:rsidRDefault="39031430" w:rsidP="55AA5D10">
      <w:pPr>
        <w:pStyle w:val="ListParagraph"/>
        <w:numPr>
          <w:ilvl w:val="1"/>
          <w:numId w:val="67"/>
        </w:numPr>
        <w:spacing w:before="220" w:after="220"/>
        <w:rPr>
          <w:rFonts w:ascii="Arial" w:eastAsia="Arial" w:hAnsi="Arial" w:cs="Arial"/>
          <w:noProof/>
          <w:color w:val="000000" w:themeColor="text1"/>
          <w:sz w:val="22"/>
          <w:szCs w:val="22"/>
        </w:rPr>
      </w:pPr>
      <w:r w:rsidRPr="55AA5D10">
        <w:rPr>
          <w:rFonts w:ascii="Arial" w:eastAsia="Arial" w:hAnsi="Arial" w:cs="Arial"/>
          <w:b/>
          <w:bCs/>
          <w:noProof/>
          <w:color w:val="000000" w:themeColor="text1"/>
          <w:sz w:val="22"/>
          <w:szCs w:val="22"/>
        </w:rPr>
        <w:t>AngularJS was the first “Angular”</w:t>
      </w:r>
      <w:r w:rsidRPr="55AA5D10">
        <w:rPr>
          <w:rFonts w:ascii="Arial" w:eastAsia="Arial" w:hAnsi="Arial" w:cs="Arial"/>
          <w:noProof/>
          <w:color w:val="000000" w:themeColor="text1"/>
          <w:sz w:val="22"/>
          <w:szCs w:val="22"/>
        </w:rPr>
        <w:t xml:space="preserve"> in 2010 and was a JavaScript based SPA framework. </w:t>
      </w:r>
    </w:p>
    <w:p w14:paraId="24B1FD6F" w14:textId="38F3DFDE" w:rsidR="006D3A4C" w:rsidRDefault="39031430" w:rsidP="55AA5D10">
      <w:pPr>
        <w:pStyle w:val="ListParagraph"/>
        <w:numPr>
          <w:ilvl w:val="1"/>
          <w:numId w:val="67"/>
        </w:numPr>
        <w:spacing w:before="220" w:after="220"/>
        <w:rPr>
          <w:rFonts w:ascii="Arial" w:eastAsia="Arial" w:hAnsi="Arial" w:cs="Arial"/>
          <w:b/>
          <w:bCs/>
          <w:noProof/>
          <w:color w:val="000000" w:themeColor="text1"/>
          <w:sz w:val="22"/>
          <w:szCs w:val="22"/>
        </w:rPr>
      </w:pPr>
      <w:r w:rsidRPr="55AA5D10">
        <w:rPr>
          <w:rFonts w:ascii="Arial" w:eastAsia="Arial" w:hAnsi="Arial" w:cs="Arial"/>
          <w:b/>
          <w:bCs/>
          <w:noProof/>
          <w:color w:val="000000" w:themeColor="text1"/>
          <w:sz w:val="22"/>
          <w:szCs w:val="22"/>
        </w:rPr>
        <w:t>Angular 2</w:t>
      </w:r>
      <w:r w:rsidRPr="55AA5D10">
        <w:rPr>
          <w:rFonts w:ascii="Arial" w:eastAsia="Arial" w:hAnsi="Arial" w:cs="Arial"/>
          <w:noProof/>
          <w:color w:val="000000" w:themeColor="text1"/>
          <w:sz w:val="22"/>
          <w:szCs w:val="22"/>
        </w:rPr>
        <w:t xml:space="preserve"> - 2016 A complete rewrite of the AngularJS framework in TypeScript.</w:t>
      </w:r>
      <w:r w:rsidRPr="55AA5D10">
        <w:rPr>
          <w:rFonts w:ascii="Arial" w:eastAsia="Arial" w:hAnsi="Arial" w:cs="Arial"/>
          <w:b/>
          <w:bCs/>
          <w:noProof/>
          <w:color w:val="000000" w:themeColor="text1"/>
          <w:sz w:val="22"/>
          <w:szCs w:val="22"/>
        </w:rPr>
        <w:t xml:space="preserve"> </w:t>
      </w:r>
    </w:p>
    <w:p w14:paraId="4B376AEE" w14:textId="58193854" w:rsidR="006D3A4C" w:rsidRDefault="39031430" w:rsidP="55AA5D10">
      <w:pPr>
        <w:pStyle w:val="ListParagraph"/>
        <w:numPr>
          <w:ilvl w:val="2"/>
          <w:numId w:val="67"/>
        </w:numPr>
        <w:spacing w:before="220" w:after="220"/>
        <w:rPr>
          <w:rFonts w:ascii="Arial" w:eastAsia="Arial" w:hAnsi="Arial" w:cs="Arial"/>
          <w:b/>
          <w:bCs/>
          <w:noProof/>
          <w:color w:val="000000" w:themeColor="text1"/>
          <w:sz w:val="22"/>
          <w:szCs w:val="22"/>
        </w:rPr>
      </w:pPr>
      <w:r w:rsidRPr="55AA5D10">
        <w:rPr>
          <w:rFonts w:ascii="Arial" w:eastAsia="Arial" w:hAnsi="Arial" w:cs="Arial"/>
          <w:noProof/>
          <w:color w:val="000000" w:themeColor="text1"/>
          <w:sz w:val="22"/>
          <w:szCs w:val="22"/>
        </w:rPr>
        <w:t xml:space="preserve">Angular 2+ is generally used now to denote anything after AngularJS. So </w:t>
      </w:r>
      <w:r w:rsidRPr="55AA5D10">
        <w:rPr>
          <w:rFonts w:ascii="Arial" w:eastAsia="Arial" w:hAnsi="Arial" w:cs="Arial"/>
          <w:b/>
          <w:bCs/>
          <w:noProof/>
          <w:color w:val="0000FF"/>
          <w:sz w:val="22"/>
          <w:szCs w:val="22"/>
        </w:rPr>
        <w:t xml:space="preserve">Angular 2+ will be relevant to us, </w:t>
      </w:r>
      <w:r w:rsidRPr="55AA5D10">
        <w:rPr>
          <w:rFonts w:ascii="Arial" w:eastAsia="Arial" w:hAnsi="Arial" w:cs="Arial"/>
          <w:b/>
          <w:bCs/>
          <w:noProof/>
          <w:color w:val="FF0000"/>
          <w:sz w:val="22"/>
          <w:szCs w:val="22"/>
        </w:rPr>
        <w:t>AngularJS won’t be</w:t>
      </w:r>
      <w:r w:rsidRPr="55AA5D10">
        <w:rPr>
          <w:rFonts w:ascii="Arial" w:eastAsia="Arial" w:hAnsi="Arial" w:cs="Arial"/>
          <w:b/>
          <w:bCs/>
          <w:noProof/>
          <w:color w:val="000000" w:themeColor="text1"/>
          <w:sz w:val="22"/>
          <w:szCs w:val="22"/>
        </w:rPr>
        <w:t xml:space="preserve">. </w:t>
      </w:r>
    </w:p>
    <w:p w14:paraId="6F73F2D2" w14:textId="2E16BC95" w:rsidR="006D3A4C" w:rsidRDefault="39031430" w:rsidP="55AA5D10">
      <w:pPr>
        <w:pStyle w:val="ListParagraph"/>
        <w:numPr>
          <w:ilvl w:val="1"/>
          <w:numId w:val="67"/>
        </w:numPr>
        <w:spacing w:before="220" w:after="220"/>
        <w:rPr>
          <w:rFonts w:ascii="Arial" w:eastAsia="Arial" w:hAnsi="Arial" w:cs="Arial"/>
          <w:noProof/>
          <w:color w:val="000000" w:themeColor="text1"/>
          <w:sz w:val="22"/>
          <w:szCs w:val="22"/>
        </w:rPr>
      </w:pPr>
      <w:r w:rsidRPr="55AA5D10">
        <w:rPr>
          <w:rFonts w:ascii="Arial" w:eastAsia="Arial" w:hAnsi="Arial" w:cs="Arial"/>
          <w:b/>
          <w:bCs/>
          <w:noProof/>
          <w:color w:val="000000" w:themeColor="text1"/>
          <w:sz w:val="22"/>
          <w:szCs w:val="22"/>
        </w:rPr>
        <w:t>Angular 19</w:t>
      </w:r>
      <w:r w:rsidRPr="55AA5D10">
        <w:rPr>
          <w:rFonts w:ascii="Arial" w:eastAsia="Arial" w:hAnsi="Arial" w:cs="Arial"/>
          <w:noProof/>
          <w:color w:val="000000" w:themeColor="text1"/>
          <w:sz w:val="22"/>
          <w:szCs w:val="22"/>
        </w:rPr>
        <w:t xml:space="preserve"> - the current version as of 2025.</w:t>
      </w:r>
    </w:p>
    <w:p w14:paraId="4BDA8FBC" w14:textId="09971155" w:rsidR="006D3A4C" w:rsidRDefault="006D3A4C" w:rsidP="318976A4">
      <w:pPr>
        <w:rPr>
          <w:noProof/>
        </w:rPr>
      </w:pPr>
    </w:p>
    <w:p w14:paraId="220004AD" w14:textId="701D90D8" w:rsidR="006D3A4C" w:rsidRDefault="39031430" w:rsidP="55AA5D10">
      <w:pPr>
        <w:pStyle w:val="ListParagraph"/>
        <w:numPr>
          <w:ilvl w:val="0"/>
          <w:numId w:val="66"/>
        </w:numPr>
        <w:spacing w:before="220" w:after="220"/>
        <w:rPr>
          <w:rFonts w:ascii="Arial" w:eastAsia="Arial" w:hAnsi="Arial" w:cs="Arial"/>
          <w:b/>
          <w:bCs/>
          <w:noProof/>
          <w:color w:val="0000FF"/>
          <w:sz w:val="26"/>
          <w:szCs w:val="26"/>
        </w:rPr>
      </w:pPr>
      <w:r w:rsidRPr="55AA5D10">
        <w:rPr>
          <w:rFonts w:ascii="Arial" w:eastAsia="Arial" w:hAnsi="Arial" w:cs="Arial"/>
          <w:b/>
          <w:bCs/>
          <w:noProof/>
          <w:color w:val="000000" w:themeColor="text1"/>
          <w:sz w:val="26"/>
          <w:szCs w:val="26"/>
        </w:rPr>
        <w:t>Angular applications are fundamentally composed of</w:t>
      </w:r>
      <w:r w:rsidRPr="55AA5D10">
        <w:rPr>
          <w:rFonts w:ascii="Arial" w:eastAsia="Arial" w:hAnsi="Arial" w:cs="Arial"/>
          <w:b/>
          <w:bCs/>
          <w:noProof/>
          <w:color w:val="0000FF"/>
          <w:sz w:val="26"/>
          <w:szCs w:val="26"/>
        </w:rPr>
        <w:t xml:space="preserve"> Components and Services.</w:t>
      </w:r>
    </w:p>
    <w:p w14:paraId="591006DC" w14:textId="60460EC1" w:rsidR="006D3A4C" w:rsidRDefault="39031430" w:rsidP="55AA5D10">
      <w:pPr>
        <w:pStyle w:val="ListParagraph"/>
        <w:numPr>
          <w:ilvl w:val="1"/>
          <w:numId w:val="66"/>
        </w:numPr>
        <w:spacing w:before="220" w:after="220"/>
        <w:rPr>
          <w:rFonts w:ascii="Arial" w:eastAsia="Arial" w:hAnsi="Arial" w:cs="Arial"/>
          <w:noProof/>
          <w:color w:val="000000" w:themeColor="text1"/>
          <w:sz w:val="22"/>
          <w:szCs w:val="22"/>
        </w:rPr>
      </w:pPr>
      <w:r w:rsidRPr="55AA5D10">
        <w:rPr>
          <w:rFonts w:ascii="Arial" w:eastAsia="Arial" w:hAnsi="Arial" w:cs="Arial"/>
          <w:b/>
          <w:bCs/>
          <w:noProof/>
          <w:color w:val="000000" w:themeColor="text1"/>
          <w:sz w:val="22"/>
          <w:szCs w:val="22"/>
        </w:rPr>
        <w:t xml:space="preserve">Components are sections of web pages </w:t>
      </w:r>
      <w:r w:rsidRPr="55AA5D10">
        <w:rPr>
          <w:rFonts w:ascii="Arial" w:eastAsia="Arial" w:hAnsi="Arial" w:cs="Arial"/>
          <w:noProof/>
          <w:color w:val="000000" w:themeColor="text1"/>
          <w:sz w:val="22"/>
          <w:szCs w:val="22"/>
        </w:rPr>
        <w:t xml:space="preserve">that are easily added or removed to our base HTML web page, you can nest components inside other components. </w:t>
      </w:r>
    </w:p>
    <w:p w14:paraId="1BE1243A" w14:textId="1E25E32B" w:rsidR="006D3A4C" w:rsidRDefault="39031430" w:rsidP="55AA5D10">
      <w:pPr>
        <w:pStyle w:val="ListParagraph"/>
        <w:numPr>
          <w:ilvl w:val="2"/>
          <w:numId w:val="66"/>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Each component will have an HTML, CSS, and TS file associated with it.</w:t>
      </w:r>
    </w:p>
    <w:p w14:paraId="3CAD67AF" w14:textId="6E844E7F" w:rsidR="006D3A4C" w:rsidRDefault="39031430" w:rsidP="55AA5D10">
      <w:pPr>
        <w:pStyle w:val="ListParagraph"/>
        <w:numPr>
          <w:ilvl w:val="1"/>
          <w:numId w:val="66"/>
        </w:numPr>
        <w:spacing w:before="220" w:after="220"/>
        <w:rPr>
          <w:rFonts w:ascii="Arial" w:eastAsia="Arial" w:hAnsi="Arial" w:cs="Arial"/>
          <w:noProof/>
          <w:color w:val="000000" w:themeColor="text1"/>
          <w:sz w:val="22"/>
          <w:szCs w:val="22"/>
        </w:rPr>
      </w:pPr>
      <w:r w:rsidRPr="55AA5D10">
        <w:rPr>
          <w:rFonts w:ascii="Arial" w:eastAsia="Arial" w:hAnsi="Arial" w:cs="Arial"/>
          <w:b/>
          <w:bCs/>
          <w:noProof/>
          <w:color w:val="000000" w:themeColor="text1"/>
          <w:sz w:val="22"/>
          <w:szCs w:val="22"/>
        </w:rPr>
        <w:t xml:space="preserve">Services are pure logic files. (Typescript files). </w:t>
      </w:r>
      <w:r w:rsidRPr="55AA5D10">
        <w:rPr>
          <w:rFonts w:ascii="Arial" w:eastAsia="Arial" w:hAnsi="Arial" w:cs="Arial"/>
          <w:noProof/>
          <w:color w:val="000000" w:themeColor="text1"/>
          <w:sz w:val="22"/>
          <w:szCs w:val="22"/>
        </w:rPr>
        <w:t>They hold functions and variables that can be shared across components. We don’t need them in smaller apps, but they become very useful as you scale up.</w:t>
      </w:r>
    </w:p>
    <w:p w14:paraId="413AB0ED" w14:textId="7AA1D7C0" w:rsidR="006D3A4C" w:rsidRDefault="006D3A4C" w:rsidP="318976A4">
      <w:pPr>
        <w:rPr>
          <w:noProof/>
        </w:rPr>
      </w:pPr>
    </w:p>
    <w:p w14:paraId="21AA3152" w14:textId="07913660" w:rsidR="006D3A4C" w:rsidRDefault="39031430" w:rsidP="55AA5D10">
      <w:pPr>
        <w:pStyle w:val="ListParagraph"/>
        <w:numPr>
          <w:ilvl w:val="0"/>
          <w:numId w:val="65"/>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Angular has a very convenient </w:t>
      </w:r>
      <w:r w:rsidRPr="55AA5D10">
        <w:rPr>
          <w:rFonts w:ascii="Arial" w:eastAsia="Arial" w:hAnsi="Arial" w:cs="Arial"/>
          <w:b/>
          <w:bCs/>
          <w:noProof/>
          <w:color w:val="000000" w:themeColor="text1"/>
          <w:sz w:val="22"/>
          <w:szCs w:val="22"/>
        </w:rPr>
        <w:t xml:space="preserve">CLI (Command Line Interface) </w:t>
      </w:r>
      <w:r w:rsidRPr="55AA5D10">
        <w:rPr>
          <w:rFonts w:ascii="Arial" w:eastAsia="Arial" w:hAnsi="Arial" w:cs="Arial"/>
          <w:noProof/>
          <w:color w:val="000000" w:themeColor="text1"/>
          <w:sz w:val="22"/>
          <w:szCs w:val="22"/>
        </w:rPr>
        <w:t>that makes it easy to create new Angular apps and all of the moving parts within an Angular app.</w:t>
      </w:r>
    </w:p>
    <w:p w14:paraId="2C617728" w14:textId="0781F805" w:rsidR="006D3A4C" w:rsidRDefault="39031430" w:rsidP="55AA5D10">
      <w:pPr>
        <w:pStyle w:val="ListParagraph"/>
        <w:numPr>
          <w:ilvl w:val="1"/>
          <w:numId w:val="65"/>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Angular’s CLI commands start with “ng”</w:t>
      </w:r>
    </w:p>
    <w:p w14:paraId="358B3020" w14:textId="4C2909A0" w:rsidR="006D3A4C" w:rsidRDefault="39031430" w:rsidP="55AA5D10">
      <w:pPr>
        <w:pStyle w:val="ListParagraph"/>
        <w:numPr>
          <w:ilvl w:val="2"/>
          <w:numId w:val="65"/>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lastRenderedPageBreak/>
        <w:t>ng new to make a new application</w:t>
      </w:r>
    </w:p>
    <w:p w14:paraId="569FD582" w14:textId="0819DDC8" w:rsidR="006D3A4C" w:rsidRDefault="39031430" w:rsidP="55AA5D10">
      <w:pPr>
        <w:pStyle w:val="ListParagraph"/>
        <w:numPr>
          <w:ilvl w:val="2"/>
          <w:numId w:val="65"/>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ng generate component [folder-name]/[component-name]</w:t>
      </w:r>
    </w:p>
    <w:p w14:paraId="06F2C6EC" w14:textId="254F3467" w:rsidR="006D3A4C" w:rsidRDefault="39031430" w:rsidP="55AA5D10">
      <w:pPr>
        <w:pStyle w:val="ListParagraph"/>
        <w:numPr>
          <w:ilvl w:val="2"/>
          <w:numId w:val="65"/>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And more!</w:t>
      </w:r>
    </w:p>
    <w:p w14:paraId="131BCD31" w14:textId="155B9E49" w:rsidR="006D3A4C" w:rsidRDefault="006D3A4C" w:rsidP="318976A4">
      <w:pPr>
        <w:rPr>
          <w:noProof/>
        </w:rPr>
      </w:pPr>
    </w:p>
    <w:p w14:paraId="11FE3D3C" w14:textId="4DACE0EB" w:rsidR="006D3A4C" w:rsidRDefault="39031430" w:rsidP="55AA5D10">
      <w:pPr>
        <w:spacing w:after="0"/>
        <w:rPr>
          <w:rFonts w:ascii="Arial" w:eastAsia="Arial" w:hAnsi="Arial" w:cs="Arial"/>
          <w:b/>
          <w:bCs/>
          <w:noProof/>
          <w:color w:val="000000" w:themeColor="text1"/>
        </w:rPr>
      </w:pPr>
      <w:r w:rsidRPr="55AA5D10">
        <w:rPr>
          <w:rFonts w:ascii="Arial" w:eastAsia="Arial" w:hAnsi="Arial" w:cs="Arial"/>
          <w:b/>
          <w:bCs/>
          <w:noProof/>
          <w:color w:val="000000" w:themeColor="text1"/>
        </w:rPr>
        <w:t>Single Page Applications (SPAs)</w:t>
      </w:r>
    </w:p>
    <w:p w14:paraId="356273C9" w14:textId="77172126" w:rsidR="006D3A4C" w:rsidRDefault="006D3A4C" w:rsidP="318976A4">
      <w:pPr>
        <w:rPr>
          <w:noProof/>
        </w:rPr>
      </w:pPr>
    </w:p>
    <w:p w14:paraId="7D6956C3" w14:textId="41141C34" w:rsidR="006D3A4C" w:rsidRDefault="39031430" w:rsidP="55AA5D10">
      <w:pPr>
        <w:pStyle w:val="ListParagraph"/>
        <w:numPr>
          <w:ilvl w:val="0"/>
          <w:numId w:val="64"/>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A Single Page Application (SPA) is a </w:t>
      </w:r>
      <w:r w:rsidRPr="55AA5D10">
        <w:rPr>
          <w:rFonts w:ascii="Arial" w:eastAsia="Arial" w:hAnsi="Arial" w:cs="Arial"/>
          <w:b/>
          <w:bCs/>
          <w:noProof/>
          <w:color w:val="000000" w:themeColor="text1"/>
          <w:sz w:val="22"/>
          <w:szCs w:val="22"/>
        </w:rPr>
        <w:t xml:space="preserve">web application that fits on a single page in the browser. </w:t>
      </w:r>
      <w:r w:rsidRPr="55AA5D10">
        <w:rPr>
          <w:rFonts w:ascii="Arial" w:eastAsia="Arial" w:hAnsi="Arial" w:cs="Arial"/>
          <w:noProof/>
          <w:color w:val="000000" w:themeColor="text1"/>
          <w:sz w:val="22"/>
          <w:szCs w:val="22"/>
        </w:rPr>
        <w:t xml:space="preserve">All our JavaScript, HTML, CSS code is retrieved by the browser with a single page load. </w:t>
      </w:r>
    </w:p>
    <w:p w14:paraId="3B569E21" w14:textId="0C331485" w:rsidR="006D3A4C" w:rsidRDefault="39031430" w:rsidP="55AA5D10">
      <w:pPr>
        <w:pStyle w:val="ListParagraph"/>
        <w:numPr>
          <w:ilvl w:val="1"/>
          <w:numId w:val="64"/>
        </w:numPr>
        <w:spacing w:before="220" w:after="220"/>
        <w:rPr>
          <w:rFonts w:ascii="Arial" w:eastAsia="Arial" w:hAnsi="Arial" w:cs="Arial"/>
          <w:noProof/>
          <w:color w:val="000000" w:themeColor="text1"/>
          <w:sz w:val="22"/>
          <w:szCs w:val="22"/>
        </w:rPr>
      </w:pPr>
      <w:r w:rsidRPr="55AA5D10">
        <w:rPr>
          <w:rFonts w:ascii="Arial" w:eastAsia="Arial" w:hAnsi="Arial" w:cs="Arial"/>
          <w:b/>
          <w:bCs/>
          <w:noProof/>
          <w:color w:val="000000" w:themeColor="text1"/>
          <w:sz w:val="22"/>
          <w:szCs w:val="22"/>
        </w:rPr>
        <w:t xml:space="preserve">Navigation between “pages” is performed without refreshing the page - </w:t>
      </w:r>
      <w:r w:rsidRPr="55AA5D10">
        <w:rPr>
          <w:rFonts w:ascii="Arial" w:eastAsia="Arial" w:hAnsi="Arial" w:cs="Arial"/>
          <w:noProof/>
          <w:color w:val="000000" w:themeColor="text1"/>
          <w:sz w:val="22"/>
          <w:szCs w:val="22"/>
        </w:rPr>
        <w:t>we simply render different components depending on the URL (read about routing below!)</w:t>
      </w:r>
    </w:p>
    <w:p w14:paraId="6CEB9BAB" w14:textId="139EE6EF" w:rsidR="006D3A4C" w:rsidRDefault="39031430" w:rsidP="55AA5D10">
      <w:pPr>
        <w:pStyle w:val="ListParagraph"/>
        <w:numPr>
          <w:ilvl w:val="1"/>
          <w:numId w:val="64"/>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So with Angular, we don’t navigate between pages at all. The webpage is like a canvas/whiteboard with parts moving in and out as the user navigates. </w:t>
      </w:r>
    </w:p>
    <w:p w14:paraId="0988800A" w14:textId="68B5E7A5" w:rsidR="006D3A4C" w:rsidRDefault="39031430" w:rsidP="55AA5D10">
      <w:pPr>
        <w:pStyle w:val="ListParagraph"/>
        <w:numPr>
          <w:ilvl w:val="0"/>
          <w:numId w:val="64"/>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Examples of SPAs we use all the time: Twitter, Gmail, YouTube, Paypal</w:t>
      </w:r>
    </w:p>
    <w:p w14:paraId="72D4D937" w14:textId="05CE01BB" w:rsidR="006D3A4C" w:rsidRDefault="006D3A4C" w:rsidP="318976A4">
      <w:pPr>
        <w:rPr>
          <w:noProof/>
        </w:rPr>
      </w:pPr>
    </w:p>
    <w:p w14:paraId="43212C8D" w14:textId="365B013B" w:rsidR="006D3A4C" w:rsidRDefault="39031430" w:rsidP="55AA5D10">
      <w:pPr>
        <w:pStyle w:val="ListParagraph"/>
        <w:numPr>
          <w:ilvl w:val="0"/>
          <w:numId w:val="63"/>
        </w:numPr>
        <w:spacing w:before="220" w:after="220"/>
        <w:rPr>
          <w:rFonts w:ascii="Arial" w:eastAsia="Arial" w:hAnsi="Arial" w:cs="Arial"/>
          <w:b/>
          <w:bCs/>
          <w:noProof/>
          <w:color w:val="000000" w:themeColor="text1"/>
          <w:sz w:val="22"/>
          <w:szCs w:val="22"/>
        </w:rPr>
      </w:pPr>
      <w:r w:rsidRPr="55AA5D10">
        <w:rPr>
          <w:rFonts w:ascii="Arial" w:eastAsia="Arial" w:hAnsi="Arial" w:cs="Arial"/>
          <w:b/>
          <w:bCs/>
          <w:noProof/>
          <w:color w:val="000000" w:themeColor="text1"/>
          <w:sz w:val="22"/>
          <w:szCs w:val="22"/>
        </w:rPr>
        <w:t>Advantages</w:t>
      </w:r>
    </w:p>
    <w:p w14:paraId="31BD434C" w14:textId="024AF49C" w:rsidR="006D3A4C" w:rsidRDefault="39031430" w:rsidP="55AA5D10">
      <w:pPr>
        <w:pStyle w:val="ListParagraph"/>
        <w:numPr>
          <w:ilvl w:val="1"/>
          <w:numId w:val="63"/>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Fast and responsive. Since it only updates the required content, we don’t have to wait for an entire page to load when navigating.</w:t>
      </w:r>
    </w:p>
    <w:p w14:paraId="49AD42B7" w14:textId="2CF7CE07" w:rsidR="006D3A4C" w:rsidRDefault="39031430" w:rsidP="55AA5D10">
      <w:pPr>
        <w:pStyle w:val="ListParagraph"/>
        <w:numPr>
          <w:ilvl w:val="1"/>
          <w:numId w:val="63"/>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High Caching capabilities. The page will cache all received data locally, which then can be reused even if offline. If the user has limited connectivity, local data can be synchronized with the server when connection allows. </w:t>
      </w:r>
    </w:p>
    <w:p w14:paraId="3F9626B1" w14:textId="77EC058C" w:rsidR="006D3A4C" w:rsidRDefault="39031430" w:rsidP="55AA5D10">
      <w:pPr>
        <w:pStyle w:val="ListParagraph"/>
        <w:numPr>
          <w:ilvl w:val="1"/>
          <w:numId w:val="63"/>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SPAs are the new standard. No more old school HTML/CSS/JS apps.</w:t>
      </w:r>
    </w:p>
    <w:p w14:paraId="307A7CD7" w14:textId="1BD60D36" w:rsidR="006D3A4C" w:rsidRDefault="39031430" w:rsidP="55AA5D10">
      <w:pPr>
        <w:pStyle w:val="ListParagraph"/>
        <w:numPr>
          <w:ilvl w:val="0"/>
          <w:numId w:val="63"/>
        </w:numPr>
        <w:spacing w:before="220" w:after="220"/>
        <w:rPr>
          <w:rFonts w:ascii="Arial" w:eastAsia="Arial" w:hAnsi="Arial" w:cs="Arial"/>
          <w:b/>
          <w:bCs/>
          <w:noProof/>
          <w:color w:val="000000" w:themeColor="text1"/>
          <w:sz w:val="22"/>
          <w:szCs w:val="22"/>
        </w:rPr>
      </w:pPr>
      <w:r w:rsidRPr="55AA5D10">
        <w:rPr>
          <w:rFonts w:ascii="Arial" w:eastAsia="Arial" w:hAnsi="Arial" w:cs="Arial"/>
          <w:b/>
          <w:bCs/>
          <w:noProof/>
          <w:color w:val="000000" w:themeColor="text1"/>
          <w:sz w:val="22"/>
          <w:szCs w:val="22"/>
        </w:rPr>
        <w:t xml:space="preserve">Disadvantages </w:t>
      </w:r>
    </w:p>
    <w:p w14:paraId="4A59671D" w14:textId="1396B370" w:rsidR="006D3A4C" w:rsidRDefault="39031430" w:rsidP="55AA5D10">
      <w:pPr>
        <w:pStyle w:val="ListParagraph"/>
        <w:numPr>
          <w:ilvl w:val="1"/>
          <w:numId w:val="63"/>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While overall performance is better, more data is frontloaded (loaded in the beginning) so the first page load can be slower. </w:t>
      </w:r>
    </w:p>
    <w:p w14:paraId="422DBE96" w14:textId="7E5452F2" w:rsidR="006D3A4C" w:rsidRDefault="39031430" w:rsidP="55AA5D10">
      <w:pPr>
        <w:pStyle w:val="ListParagraph"/>
        <w:numPr>
          <w:ilvl w:val="2"/>
          <w:numId w:val="63"/>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Notice how long gmail takes to load? </w:t>
      </w:r>
    </w:p>
    <w:p w14:paraId="19D12EA3" w14:textId="52AF3087" w:rsidR="006D3A4C" w:rsidRDefault="39031430" w:rsidP="55AA5D10">
      <w:pPr>
        <w:pStyle w:val="ListParagraph"/>
        <w:numPr>
          <w:ilvl w:val="1"/>
          <w:numId w:val="63"/>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Does not perform well with Search Engine Optimization (SEO), Ironic because google designed this stuff.  </w:t>
      </w:r>
    </w:p>
    <w:p w14:paraId="27D2210E" w14:textId="55B99E76" w:rsidR="006D3A4C" w:rsidRDefault="39031430" w:rsidP="55AA5D10">
      <w:pPr>
        <w:pStyle w:val="ListParagraph"/>
        <w:numPr>
          <w:ilvl w:val="2"/>
          <w:numId w:val="63"/>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SEO is basically how you ensure your website is as high on the list of results returned by a search engine. </w:t>
      </w:r>
    </w:p>
    <w:p w14:paraId="61EE3542" w14:textId="79C04F9C" w:rsidR="006D3A4C" w:rsidRDefault="39031430" w:rsidP="55AA5D10">
      <w:pPr>
        <w:pStyle w:val="ListParagraph"/>
        <w:numPr>
          <w:ilvl w:val="1"/>
          <w:numId w:val="63"/>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Security - SPAs have some increased vulnerabilities to Cross-Site Scripting (XSS) attacks. </w:t>
      </w:r>
    </w:p>
    <w:p w14:paraId="6B4D9AB8" w14:textId="49AAA960" w:rsidR="006D3A4C" w:rsidRDefault="39031430" w:rsidP="55AA5D10">
      <w:pPr>
        <w:pStyle w:val="ListParagraph"/>
        <w:numPr>
          <w:ilvl w:val="2"/>
          <w:numId w:val="63"/>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XSS is a bad actor (hacker?) inserting malicious js into the page load from a third party location. </w:t>
      </w:r>
    </w:p>
    <w:p w14:paraId="3FBC3A3B" w14:textId="67780F0D" w:rsidR="006D3A4C" w:rsidRDefault="006D3A4C" w:rsidP="318976A4">
      <w:pPr>
        <w:rPr>
          <w:noProof/>
        </w:rPr>
      </w:pPr>
    </w:p>
    <w:p w14:paraId="6A68EC4F" w14:textId="6F228E0D" w:rsidR="006D3A4C" w:rsidRDefault="39031430" w:rsidP="55AA5D10">
      <w:pPr>
        <w:spacing w:after="0"/>
        <w:rPr>
          <w:rFonts w:ascii="Arial" w:eastAsia="Arial" w:hAnsi="Arial" w:cs="Arial"/>
          <w:b/>
          <w:bCs/>
          <w:noProof/>
          <w:color w:val="000000" w:themeColor="text1"/>
        </w:rPr>
      </w:pPr>
      <w:r w:rsidRPr="55AA5D10">
        <w:rPr>
          <w:rFonts w:ascii="Arial" w:eastAsia="Arial" w:hAnsi="Arial" w:cs="Arial"/>
          <w:b/>
          <w:bCs/>
          <w:noProof/>
          <w:color w:val="000000" w:themeColor="text1"/>
        </w:rPr>
        <w:t xml:space="preserve">TypeScript Refresher </w:t>
      </w:r>
    </w:p>
    <w:p w14:paraId="77E2DC26" w14:textId="120E2C6D" w:rsidR="006D3A4C" w:rsidRDefault="006D3A4C" w:rsidP="318976A4">
      <w:pPr>
        <w:rPr>
          <w:noProof/>
        </w:rPr>
      </w:pPr>
    </w:p>
    <w:p w14:paraId="5968F183" w14:textId="3CA72862" w:rsidR="006D3A4C" w:rsidRDefault="39031430" w:rsidP="55AA5D10">
      <w:pPr>
        <w:pStyle w:val="ListParagraph"/>
        <w:numPr>
          <w:ilvl w:val="0"/>
          <w:numId w:val="62"/>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lastRenderedPageBreak/>
        <w:t xml:space="preserve">TypeScript is the language we’ll use to </w:t>
      </w:r>
      <w:r w:rsidRPr="55AA5D10">
        <w:rPr>
          <w:rFonts w:ascii="Arial" w:eastAsia="Arial" w:hAnsi="Arial" w:cs="Arial"/>
          <w:b/>
          <w:bCs/>
          <w:noProof/>
          <w:color w:val="000000" w:themeColor="text1"/>
          <w:sz w:val="22"/>
          <w:szCs w:val="22"/>
        </w:rPr>
        <w:t>provide functionality</w:t>
      </w:r>
      <w:r w:rsidRPr="55AA5D10">
        <w:rPr>
          <w:rFonts w:ascii="Arial" w:eastAsia="Arial" w:hAnsi="Arial" w:cs="Arial"/>
          <w:noProof/>
          <w:color w:val="000000" w:themeColor="text1"/>
          <w:sz w:val="22"/>
          <w:szCs w:val="22"/>
        </w:rPr>
        <w:t xml:space="preserve"> to our Angular front ends, essentially replacing the role of JavaScript.</w:t>
      </w:r>
      <w:r w:rsidR="00000000">
        <w:br/>
      </w:r>
      <w:r w:rsidR="00000000">
        <w:br/>
      </w:r>
    </w:p>
    <w:p w14:paraId="17B964C4" w14:textId="4DB9E0EF" w:rsidR="006D3A4C" w:rsidRDefault="39031430" w:rsidP="55AA5D10">
      <w:pPr>
        <w:pStyle w:val="ListParagraph"/>
        <w:numPr>
          <w:ilvl w:val="0"/>
          <w:numId w:val="62"/>
        </w:numPr>
        <w:spacing w:before="220" w:after="220"/>
        <w:rPr>
          <w:rFonts w:ascii="Arial" w:eastAsia="Arial" w:hAnsi="Arial" w:cs="Arial"/>
          <w:noProof/>
          <w:color w:val="000000" w:themeColor="text1"/>
          <w:sz w:val="22"/>
          <w:szCs w:val="22"/>
        </w:rPr>
      </w:pPr>
      <w:r w:rsidRPr="55AA5D10">
        <w:rPr>
          <w:rFonts w:ascii="Arial" w:eastAsia="Arial" w:hAnsi="Arial" w:cs="Arial"/>
          <w:b/>
          <w:bCs/>
          <w:noProof/>
          <w:color w:val="000000" w:themeColor="text1"/>
          <w:sz w:val="22"/>
          <w:szCs w:val="22"/>
        </w:rPr>
        <w:t>TypeScript is a superset of JavaScript</w:t>
      </w:r>
      <w:r w:rsidRPr="55AA5D10">
        <w:rPr>
          <w:rFonts w:ascii="Arial" w:eastAsia="Arial" w:hAnsi="Arial" w:cs="Arial"/>
          <w:noProof/>
          <w:color w:val="000000" w:themeColor="text1"/>
          <w:sz w:val="22"/>
          <w:szCs w:val="22"/>
        </w:rPr>
        <w:t xml:space="preserve"> (</w:t>
      </w:r>
      <w:r w:rsidRPr="55AA5D10">
        <w:rPr>
          <w:rFonts w:ascii="Arial" w:eastAsia="Arial" w:hAnsi="Arial" w:cs="Arial"/>
          <w:noProof/>
          <w:color w:val="202124"/>
        </w:rPr>
        <w:t xml:space="preserve">Superset - A </w:t>
      </w:r>
      <w:r w:rsidRPr="55AA5D10">
        <w:rPr>
          <w:rFonts w:ascii="Arial" w:eastAsia="Arial" w:hAnsi="Arial" w:cs="Arial"/>
          <w:b/>
          <w:bCs/>
          <w:noProof/>
          <w:color w:val="202124"/>
        </w:rPr>
        <w:t>programming</w:t>
      </w:r>
      <w:r w:rsidRPr="55AA5D10">
        <w:rPr>
          <w:rFonts w:ascii="Arial" w:eastAsia="Arial" w:hAnsi="Arial" w:cs="Arial"/>
          <w:noProof/>
          <w:color w:val="202124"/>
        </w:rPr>
        <w:t xml:space="preserve"> language that contains all the features of a given language and has been expanded or enhanced to include other features as well.</w:t>
      </w:r>
      <w:r w:rsidRPr="55AA5D10">
        <w:rPr>
          <w:rFonts w:ascii="Arial" w:eastAsia="Arial" w:hAnsi="Arial" w:cs="Arial"/>
          <w:noProof/>
          <w:color w:val="000000" w:themeColor="text1"/>
          <w:sz w:val="22"/>
          <w:szCs w:val="22"/>
        </w:rPr>
        <w:t>)</w:t>
      </w:r>
    </w:p>
    <w:p w14:paraId="2942F45B" w14:textId="705B34CE" w:rsidR="006D3A4C" w:rsidRDefault="39031430" w:rsidP="55AA5D10">
      <w:pPr>
        <w:pStyle w:val="ListParagraph"/>
        <w:numPr>
          <w:ilvl w:val="1"/>
          <w:numId w:val="62"/>
        </w:numPr>
        <w:spacing w:before="220" w:after="220"/>
        <w:rPr>
          <w:rFonts w:ascii="Arial" w:eastAsia="Arial" w:hAnsi="Arial" w:cs="Arial"/>
          <w:noProof/>
          <w:color w:val="000000" w:themeColor="text1"/>
          <w:sz w:val="22"/>
          <w:szCs w:val="22"/>
        </w:rPr>
      </w:pPr>
      <w:r w:rsidRPr="55AA5D10">
        <w:rPr>
          <w:rFonts w:ascii="Arial" w:eastAsia="Arial" w:hAnsi="Arial" w:cs="Arial"/>
          <w:b/>
          <w:bCs/>
          <w:noProof/>
          <w:color w:val="000000" w:themeColor="text1"/>
          <w:sz w:val="22"/>
          <w:szCs w:val="22"/>
        </w:rPr>
        <w:t>All valid JavaScript (JS) is valid TypeScript (TS).</w:t>
      </w:r>
      <w:r w:rsidRPr="55AA5D10">
        <w:rPr>
          <w:rFonts w:ascii="Arial" w:eastAsia="Arial" w:hAnsi="Arial" w:cs="Arial"/>
          <w:noProof/>
          <w:color w:val="000000" w:themeColor="text1"/>
          <w:sz w:val="22"/>
          <w:szCs w:val="22"/>
        </w:rPr>
        <w:t xml:space="preserve"> But the reverse is not true.</w:t>
      </w:r>
    </w:p>
    <w:p w14:paraId="5EBD8E9E" w14:textId="13AEBF88" w:rsidR="006D3A4C" w:rsidRDefault="39031430" w:rsidP="55AA5D10">
      <w:pPr>
        <w:pStyle w:val="ListParagraph"/>
        <w:numPr>
          <w:ilvl w:val="1"/>
          <w:numId w:val="62"/>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TS must be</w:t>
      </w:r>
      <w:r w:rsidRPr="55AA5D10">
        <w:rPr>
          <w:rFonts w:ascii="Arial" w:eastAsia="Arial" w:hAnsi="Arial" w:cs="Arial"/>
          <w:b/>
          <w:bCs/>
          <w:noProof/>
          <w:color w:val="000000" w:themeColor="text1"/>
          <w:sz w:val="22"/>
          <w:szCs w:val="22"/>
        </w:rPr>
        <w:t xml:space="preserve"> “transpiled”</w:t>
      </w:r>
      <w:r w:rsidRPr="55AA5D10">
        <w:rPr>
          <w:rFonts w:ascii="Arial" w:eastAsia="Arial" w:hAnsi="Arial" w:cs="Arial"/>
          <w:noProof/>
          <w:color w:val="000000" w:themeColor="text1"/>
          <w:sz w:val="22"/>
          <w:szCs w:val="22"/>
        </w:rPr>
        <w:t xml:space="preserve"> into JS for a browser to run it. Browsers do not have built-in support for TS.</w:t>
      </w:r>
    </w:p>
    <w:p w14:paraId="0F6657E2" w14:textId="670DB501" w:rsidR="006D3A4C" w:rsidRDefault="39031430" w:rsidP="55AA5D10">
      <w:pPr>
        <w:pStyle w:val="ListParagraph"/>
        <w:numPr>
          <w:ilvl w:val="2"/>
          <w:numId w:val="62"/>
        </w:numPr>
        <w:spacing w:before="200" w:after="200"/>
        <w:rPr>
          <w:rFonts w:ascii="Arial" w:eastAsia="Arial" w:hAnsi="Arial" w:cs="Arial"/>
          <w:noProof/>
          <w:color w:val="202124"/>
          <w:sz w:val="22"/>
          <w:szCs w:val="22"/>
        </w:rPr>
      </w:pPr>
      <w:r w:rsidRPr="55AA5D10">
        <w:rPr>
          <w:rFonts w:ascii="Arial" w:eastAsia="Arial" w:hAnsi="Arial" w:cs="Arial"/>
          <w:noProof/>
          <w:color w:val="202124"/>
          <w:sz w:val="22"/>
          <w:szCs w:val="22"/>
        </w:rPr>
        <w:t>“Transpiling is a specific term for taking source code written in one language and transforming into another language that has a similar level of abstraction.”</w:t>
      </w:r>
    </w:p>
    <w:p w14:paraId="3EBD3D6D" w14:textId="668CAA7A" w:rsidR="006D3A4C" w:rsidRDefault="39031430" w:rsidP="55AA5D10">
      <w:pPr>
        <w:pStyle w:val="ListParagraph"/>
        <w:numPr>
          <w:ilvl w:val="2"/>
          <w:numId w:val="62"/>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So while Java COMpiles into bytecode, TS TRANSpiles into JS.</w:t>
      </w:r>
    </w:p>
    <w:p w14:paraId="2358973F" w14:textId="2A72AF49" w:rsidR="006D3A4C" w:rsidRDefault="39031430" w:rsidP="55AA5D10">
      <w:pPr>
        <w:pStyle w:val="ListParagraph"/>
        <w:numPr>
          <w:ilvl w:val="1"/>
          <w:numId w:val="62"/>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TS is open-source, object oriented, portable, strongly typed</w:t>
      </w:r>
    </w:p>
    <w:p w14:paraId="5FCEA63C" w14:textId="366FED0D" w:rsidR="006D3A4C" w:rsidRDefault="39031430" w:rsidP="55AA5D10">
      <w:pPr>
        <w:pStyle w:val="ListParagraph"/>
        <w:numPr>
          <w:ilvl w:val="2"/>
          <w:numId w:val="62"/>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 xml:space="preserve">OOP - it supports classes, inheritance, interfaces etc. MUCH easier than we could with JS. </w:t>
      </w:r>
    </w:p>
    <w:p w14:paraId="4AD17F79" w14:textId="4E1ECBDC" w:rsidR="006D3A4C" w:rsidRDefault="39031430" w:rsidP="55AA5D10">
      <w:pPr>
        <w:pStyle w:val="ListParagraph"/>
        <w:numPr>
          <w:ilvl w:val="2"/>
          <w:numId w:val="62"/>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 xml:space="preserve">Portable? Means you can use it in different environments </w:t>
      </w:r>
    </w:p>
    <w:p w14:paraId="68DCA74C" w14:textId="62BA86A8" w:rsidR="006D3A4C" w:rsidRDefault="39031430" w:rsidP="55AA5D10">
      <w:pPr>
        <w:pStyle w:val="ListParagraph"/>
        <w:numPr>
          <w:ilvl w:val="2"/>
          <w:numId w:val="62"/>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 xml:space="preserve">Strongly typed - When you declare a variable, you need to declare a type. </w:t>
      </w:r>
    </w:p>
    <w:p w14:paraId="41AE66A7" w14:textId="115F69E4" w:rsidR="006D3A4C" w:rsidRDefault="39031430" w:rsidP="55AA5D10">
      <w:pPr>
        <w:pStyle w:val="ListParagraph"/>
        <w:numPr>
          <w:ilvl w:val="2"/>
          <w:numId w:val="62"/>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TS files have the file extension “.ts”</w:t>
      </w:r>
    </w:p>
    <w:p w14:paraId="0564FA5D" w14:textId="294516DD" w:rsidR="006D3A4C" w:rsidRDefault="39031430" w:rsidP="55AA5D10">
      <w:pPr>
        <w:spacing w:after="0"/>
        <w:rPr>
          <w:rFonts w:ascii="Arial" w:eastAsia="Arial" w:hAnsi="Arial" w:cs="Arial"/>
          <w:b/>
          <w:bCs/>
          <w:noProof/>
          <w:color w:val="202124"/>
        </w:rPr>
      </w:pPr>
      <w:r w:rsidRPr="55AA5D10">
        <w:rPr>
          <w:rFonts w:ascii="Arial" w:eastAsia="Arial" w:hAnsi="Arial" w:cs="Arial"/>
          <w:b/>
          <w:bCs/>
          <w:noProof/>
          <w:color w:val="202124"/>
        </w:rPr>
        <w:t>TypeScript Decorators</w:t>
      </w:r>
    </w:p>
    <w:p w14:paraId="1747A828" w14:textId="312E2802" w:rsidR="006D3A4C" w:rsidRDefault="006D3A4C" w:rsidP="318976A4">
      <w:pPr>
        <w:rPr>
          <w:noProof/>
        </w:rPr>
      </w:pPr>
    </w:p>
    <w:p w14:paraId="758405D8" w14:textId="485C1F61" w:rsidR="006D3A4C" w:rsidRDefault="39031430" w:rsidP="55AA5D10">
      <w:pPr>
        <w:pStyle w:val="ListParagraph"/>
        <w:numPr>
          <w:ilvl w:val="0"/>
          <w:numId w:val="61"/>
        </w:numPr>
        <w:spacing w:before="220" w:after="220"/>
        <w:rPr>
          <w:rFonts w:ascii="Arial" w:eastAsia="Arial" w:hAnsi="Arial" w:cs="Arial"/>
          <w:b/>
          <w:bCs/>
          <w:noProof/>
          <w:color w:val="202124"/>
          <w:sz w:val="22"/>
          <w:szCs w:val="22"/>
        </w:rPr>
      </w:pPr>
      <w:r w:rsidRPr="55AA5D10">
        <w:rPr>
          <w:rFonts w:ascii="Arial" w:eastAsia="Arial" w:hAnsi="Arial" w:cs="Arial"/>
          <w:noProof/>
          <w:color w:val="202124"/>
          <w:sz w:val="22"/>
          <w:szCs w:val="22"/>
        </w:rPr>
        <w:t xml:space="preserve">Decorators are essentially the same as </w:t>
      </w:r>
      <w:r w:rsidRPr="55AA5D10">
        <w:rPr>
          <w:rFonts w:ascii="Arial" w:eastAsia="Arial" w:hAnsi="Arial" w:cs="Arial"/>
          <w:b/>
          <w:bCs/>
          <w:noProof/>
          <w:color w:val="202124"/>
          <w:sz w:val="22"/>
          <w:szCs w:val="22"/>
        </w:rPr>
        <w:t>annotations in Java</w:t>
      </w:r>
      <w:r w:rsidRPr="55AA5D10">
        <w:rPr>
          <w:rFonts w:ascii="Arial" w:eastAsia="Arial" w:hAnsi="Arial" w:cs="Arial"/>
          <w:noProof/>
          <w:color w:val="202124"/>
          <w:sz w:val="22"/>
          <w:szCs w:val="22"/>
        </w:rPr>
        <w:t xml:space="preserve">. They use the @ symbol and </w:t>
      </w:r>
      <w:r w:rsidRPr="55AA5D10">
        <w:rPr>
          <w:rFonts w:ascii="Arial" w:eastAsia="Arial" w:hAnsi="Arial" w:cs="Arial"/>
          <w:b/>
          <w:bCs/>
          <w:noProof/>
          <w:color w:val="202124"/>
          <w:sz w:val="22"/>
          <w:szCs w:val="22"/>
        </w:rPr>
        <w:t>provide additional functionality to your code.</w:t>
      </w:r>
    </w:p>
    <w:p w14:paraId="79D86502" w14:textId="42549D9E" w:rsidR="006D3A4C" w:rsidRDefault="39031430" w:rsidP="55AA5D10">
      <w:pPr>
        <w:pStyle w:val="ListParagraph"/>
        <w:numPr>
          <w:ilvl w:val="0"/>
          <w:numId w:val="61"/>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Decorators can be attached to classes, methods/functions, properties, parameters, etc.</w:t>
      </w:r>
    </w:p>
    <w:p w14:paraId="2DA2C969" w14:textId="0387ADF4" w:rsidR="006D3A4C" w:rsidRDefault="39031430" w:rsidP="55AA5D10">
      <w:pPr>
        <w:spacing w:after="0"/>
        <w:rPr>
          <w:rFonts w:ascii="Arial" w:eastAsia="Arial" w:hAnsi="Arial" w:cs="Arial"/>
          <w:b/>
          <w:bCs/>
          <w:noProof/>
          <w:color w:val="202124"/>
        </w:rPr>
      </w:pPr>
      <w:r w:rsidRPr="55AA5D10">
        <w:rPr>
          <w:rFonts w:ascii="Arial" w:eastAsia="Arial" w:hAnsi="Arial" w:cs="Arial"/>
          <w:b/>
          <w:bCs/>
          <w:noProof/>
          <w:color w:val="202124"/>
        </w:rPr>
        <w:t>TypeScript Data Types</w:t>
      </w:r>
    </w:p>
    <w:p w14:paraId="3BF04127" w14:textId="37A3FB8F" w:rsidR="006D3A4C" w:rsidRDefault="006D3A4C" w:rsidP="318976A4">
      <w:pPr>
        <w:rPr>
          <w:noProof/>
        </w:rPr>
      </w:pPr>
    </w:p>
    <w:p w14:paraId="03DFAF17" w14:textId="7D56CC78" w:rsidR="006D3A4C" w:rsidRDefault="39031430" w:rsidP="55AA5D10">
      <w:pPr>
        <w:pStyle w:val="ListParagraph"/>
        <w:numPr>
          <w:ilvl w:val="0"/>
          <w:numId w:val="60"/>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 xml:space="preserve">Because TS is a </w:t>
      </w:r>
      <w:r w:rsidRPr="55AA5D10">
        <w:rPr>
          <w:rFonts w:ascii="Arial" w:eastAsia="Arial" w:hAnsi="Arial" w:cs="Arial"/>
          <w:b/>
          <w:bCs/>
          <w:noProof/>
          <w:color w:val="202124"/>
          <w:sz w:val="22"/>
          <w:szCs w:val="22"/>
        </w:rPr>
        <w:t xml:space="preserve">strongly typed </w:t>
      </w:r>
      <w:r w:rsidRPr="55AA5D10">
        <w:rPr>
          <w:rFonts w:ascii="Arial" w:eastAsia="Arial" w:hAnsi="Arial" w:cs="Arial"/>
          <w:noProof/>
          <w:color w:val="202124"/>
          <w:sz w:val="22"/>
          <w:szCs w:val="22"/>
        </w:rPr>
        <w:t>language, we have to declare a datatype when we declare a variable</w:t>
      </w:r>
    </w:p>
    <w:p w14:paraId="6F954051" w14:textId="2A2BBFED" w:rsidR="006D3A4C" w:rsidRDefault="39031430" w:rsidP="55AA5D10">
      <w:pPr>
        <w:pStyle w:val="ListParagraph"/>
        <w:numPr>
          <w:ilvl w:val="0"/>
          <w:numId w:val="60"/>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We tend to only use let or const. var is possible but it’s considered bad practice.</w:t>
      </w:r>
    </w:p>
    <w:p w14:paraId="2302066A" w14:textId="706D8E3E" w:rsidR="006D3A4C" w:rsidRDefault="39031430" w:rsidP="55AA5D10">
      <w:pPr>
        <w:pStyle w:val="ListParagraph"/>
        <w:numPr>
          <w:ilvl w:val="1"/>
          <w:numId w:val="60"/>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let myString : string = “I am a string!”;</w:t>
      </w:r>
    </w:p>
    <w:p w14:paraId="6D37069F" w14:textId="7D050518" w:rsidR="006D3A4C" w:rsidRDefault="39031430" w:rsidP="55AA5D10">
      <w:pPr>
        <w:pStyle w:val="ListParagraph"/>
        <w:numPr>
          <w:ilvl w:val="1"/>
          <w:numId w:val="60"/>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myString = 5; //this will throw an error! TS is not loosely typed like JS</w:t>
      </w:r>
    </w:p>
    <w:p w14:paraId="17014390" w14:textId="0534C875" w:rsidR="006D3A4C" w:rsidRDefault="39031430" w:rsidP="55AA5D10">
      <w:pPr>
        <w:pStyle w:val="ListParagraph"/>
        <w:numPr>
          <w:ilvl w:val="0"/>
          <w:numId w:val="60"/>
        </w:numPr>
        <w:spacing w:before="240" w:after="240"/>
        <w:rPr>
          <w:rFonts w:ascii="Arial" w:eastAsia="Arial" w:hAnsi="Arial" w:cs="Arial"/>
          <w:noProof/>
          <w:color w:val="202124"/>
          <w:sz w:val="22"/>
          <w:szCs w:val="22"/>
        </w:rPr>
      </w:pPr>
      <w:r w:rsidRPr="55AA5D10">
        <w:rPr>
          <w:rFonts w:ascii="Arial" w:eastAsia="Arial" w:hAnsi="Arial" w:cs="Arial"/>
          <w:b/>
          <w:bCs/>
          <w:noProof/>
          <w:color w:val="202124"/>
        </w:rPr>
        <w:t xml:space="preserve">TypeScript has all the basic data types of JS </w:t>
      </w:r>
      <w:r w:rsidRPr="55AA5D10">
        <w:rPr>
          <w:rFonts w:ascii="Arial" w:eastAsia="Arial" w:hAnsi="Arial" w:cs="Arial"/>
          <w:noProof/>
          <w:color w:val="202124"/>
          <w:sz w:val="22"/>
          <w:szCs w:val="22"/>
        </w:rPr>
        <w:t>(number, string, etc) plus more:</w:t>
      </w:r>
    </w:p>
    <w:p w14:paraId="0EAEB7AA" w14:textId="548A85A8" w:rsidR="006D3A4C" w:rsidRDefault="39031430" w:rsidP="55AA5D10">
      <w:pPr>
        <w:pStyle w:val="ListParagraph"/>
        <w:numPr>
          <w:ilvl w:val="1"/>
          <w:numId w:val="60"/>
        </w:numPr>
        <w:spacing w:before="220" w:after="220"/>
        <w:rPr>
          <w:rFonts w:ascii="Arial" w:eastAsia="Arial" w:hAnsi="Arial" w:cs="Arial"/>
          <w:noProof/>
          <w:color w:val="202124"/>
          <w:sz w:val="22"/>
          <w:szCs w:val="22"/>
        </w:rPr>
      </w:pPr>
      <w:r w:rsidRPr="55AA5D10">
        <w:rPr>
          <w:rFonts w:ascii="Arial" w:eastAsia="Arial" w:hAnsi="Arial" w:cs="Arial"/>
          <w:b/>
          <w:bCs/>
          <w:noProof/>
          <w:color w:val="202124"/>
          <w:sz w:val="22"/>
          <w:szCs w:val="22"/>
        </w:rPr>
        <w:t xml:space="preserve">Any </w:t>
      </w:r>
      <w:r w:rsidRPr="55AA5D10">
        <w:rPr>
          <w:rFonts w:ascii="Arial" w:eastAsia="Arial" w:hAnsi="Arial" w:cs="Arial"/>
          <w:noProof/>
          <w:color w:val="202124"/>
          <w:sz w:val="22"/>
          <w:szCs w:val="22"/>
        </w:rPr>
        <w:t xml:space="preserve">- Because TS is transpiled into JS (which is loosely typed), sometimes we need the ability to declare a variable without a specific type. AKA it can be “any” type it needs to be. </w:t>
      </w:r>
    </w:p>
    <w:p w14:paraId="404357BF" w14:textId="323AC09E" w:rsidR="006D3A4C" w:rsidRDefault="39031430" w:rsidP="55AA5D10">
      <w:pPr>
        <w:pStyle w:val="ListParagraph"/>
        <w:numPr>
          <w:ilvl w:val="2"/>
          <w:numId w:val="60"/>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E.g. let myString : any = “I am a string!”;</w:t>
      </w:r>
    </w:p>
    <w:p w14:paraId="737D36AD" w14:textId="00F9FF97" w:rsidR="006D3A4C" w:rsidRDefault="39031430" w:rsidP="55AA5D10">
      <w:pPr>
        <w:pStyle w:val="ListParagraph"/>
        <w:numPr>
          <w:ilvl w:val="2"/>
          <w:numId w:val="60"/>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myString = 5; //this will NOT throw an error! The data type is “any”</w:t>
      </w:r>
    </w:p>
    <w:p w14:paraId="7814ADBC" w14:textId="7B846101" w:rsidR="006D3A4C" w:rsidRDefault="39031430" w:rsidP="55AA5D10">
      <w:pPr>
        <w:pStyle w:val="ListParagraph"/>
        <w:numPr>
          <w:ilvl w:val="1"/>
          <w:numId w:val="60"/>
        </w:numPr>
        <w:spacing w:before="220" w:after="220"/>
        <w:rPr>
          <w:rFonts w:ascii="Arial" w:eastAsia="Arial" w:hAnsi="Arial" w:cs="Arial"/>
          <w:noProof/>
          <w:color w:val="202124"/>
          <w:sz w:val="22"/>
          <w:szCs w:val="22"/>
        </w:rPr>
      </w:pPr>
      <w:r w:rsidRPr="55AA5D10">
        <w:rPr>
          <w:rFonts w:ascii="Arial" w:eastAsia="Arial" w:hAnsi="Arial" w:cs="Arial"/>
          <w:b/>
          <w:bCs/>
          <w:noProof/>
          <w:color w:val="202124"/>
          <w:sz w:val="22"/>
          <w:szCs w:val="22"/>
        </w:rPr>
        <w:lastRenderedPageBreak/>
        <w:t>Arrays</w:t>
      </w:r>
      <w:r w:rsidRPr="55AA5D10">
        <w:rPr>
          <w:rFonts w:ascii="Arial" w:eastAsia="Arial" w:hAnsi="Arial" w:cs="Arial"/>
          <w:noProof/>
          <w:color w:val="202124"/>
          <w:sz w:val="22"/>
          <w:szCs w:val="22"/>
        </w:rPr>
        <w:t xml:space="preserve"> - Arrays in TS are typed like Arrays in Java. So, only values of the declared Array type are acceptable and they’re fixed in size.</w:t>
      </w:r>
    </w:p>
    <w:p w14:paraId="3892E2CD" w14:textId="3CE0C21F" w:rsidR="006D3A4C" w:rsidRDefault="39031430" w:rsidP="55AA5D10">
      <w:pPr>
        <w:pStyle w:val="ListParagraph"/>
        <w:numPr>
          <w:ilvl w:val="2"/>
          <w:numId w:val="60"/>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E.g. let fruits : string[] = [‘Apple’, ‘Banana’, ‘Pomegranate’, ‘Rambutan’]</w:t>
      </w:r>
    </w:p>
    <w:p w14:paraId="1D99A178" w14:textId="28157C8C" w:rsidR="006D3A4C" w:rsidRDefault="39031430" w:rsidP="55AA5D10">
      <w:pPr>
        <w:pStyle w:val="ListParagraph"/>
        <w:numPr>
          <w:ilvl w:val="2"/>
          <w:numId w:val="60"/>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E.g. let fruit : any[] = [‘Apple’, 4, false, ‘Mango’]</w:t>
      </w:r>
    </w:p>
    <w:p w14:paraId="47D32463" w14:textId="6EF15E46" w:rsidR="006D3A4C" w:rsidRDefault="39031430" w:rsidP="55AA5D10">
      <w:pPr>
        <w:pStyle w:val="ListParagraph"/>
        <w:numPr>
          <w:ilvl w:val="1"/>
          <w:numId w:val="60"/>
        </w:numPr>
        <w:spacing w:before="220" w:after="220"/>
        <w:rPr>
          <w:rFonts w:ascii="Arial" w:eastAsia="Arial" w:hAnsi="Arial" w:cs="Arial"/>
          <w:noProof/>
          <w:color w:val="202124"/>
          <w:sz w:val="22"/>
          <w:szCs w:val="22"/>
          <w:u w:val="single"/>
        </w:rPr>
      </w:pPr>
      <w:r w:rsidRPr="55AA5D10">
        <w:rPr>
          <w:rFonts w:ascii="Arial" w:eastAsia="Arial" w:hAnsi="Arial" w:cs="Arial"/>
          <w:b/>
          <w:bCs/>
          <w:noProof/>
          <w:color w:val="202124"/>
          <w:sz w:val="22"/>
          <w:szCs w:val="22"/>
        </w:rPr>
        <w:t>Never</w:t>
      </w:r>
      <w:r w:rsidRPr="55AA5D10">
        <w:rPr>
          <w:rFonts w:ascii="Arial" w:eastAsia="Arial" w:hAnsi="Arial" w:cs="Arial"/>
          <w:noProof/>
          <w:color w:val="202124"/>
          <w:sz w:val="22"/>
          <w:szCs w:val="22"/>
        </w:rPr>
        <w:t xml:space="preserve"> &amp; </w:t>
      </w:r>
      <w:r w:rsidRPr="55AA5D10">
        <w:rPr>
          <w:rFonts w:ascii="Arial" w:eastAsia="Arial" w:hAnsi="Arial" w:cs="Arial"/>
          <w:b/>
          <w:bCs/>
          <w:noProof/>
          <w:color w:val="202124"/>
          <w:sz w:val="22"/>
          <w:szCs w:val="22"/>
        </w:rPr>
        <w:t xml:space="preserve">Void: </w:t>
      </w:r>
      <w:r w:rsidRPr="55AA5D10">
        <w:rPr>
          <w:rFonts w:ascii="Arial" w:eastAsia="Arial" w:hAnsi="Arial" w:cs="Arial"/>
          <w:noProof/>
          <w:color w:val="202124"/>
          <w:sz w:val="22"/>
          <w:szCs w:val="22"/>
        </w:rPr>
        <w:t>These are</w:t>
      </w:r>
      <w:r w:rsidRPr="55AA5D10">
        <w:rPr>
          <w:rFonts w:ascii="Arial" w:eastAsia="Arial" w:hAnsi="Arial" w:cs="Arial"/>
          <w:noProof/>
          <w:color w:val="202124"/>
          <w:sz w:val="22"/>
          <w:szCs w:val="22"/>
          <w:u w:val="single"/>
        </w:rPr>
        <w:t xml:space="preserve"> function return types</w:t>
      </w:r>
    </w:p>
    <w:p w14:paraId="0D940B44" w14:textId="52D47DA4" w:rsidR="006D3A4C" w:rsidRDefault="39031430" w:rsidP="55AA5D10">
      <w:pPr>
        <w:pStyle w:val="ListParagraph"/>
        <w:numPr>
          <w:ilvl w:val="2"/>
          <w:numId w:val="60"/>
        </w:numPr>
        <w:spacing w:before="220" w:after="220"/>
        <w:rPr>
          <w:rFonts w:ascii="Arial" w:eastAsia="Arial" w:hAnsi="Arial" w:cs="Arial"/>
          <w:noProof/>
          <w:color w:val="202124"/>
          <w:sz w:val="22"/>
          <w:szCs w:val="22"/>
        </w:rPr>
      </w:pPr>
      <w:r w:rsidRPr="55AA5D10">
        <w:rPr>
          <w:rFonts w:ascii="Arial" w:eastAsia="Arial" w:hAnsi="Arial" w:cs="Arial"/>
          <w:b/>
          <w:bCs/>
          <w:noProof/>
          <w:color w:val="202124"/>
          <w:sz w:val="22"/>
          <w:szCs w:val="22"/>
        </w:rPr>
        <w:t xml:space="preserve">Void: </w:t>
      </w:r>
      <w:r w:rsidRPr="55AA5D10">
        <w:rPr>
          <w:rFonts w:ascii="Arial" w:eastAsia="Arial" w:hAnsi="Arial" w:cs="Arial"/>
          <w:noProof/>
          <w:color w:val="202124"/>
          <w:sz w:val="22"/>
          <w:szCs w:val="22"/>
        </w:rPr>
        <w:t>For a function that doesn’t return anything</w:t>
      </w:r>
    </w:p>
    <w:p w14:paraId="06D47906" w14:textId="23331BBF" w:rsidR="006D3A4C" w:rsidRDefault="39031430" w:rsidP="55AA5D10">
      <w:pPr>
        <w:pStyle w:val="ListParagraph"/>
        <w:numPr>
          <w:ilvl w:val="2"/>
          <w:numId w:val="60"/>
        </w:numPr>
        <w:spacing w:before="220" w:after="220"/>
        <w:rPr>
          <w:rFonts w:ascii="Arial" w:eastAsia="Arial" w:hAnsi="Arial" w:cs="Arial"/>
          <w:noProof/>
          <w:color w:val="202124"/>
          <w:sz w:val="22"/>
          <w:szCs w:val="22"/>
        </w:rPr>
      </w:pPr>
      <w:r w:rsidRPr="55AA5D10">
        <w:rPr>
          <w:rFonts w:ascii="Arial" w:eastAsia="Arial" w:hAnsi="Arial" w:cs="Arial"/>
          <w:b/>
          <w:bCs/>
          <w:noProof/>
          <w:color w:val="202124"/>
          <w:sz w:val="22"/>
          <w:szCs w:val="22"/>
        </w:rPr>
        <w:t xml:space="preserve">Never: </w:t>
      </w:r>
      <w:r w:rsidRPr="55AA5D10">
        <w:rPr>
          <w:rFonts w:ascii="Arial" w:eastAsia="Arial" w:hAnsi="Arial" w:cs="Arial"/>
          <w:noProof/>
          <w:color w:val="202124"/>
          <w:sz w:val="22"/>
          <w:szCs w:val="22"/>
        </w:rPr>
        <w:t>For a function will never return because it “raises” (throws)  an error. So you’d only really use this if you want to create a custom error.</w:t>
      </w:r>
    </w:p>
    <w:p w14:paraId="0D44792E" w14:textId="363BDE32" w:rsidR="006D3A4C" w:rsidRDefault="39031430" w:rsidP="55AA5D10">
      <w:pPr>
        <w:pStyle w:val="ListParagraph"/>
        <w:numPr>
          <w:ilvl w:val="1"/>
          <w:numId w:val="60"/>
        </w:numPr>
        <w:spacing w:before="220" w:after="220"/>
        <w:rPr>
          <w:rFonts w:ascii="Arial" w:eastAsia="Arial" w:hAnsi="Arial" w:cs="Arial"/>
          <w:noProof/>
          <w:color w:val="202124"/>
          <w:sz w:val="22"/>
          <w:szCs w:val="22"/>
        </w:rPr>
      </w:pPr>
      <w:r w:rsidRPr="55AA5D10">
        <w:rPr>
          <w:rFonts w:ascii="Arial" w:eastAsia="Arial" w:hAnsi="Arial" w:cs="Arial"/>
          <w:b/>
          <w:bCs/>
          <w:noProof/>
          <w:color w:val="202124"/>
          <w:sz w:val="22"/>
          <w:szCs w:val="22"/>
        </w:rPr>
        <w:t xml:space="preserve">Enums </w:t>
      </w:r>
      <w:r w:rsidRPr="55AA5D10">
        <w:rPr>
          <w:rFonts w:ascii="Arial" w:eastAsia="Arial" w:hAnsi="Arial" w:cs="Arial"/>
          <w:noProof/>
          <w:color w:val="202124"/>
          <w:sz w:val="22"/>
          <w:szCs w:val="22"/>
        </w:rPr>
        <w:t>- TS can have enums that are numbers or strings. An enum allows you to declare a set of named constants (values that will never change).</w:t>
      </w:r>
    </w:p>
    <w:p w14:paraId="6D31E9F5" w14:textId="570834AF" w:rsidR="006D3A4C" w:rsidRDefault="39031430" w:rsidP="55AA5D10">
      <w:pPr>
        <w:pStyle w:val="ListParagraph"/>
        <w:numPr>
          <w:ilvl w:val="2"/>
          <w:numId w:val="60"/>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E.g. enum Directions {</w:t>
      </w:r>
    </w:p>
    <w:p w14:paraId="0DE9D54E" w14:textId="5B727815" w:rsidR="006D3A4C" w:rsidRDefault="39031430" w:rsidP="55AA5D10">
      <w:pPr>
        <w:spacing w:after="0"/>
        <w:ind w:left="2160"/>
        <w:rPr>
          <w:rFonts w:ascii="Arial" w:eastAsia="Arial" w:hAnsi="Arial" w:cs="Arial"/>
          <w:noProof/>
          <w:color w:val="202124"/>
          <w:sz w:val="22"/>
          <w:szCs w:val="22"/>
        </w:rPr>
      </w:pPr>
      <w:r w:rsidRPr="55AA5D10">
        <w:rPr>
          <w:rFonts w:ascii="Arial" w:eastAsia="Arial" w:hAnsi="Arial" w:cs="Arial"/>
          <w:noProof/>
          <w:color w:val="202124"/>
          <w:sz w:val="22"/>
          <w:szCs w:val="22"/>
        </w:rPr>
        <w:t>Up = “UP”</w:t>
      </w:r>
    </w:p>
    <w:p w14:paraId="32E6EFD1" w14:textId="7B16139E" w:rsidR="006D3A4C" w:rsidRDefault="39031430" w:rsidP="55AA5D10">
      <w:pPr>
        <w:spacing w:after="0"/>
        <w:ind w:left="2160"/>
        <w:rPr>
          <w:rFonts w:ascii="Arial" w:eastAsia="Arial" w:hAnsi="Arial" w:cs="Arial"/>
          <w:noProof/>
          <w:color w:val="202124"/>
          <w:sz w:val="22"/>
          <w:szCs w:val="22"/>
        </w:rPr>
      </w:pPr>
      <w:r w:rsidRPr="55AA5D10">
        <w:rPr>
          <w:rFonts w:ascii="Arial" w:eastAsia="Arial" w:hAnsi="Arial" w:cs="Arial"/>
          <w:noProof/>
          <w:color w:val="202124"/>
          <w:sz w:val="22"/>
          <w:szCs w:val="22"/>
        </w:rPr>
        <w:t>Down =”DOWN”</w:t>
      </w:r>
    </w:p>
    <w:p w14:paraId="0287C6C8" w14:textId="4EA187C5" w:rsidR="006D3A4C" w:rsidRDefault="39031430" w:rsidP="55AA5D10">
      <w:pPr>
        <w:spacing w:after="0"/>
        <w:ind w:left="2160"/>
        <w:rPr>
          <w:rFonts w:ascii="Arial" w:eastAsia="Arial" w:hAnsi="Arial" w:cs="Arial"/>
          <w:noProof/>
          <w:color w:val="202124"/>
          <w:sz w:val="22"/>
          <w:szCs w:val="22"/>
        </w:rPr>
      </w:pPr>
      <w:r w:rsidRPr="55AA5D10">
        <w:rPr>
          <w:rFonts w:ascii="Arial" w:eastAsia="Arial" w:hAnsi="Arial" w:cs="Arial"/>
          <w:noProof/>
          <w:color w:val="202124"/>
          <w:sz w:val="22"/>
          <w:szCs w:val="22"/>
        </w:rPr>
        <w:t>}</w:t>
      </w:r>
    </w:p>
    <w:p w14:paraId="19B0F298" w14:textId="33006931" w:rsidR="006D3A4C" w:rsidRDefault="39031430" w:rsidP="55AA5D10">
      <w:pPr>
        <w:pStyle w:val="ListParagraph"/>
        <w:numPr>
          <w:ilvl w:val="0"/>
          <w:numId w:val="59"/>
        </w:numPr>
        <w:spacing w:before="220" w:after="220"/>
        <w:rPr>
          <w:rFonts w:ascii="Arial" w:eastAsia="Arial" w:hAnsi="Arial" w:cs="Arial"/>
          <w:noProof/>
          <w:color w:val="202124"/>
          <w:sz w:val="22"/>
          <w:szCs w:val="22"/>
        </w:rPr>
      </w:pPr>
      <w:r w:rsidRPr="55AA5D10">
        <w:rPr>
          <w:rFonts w:ascii="Arial" w:eastAsia="Arial" w:hAnsi="Arial" w:cs="Arial"/>
          <w:noProof/>
          <w:color w:val="202124"/>
          <w:sz w:val="22"/>
          <w:szCs w:val="22"/>
        </w:rPr>
        <w:t>let a : string[] = [Direction.Up, Direction.Down]</w:t>
      </w:r>
    </w:p>
    <w:p w14:paraId="74DF8F97" w14:textId="3774C5DE" w:rsidR="006D3A4C" w:rsidRDefault="39031430" w:rsidP="55AA5D10">
      <w:pPr>
        <w:pStyle w:val="ListParagraph"/>
        <w:numPr>
          <w:ilvl w:val="0"/>
          <w:numId w:val="59"/>
        </w:numPr>
        <w:spacing w:before="220" w:after="220"/>
        <w:rPr>
          <w:rFonts w:ascii="Arial" w:eastAsia="Arial" w:hAnsi="Arial" w:cs="Arial"/>
          <w:i/>
          <w:iCs/>
          <w:noProof/>
          <w:color w:val="202124"/>
          <w:sz w:val="22"/>
          <w:szCs w:val="22"/>
        </w:rPr>
      </w:pPr>
      <w:r w:rsidRPr="55AA5D10">
        <w:rPr>
          <w:rFonts w:ascii="Arial" w:eastAsia="Arial" w:hAnsi="Arial" w:cs="Arial"/>
          <w:i/>
          <w:iCs/>
          <w:noProof/>
          <w:color w:val="202124"/>
          <w:sz w:val="22"/>
          <w:szCs w:val="22"/>
        </w:rPr>
        <w:t xml:space="preserve">It’s just a way to set some values that won’t change. You can call on these values in your code. </w:t>
      </w:r>
    </w:p>
    <w:p w14:paraId="46BAF216" w14:textId="08204A07" w:rsidR="006D3A4C" w:rsidRDefault="006D3A4C" w:rsidP="318976A4">
      <w:pPr>
        <w:rPr>
          <w:noProof/>
        </w:rPr>
      </w:pPr>
    </w:p>
    <w:p w14:paraId="7A80AE5E" w14:textId="68E7C2E1" w:rsidR="006D3A4C" w:rsidRDefault="39031430" w:rsidP="55AA5D10">
      <w:pPr>
        <w:spacing w:after="0"/>
        <w:rPr>
          <w:rFonts w:ascii="Arial" w:eastAsia="Arial" w:hAnsi="Arial" w:cs="Arial"/>
          <w:b/>
          <w:bCs/>
          <w:noProof/>
          <w:color w:val="000000" w:themeColor="text1"/>
        </w:rPr>
      </w:pPr>
      <w:r w:rsidRPr="55AA5D10">
        <w:rPr>
          <w:rFonts w:ascii="Arial" w:eastAsia="Arial" w:hAnsi="Arial" w:cs="Arial"/>
          <w:b/>
          <w:bCs/>
          <w:noProof/>
          <w:color w:val="000000" w:themeColor="text1"/>
        </w:rPr>
        <w:t>TypeScript Classes</w:t>
      </w:r>
    </w:p>
    <w:p w14:paraId="0F197896" w14:textId="67AD9003" w:rsidR="006D3A4C" w:rsidRDefault="006D3A4C" w:rsidP="318976A4">
      <w:pPr>
        <w:rPr>
          <w:noProof/>
        </w:rPr>
      </w:pPr>
    </w:p>
    <w:p w14:paraId="1A1C1215" w14:textId="216822F9" w:rsidR="006D3A4C" w:rsidRDefault="39031430" w:rsidP="55AA5D10">
      <w:pPr>
        <w:pStyle w:val="ListParagraph"/>
        <w:numPr>
          <w:ilvl w:val="0"/>
          <w:numId w:val="58"/>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TS is OOP - so it has support for Classes. It uses the “class” keyword to declare them, then the “new” keyword to create an object of that class.</w:t>
      </w:r>
    </w:p>
    <w:p w14:paraId="3800B871" w14:textId="38B00D40" w:rsidR="006D3A4C" w:rsidRDefault="006D3A4C" w:rsidP="318976A4">
      <w:pPr>
        <w:rPr>
          <w:noProof/>
        </w:rPr>
      </w:pPr>
    </w:p>
    <w:p w14:paraId="77C085AA" w14:textId="4290713F" w:rsidR="006D3A4C" w:rsidRDefault="39031430" w:rsidP="55AA5D10">
      <w:pPr>
        <w:pStyle w:val="ListParagraph"/>
        <w:numPr>
          <w:ilvl w:val="0"/>
          <w:numId w:val="5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class Person {</w:t>
      </w:r>
    </w:p>
    <w:p w14:paraId="769DE00C" w14:textId="2DF91C9B" w:rsidR="006D3A4C" w:rsidRDefault="39031430" w:rsidP="55AA5D10">
      <w:pPr>
        <w:spacing w:after="0"/>
        <w:ind w:left="1440"/>
        <w:rPr>
          <w:rFonts w:ascii="Arial" w:eastAsia="Arial" w:hAnsi="Arial" w:cs="Arial"/>
          <w:noProof/>
          <w:color w:val="000000" w:themeColor="text1"/>
        </w:rPr>
      </w:pPr>
      <w:r w:rsidRPr="55AA5D10">
        <w:rPr>
          <w:rFonts w:ascii="Arial" w:eastAsia="Arial" w:hAnsi="Arial" w:cs="Arial"/>
          <w:noProof/>
          <w:color w:val="000000" w:themeColor="text1"/>
        </w:rPr>
        <w:t>//fields</w:t>
      </w:r>
    </w:p>
    <w:p w14:paraId="0282D34D" w14:textId="7A306DA2" w:rsidR="006D3A4C" w:rsidRDefault="39031430" w:rsidP="55AA5D10">
      <w:pPr>
        <w:spacing w:after="0"/>
        <w:ind w:left="1440"/>
        <w:rPr>
          <w:rFonts w:ascii="Arial" w:eastAsia="Arial" w:hAnsi="Arial" w:cs="Arial"/>
          <w:noProof/>
          <w:color w:val="000000" w:themeColor="text1"/>
        </w:rPr>
      </w:pPr>
      <w:r w:rsidRPr="55AA5D10">
        <w:rPr>
          <w:rFonts w:ascii="Arial" w:eastAsia="Arial" w:hAnsi="Arial" w:cs="Arial"/>
          <w:noProof/>
          <w:color w:val="000000" w:themeColor="text1"/>
        </w:rPr>
        <w:t>name:String;</w:t>
      </w:r>
    </w:p>
    <w:p w14:paraId="395EE34C" w14:textId="3D233240" w:rsidR="006D3A4C" w:rsidRDefault="39031430" w:rsidP="55AA5D10">
      <w:pPr>
        <w:spacing w:after="0"/>
        <w:ind w:left="1440"/>
        <w:rPr>
          <w:rFonts w:ascii="Arial" w:eastAsia="Arial" w:hAnsi="Arial" w:cs="Arial"/>
          <w:noProof/>
          <w:color w:val="000000" w:themeColor="text1"/>
        </w:rPr>
      </w:pPr>
      <w:r w:rsidRPr="55AA5D10">
        <w:rPr>
          <w:rFonts w:ascii="Arial" w:eastAsia="Arial" w:hAnsi="Arial" w:cs="Arial"/>
          <w:noProof/>
          <w:color w:val="000000" w:themeColor="text1"/>
        </w:rPr>
        <w:t>//constructor</w:t>
      </w:r>
    </w:p>
    <w:p w14:paraId="6996036D" w14:textId="4C46E259" w:rsidR="006D3A4C" w:rsidRDefault="39031430" w:rsidP="55AA5D10">
      <w:pPr>
        <w:spacing w:after="0"/>
        <w:ind w:left="1440"/>
        <w:rPr>
          <w:rFonts w:ascii="Arial" w:eastAsia="Arial" w:hAnsi="Arial" w:cs="Arial"/>
          <w:noProof/>
          <w:color w:val="000000" w:themeColor="text1"/>
        </w:rPr>
      </w:pPr>
      <w:r w:rsidRPr="55AA5D10">
        <w:rPr>
          <w:rFonts w:ascii="Arial" w:eastAsia="Arial" w:hAnsi="Arial" w:cs="Arial"/>
          <w:noProof/>
          <w:color w:val="000000" w:themeColor="text1"/>
        </w:rPr>
        <w:t>constructor(name:String) {}</w:t>
      </w:r>
    </w:p>
    <w:p w14:paraId="57F9F360" w14:textId="38A28C2E" w:rsidR="006D3A4C" w:rsidRDefault="39031430" w:rsidP="55AA5D10">
      <w:pPr>
        <w:spacing w:after="0"/>
        <w:ind w:left="1440"/>
        <w:rPr>
          <w:rFonts w:ascii="Arial" w:eastAsia="Arial" w:hAnsi="Arial" w:cs="Arial"/>
          <w:noProof/>
          <w:color w:val="000000" w:themeColor="text1"/>
        </w:rPr>
      </w:pPr>
      <w:r w:rsidRPr="55AA5D10">
        <w:rPr>
          <w:rFonts w:ascii="Arial" w:eastAsia="Arial" w:hAnsi="Arial" w:cs="Arial"/>
          <w:noProof/>
          <w:color w:val="000000" w:themeColor="text1"/>
        </w:rPr>
        <w:t>//functions</w:t>
      </w:r>
    </w:p>
    <w:p w14:paraId="768B477F" w14:textId="7A07B4A3" w:rsidR="006D3A4C" w:rsidRDefault="39031430" w:rsidP="55AA5D10">
      <w:pPr>
        <w:spacing w:after="0"/>
        <w:ind w:left="1440"/>
        <w:rPr>
          <w:rFonts w:ascii="Arial" w:eastAsia="Arial" w:hAnsi="Arial" w:cs="Arial"/>
          <w:noProof/>
          <w:color w:val="000000" w:themeColor="text1"/>
        </w:rPr>
      </w:pPr>
      <w:r w:rsidRPr="55AA5D10">
        <w:rPr>
          <w:rFonts w:ascii="Arial" w:eastAsia="Arial" w:hAnsi="Arial" w:cs="Arial"/>
          <w:noProof/>
          <w:color w:val="000000" w:themeColor="text1"/>
        </w:rPr>
        <w:t>function greetPerson():string {</w:t>
      </w:r>
    </w:p>
    <w:p w14:paraId="490C7DEE" w14:textId="6E5F20F7" w:rsidR="006D3A4C" w:rsidRDefault="39031430" w:rsidP="55AA5D10">
      <w:pPr>
        <w:spacing w:after="0"/>
        <w:ind w:left="1440"/>
        <w:rPr>
          <w:rFonts w:ascii="Arial" w:eastAsia="Arial" w:hAnsi="Arial" w:cs="Arial"/>
          <w:noProof/>
          <w:color w:val="000000" w:themeColor="text1"/>
        </w:rPr>
      </w:pPr>
      <w:r w:rsidRPr="55AA5D10">
        <w:rPr>
          <w:rFonts w:ascii="Arial" w:eastAsia="Arial" w:hAnsi="Arial" w:cs="Arial"/>
          <w:noProof/>
          <w:color w:val="000000" w:themeColor="text1"/>
        </w:rPr>
        <w:t>return “Hello, “ + this.name;</w:t>
      </w:r>
    </w:p>
    <w:p w14:paraId="127CF0AA" w14:textId="6D4E7257" w:rsidR="006D3A4C" w:rsidRDefault="39031430" w:rsidP="55AA5D10">
      <w:pPr>
        <w:spacing w:after="0"/>
        <w:ind w:left="1440" w:firstLine="720"/>
        <w:rPr>
          <w:rFonts w:ascii="Arial" w:eastAsia="Arial" w:hAnsi="Arial" w:cs="Arial"/>
          <w:noProof/>
          <w:color w:val="000000" w:themeColor="text1"/>
        </w:rPr>
      </w:pPr>
      <w:r w:rsidRPr="55AA5D10">
        <w:rPr>
          <w:rFonts w:ascii="Arial" w:eastAsia="Arial" w:hAnsi="Arial" w:cs="Arial"/>
          <w:noProof/>
          <w:color w:val="000000" w:themeColor="text1"/>
        </w:rPr>
        <w:t>}</w:t>
      </w:r>
    </w:p>
    <w:p w14:paraId="12EC0FF0" w14:textId="651AC15E" w:rsidR="006D3A4C" w:rsidRDefault="39031430" w:rsidP="55AA5D10">
      <w:pPr>
        <w:spacing w:after="0"/>
        <w:ind w:left="1440"/>
        <w:rPr>
          <w:rFonts w:ascii="Arial" w:eastAsia="Arial" w:hAnsi="Arial" w:cs="Arial"/>
          <w:noProof/>
          <w:color w:val="000000" w:themeColor="text1"/>
        </w:rPr>
      </w:pPr>
      <w:r w:rsidRPr="55AA5D10">
        <w:rPr>
          <w:rFonts w:ascii="Arial" w:eastAsia="Arial" w:hAnsi="Arial" w:cs="Arial"/>
          <w:noProof/>
          <w:color w:val="000000" w:themeColor="text1"/>
        </w:rPr>
        <w:t>}</w:t>
      </w:r>
    </w:p>
    <w:p w14:paraId="4E16E4E9" w14:textId="5EB5A1B8" w:rsidR="006D3A4C" w:rsidRDefault="006D3A4C" w:rsidP="318976A4">
      <w:pPr>
        <w:rPr>
          <w:noProof/>
        </w:rPr>
      </w:pPr>
    </w:p>
    <w:p w14:paraId="6CFD582F" w14:textId="06A52B50" w:rsidR="006D3A4C" w:rsidRDefault="39031430" w:rsidP="55AA5D10">
      <w:pPr>
        <w:pStyle w:val="ListParagraph"/>
        <w:numPr>
          <w:ilvl w:val="0"/>
          <w:numId w:val="5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//object creation syntax</w:t>
      </w:r>
    </w:p>
    <w:p w14:paraId="1D8F23C4" w14:textId="05EC8A0F" w:rsidR="006D3A4C" w:rsidRDefault="39031430" w:rsidP="55AA5D10">
      <w:pPr>
        <w:spacing w:after="0"/>
        <w:ind w:left="1440"/>
        <w:rPr>
          <w:rFonts w:ascii="Arial" w:eastAsia="Arial" w:hAnsi="Arial" w:cs="Arial"/>
          <w:noProof/>
          <w:color w:val="000000" w:themeColor="text1"/>
        </w:rPr>
      </w:pPr>
      <w:r w:rsidRPr="55AA5D10">
        <w:rPr>
          <w:rFonts w:ascii="Arial" w:eastAsia="Arial" w:hAnsi="Arial" w:cs="Arial"/>
          <w:noProof/>
          <w:color w:val="000000" w:themeColor="text1"/>
        </w:rPr>
        <w:lastRenderedPageBreak/>
        <w:t>let person1 = new Person(“Andrew”);</w:t>
      </w:r>
    </w:p>
    <w:p w14:paraId="6E31866A" w14:textId="1EF933B5" w:rsidR="006D3A4C" w:rsidRDefault="39031430" w:rsidP="55AA5D10">
      <w:pPr>
        <w:spacing w:after="0"/>
        <w:ind w:left="1440"/>
        <w:rPr>
          <w:rFonts w:ascii="Arial" w:eastAsia="Arial" w:hAnsi="Arial" w:cs="Arial"/>
          <w:noProof/>
          <w:color w:val="000000" w:themeColor="text1"/>
        </w:rPr>
      </w:pPr>
      <w:r w:rsidRPr="55AA5D10">
        <w:rPr>
          <w:rFonts w:ascii="Arial" w:eastAsia="Arial" w:hAnsi="Arial" w:cs="Arial"/>
          <w:noProof/>
          <w:color w:val="000000" w:themeColor="text1"/>
        </w:rPr>
        <w:t>console.log(person1.greetPerson()) //prints “Hello, Andrew”</w:t>
      </w:r>
    </w:p>
    <w:p w14:paraId="5B35844C" w14:textId="4E84B9B4" w:rsidR="006D3A4C" w:rsidRDefault="006D3A4C" w:rsidP="318976A4">
      <w:pPr>
        <w:rPr>
          <w:noProof/>
        </w:rPr>
      </w:pPr>
    </w:p>
    <w:p w14:paraId="3A598716" w14:textId="2CA296AB" w:rsidR="006D3A4C" w:rsidRDefault="39031430" w:rsidP="55AA5D10">
      <w:pPr>
        <w:pStyle w:val="ListParagraph"/>
        <w:numPr>
          <w:ilvl w:val="0"/>
          <w:numId w:val="55"/>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TS has inheritance just like in Java</w:t>
      </w:r>
      <w:r w:rsidRPr="55AA5D10">
        <w:rPr>
          <w:rFonts w:ascii="Arial" w:eastAsia="Arial" w:hAnsi="Arial" w:cs="Arial"/>
          <w:noProof/>
          <w:color w:val="000000" w:themeColor="text1"/>
        </w:rPr>
        <w:t>, and uses the “extends” keyword in the same way.</w:t>
      </w:r>
    </w:p>
    <w:p w14:paraId="155E598B" w14:textId="1CD7B81B" w:rsidR="006D3A4C" w:rsidRDefault="39031430" w:rsidP="55AA5D10">
      <w:pPr>
        <w:pStyle w:val="ListParagraph"/>
        <w:numPr>
          <w:ilvl w:val="0"/>
          <w:numId w:val="55"/>
        </w:numPr>
        <w:spacing w:before="240" w:after="240"/>
        <w:rPr>
          <w:rFonts w:ascii="Arial" w:eastAsia="Arial" w:hAnsi="Arial" w:cs="Arial"/>
          <w:b/>
          <w:bCs/>
          <w:noProof/>
          <w:color w:val="000000" w:themeColor="text1"/>
        </w:rPr>
      </w:pPr>
      <w:r w:rsidRPr="55AA5D10">
        <w:rPr>
          <w:rFonts w:ascii="Arial" w:eastAsia="Arial" w:hAnsi="Arial" w:cs="Arial"/>
          <w:b/>
          <w:bCs/>
          <w:noProof/>
          <w:color w:val="000000" w:themeColor="text1"/>
        </w:rPr>
        <w:t xml:space="preserve">Access Modifiers: </w:t>
      </w:r>
    </w:p>
    <w:p w14:paraId="441D13B8" w14:textId="6FAD7731" w:rsidR="006D3A4C" w:rsidRDefault="39031430" w:rsidP="55AA5D10">
      <w:pPr>
        <w:pStyle w:val="ListParagraph"/>
        <w:numPr>
          <w:ilvl w:val="1"/>
          <w:numId w:val="55"/>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public - same as in Java, but this is also the default access modifier </w:t>
      </w:r>
    </w:p>
    <w:p w14:paraId="1F7AC84B" w14:textId="19EF6913" w:rsidR="006D3A4C" w:rsidRDefault="39031430" w:rsidP="55AA5D10">
      <w:pPr>
        <w:pStyle w:val="ListParagraph"/>
        <w:numPr>
          <w:ilvl w:val="1"/>
          <w:numId w:val="55"/>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protected - the class visible to the itself, and any subclasses (we don’t really have packages in TS)</w:t>
      </w:r>
    </w:p>
    <w:p w14:paraId="41990BEE" w14:textId="05C4FC51" w:rsidR="006D3A4C" w:rsidRDefault="39031430" w:rsidP="55AA5D10">
      <w:pPr>
        <w:pStyle w:val="ListParagraph"/>
        <w:numPr>
          <w:ilvl w:val="1"/>
          <w:numId w:val="55"/>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private - the class is only visible to itself</w:t>
      </w:r>
    </w:p>
    <w:p w14:paraId="021B3AA0" w14:textId="3237878E" w:rsidR="006D3A4C" w:rsidRDefault="39031430" w:rsidP="55AA5D10">
      <w:pPr>
        <w:pStyle w:val="ListParagraph"/>
        <w:numPr>
          <w:ilvl w:val="0"/>
          <w:numId w:val="55"/>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ReadOnly</w:t>
      </w:r>
      <w:r w:rsidRPr="55AA5D10">
        <w:rPr>
          <w:rFonts w:ascii="Arial" w:eastAsia="Arial" w:hAnsi="Arial" w:cs="Arial"/>
          <w:noProof/>
          <w:color w:val="000000" w:themeColor="text1"/>
        </w:rPr>
        <w:t>:</w:t>
      </w:r>
    </w:p>
    <w:p w14:paraId="3C7179FC" w14:textId="2ABC088A" w:rsidR="006D3A4C" w:rsidRDefault="39031430" w:rsidP="55AA5D10">
      <w:pPr>
        <w:pStyle w:val="ListParagraph"/>
        <w:numPr>
          <w:ilvl w:val="1"/>
          <w:numId w:val="55"/>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“readonly” marks a class’s properties as unchangeable. It must be initialized at declaration or in the constructor. Same as final in Java. </w:t>
      </w:r>
    </w:p>
    <w:p w14:paraId="5F0B2451" w14:textId="66D5153C" w:rsidR="006D3A4C" w:rsidRDefault="39031430" w:rsidP="55AA5D10">
      <w:pPr>
        <w:pStyle w:val="ListParagraph"/>
        <w:numPr>
          <w:ilvl w:val="0"/>
          <w:numId w:val="55"/>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Getters and Setters use the “get” and “set” keywords. </w:t>
      </w:r>
    </w:p>
    <w:p w14:paraId="2AC811EF" w14:textId="0A8D92B7" w:rsidR="006D3A4C" w:rsidRDefault="006D3A4C" w:rsidP="318976A4">
      <w:pPr>
        <w:rPr>
          <w:noProof/>
        </w:rPr>
      </w:pPr>
    </w:p>
    <w:p w14:paraId="3151BCBB" w14:textId="64F02CB1" w:rsidR="006D3A4C" w:rsidRDefault="39031430" w:rsidP="318976A4">
      <w:pPr>
        <w:rPr>
          <w:noProof/>
        </w:rPr>
      </w:pPr>
      <w:r w:rsidRPr="55AA5D10">
        <w:rPr>
          <w:noProof/>
        </w:rPr>
        <w:t>Ok – too much yapping about fundamentals. Can we please write some Angular</w:t>
      </w:r>
    </w:p>
    <w:p w14:paraId="250672AC" w14:textId="1654F853" w:rsidR="39031430" w:rsidRDefault="39031430" w:rsidP="318976A4">
      <w:pPr>
        <w:rPr>
          <w:noProof/>
        </w:rPr>
      </w:pPr>
      <w:r w:rsidRPr="55AA5D10">
        <w:rPr>
          <w:noProof/>
        </w:rPr>
        <w:t>Yes, we can-</w:t>
      </w:r>
    </w:p>
    <w:p w14:paraId="4C98E09B" w14:textId="0BE3BC66" w:rsidR="006D3A4C" w:rsidRDefault="006D3A4C" w:rsidP="318976A4">
      <w:pPr>
        <w:rPr>
          <w:noProof/>
        </w:rPr>
      </w:pPr>
    </w:p>
    <w:p w14:paraId="226C553C" w14:textId="38DE4BDD" w:rsidR="006D3A4C" w:rsidRDefault="39031430" w:rsidP="55AA5D10">
      <w:pPr>
        <w:spacing w:after="0"/>
        <w:rPr>
          <w:rFonts w:ascii="Arial" w:eastAsia="Arial" w:hAnsi="Arial" w:cs="Arial"/>
          <w:b/>
          <w:bCs/>
          <w:noProof/>
          <w:color w:val="202124"/>
          <w:sz w:val="28"/>
          <w:szCs w:val="28"/>
        </w:rPr>
      </w:pPr>
      <w:r w:rsidRPr="55AA5D10">
        <w:rPr>
          <w:rFonts w:ascii="Arial" w:eastAsia="Arial" w:hAnsi="Arial" w:cs="Arial"/>
          <w:b/>
          <w:bCs/>
          <w:noProof/>
          <w:color w:val="202124"/>
          <w:sz w:val="28"/>
          <w:szCs w:val="28"/>
        </w:rPr>
        <w:t>*Typical Project &amp; Component Creation Syntax*</w:t>
      </w:r>
    </w:p>
    <w:p w14:paraId="1B126661" w14:textId="78253F67" w:rsidR="006D3A4C" w:rsidRDefault="006D3A4C" w:rsidP="318976A4">
      <w:pPr>
        <w:rPr>
          <w:noProof/>
        </w:rPr>
      </w:pPr>
    </w:p>
    <w:p w14:paraId="438D5783" w14:textId="6EE48789" w:rsidR="006D3A4C" w:rsidRDefault="39031430" w:rsidP="318976A4">
      <w:pPr>
        <w:spacing w:after="0"/>
        <w:rPr>
          <w:noProof/>
        </w:rPr>
      </w:pPr>
      <w:r w:rsidRPr="55AA5D10">
        <w:rPr>
          <w:noProof/>
        </w:rPr>
        <w:t>First, open a command line terminal where you’d like your project to be</w:t>
      </w:r>
    </w:p>
    <w:p w14:paraId="3B800D81" w14:textId="5EAE8F4D" w:rsidR="006D3A4C" w:rsidRDefault="39031430" w:rsidP="55AA5D10">
      <w:pPr>
        <w:spacing w:after="0"/>
        <w:rPr>
          <w:rFonts w:ascii="Arial" w:eastAsia="Arial" w:hAnsi="Arial" w:cs="Arial"/>
          <w:b/>
          <w:bCs/>
          <w:noProof/>
          <w:color w:val="202124"/>
          <w:sz w:val="22"/>
          <w:szCs w:val="22"/>
        </w:rPr>
      </w:pPr>
      <w:r w:rsidRPr="55AA5D10">
        <w:rPr>
          <w:noProof/>
        </w:rPr>
        <w:t>run</w:t>
      </w:r>
      <w:r w:rsidRPr="55AA5D10">
        <w:rPr>
          <w:rFonts w:ascii="Arial" w:eastAsia="Arial" w:hAnsi="Arial" w:cs="Arial"/>
          <w:b/>
          <w:bCs/>
          <w:noProof/>
          <w:color w:val="0000FF"/>
          <w:sz w:val="22"/>
          <w:szCs w:val="22"/>
        </w:rPr>
        <w:t xml:space="preserve"> ng new your-app-name --skip-git </w:t>
      </w:r>
      <w:r w:rsidRPr="55AA5D10">
        <w:rPr>
          <w:rFonts w:ascii="Arial" w:eastAsia="Arial" w:hAnsi="Arial" w:cs="Arial"/>
          <w:b/>
          <w:bCs/>
          <w:noProof/>
          <w:color w:val="202124"/>
          <w:sz w:val="22"/>
          <w:szCs w:val="22"/>
        </w:rPr>
        <w:t>(this creates a new project)</w:t>
      </w:r>
    </w:p>
    <w:p w14:paraId="3D5FD5BF" w14:textId="36531E8D" w:rsidR="006D3A4C" w:rsidRDefault="39031430" w:rsidP="55AA5D10">
      <w:pPr>
        <w:spacing w:after="0"/>
        <w:rPr>
          <w:rFonts w:ascii="Arial" w:eastAsia="Arial" w:hAnsi="Arial" w:cs="Arial"/>
          <w:noProof/>
          <w:color w:val="202124"/>
          <w:sz w:val="22"/>
          <w:szCs w:val="22"/>
        </w:rPr>
      </w:pPr>
      <w:r w:rsidRPr="55AA5D10">
        <w:rPr>
          <w:rFonts w:ascii="Arial" w:eastAsia="Arial" w:hAnsi="Arial" w:cs="Arial"/>
          <w:noProof/>
          <w:color w:val="202124"/>
          <w:sz w:val="22"/>
          <w:szCs w:val="22"/>
        </w:rPr>
        <w:t>--skip-git will bypass the automatic creation of a git repo</w:t>
      </w:r>
    </w:p>
    <w:p w14:paraId="2D85B67C" w14:textId="06C88E39" w:rsidR="006D3A4C" w:rsidRDefault="006D3A4C" w:rsidP="318976A4">
      <w:pPr>
        <w:spacing w:after="0"/>
        <w:rPr>
          <w:noProof/>
        </w:rPr>
      </w:pPr>
    </w:p>
    <w:p w14:paraId="4B8789DC" w14:textId="333A771B" w:rsidR="006D3A4C" w:rsidRDefault="39031430" w:rsidP="55AA5D10">
      <w:pPr>
        <w:spacing w:after="0"/>
        <w:rPr>
          <w:rFonts w:ascii="Arial" w:eastAsia="Arial" w:hAnsi="Arial" w:cs="Arial"/>
          <w:b/>
          <w:bCs/>
          <w:noProof/>
          <w:color w:val="202124"/>
          <w:sz w:val="22"/>
          <w:szCs w:val="22"/>
        </w:rPr>
      </w:pPr>
      <w:r w:rsidRPr="55AA5D10">
        <w:rPr>
          <w:rFonts w:ascii="Arial" w:eastAsia="Arial" w:hAnsi="Arial" w:cs="Arial"/>
          <w:b/>
          <w:bCs/>
          <w:noProof/>
          <w:color w:val="0000FF"/>
          <w:sz w:val="22"/>
          <w:szCs w:val="22"/>
        </w:rPr>
        <w:t>ng serve -o</w:t>
      </w:r>
      <w:r w:rsidRPr="55AA5D10">
        <w:rPr>
          <w:rFonts w:ascii="Arial" w:eastAsia="Arial" w:hAnsi="Arial" w:cs="Arial"/>
          <w:b/>
          <w:bCs/>
          <w:noProof/>
          <w:color w:val="202124"/>
          <w:sz w:val="22"/>
          <w:szCs w:val="22"/>
        </w:rPr>
        <w:t xml:space="preserve"> (to run an angular app and open it on a browser tab)</w:t>
      </w:r>
    </w:p>
    <w:p w14:paraId="5E440151" w14:textId="0CCF6B8F" w:rsidR="006D3A4C" w:rsidRDefault="39031430" w:rsidP="55AA5D10">
      <w:pPr>
        <w:spacing w:after="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-You can run </w:t>
      </w:r>
      <w:r w:rsidRPr="55AA5D10">
        <w:rPr>
          <w:rFonts w:ascii="Arial" w:eastAsia="Arial" w:hAnsi="Arial" w:cs="Arial"/>
          <w:b/>
          <w:bCs/>
          <w:noProof/>
          <w:color w:val="0000FF"/>
          <w:sz w:val="22"/>
          <w:szCs w:val="22"/>
        </w:rPr>
        <w:t>npm install</w:t>
      </w:r>
      <w:r w:rsidRPr="55AA5D10">
        <w:rPr>
          <w:rFonts w:ascii="Arial" w:eastAsia="Arial" w:hAnsi="Arial" w:cs="Arial"/>
          <w:noProof/>
          <w:color w:val="000000" w:themeColor="text1"/>
          <w:sz w:val="22"/>
          <w:szCs w:val="22"/>
        </w:rPr>
        <w:t xml:space="preserve"> to get dependency updates, and you’ll NEED to run it to install the dependencies (in node_modules) if you pull an Angular project from github.</w:t>
      </w:r>
    </w:p>
    <w:p w14:paraId="6097848E" w14:textId="5A16F264" w:rsidR="006D3A4C" w:rsidRDefault="006D3A4C" w:rsidP="318976A4">
      <w:pPr>
        <w:spacing w:after="0"/>
        <w:rPr>
          <w:noProof/>
        </w:rPr>
      </w:pPr>
    </w:p>
    <w:p w14:paraId="464B929B" w14:textId="1ABD47DD" w:rsidR="006D3A4C" w:rsidRDefault="006D3A4C" w:rsidP="318976A4">
      <w:pPr>
        <w:rPr>
          <w:noProof/>
        </w:rPr>
      </w:pPr>
    </w:p>
    <w:p w14:paraId="77A58F61" w14:textId="40CC5439" w:rsidR="006D3A4C" w:rsidRDefault="39031430" w:rsidP="55AA5D10">
      <w:pPr>
        <w:spacing w:after="0"/>
        <w:rPr>
          <w:rFonts w:ascii="Arial" w:eastAsia="Arial" w:hAnsi="Arial" w:cs="Arial"/>
          <w:noProof/>
          <w:color w:val="000000" w:themeColor="text1"/>
        </w:rPr>
      </w:pPr>
      <w:r w:rsidRPr="55AA5D10">
        <w:rPr>
          <w:rFonts w:ascii="Arial" w:eastAsia="Arial" w:hAnsi="Arial" w:cs="Arial"/>
          <w:noProof/>
          <w:color w:val="000000" w:themeColor="text1"/>
        </w:rPr>
        <w:t>*On initial render, we get sent to the default welcome page with good tutorials and docs</w:t>
      </w:r>
    </w:p>
    <w:p w14:paraId="11281D70" w14:textId="76BD99C0" w:rsidR="006D3A4C" w:rsidRDefault="006D3A4C" w:rsidP="318976A4">
      <w:pPr>
        <w:rPr>
          <w:noProof/>
        </w:rPr>
      </w:pPr>
    </w:p>
    <w:p w14:paraId="7E99FFFB" w14:textId="25D55D4F" w:rsidR="006D3A4C" w:rsidRDefault="39031430" w:rsidP="55AA5D10">
      <w:pPr>
        <w:spacing w:after="0"/>
        <w:rPr>
          <w:rFonts w:ascii="Arial" w:eastAsia="Arial" w:hAnsi="Arial" w:cs="Arial"/>
          <w:b/>
          <w:bCs/>
          <w:noProof/>
          <w:color w:val="000000" w:themeColor="text1"/>
          <w:sz w:val="22"/>
          <w:szCs w:val="22"/>
        </w:rPr>
      </w:pPr>
      <w:r w:rsidRPr="55AA5D10">
        <w:rPr>
          <w:rFonts w:ascii="Arial" w:eastAsia="Arial" w:hAnsi="Arial" w:cs="Arial"/>
          <w:b/>
          <w:bCs/>
          <w:noProof/>
          <w:color w:val="0000FF"/>
          <w:sz w:val="22"/>
          <w:szCs w:val="22"/>
        </w:rPr>
        <w:t>ng generate component components/[component-name]</w:t>
      </w:r>
      <w:r w:rsidRPr="55AA5D10">
        <w:rPr>
          <w:rFonts w:ascii="Arial" w:eastAsia="Arial" w:hAnsi="Arial" w:cs="Arial"/>
          <w:b/>
          <w:bCs/>
          <w:noProof/>
          <w:color w:val="000000" w:themeColor="text1"/>
          <w:sz w:val="22"/>
          <w:szCs w:val="22"/>
        </w:rPr>
        <w:t xml:space="preserve"> </w:t>
      </w:r>
    </w:p>
    <w:p w14:paraId="184E19BA" w14:textId="32214673" w:rsidR="006D3A4C" w:rsidRDefault="39031430" w:rsidP="55AA5D10">
      <w:pPr>
        <w:spacing w:after="0"/>
        <w:rPr>
          <w:rFonts w:ascii="Arial" w:eastAsia="Arial" w:hAnsi="Arial" w:cs="Arial"/>
          <w:b/>
          <w:bCs/>
          <w:noProof/>
          <w:color w:val="000000" w:themeColor="text1"/>
          <w:sz w:val="22"/>
          <w:szCs w:val="22"/>
        </w:rPr>
      </w:pPr>
      <w:r w:rsidRPr="55AA5D10">
        <w:rPr>
          <w:rFonts w:ascii="Arial" w:eastAsia="Arial" w:hAnsi="Arial" w:cs="Arial"/>
          <w:b/>
          <w:bCs/>
          <w:noProof/>
          <w:color w:val="000000" w:themeColor="text1"/>
          <w:sz w:val="22"/>
          <w:szCs w:val="22"/>
        </w:rPr>
        <w:t>(generate a new component in a folder called components)</w:t>
      </w:r>
    </w:p>
    <w:p w14:paraId="2D53962F" w14:textId="7B9A2FCF" w:rsidR="006D3A4C" w:rsidRDefault="006D3A4C" w:rsidP="318976A4">
      <w:pPr>
        <w:rPr>
          <w:noProof/>
        </w:rPr>
      </w:pPr>
    </w:p>
    <w:p w14:paraId="5CA211A0" w14:textId="7955B08C" w:rsidR="006D3A4C" w:rsidRDefault="39031430" w:rsidP="55AA5D10">
      <w:pPr>
        <w:spacing w:after="0"/>
        <w:rPr>
          <w:rFonts w:ascii="Arial" w:eastAsia="Arial" w:hAnsi="Arial" w:cs="Arial"/>
          <w:b/>
          <w:bCs/>
          <w:noProof/>
          <w:color w:val="000000" w:themeColor="text1"/>
          <w:sz w:val="22"/>
          <w:szCs w:val="22"/>
        </w:rPr>
      </w:pPr>
      <w:r w:rsidRPr="55AA5D10">
        <w:rPr>
          <w:rFonts w:ascii="Arial" w:eastAsia="Arial" w:hAnsi="Arial" w:cs="Arial"/>
          <w:b/>
          <w:bCs/>
          <w:noProof/>
          <w:color w:val="000000" w:themeColor="text1"/>
          <w:sz w:val="22"/>
          <w:szCs w:val="22"/>
        </w:rPr>
        <w:lastRenderedPageBreak/>
        <w:t xml:space="preserve">*To stop the app’s runtime, the keyboard shortcut is </w:t>
      </w:r>
      <w:r w:rsidRPr="55AA5D10">
        <w:rPr>
          <w:rFonts w:ascii="Arial" w:eastAsia="Arial" w:hAnsi="Arial" w:cs="Arial"/>
          <w:b/>
          <w:bCs/>
          <w:noProof/>
          <w:color w:val="0000FF"/>
          <w:sz w:val="22"/>
          <w:szCs w:val="22"/>
        </w:rPr>
        <w:t>ctrl + c</w:t>
      </w:r>
      <w:r w:rsidRPr="55AA5D10">
        <w:rPr>
          <w:rFonts w:ascii="Arial" w:eastAsia="Arial" w:hAnsi="Arial" w:cs="Arial"/>
          <w:b/>
          <w:bCs/>
          <w:noProof/>
          <w:color w:val="000000" w:themeColor="text1"/>
          <w:sz w:val="22"/>
          <w:szCs w:val="22"/>
        </w:rPr>
        <w:t xml:space="preserve">. </w:t>
      </w:r>
    </w:p>
    <w:p w14:paraId="3CB2EF05" w14:textId="3F6B25AF" w:rsidR="006D3A4C" w:rsidRDefault="006D3A4C" w:rsidP="318976A4">
      <w:pPr>
        <w:rPr>
          <w:noProof/>
        </w:rPr>
      </w:pPr>
    </w:p>
    <w:p w14:paraId="0B796501" w14:textId="1C10AF05" w:rsidR="006D3A4C" w:rsidRDefault="39031430" w:rsidP="55AA5D10">
      <w:pPr>
        <w:spacing w:after="0"/>
        <w:rPr>
          <w:rFonts w:ascii="Arial" w:eastAsia="Arial" w:hAnsi="Arial" w:cs="Arial"/>
          <w:b/>
          <w:bCs/>
          <w:noProof/>
          <w:color w:val="000000" w:themeColor="text1"/>
          <w:sz w:val="28"/>
          <w:szCs w:val="28"/>
        </w:rPr>
      </w:pPr>
      <w:r w:rsidRPr="55AA5D10">
        <w:rPr>
          <w:rFonts w:ascii="Arial" w:eastAsia="Arial" w:hAnsi="Arial" w:cs="Arial"/>
          <w:b/>
          <w:bCs/>
          <w:noProof/>
          <w:color w:val="000000" w:themeColor="text1"/>
          <w:sz w:val="28"/>
          <w:szCs w:val="28"/>
        </w:rPr>
        <w:t xml:space="preserve">Angular File Structure </w:t>
      </w:r>
    </w:p>
    <w:p w14:paraId="39569369" w14:textId="4635E166" w:rsidR="006D3A4C" w:rsidRDefault="006D3A4C" w:rsidP="318976A4">
      <w:pPr>
        <w:rPr>
          <w:noProof/>
        </w:rPr>
      </w:pPr>
    </w:p>
    <w:p w14:paraId="09D9085E" w14:textId="2372D9AC" w:rsidR="006D3A4C" w:rsidRDefault="39031430" w:rsidP="55AA5D10">
      <w:pPr>
        <w:pStyle w:val="ListParagraph"/>
        <w:numPr>
          <w:ilvl w:val="0"/>
          <w:numId w:val="54"/>
        </w:numPr>
        <w:spacing w:before="220" w:after="220"/>
        <w:rPr>
          <w:rFonts w:ascii="Arial" w:eastAsia="Arial" w:hAnsi="Arial" w:cs="Arial"/>
          <w:noProof/>
          <w:color w:val="000000" w:themeColor="text1"/>
          <w:sz w:val="22"/>
          <w:szCs w:val="22"/>
        </w:rPr>
      </w:pPr>
      <w:r w:rsidRPr="55AA5D10">
        <w:rPr>
          <w:rFonts w:ascii="Arial" w:eastAsia="Arial" w:hAnsi="Arial" w:cs="Arial"/>
          <w:b/>
          <w:bCs/>
          <w:noProof/>
          <w:color w:val="000000" w:themeColor="text1"/>
          <w:sz w:val="22"/>
          <w:szCs w:val="22"/>
        </w:rPr>
        <w:t xml:space="preserve">node_modules </w:t>
      </w:r>
      <w:r w:rsidRPr="55AA5D10">
        <w:rPr>
          <w:rFonts w:ascii="Arial" w:eastAsia="Arial" w:hAnsi="Arial" w:cs="Arial"/>
          <w:noProof/>
          <w:color w:val="000000" w:themeColor="text1"/>
          <w:sz w:val="22"/>
          <w:szCs w:val="22"/>
        </w:rPr>
        <w:t xml:space="preserve">- this is where all the dependencies for your angular project live. </w:t>
      </w:r>
    </w:p>
    <w:p w14:paraId="713D1B40" w14:textId="070D3A58" w:rsidR="006D3A4C" w:rsidRDefault="39031430" w:rsidP="55AA5D10">
      <w:pPr>
        <w:pStyle w:val="ListParagraph"/>
        <w:numPr>
          <w:ilvl w:val="1"/>
          <w:numId w:val="54"/>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npm determines dependencies via the </w:t>
      </w:r>
      <w:r w:rsidRPr="55AA5D10">
        <w:rPr>
          <w:rFonts w:ascii="Arial" w:eastAsia="Arial" w:hAnsi="Arial" w:cs="Arial"/>
          <w:b/>
          <w:bCs/>
          <w:noProof/>
          <w:color w:val="000000" w:themeColor="text1"/>
          <w:sz w:val="22"/>
          <w:szCs w:val="22"/>
        </w:rPr>
        <w:t>package.json file and the package-lock.json</w:t>
      </w:r>
      <w:r w:rsidRPr="55AA5D10">
        <w:rPr>
          <w:rFonts w:ascii="Arial" w:eastAsia="Arial" w:hAnsi="Arial" w:cs="Arial"/>
          <w:noProof/>
          <w:color w:val="000000" w:themeColor="text1"/>
          <w:sz w:val="22"/>
          <w:szCs w:val="22"/>
        </w:rPr>
        <w:t xml:space="preserve"> file. (This is like the pom.xml &lt;dependencies&gt; in Maven)</w:t>
      </w:r>
    </w:p>
    <w:p w14:paraId="30EFDFDB" w14:textId="5374C814" w:rsidR="006D3A4C" w:rsidRDefault="39031430" w:rsidP="55AA5D10">
      <w:pPr>
        <w:pStyle w:val="ListParagraph"/>
        <w:numPr>
          <w:ilvl w:val="1"/>
          <w:numId w:val="54"/>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The autogenerated .gitignore file will automatically ignore the node_modules folder. So the dependencies don’t get pushed to git repos...</w:t>
      </w:r>
    </w:p>
    <w:p w14:paraId="23A0CD61" w14:textId="1DE69744" w:rsidR="006D3A4C" w:rsidRDefault="39031430" w:rsidP="55AA5D10">
      <w:pPr>
        <w:pStyle w:val="ListParagraph"/>
        <w:numPr>
          <w:ilvl w:val="2"/>
          <w:numId w:val="54"/>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“npm update” or “npm install” is needed to install the appropriate dependencies to the node_modules folder after the code is pulled </w:t>
      </w:r>
      <w:r w:rsidR="77781754" w:rsidRPr="55AA5D10">
        <w:rPr>
          <w:rFonts w:ascii="Arial" w:eastAsia="Arial" w:hAnsi="Arial" w:cs="Arial"/>
          <w:noProof/>
          <w:color w:val="000000" w:themeColor="text1"/>
          <w:sz w:val="22"/>
          <w:szCs w:val="22"/>
        </w:rPr>
        <w:t xml:space="preserve">or cloned </w:t>
      </w:r>
      <w:r w:rsidRPr="55AA5D10">
        <w:rPr>
          <w:rFonts w:ascii="Arial" w:eastAsia="Arial" w:hAnsi="Arial" w:cs="Arial"/>
          <w:noProof/>
          <w:color w:val="000000" w:themeColor="text1"/>
          <w:sz w:val="22"/>
          <w:szCs w:val="22"/>
        </w:rPr>
        <w:t>from an online repository. Much like a maven update!!</w:t>
      </w:r>
      <w:r w:rsidR="00000000">
        <w:br/>
      </w:r>
    </w:p>
    <w:p w14:paraId="3CF21F70" w14:textId="19CE1C7E" w:rsidR="006D3A4C" w:rsidRDefault="39031430" w:rsidP="55AA5D10">
      <w:pPr>
        <w:pStyle w:val="ListParagraph"/>
        <w:numPr>
          <w:ilvl w:val="0"/>
          <w:numId w:val="54"/>
        </w:numPr>
        <w:spacing w:before="220" w:after="220"/>
        <w:rPr>
          <w:rFonts w:ascii="Arial" w:eastAsia="Arial" w:hAnsi="Arial" w:cs="Arial"/>
          <w:noProof/>
          <w:color w:val="000000" w:themeColor="text1"/>
          <w:sz w:val="22"/>
          <w:szCs w:val="22"/>
        </w:rPr>
      </w:pPr>
      <w:r w:rsidRPr="55AA5D10">
        <w:rPr>
          <w:rFonts w:ascii="Arial" w:eastAsia="Arial" w:hAnsi="Arial" w:cs="Arial"/>
          <w:b/>
          <w:bCs/>
          <w:noProof/>
          <w:color w:val="000000" w:themeColor="text1"/>
          <w:sz w:val="22"/>
          <w:szCs w:val="22"/>
        </w:rPr>
        <w:t>src</w:t>
      </w:r>
      <w:r w:rsidRPr="55AA5D10">
        <w:rPr>
          <w:rFonts w:ascii="Arial" w:eastAsia="Arial" w:hAnsi="Arial" w:cs="Arial"/>
          <w:noProof/>
          <w:color w:val="000000" w:themeColor="text1"/>
          <w:sz w:val="22"/>
          <w:szCs w:val="22"/>
        </w:rPr>
        <w:t xml:space="preserve"> contains source code files, which is where we’ll be doing most of our coding. This is where our custom components, services, logic, etc will all go.</w:t>
      </w:r>
    </w:p>
    <w:p w14:paraId="53B90D59" w14:textId="0D78001F" w:rsidR="006D3A4C" w:rsidRDefault="39031430" w:rsidP="55AA5D10">
      <w:pPr>
        <w:pStyle w:val="ListParagraph"/>
        <w:numPr>
          <w:ilvl w:val="1"/>
          <w:numId w:val="54"/>
        </w:numPr>
        <w:spacing w:before="220" w:after="220"/>
        <w:rPr>
          <w:rFonts w:ascii="Arial" w:eastAsia="Arial" w:hAnsi="Arial" w:cs="Arial"/>
          <w:noProof/>
          <w:color w:val="000000" w:themeColor="text1"/>
          <w:sz w:val="22"/>
          <w:szCs w:val="22"/>
        </w:rPr>
      </w:pPr>
      <w:r w:rsidRPr="55AA5D10">
        <w:rPr>
          <w:rFonts w:ascii="Arial" w:eastAsia="Arial" w:hAnsi="Arial" w:cs="Arial"/>
          <w:b/>
          <w:bCs/>
          <w:noProof/>
          <w:color w:val="000000" w:themeColor="text1"/>
          <w:sz w:val="22"/>
          <w:szCs w:val="22"/>
        </w:rPr>
        <w:t>app</w:t>
      </w:r>
      <w:r w:rsidRPr="55AA5D10">
        <w:rPr>
          <w:rFonts w:ascii="Arial" w:eastAsia="Arial" w:hAnsi="Arial" w:cs="Arial"/>
          <w:noProof/>
          <w:color w:val="000000" w:themeColor="text1"/>
          <w:sz w:val="22"/>
          <w:szCs w:val="22"/>
        </w:rPr>
        <w:t xml:space="preserve"> - this is where all your components live. It comes with a root component called </w:t>
      </w:r>
      <w:r w:rsidRPr="55AA5D10">
        <w:rPr>
          <w:rFonts w:ascii="Arial" w:eastAsia="Arial" w:hAnsi="Arial" w:cs="Arial"/>
          <w:b/>
          <w:bCs/>
          <w:noProof/>
          <w:color w:val="000000" w:themeColor="text1"/>
          <w:sz w:val="22"/>
          <w:szCs w:val="22"/>
        </w:rPr>
        <w:t>app.component</w:t>
      </w:r>
      <w:r w:rsidRPr="55AA5D10">
        <w:rPr>
          <w:rFonts w:ascii="Arial" w:eastAsia="Arial" w:hAnsi="Arial" w:cs="Arial"/>
          <w:noProof/>
          <w:color w:val="000000" w:themeColor="text1"/>
          <w:sz w:val="22"/>
          <w:szCs w:val="22"/>
        </w:rPr>
        <w:t>. This contains a lot of our baseline web page structure.</w:t>
      </w:r>
    </w:p>
    <w:p w14:paraId="243917CE" w14:textId="519A5E10" w:rsidR="006D3A4C" w:rsidRDefault="39031430" w:rsidP="55AA5D10">
      <w:pPr>
        <w:pStyle w:val="ListParagraph"/>
        <w:numPr>
          <w:ilvl w:val="2"/>
          <w:numId w:val="54"/>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app.component.ts - root component’s typescript file</w:t>
      </w:r>
      <w:r w:rsidR="25B9C676" w:rsidRPr="55AA5D10">
        <w:rPr>
          <w:rFonts w:ascii="Arial" w:eastAsia="Arial" w:hAnsi="Arial" w:cs="Arial"/>
          <w:noProof/>
          <w:color w:val="000000" w:themeColor="text1"/>
          <w:sz w:val="22"/>
          <w:szCs w:val="22"/>
        </w:rPr>
        <w:t xml:space="preserve"> – </w:t>
      </w:r>
      <w:r w:rsidRPr="55AA5D10">
        <w:rPr>
          <w:rFonts w:ascii="Arial" w:eastAsia="Arial" w:hAnsi="Arial" w:cs="Arial"/>
          <w:noProof/>
          <w:color w:val="000000" w:themeColor="text1"/>
          <w:sz w:val="22"/>
          <w:szCs w:val="22"/>
        </w:rPr>
        <w:t>logic</w:t>
      </w:r>
      <w:r w:rsidR="25B9C676" w:rsidRPr="55AA5D10">
        <w:rPr>
          <w:rFonts w:ascii="Arial" w:eastAsia="Arial" w:hAnsi="Arial" w:cs="Arial"/>
          <w:noProof/>
          <w:color w:val="000000" w:themeColor="text1"/>
          <w:sz w:val="22"/>
          <w:szCs w:val="22"/>
        </w:rPr>
        <w:t>, variables,</w:t>
      </w:r>
      <w:r w:rsidRPr="55AA5D10">
        <w:rPr>
          <w:rFonts w:ascii="Arial" w:eastAsia="Arial" w:hAnsi="Arial" w:cs="Arial"/>
          <w:noProof/>
          <w:color w:val="000000" w:themeColor="text1"/>
          <w:sz w:val="22"/>
          <w:szCs w:val="22"/>
        </w:rPr>
        <w:t xml:space="preserve"> </w:t>
      </w:r>
      <w:r w:rsidR="1F7E9466" w:rsidRPr="55AA5D10">
        <w:rPr>
          <w:rFonts w:ascii="Arial" w:eastAsia="Arial" w:hAnsi="Arial" w:cs="Arial"/>
          <w:noProof/>
          <w:color w:val="000000" w:themeColor="text1"/>
          <w:sz w:val="22"/>
          <w:szCs w:val="22"/>
        </w:rPr>
        <w:t xml:space="preserve">and imports </w:t>
      </w:r>
      <w:r w:rsidR="45B58039" w:rsidRPr="55AA5D10">
        <w:rPr>
          <w:rFonts w:ascii="Arial" w:eastAsia="Arial" w:hAnsi="Arial" w:cs="Arial"/>
          <w:noProof/>
          <w:color w:val="000000" w:themeColor="text1"/>
          <w:sz w:val="22"/>
          <w:szCs w:val="22"/>
        </w:rPr>
        <w:t xml:space="preserve">can </w:t>
      </w:r>
      <w:r w:rsidRPr="55AA5D10">
        <w:rPr>
          <w:rFonts w:ascii="Arial" w:eastAsia="Arial" w:hAnsi="Arial" w:cs="Arial"/>
          <w:noProof/>
          <w:color w:val="000000" w:themeColor="text1"/>
          <w:sz w:val="22"/>
          <w:szCs w:val="22"/>
        </w:rPr>
        <w:t>go here.</w:t>
      </w:r>
      <w:r w:rsidR="5489FCDD" w:rsidRPr="55AA5D10">
        <w:rPr>
          <w:rFonts w:ascii="Arial" w:eastAsia="Arial" w:hAnsi="Arial" w:cs="Arial"/>
          <w:noProof/>
          <w:color w:val="000000" w:themeColor="text1"/>
          <w:sz w:val="22"/>
          <w:szCs w:val="22"/>
        </w:rPr>
        <w:t xml:space="preserve"> Just like in any other component.</w:t>
      </w:r>
    </w:p>
    <w:p w14:paraId="11B6657C" w14:textId="2904D492" w:rsidR="006D3A4C" w:rsidRDefault="39031430" w:rsidP="55AA5D10">
      <w:pPr>
        <w:pStyle w:val="ListParagraph"/>
        <w:numPr>
          <w:ilvl w:val="2"/>
          <w:numId w:val="54"/>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app.component.html - is the root component’s html template </w:t>
      </w:r>
    </w:p>
    <w:p w14:paraId="57F99533" w14:textId="0F3358D1" w:rsidR="006D3A4C" w:rsidRDefault="39031430" w:rsidP="55AA5D10">
      <w:pPr>
        <w:pStyle w:val="ListParagraph"/>
        <w:numPr>
          <w:ilvl w:val="2"/>
          <w:numId w:val="54"/>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app.component.css - is the root component’s css file.</w:t>
      </w:r>
    </w:p>
    <w:p w14:paraId="3F9B561A" w14:textId="537518DD" w:rsidR="006D3A4C" w:rsidRDefault="39031430" w:rsidP="55AA5D10">
      <w:pPr>
        <w:pStyle w:val="ListParagraph"/>
        <w:numPr>
          <w:ilvl w:val="2"/>
          <w:numId w:val="54"/>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app.component.spec.ts - auto generated testing file for the root component.</w:t>
      </w:r>
    </w:p>
    <w:p w14:paraId="7222070D" w14:textId="63160210" w:rsidR="006D3A4C" w:rsidRDefault="39031430" w:rsidP="55AA5D10">
      <w:pPr>
        <w:pStyle w:val="ListParagraph"/>
        <w:numPr>
          <w:ilvl w:val="2"/>
          <w:numId w:val="54"/>
        </w:numPr>
        <w:spacing w:before="220" w:after="220"/>
        <w:rPr>
          <w:rFonts w:ascii="Arial" w:eastAsia="Arial" w:hAnsi="Arial" w:cs="Arial"/>
          <w:noProof/>
          <w:color w:val="202124"/>
          <w:sz w:val="22"/>
          <w:szCs w:val="22"/>
        </w:rPr>
      </w:pPr>
      <w:r w:rsidRPr="55AA5D10">
        <w:rPr>
          <w:rFonts w:ascii="Arial" w:eastAsia="Arial" w:hAnsi="Arial" w:cs="Arial"/>
          <w:b/>
          <w:bCs/>
          <w:noProof/>
          <w:color w:val="202124"/>
          <w:sz w:val="22"/>
          <w:szCs w:val="22"/>
        </w:rPr>
        <w:t>app.rout</w:t>
      </w:r>
      <w:r w:rsidR="04E04166" w:rsidRPr="55AA5D10">
        <w:rPr>
          <w:rFonts w:ascii="Arial" w:eastAsia="Arial" w:hAnsi="Arial" w:cs="Arial"/>
          <w:b/>
          <w:bCs/>
          <w:noProof/>
          <w:color w:val="202124"/>
          <w:sz w:val="22"/>
          <w:szCs w:val="22"/>
        </w:rPr>
        <w:t>es</w:t>
      </w:r>
      <w:r w:rsidRPr="55AA5D10">
        <w:rPr>
          <w:rFonts w:ascii="Arial" w:eastAsia="Arial" w:hAnsi="Arial" w:cs="Arial"/>
          <w:b/>
          <w:bCs/>
          <w:noProof/>
          <w:color w:val="202124"/>
          <w:sz w:val="22"/>
          <w:szCs w:val="22"/>
        </w:rPr>
        <w:t>.ts</w:t>
      </w:r>
      <w:r w:rsidRPr="55AA5D10">
        <w:rPr>
          <w:rFonts w:ascii="Arial" w:eastAsia="Arial" w:hAnsi="Arial" w:cs="Arial"/>
          <w:noProof/>
          <w:color w:val="202124"/>
          <w:sz w:val="22"/>
          <w:szCs w:val="22"/>
        </w:rPr>
        <w:t xml:space="preserve"> - </w:t>
      </w:r>
      <w:r w:rsidR="7CF94DE6" w:rsidRPr="55AA5D10">
        <w:rPr>
          <w:rFonts w:ascii="Arial" w:eastAsia="Arial" w:hAnsi="Arial" w:cs="Arial"/>
          <w:noProof/>
          <w:color w:val="202124"/>
          <w:sz w:val="22"/>
          <w:szCs w:val="22"/>
        </w:rPr>
        <w:t>A class that holds a</w:t>
      </w:r>
      <w:r w:rsidRPr="55AA5D10">
        <w:rPr>
          <w:rFonts w:ascii="Arial" w:eastAsia="Arial" w:hAnsi="Arial" w:cs="Arial"/>
          <w:noProof/>
          <w:color w:val="202124"/>
          <w:sz w:val="22"/>
          <w:szCs w:val="22"/>
        </w:rPr>
        <w:t xml:space="preserve">n array </w:t>
      </w:r>
      <w:r w:rsidR="51AE689A" w:rsidRPr="55AA5D10">
        <w:rPr>
          <w:rFonts w:ascii="Arial" w:eastAsia="Arial" w:hAnsi="Arial" w:cs="Arial"/>
          <w:noProof/>
          <w:color w:val="202124"/>
          <w:sz w:val="22"/>
          <w:szCs w:val="22"/>
        </w:rPr>
        <w:t xml:space="preserve">of </w:t>
      </w:r>
      <w:r w:rsidRPr="55AA5D10">
        <w:rPr>
          <w:rFonts w:ascii="Arial" w:eastAsia="Arial" w:hAnsi="Arial" w:cs="Arial"/>
          <w:noProof/>
          <w:color w:val="202124"/>
          <w:sz w:val="22"/>
          <w:szCs w:val="22"/>
        </w:rPr>
        <w:t xml:space="preserve">all the </w:t>
      </w:r>
      <w:r w:rsidRPr="55AA5D10">
        <w:rPr>
          <w:rFonts w:ascii="Arial" w:eastAsia="Arial" w:hAnsi="Arial" w:cs="Arial"/>
          <w:b/>
          <w:bCs/>
          <w:noProof/>
          <w:color w:val="202124"/>
          <w:sz w:val="22"/>
          <w:szCs w:val="22"/>
        </w:rPr>
        <w:t>routes</w:t>
      </w:r>
      <w:r w:rsidRPr="55AA5D10">
        <w:rPr>
          <w:rFonts w:ascii="Arial" w:eastAsia="Arial" w:hAnsi="Arial" w:cs="Arial"/>
          <w:noProof/>
          <w:color w:val="202124"/>
          <w:sz w:val="22"/>
          <w:szCs w:val="22"/>
        </w:rPr>
        <w:t xml:space="preserve"> in our project.</w:t>
      </w:r>
    </w:p>
    <w:p w14:paraId="47063312" w14:textId="3F63DC60" w:rsidR="000F2532" w:rsidRDefault="000F2532" w:rsidP="000F2532">
      <w:pPr>
        <w:pStyle w:val="ListParagraph"/>
        <w:numPr>
          <w:ilvl w:val="1"/>
          <w:numId w:val="54"/>
        </w:numPr>
        <w:spacing w:before="220" w:after="220"/>
        <w:rPr>
          <w:rFonts w:ascii="Arial" w:eastAsia="Arial" w:hAnsi="Arial" w:cs="Arial"/>
          <w:noProof/>
          <w:color w:val="202124"/>
          <w:sz w:val="22"/>
          <w:szCs w:val="22"/>
        </w:rPr>
      </w:pPr>
      <w:r>
        <w:rPr>
          <w:rFonts w:ascii="Arial" w:eastAsia="Arial" w:hAnsi="Arial" w:cs="Arial"/>
          <w:b/>
          <w:bCs/>
          <w:noProof/>
          <w:color w:val="202124"/>
          <w:sz w:val="22"/>
          <w:szCs w:val="22"/>
        </w:rPr>
        <w:t>*NOTE</w:t>
      </w:r>
      <w:r w:rsidRPr="000F2532">
        <w:rPr>
          <w:rFonts w:ascii="Arial" w:eastAsia="Arial" w:hAnsi="Arial" w:cs="Arial"/>
          <w:noProof/>
          <w:color w:val="202124"/>
          <w:sz w:val="22"/>
          <w:szCs w:val="22"/>
        </w:rPr>
        <w:t>:</w:t>
      </w:r>
      <w:r>
        <w:rPr>
          <w:rFonts w:ascii="Arial" w:eastAsia="Arial" w:hAnsi="Arial" w:cs="Arial"/>
          <w:b/>
          <w:bCs/>
          <w:noProof/>
          <w:color w:val="202124"/>
          <w:sz w:val="22"/>
          <w:szCs w:val="22"/>
        </w:rPr>
        <w:t xml:space="preserve"> </w:t>
      </w:r>
      <w:r>
        <w:rPr>
          <w:rFonts w:ascii="Arial" w:eastAsia="Arial" w:hAnsi="Arial" w:cs="Arial"/>
          <w:noProof/>
          <w:color w:val="202124"/>
          <w:sz w:val="22"/>
          <w:szCs w:val="22"/>
        </w:rPr>
        <w:t xml:space="preserve">Newer versions of Angular will remove the “component” from these file names to make them less wordy. For instance app.html or app.ts. </w:t>
      </w:r>
    </w:p>
    <w:p w14:paraId="7C0EEE45" w14:textId="3EC94D95" w:rsidR="006D3A4C" w:rsidRDefault="64C293B4" w:rsidP="55AA5D10">
      <w:pPr>
        <w:pStyle w:val="ListParagraph"/>
        <w:numPr>
          <w:ilvl w:val="0"/>
          <w:numId w:val="53"/>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public</w:t>
      </w:r>
      <w:r w:rsidR="39031430" w:rsidRPr="55AA5D10">
        <w:rPr>
          <w:rFonts w:ascii="Arial" w:eastAsia="Arial" w:hAnsi="Arial" w:cs="Arial"/>
          <w:noProof/>
          <w:color w:val="000000" w:themeColor="text1"/>
          <w:sz w:val="22"/>
          <w:szCs w:val="22"/>
        </w:rPr>
        <w:t xml:space="preserve"> - </w:t>
      </w:r>
      <w:r w:rsidR="0C23C282" w:rsidRPr="55AA5D10">
        <w:rPr>
          <w:rFonts w:ascii="Arial" w:eastAsia="Arial" w:hAnsi="Arial" w:cs="Arial"/>
          <w:noProof/>
          <w:color w:val="000000" w:themeColor="text1"/>
          <w:sz w:val="22"/>
          <w:szCs w:val="22"/>
        </w:rPr>
        <w:t>holds</w:t>
      </w:r>
      <w:r w:rsidR="39031430" w:rsidRPr="55AA5D10">
        <w:rPr>
          <w:rFonts w:ascii="Arial" w:eastAsia="Arial" w:hAnsi="Arial" w:cs="Arial"/>
          <w:noProof/>
          <w:color w:val="000000" w:themeColor="text1"/>
          <w:sz w:val="22"/>
          <w:szCs w:val="22"/>
        </w:rPr>
        <w:t xml:space="preserve"> images or other resources.</w:t>
      </w:r>
    </w:p>
    <w:p w14:paraId="10C5DDED" w14:textId="0E17F92E" w:rsidR="006D3A4C" w:rsidRDefault="39031430" w:rsidP="55AA5D10">
      <w:pPr>
        <w:pStyle w:val="ListParagraph"/>
        <w:numPr>
          <w:ilvl w:val="1"/>
          <w:numId w:val="53"/>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favicon.ico - the icon that gets displayed in the browser tab. </w:t>
      </w:r>
    </w:p>
    <w:p w14:paraId="49E35AC9" w14:textId="5A74C6CE" w:rsidR="006D3A4C" w:rsidRDefault="39031430" w:rsidP="55AA5D10">
      <w:pPr>
        <w:pStyle w:val="ListParagraph"/>
        <w:numPr>
          <w:ilvl w:val="0"/>
          <w:numId w:val="52"/>
        </w:numPr>
        <w:spacing w:before="220" w:after="220"/>
        <w:rPr>
          <w:rFonts w:ascii="Arial" w:eastAsia="Arial" w:hAnsi="Arial" w:cs="Arial"/>
          <w:noProof/>
          <w:color w:val="000000" w:themeColor="text1"/>
          <w:sz w:val="22"/>
          <w:szCs w:val="22"/>
        </w:rPr>
      </w:pPr>
      <w:r w:rsidRPr="55AA5D10">
        <w:rPr>
          <w:rFonts w:ascii="Arial" w:eastAsia="Arial" w:hAnsi="Arial" w:cs="Arial"/>
          <w:b/>
          <w:bCs/>
          <w:noProof/>
          <w:color w:val="000000" w:themeColor="text1"/>
          <w:sz w:val="22"/>
          <w:szCs w:val="22"/>
        </w:rPr>
        <w:t xml:space="preserve">index.html </w:t>
      </w:r>
      <w:r w:rsidRPr="55AA5D10">
        <w:rPr>
          <w:rFonts w:ascii="Arial" w:eastAsia="Arial" w:hAnsi="Arial" w:cs="Arial"/>
          <w:noProof/>
          <w:color w:val="000000" w:themeColor="text1"/>
          <w:sz w:val="22"/>
          <w:szCs w:val="22"/>
        </w:rPr>
        <w:t xml:space="preserve">- The main html page that </w:t>
      </w:r>
      <w:r w:rsidR="000F2532">
        <w:rPr>
          <w:rFonts w:ascii="Arial" w:eastAsia="Arial" w:hAnsi="Arial" w:cs="Arial"/>
          <w:noProof/>
          <w:color w:val="000000" w:themeColor="text1"/>
          <w:sz w:val="22"/>
          <w:szCs w:val="22"/>
        </w:rPr>
        <w:t>gets</w:t>
      </w:r>
      <w:r w:rsidRPr="55AA5D10">
        <w:rPr>
          <w:rFonts w:ascii="Arial" w:eastAsia="Arial" w:hAnsi="Arial" w:cs="Arial"/>
          <w:noProof/>
          <w:color w:val="000000" w:themeColor="text1"/>
          <w:sz w:val="22"/>
          <w:szCs w:val="22"/>
        </w:rPr>
        <w:t xml:space="preserve"> served when someone visits the website. Our components will be moving in and out of this index.html file as the user clicks around. We won’t edit this but it’s important to know about.</w:t>
      </w:r>
    </w:p>
    <w:p w14:paraId="6DB486D4" w14:textId="0A8E00A3" w:rsidR="000F2532" w:rsidRDefault="000F2532" w:rsidP="000F2532">
      <w:pPr>
        <w:pStyle w:val="ListParagraph"/>
        <w:numPr>
          <w:ilvl w:val="1"/>
          <w:numId w:val="52"/>
        </w:numPr>
        <w:spacing w:before="220" w:after="220"/>
        <w:rPr>
          <w:rFonts w:ascii="Arial" w:eastAsia="Arial" w:hAnsi="Arial" w:cs="Arial"/>
          <w:noProof/>
          <w:color w:val="000000" w:themeColor="text1"/>
          <w:sz w:val="22"/>
          <w:szCs w:val="22"/>
        </w:rPr>
      </w:pPr>
      <w:r w:rsidRPr="000F2532">
        <w:rPr>
          <w:rFonts w:ascii="Arial" w:eastAsia="Arial" w:hAnsi="Arial" w:cs="Arial"/>
          <w:noProof/>
          <w:color w:val="000000" w:themeColor="text1"/>
          <w:sz w:val="22"/>
          <w:szCs w:val="22"/>
        </w:rPr>
        <w:t>Only time we’ll edit index.</w:t>
      </w:r>
      <w:r>
        <w:rPr>
          <w:rFonts w:ascii="Arial" w:eastAsia="Arial" w:hAnsi="Arial" w:cs="Arial"/>
          <w:noProof/>
          <w:color w:val="000000" w:themeColor="text1"/>
          <w:sz w:val="22"/>
          <w:szCs w:val="22"/>
        </w:rPr>
        <w:t>html is to add bootstrap to the app.</w:t>
      </w:r>
    </w:p>
    <w:p w14:paraId="41072A02" w14:textId="5C78C593" w:rsidR="006D3A4C" w:rsidRDefault="39031430" w:rsidP="55AA5D10">
      <w:pPr>
        <w:pStyle w:val="ListParagraph"/>
        <w:numPr>
          <w:ilvl w:val="0"/>
          <w:numId w:val="52"/>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main.ts - main entry point for the application. Analogous to Java’s main method. We won’t really mess with this either.</w:t>
      </w:r>
    </w:p>
    <w:p w14:paraId="70849158" w14:textId="0A376605" w:rsidR="006D3A4C" w:rsidRDefault="39031430" w:rsidP="55AA5D10">
      <w:pPr>
        <w:pStyle w:val="ListParagraph"/>
        <w:numPr>
          <w:ilvl w:val="0"/>
          <w:numId w:val="51"/>
        </w:numPr>
        <w:spacing w:before="220" w:after="220"/>
        <w:rPr>
          <w:rFonts w:ascii="Arial" w:eastAsia="Arial" w:hAnsi="Arial" w:cs="Arial"/>
          <w:noProof/>
          <w:color w:val="000000" w:themeColor="text1"/>
          <w:sz w:val="22"/>
          <w:szCs w:val="22"/>
        </w:rPr>
      </w:pPr>
      <w:r w:rsidRPr="55AA5D10">
        <w:rPr>
          <w:rFonts w:ascii="Arial" w:eastAsia="Arial" w:hAnsi="Arial" w:cs="Arial"/>
          <w:b/>
          <w:bCs/>
          <w:noProof/>
          <w:color w:val="000000" w:themeColor="text1"/>
          <w:sz w:val="22"/>
          <w:szCs w:val="22"/>
        </w:rPr>
        <w:t xml:space="preserve">styles.css </w:t>
      </w:r>
      <w:r w:rsidRPr="55AA5D10">
        <w:rPr>
          <w:rFonts w:ascii="Arial" w:eastAsia="Arial" w:hAnsi="Arial" w:cs="Arial"/>
          <w:noProof/>
          <w:color w:val="000000" w:themeColor="text1"/>
          <w:sz w:val="22"/>
          <w:szCs w:val="22"/>
        </w:rPr>
        <w:t xml:space="preserve">- this is the “global” stylesheet for the project. This styling will be applied to the index.html and all components. </w:t>
      </w:r>
    </w:p>
    <w:p w14:paraId="690918DE" w14:textId="5AC75E79" w:rsidR="006D3A4C" w:rsidRDefault="39031430" w:rsidP="55AA5D10">
      <w:pPr>
        <w:pStyle w:val="ListParagraph"/>
        <w:numPr>
          <w:ilvl w:val="1"/>
          <w:numId w:val="51"/>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Just remember that each component also has its own .css file, which will only apply to that component in particular. </w:t>
      </w:r>
    </w:p>
    <w:p w14:paraId="44E69ABA" w14:textId="7284FFE2" w:rsidR="006D3A4C" w:rsidRDefault="39031430" w:rsidP="55AA5D10">
      <w:pPr>
        <w:pStyle w:val="ListParagraph"/>
        <w:numPr>
          <w:ilvl w:val="0"/>
          <w:numId w:val="51"/>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tests.ts - entrypoint when running tests. </w:t>
      </w:r>
    </w:p>
    <w:p w14:paraId="1B31469B" w14:textId="0201AD85" w:rsidR="006D3A4C" w:rsidRDefault="39031430" w:rsidP="55AA5D10">
      <w:pPr>
        <w:pStyle w:val="ListParagraph"/>
        <w:numPr>
          <w:ilvl w:val="0"/>
          <w:numId w:val="50"/>
        </w:numPr>
        <w:spacing w:before="220" w:after="220"/>
        <w:rPr>
          <w:rFonts w:ascii="Arial" w:eastAsia="Arial" w:hAnsi="Arial" w:cs="Arial"/>
          <w:noProof/>
          <w:color w:val="000000" w:themeColor="text1"/>
          <w:sz w:val="22"/>
          <w:szCs w:val="22"/>
        </w:rPr>
      </w:pPr>
      <w:r w:rsidRPr="55AA5D10">
        <w:rPr>
          <w:rFonts w:ascii="Arial" w:eastAsia="Arial" w:hAnsi="Arial" w:cs="Arial"/>
          <w:b/>
          <w:bCs/>
          <w:noProof/>
          <w:color w:val="000000" w:themeColor="text1"/>
          <w:sz w:val="22"/>
          <w:szCs w:val="22"/>
        </w:rPr>
        <w:t>angular.json</w:t>
      </w:r>
      <w:r w:rsidRPr="55AA5D10">
        <w:rPr>
          <w:rFonts w:ascii="Arial" w:eastAsia="Arial" w:hAnsi="Arial" w:cs="Arial"/>
          <w:noProof/>
          <w:color w:val="000000" w:themeColor="text1"/>
          <w:sz w:val="22"/>
          <w:szCs w:val="22"/>
        </w:rPr>
        <w:t xml:space="preserve"> -  this holds the CLI configuration defaults for the project. It includes options for building, serving, and testing the project. </w:t>
      </w:r>
    </w:p>
    <w:p w14:paraId="3F796CCA" w14:textId="7E6DEAF7" w:rsidR="006D3A4C" w:rsidRDefault="39031430" w:rsidP="55AA5D10">
      <w:pPr>
        <w:pStyle w:val="ListParagraph"/>
        <w:numPr>
          <w:ilvl w:val="1"/>
          <w:numId w:val="50"/>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lastRenderedPageBreak/>
        <w:t>So when you run something with the CLI, this is what it checks in order to run.</w:t>
      </w:r>
    </w:p>
    <w:p w14:paraId="1D2CD423" w14:textId="25C8D04A" w:rsidR="006D3A4C" w:rsidRDefault="006D3A4C" w:rsidP="318976A4">
      <w:pPr>
        <w:rPr>
          <w:noProof/>
        </w:rPr>
      </w:pPr>
    </w:p>
    <w:p w14:paraId="452AEA4E" w14:textId="417A2AC8" w:rsidR="006D3A4C" w:rsidRDefault="39031430" w:rsidP="55AA5D10">
      <w:pPr>
        <w:spacing w:after="0"/>
        <w:rPr>
          <w:rFonts w:ascii="Arial" w:eastAsia="Arial" w:hAnsi="Arial" w:cs="Arial"/>
          <w:b/>
          <w:bCs/>
          <w:noProof/>
          <w:color w:val="000000" w:themeColor="text1"/>
          <w:sz w:val="30"/>
          <w:szCs w:val="30"/>
        </w:rPr>
      </w:pPr>
      <w:r w:rsidRPr="55AA5D10">
        <w:rPr>
          <w:rFonts w:ascii="Arial" w:eastAsia="Arial" w:hAnsi="Arial" w:cs="Arial"/>
          <w:b/>
          <w:bCs/>
          <w:noProof/>
          <w:color w:val="000000" w:themeColor="text1"/>
          <w:sz w:val="30"/>
          <w:szCs w:val="30"/>
        </w:rPr>
        <w:t xml:space="preserve">Angular Components </w:t>
      </w:r>
    </w:p>
    <w:p w14:paraId="348D6569" w14:textId="034D7DFF" w:rsidR="006D3A4C" w:rsidRDefault="006D3A4C" w:rsidP="318976A4">
      <w:pPr>
        <w:rPr>
          <w:noProof/>
        </w:rPr>
      </w:pPr>
    </w:p>
    <w:p w14:paraId="28A0A622" w14:textId="1A19194B" w:rsidR="006D3A4C" w:rsidRDefault="39031430" w:rsidP="55AA5D10">
      <w:pPr>
        <w:pStyle w:val="ListParagraph"/>
        <w:numPr>
          <w:ilvl w:val="0"/>
          <w:numId w:val="49"/>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Components are </w:t>
      </w:r>
      <w:r w:rsidRPr="55AA5D10">
        <w:rPr>
          <w:rFonts w:ascii="Arial" w:eastAsia="Arial" w:hAnsi="Arial" w:cs="Arial"/>
          <w:b/>
          <w:bCs/>
          <w:noProof/>
          <w:color w:val="000000" w:themeColor="text1"/>
        </w:rPr>
        <w:t xml:space="preserve">a “section” of a webpage that can be displayed or removed by our Angular application. </w:t>
      </w:r>
      <w:r w:rsidRPr="55AA5D10">
        <w:rPr>
          <w:rFonts w:ascii="Arial" w:eastAsia="Arial" w:hAnsi="Arial" w:cs="Arial"/>
          <w:noProof/>
          <w:color w:val="000000" w:themeColor="text1"/>
        </w:rPr>
        <w:t>Think of all the different sections displayed in a typical website. Newsfeeds, navbars, ads, sidebars, etc.</w:t>
      </w:r>
    </w:p>
    <w:p w14:paraId="54CC23E7" w14:textId="5A691BAF" w:rsidR="006D3A4C" w:rsidRDefault="39031430" w:rsidP="55AA5D10">
      <w:pPr>
        <w:pStyle w:val="ListParagraph"/>
        <w:numPr>
          <w:ilvl w:val="0"/>
          <w:numId w:val="48"/>
        </w:numPr>
        <w:spacing w:before="240" w:after="240"/>
        <w:rPr>
          <w:rFonts w:ascii="Arial" w:eastAsia="Arial" w:hAnsi="Arial" w:cs="Arial"/>
          <w:b/>
          <w:bCs/>
          <w:noProof/>
          <w:color w:val="000000" w:themeColor="text1"/>
        </w:rPr>
      </w:pPr>
      <w:r w:rsidRPr="55AA5D10">
        <w:rPr>
          <w:rFonts w:ascii="Arial" w:eastAsia="Arial" w:hAnsi="Arial" w:cs="Arial"/>
          <w:noProof/>
          <w:color w:val="000000" w:themeColor="text1"/>
        </w:rPr>
        <w:t xml:space="preserve">We can use the CLI to create a new component in our Angular application. </w:t>
      </w:r>
      <w:r w:rsidRPr="55AA5D10">
        <w:rPr>
          <w:rFonts w:ascii="Arial" w:eastAsia="Arial" w:hAnsi="Arial" w:cs="Arial"/>
          <w:b/>
          <w:bCs/>
          <w:noProof/>
          <w:color w:val="000000" w:themeColor="text1"/>
        </w:rPr>
        <w:t xml:space="preserve">The command to create a component is “ng generate component &lt;component-folder (optional)&gt; &lt;component-name&gt;. </w:t>
      </w:r>
    </w:p>
    <w:p w14:paraId="645F8042" w14:textId="35F3EC0A" w:rsidR="006D3A4C" w:rsidRDefault="39031430" w:rsidP="55AA5D10">
      <w:pPr>
        <w:pStyle w:val="ListParagraph"/>
        <w:numPr>
          <w:ilvl w:val="1"/>
          <w:numId w:val="48"/>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This can be shortened to “ng g c &lt;component-folder&gt; &lt;component-name&gt;”</w:t>
      </w:r>
    </w:p>
    <w:p w14:paraId="4369CF9F" w14:textId="4C4F2F26" w:rsidR="006D3A4C" w:rsidRDefault="39031430" w:rsidP="55AA5D10">
      <w:pPr>
        <w:pStyle w:val="ListParagraph"/>
        <w:numPr>
          <w:ilvl w:val="1"/>
          <w:numId w:val="48"/>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Creating a component through the CLI creates four files that make up the component: html, css, spec.ts, ts</w:t>
      </w:r>
    </w:p>
    <w:p w14:paraId="633940C0" w14:textId="6BFF0CBC" w:rsidR="006D3A4C" w:rsidRDefault="39031430" w:rsidP="55AA5D10">
      <w:pPr>
        <w:pStyle w:val="ListParagraph"/>
        <w:numPr>
          <w:ilvl w:val="0"/>
          <w:numId w:val="47"/>
        </w:numPr>
        <w:spacing w:before="240" w:after="240"/>
        <w:rPr>
          <w:rFonts w:ascii="Arial" w:eastAsia="Arial" w:hAnsi="Arial" w:cs="Arial"/>
          <w:b/>
          <w:bCs/>
          <w:noProof/>
          <w:color w:val="000000" w:themeColor="text1"/>
        </w:rPr>
      </w:pPr>
      <w:r w:rsidRPr="55AA5D10">
        <w:rPr>
          <w:rFonts w:ascii="Arial" w:eastAsia="Arial" w:hAnsi="Arial" w:cs="Arial"/>
          <w:b/>
          <w:bCs/>
          <w:noProof/>
          <w:color w:val="000000" w:themeColor="text1"/>
        </w:rPr>
        <w:t>We can display components in two ways:</w:t>
      </w:r>
    </w:p>
    <w:p w14:paraId="4FB124FB" w14:textId="2EFE76BF" w:rsidR="006D3A4C" w:rsidRDefault="39031430" w:rsidP="55AA5D10">
      <w:pPr>
        <w:pStyle w:val="ListParagraph"/>
        <w:numPr>
          <w:ilvl w:val="1"/>
          <w:numId w:val="4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1.) </w:t>
      </w:r>
      <w:r w:rsidRPr="55AA5D10">
        <w:rPr>
          <w:rFonts w:ascii="Arial" w:eastAsia="Arial" w:hAnsi="Arial" w:cs="Arial"/>
          <w:b/>
          <w:bCs/>
          <w:noProof/>
          <w:color w:val="000000" w:themeColor="text1"/>
        </w:rPr>
        <w:t>Statically</w:t>
      </w:r>
      <w:r w:rsidRPr="55AA5D10">
        <w:rPr>
          <w:rFonts w:ascii="Arial" w:eastAsia="Arial" w:hAnsi="Arial" w:cs="Arial"/>
          <w:noProof/>
          <w:color w:val="000000" w:themeColor="text1"/>
        </w:rPr>
        <w:t xml:space="preserve"> - Each component will have a selector associated with the @Component decorator. An HTML tag in the app.component.hml can be named the same as that selector to display that component on your webpage statically. </w:t>
      </w:r>
    </w:p>
    <w:p w14:paraId="7699ECF9" w14:textId="11FE1767" w:rsidR="006D3A4C" w:rsidRDefault="39031430" w:rsidP="55AA5D10">
      <w:pPr>
        <w:pStyle w:val="ListParagraph"/>
        <w:numPr>
          <w:ilvl w:val="2"/>
          <w:numId w:val="4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This isn’t incredibly dynamic though… The point of angular is to have components constantly moving in and out. </w:t>
      </w:r>
    </w:p>
    <w:p w14:paraId="50A88BEF" w14:textId="639B163D" w:rsidR="006D3A4C" w:rsidRDefault="39031430" w:rsidP="55AA5D10">
      <w:pPr>
        <w:pStyle w:val="ListParagraph"/>
        <w:numPr>
          <w:ilvl w:val="1"/>
          <w:numId w:val="4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2.) </w:t>
      </w:r>
      <w:r w:rsidRPr="55AA5D10">
        <w:rPr>
          <w:rFonts w:ascii="Arial" w:eastAsia="Arial" w:hAnsi="Arial" w:cs="Arial"/>
          <w:b/>
          <w:bCs/>
          <w:noProof/>
          <w:color w:val="000000" w:themeColor="text1"/>
        </w:rPr>
        <w:t xml:space="preserve">Dynamically </w:t>
      </w:r>
      <w:r w:rsidRPr="55AA5D10">
        <w:rPr>
          <w:rFonts w:ascii="Arial" w:eastAsia="Arial" w:hAnsi="Arial" w:cs="Arial"/>
          <w:noProof/>
          <w:color w:val="000000" w:themeColor="text1"/>
        </w:rPr>
        <w:t xml:space="preserve">- A component can be placed in the “routes” array of the app-routing.module as an object with “path” and “component” fields. </w:t>
      </w:r>
    </w:p>
    <w:p w14:paraId="1BC70AD2" w14:textId="6572CDB9" w:rsidR="006D3A4C" w:rsidRDefault="39031430" w:rsidP="55AA5D10">
      <w:pPr>
        <w:pStyle w:val="ListParagraph"/>
        <w:numPr>
          <w:ilvl w:val="2"/>
          <w:numId w:val="4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Read more about Routing below!</w:t>
      </w:r>
    </w:p>
    <w:p w14:paraId="233A6FC1" w14:textId="11FE250A" w:rsidR="006D3A4C" w:rsidRDefault="39031430" w:rsidP="55AA5D10">
      <w:pPr>
        <w:pStyle w:val="ListParagraph"/>
        <w:numPr>
          <w:ilvl w:val="0"/>
          <w:numId w:val="4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The </w:t>
      </w:r>
      <w:r w:rsidRPr="55AA5D10">
        <w:rPr>
          <w:rFonts w:ascii="Arial" w:eastAsia="Arial" w:hAnsi="Arial" w:cs="Arial"/>
          <w:b/>
          <w:bCs/>
          <w:noProof/>
          <w:color w:val="000000" w:themeColor="text1"/>
        </w:rPr>
        <w:t xml:space="preserve">@Component </w:t>
      </w:r>
      <w:r w:rsidRPr="55AA5D10">
        <w:rPr>
          <w:rFonts w:ascii="Arial" w:eastAsia="Arial" w:hAnsi="Arial" w:cs="Arial"/>
          <w:noProof/>
          <w:color w:val="000000" w:themeColor="text1"/>
        </w:rPr>
        <w:t>decorator</w:t>
      </w:r>
      <w:r w:rsidR="1DD954B7" w:rsidRPr="55AA5D10">
        <w:rPr>
          <w:rFonts w:ascii="Arial" w:eastAsia="Arial" w:hAnsi="Arial" w:cs="Arial"/>
          <w:noProof/>
          <w:color w:val="000000" w:themeColor="text1"/>
        </w:rPr>
        <w:t xml:space="preserve"> </w:t>
      </w:r>
      <w:r w:rsidR="35C393B0" w:rsidRPr="55AA5D10">
        <w:rPr>
          <w:rFonts w:ascii="Arial" w:eastAsia="Arial" w:hAnsi="Arial" w:cs="Arial"/>
          <w:noProof/>
          <w:color w:val="000000" w:themeColor="text1"/>
        </w:rPr>
        <w:t>turns a class into</w:t>
      </w:r>
      <w:r w:rsidR="1DD954B7" w:rsidRPr="55AA5D10">
        <w:rPr>
          <w:rFonts w:ascii="Arial" w:eastAsia="Arial" w:hAnsi="Arial" w:cs="Arial"/>
          <w:noProof/>
          <w:color w:val="000000" w:themeColor="text1"/>
        </w:rPr>
        <w:t xml:space="preserve"> a component, and</w:t>
      </w:r>
      <w:r w:rsidRPr="55AA5D10">
        <w:rPr>
          <w:rFonts w:ascii="Arial" w:eastAsia="Arial" w:hAnsi="Arial" w:cs="Arial"/>
          <w:noProof/>
          <w:color w:val="000000" w:themeColor="text1"/>
        </w:rPr>
        <w:t xml:space="preserve"> specifies the selector, the html page, and the css sheet associated with the component. </w:t>
      </w:r>
      <w:r w:rsidR="1FCE3240" w:rsidRPr="55AA5D10">
        <w:rPr>
          <w:rFonts w:ascii="Arial" w:eastAsia="Arial" w:hAnsi="Arial" w:cs="Arial"/>
          <w:noProof/>
          <w:color w:val="000000" w:themeColor="text1"/>
        </w:rPr>
        <w:t>See pic below.</w:t>
      </w:r>
    </w:p>
    <w:p w14:paraId="524E2B2A" w14:textId="728A3A7E" w:rsidR="55AA5D10" w:rsidRDefault="55AA5D10" w:rsidP="55AA5D10">
      <w:pPr>
        <w:rPr>
          <w:noProof/>
        </w:rPr>
      </w:pPr>
    </w:p>
    <w:p w14:paraId="70163A7B" w14:textId="276E1CEB" w:rsidR="006D3A4C" w:rsidRDefault="39031430" w:rsidP="55AA5D10">
      <w:pPr>
        <w:spacing w:after="0"/>
        <w:rPr>
          <w:rFonts w:ascii="Arial" w:eastAsia="Arial" w:hAnsi="Arial" w:cs="Arial"/>
          <w:b/>
          <w:bCs/>
          <w:noProof/>
          <w:color w:val="000000" w:themeColor="text1"/>
          <w:sz w:val="26"/>
          <w:szCs w:val="26"/>
        </w:rPr>
      </w:pPr>
      <w:r w:rsidRPr="55AA5D10">
        <w:rPr>
          <w:rFonts w:ascii="Arial" w:eastAsia="Arial" w:hAnsi="Arial" w:cs="Arial"/>
          <w:b/>
          <w:bCs/>
          <w:noProof/>
          <w:color w:val="000000" w:themeColor="text1"/>
          <w:sz w:val="26"/>
          <w:szCs w:val="26"/>
        </w:rPr>
        <w:t xml:space="preserve">Standalone Components and NgModule </w:t>
      </w:r>
    </w:p>
    <w:p w14:paraId="4E250AC6" w14:textId="7E18713A" w:rsidR="006D3A4C" w:rsidRDefault="39031430" w:rsidP="55AA5D10">
      <w:pPr>
        <w:spacing w:after="0"/>
        <w:rPr>
          <w:rFonts w:ascii="Arial" w:eastAsia="Arial" w:hAnsi="Arial" w:cs="Arial"/>
          <w:b/>
          <w:bCs/>
          <w:noProof/>
          <w:color w:val="000000" w:themeColor="text1"/>
          <w:sz w:val="22"/>
          <w:szCs w:val="22"/>
        </w:rPr>
      </w:pPr>
      <w:r w:rsidRPr="55AA5D10">
        <w:rPr>
          <w:rFonts w:ascii="Arial" w:eastAsia="Arial" w:hAnsi="Arial" w:cs="Arial"/>
          <w:b/>
          <w:bCs/>
          <w:noProof/>
          <w:color w:val="000000" w:themeColor="text1"/>
          <w:sz w:val="22"/>
          <w:szCs w:val="22"/>
        </w:rPr>
        <w:t>(friendship ended with NgModule)</w:t>
      </w:r>
    </w:p>
    <w:p w14:paraId="0D7C9B00" w14:textId="75FB25EC" w:rsidR="006D3A4C" w:rsidRDefault="006D3A4C" w:rsidP="318976A4">
      <w:pPr>
        <w:rPr>
          <w:noProof/>
        </w:rPr>
      </w:pPr>
    </w:p>
    <w:p w14:paraId="06315B76" w14:textId="3C545AA6" w:rsidR="006D3A4C" w:rsidRDefault="39031430" w:rsidP="55AA5D10">
      <w:pPr>
        <w:pStyle w:val="ListParagraph"/>
        <w:numPr>
          <w:ilvl w:val="0"/>
          <w:numId w:val="45"/>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Previously, we organized related parts of our Angular application through something called NgModule. </w:t>
      </w:r>
    </w:p>
    <w:p w14:paraId="6199FC22" w14:textId="1C27B0A4" w:rsidR="006D3A4C" w:rsidRDefault="39031430" w:rsidP="55AA5D10">
      <w:pPr>
        <w:pStyle w:val="ListParagraph"/>
        <w:numPr>
          <w:ilvl w:val="1"/>
          <w:numId w:val="45"/>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It was declared with the </w:t>
      </w:r>
      <w:r w:rsidRPr="55AA5D10">
        <w:rPr>
          <w:rFonts w:ascii="Arial" w:eastAsia="Arial" w:hAnsi="Arial" w:cs="Arial"/>
          <w:b/>
          <w:bCs/>
          <w:noProof/>
          <w:color w:val="000000" w:themeColor="text1"/>
        </w:rPr>
        <w:t>@NgModule decorator, found in a file called app.module.ts.</w:t>
      </w:r>
      <w:r w:rsidRPr="55AA5D10">
        <w:rPr>
          <w:rFonts w:ascii="Arial" w:eastAsia="Arial" w:hAnsi="Arial" w:cs="Arial"/>
          <w:noProof/>
          <w:color w:val="000000" w:themeColor="text1"/>
        </w:rPr>
        <w:t xml:space="preserve"> </w:t>
      </w:r>
    </w:p>
    <w:p w14:paraId="4159C6C8" w14:textId="4C578270" w:rsidR="006D3A4C" w:rsidRDefault="39031430" w:rsidP="55AA5D10">
      <w:pPr>
        <w:pStyle w:val="ListParagraph"/>
        <w:numPr>
          <w:ilvl w:val="0"/>
          <w:numId w:val="45"/>
        </w:numPr>
        <w:spacing w:before="240" w:after="240"/>
        <w:rPr>
          <w:rFonts w:ascii="Arial" w:eastAsia="Arial" w:hAnsi="Arial" w:cs="Arial"/>
          <w:b/>
          <w:bCs/>
          <w:noProof/>
          <w:color w:val="000000" w:themeColor="text1"/>
        </w:rPr>
      </w:pPr>
      <w:r w:rsidRPr="55AA5D10">
        <w:rPr>
          <w:rFonts w:ascii="Arial" w:eastAsia="Arial" w:hAnsi="Arial" w:cs="Arial"/>
          <w:noProof/>
          <w:color w:val="000000" w:themeColor="text1"/>
        </w:rPr>
        <w:lastRenderedPageBreak/>
        <w:t xml:space="preserve">This allowed for </w:t>
      </w:r>
      <w:r w:rsidRPr="55AA5D10">
        <w:rPr>
          <w:rFonts w:ascii="Arial" w:eastAsia="Arial" w:hAnsi="Arial" w:cs="Arial"/>
          <w:b/>
          <w:bCs/>
          <w:noProof/>
          <w:color w:val="000000" w:themeColor="text1"/>
        </w:rPr>
        <w:t>modularity</w:t>
      </w:r>
      <w:r w:rsidRPr="55AA5D10">
        <w:rPr>
          <w:rFonts w:ascii="Arial" w:eastAsia="Arial" w:hAnsi="Arial" w:cs="Arial"/>
          <w:noProof/>
          <w:color w:val="000000" w:themeColor="text1"/>
        </w:rPr>
        <w:t xml:space="preserve">, </w:t>
      </w:r>
      <w:r w:rsidRPr="55AA5D10">
        <w:rPr>
          <w:rFonts w:ascii="Arial" w:eastAsia="Arial" w:hAnsi="Arial" w:cs="Arial"/>
          <w:b/>
          <w:bCs/>
          <w:noProof/>
          <w:color w:val="000000" w:themeColor="text1"/>
        </w:rPr>
        <w:t xml:space="preserve">at the cost of having an extra file to manage. </w:t>
      </w:r>
      <w:r w:rsidRPr="55AA5D10">
        <w:rPr>
          <w:rFonts w:ascii="Arial" w:eastAsia="Arial" w:hAnsi="Arial" w:cs="Arial"/>
          <w:noProof/>
          <w:color w:val="000000" w:themeColor="text1"/>
        </w:rPr>
        <w:t>Whenever you created a new component or imported a new library, it had to be added to the NgModule. The Angular CLI mostly took care of this for us, but it still contributed to Angular’s notorious application bloat.</w:t>
      </w:r>
      <w:r w:rsidRPr="55AA5D10">
        <w:rPr>
          <w:rFonts w:ascii="Arial" w:eastAsia="Arial" w:hAnsi="Arial" w:cs="Arial"/>
          <w:b/>
          <w:bCs/>
          <w:noProof/>
          <w:color w:val="000000" w:themeColor="text1"/>
        </w:rPr>
        <w:t xml:space="preserve"> </w:t>
      </w:r>
    </w:p>
    <w:p w14:paraId="57275149" w14:textId="04BB13BB" w:rsidR="006D3A4C" w:rsidRDefault="39031430" w:rsidP="55AA5D10">
      <w:pPr>
        <w:pStyle w:val="ListParagraph"/>
        <w:numPr>
          <w:ilvl w:val="1"/>
          <w:numId w:val="45"/>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So we don’t really use modules anymore…</w:t>
      </w:r>
      <w:r w:rsidR="00000000">
        <w:br/>
      </w:r>
    </w:p>
    <w:p w14:paraId="715892C3" w14:textId="3877AC36" w:rsidR="006D3A4C" w:rsidRDefault="39031430" w:rsidP="55AA5D10">
      <w:pPr>
        <w:pStyle w:val="ListParagraph"/>
        <w:numPr>
          <w:ilvl w:val="0"/>
          <w:numId w:val="45"/>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Standalone Components</w:t>
      </w:r>
      <w:r w:rsidRPr="55AA5D10">
        <w:rPr>
          <w:rFonts w:ascii="Arial" w:eastAsia="Arial" w:hAnsi="Arial" w:cs="Arial"/>
          <w:noProof/>
          <w:color w:val="000000" w:themeColor="text1"/>
        </w:rPr>
        <w:t xml:space="preserve"> </w:t>
      </w:r>
      <w:r w:rsidRPr="55AA5D10">
        <w:rPr>
          <w:rFonts w:ascii="Arial" w:eastAsia="Arial" w:hAnsi="Arial" w:cs="Arial"/>
          <w:b/>
          <w:bCs/>
          <w:noProof/>
          <w:color w:val="000000" w:themeColor="text1"/>
        </w:rPr>
        <w:t>are the new norm</w:t>
      </w:r>
      <w:r w:rsidRPr="55AA5D10">
        <w:rPr>
          <w:rFonts w:ascii="Arial" w:eastAsia="Arial" w:hAnsi="Arial" w:cs="Arial"/>
          <w:noProof/>
          <w:color w:val="000000" w:themeColor="text1"/>
        </w:rPr>
        <w:t xml:space="preserve"> as of Angular 17. Now, components are responsible for their own imports. All components TS files will start with something like this:</w:t>
      </w:r>
    </w:p>
    <w:p w14:paraId="4796A011" w14:textId="4C0D17F1" w:rsidR="006D3A4C" w:rsidRDefault="39031430" w:rsidP="318976A4">
      <w:pPr>
        <w:spacing w:after="0"/>
        <w:rPr>
          <w:noProof/>
        </w:rPr>
      </w:pPr>
      <w:r>
        <w:rPr>
          <w:noProof/>
        </w:rPr>
        <w:drawing>
          <wp:inline distT="0" distB="0" distL="0" distR="0" wp14:anchorId="4C137EE3" wp14:editId="16F5BB64">
            <wp:extent cx="3224001" cy="1677226"/>
            <wp:effectExtent l="0" t="0" r="0" b="0"/>
            <wp:docPr id="2099278068" name="Picture 2099278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224001" cy="1677226"/>
                    </a:xfrm>
                    <a:prstGeom prst="rect">
                      <a:avLst/>
                    </a:prstGeom>
                  </pic:spPr>
                </pic:pic>
              </a:graphicData>
            </a:graphic>
          </wp:inline>
        </w:drawing>
      </w:r>
    </w:p>
    <w:p w14:paraId="75B13F78" w14:textId="00E5276E" w:rsidR="006D3A4C" w:rsidRDefault="39031430" w:rsidP="55AA5D10">
      <w:pPr>
        <w:pStyle w:val="ListParagraph"/>
        <w:numPr>
          <w:ilvl w:val="0"/>
          <w:numId w:val="44"/>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Selector</w:t>
      </w:r>
      <w:r w:rsidRPr="55AA5D10">
        <w:rPr>
          <w:rFonts w:ascii="Arial" w:eastAsia="Arial" w:hAnsi="Arial" w:cs="Arial"/>
          <w:noProof/>
          <w:color w:val="000000" w:themeColor="text1"/>
        </w:rPr>
        <w:t>: The &lt;name/&gt; we use when rendering the component onto the page.</w:t>
      </w:r>
    </w:p>
    <w:p w14:paraId="32E6AA26" w14:textId="40D42383" w:rsidR="006D3A4C" w:rsidRDefault="39031430" w:rsidP="55AA5D10">
      <w:pPr>
        <w:pStyle w:val="ListParagraph"/>
        <w:numPr>
          <w:ilvl w:val="0"/>
          <w:numId w:val="44"/>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Standalone:</w:t>
      </w:r>
      <w:r w:rsidRPr="55AA5D10">
        <w:rPr>
          <w:rFonts w:ascii="Arial" w:eastAsia="Arial" w:hAnsi="Arial" w:cs="Arial"/>
          <w:noProof/>
          <w:color w:val="000000" w:themeColor="text1"/>
        </w:rPr>
        <w:t xml:space="preserve"> Not required as of Angular 19 - standalone is now default.</w:t>
      </w:r>
    </w:p>
    <w:p w14:paraId="71CE96BE" w14:textId="69ED8167" w:rsidR="006D3A4C" w:rsidRDefault="39031430" w:rsidP="55AA5D10">
      <w:pPr>
        <w:pStyle w:val="ListParagraph"/>
        <w:numPr>
          <w:ilvl w:val="0"/>
          <w:numId w:val="44"/>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Imports:</w:t>
      </w:r>
      <w:r w:rsidRPr="55AA5D10">
        <w:rPr>
          <w:rFonts w:ascii="Arial" w:eastAsia="Arial" w:hAnsi="Arial" w:cs="Arial"/>
          <w:noProof/>
          <w:color w:val="000000" w:themeColor="text1"/>
        </w:rPr>
        <w:t xml:space="preserve"> Any libraries or components to be used in this component.</w:t>
      </w:r>
    </w:p>
    <w:p w14:paraId="525D76AE" w14:textId="6060C4C6" w:rsidR="006D3A4C" w:rsidRDefault="39031430" w:rsidP="55AA5D10">
      <w:pPr>
        <w:pStyle w:val="ListParagraph"/>
        <w:numPr>
          <w:ilvl w:val="0"/>
          <w:numId w:val="44"/>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templateUrl:</w:t>
      </w:r>
      <w:r w:rsidRPr="55AA5D10">
        <w:rPr>
          <w:rFonts w:ascii="Arial" w:eastAsia="Arial" w:hAnsi="Arial" w:cs="Arial"/>
          <w:noProof/>
          <w:color w:val="000000" w:themeColor="text1"/>
        </w:rPr>
        <w:t xml:space="preserve"> The HTML file (AKA the template) associated with this component.</w:t>
      </w:r>
    </w:p>
    <w:p w14:paraId="072EDDE1" w14:textId="25EA5038" w:rsidR="006D3A4C" w:rsidRDefault="39031430" w:rsidP="55AA5D10">
      <w:pPr>
        <w:pStyle w:val="ListParagraph"/>
        <w:numPr>
          <w:ilvl w:val="0"/>
          <w:numId w:val="44"/>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styleUrls:</w:t>
      </w:r>
      <w:r w:rsidRPr="55AA5D10">
        <w:rPr>
          <w:rFonts w:ascii="Arial" w:eastAsia="Arial" w:hAnsi="Arial" w:cs="Arial"/>
          <w:noProof/>
          <w:color w:val="000000" w:themeColor="text1"/>
        </w:rPr>
        <w:t xml:space="preserve"> Any stylesheets used in this component.</w:t>
      </w:r>
      <w:r w:rsidR="459A73FD" w:rsidRPr="55AA5D10">
        <w:rPr>
          <w:rFonts w:ascii="Arial" w:eastAsia="Arial" w:hAnsi="Arial" w:cs="Arial"/>
          <w:noProof/>
          <w:color w:val="000000" w:themeColor="text1"/>
        </w:rPr>
        <w:t xml:space="preserve"> This lets you directly style an individual component</w:t>
      </w:r>
    </w:p>
    <w:p w14:paraId="4DF7E7B4" w14:textId="651754F1" w:rsidR="55AA5D10" w:rsidRDefault="55AA5D10" w:rsidP="55AA5D10">
      <w:pPr>
        <w:spacing w:after="0"/>
        <w:rPr>
          <w:rFonts w:ascii="Arial" w:eastAsia="Arial" w:hAnsi="Arial" w:cs="Arial"/>
          <w:b/>
          <w:bCs/>
          <w:noProof/>
          <w:color w:val="000000" w:themeColor="text1"/>
          <w:sz w:val="26"/>
          <w:szCs w:val="26"/>
        </w:rPr>
      </w:pPr>
    </w:p>
    <w:p w14:paraId="27F17180" w14:textId="6FF4FCD7" w:rsidR="55AA5D10" w:rsidRDefault="55AA5D10" w:rsidP="55AA5D10">
      <w:pPr>
        <w:spacing w:after="0"/>
        <w:rPr>
          <w:rFonts w:ascii="Arial" w:eastAsia="Arial" w:hAnsi="Arial" w:cs="Arial"/>
          <w:b/>
          <w:bCs/>
          <w:noProof/>
          <w:color w:val="000000" w:themeColor="text1"/>
          <w:sz w:val="26"/>
          <w:szCs w:val="26"/>
        </w:rPr>
      </w:pPr>
    </w:p>
    <w:p w14:paraId="734367DE" w14:textId="63F24FED" w:rsidR="006D3A4C" w:rsidRDefault="39031430" w:rsidP="55AA5D10">
      <w:pPr>
        <w:spacing w:after="0"/>
        <w:rPr>
          <w:rFonts w:ascii="Arial" w:eastAsia="Arial" w:hAnsi="Arial" w:cs="Arial"/>
          <w:b/>
          <w:bCs/>
          <w:noProof/>
          <w:color w:val="000000" w:themeColor="text1"/>
          <w:sz w:val="26"/>
          <w:szCs w:val="26"/>
        </w:rPr>
      </w:pPr>
      <w:r w:rsidRPr="55AA5D10">
        <w:rPr>
          <w:rFonts w:ascii="Arial" w:eastAsia="Arial" w:hAnsi="Arial" w:cs="Arial"/>
          <w:b/>
          <w:bCs/>
          <w:noProof/>
          <w:color w:val="000000" w:themeColor="text1"/>
          <w:sz w:val="26"/>
          <w:szCs w:val="26"/>
        </w:rPr>
        <w:t>Webpack (a bit about how Angular is working under the hood)</w:t>
      </w:r>
    </w:p>
    <w:p w14:paraId="25C32042" w14:textId="01A8364D" w:rsidR="006D3A4C" w:rsidRDefault="006D3A4C" w:rsidP="318976A4">
      <w:pPr>
        <w:rPr>
          <w:noProof/>
        </w:rPr>
      </w:pPr>
    </w:p>
    <w:p w14:paraId="3E90B71E" w14:textId="304019C3" w:rsidR="006D3A4C" w:rsidRDefault="39031430" w:rsidP="55AA5D10">
      <w:pPr>
        <w:pStyle w:val="ListParagraph"/>
        <w:numPr>
          <w:ilvl w:val="0"/>
          <w:numId w:val="43"/>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 xml:space="preserve">Webpack is a powerful static module bundler </w:t>
      </w:r>
      <w:r w:rsidRPr="55AA5D10">
        <w:rPr>
          <w:rFonts w:ascii="Arial" w:eastAsia="Arial" w:hAnsi="Arial" w:cs="Arial"/>
          <w:noProof/>
          <w:color w:val="000000" w:themeColor="text1"/>
        </w:rPr>
        <w:t>for JS applications that packages all modules in our application into a bundle and serves it to the browser.</w:t>
      </w:r>
    </w:p>
    <w:p w14:paraId="72919E42" w14:textId="7CBEF6DF" w:rsidR="006D3A4C" w:rsidRDefault="39031430" w:rsidP="55AA5D10">
      <w:pPr>
        <w:pStyle w:val="ListParagraph"/>
        <w:numPr>
          <w:ilvl w:val="1"/>
          <w:numId w:val="43"/>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This is used by Angular after the TS files have been transpiled into JS. </w:t>
      </w:r>
      <w:r w:rsidRPr="55AA5D10">
        <w:rPr>
          <w:rFonts w:ascii="Arial" w:eastAsia="Arial" w:hAnsi="Arial" w:cs="Arial"/>
          <w:b/>
          <w:bCs/>
          <w:noProof/>
          <w:color w:val="000000" w:themeColor="text1"/>
        </w:rPr>
        <w:t xml:space="preserve">Angular uses Webpack as a dependency, </w:t>
      </w:r>
      <w:r w:rsidRPr="55AA5D10">
        <w:rPr>
          <w:rFonts w:ascii="Arial" w:eastAsia="Arial" w:hAnsi="Arial" w:cs="Arial"/>
          <w:noProof/>
          <w:color w:val="000000" w:themeColor="text1"/>
        </w:rPr>
        <w:t xml:space="preserve">but Webpack is not specific to Angular and is used in many other applications </w:t>
      </w:r>
    </w:p>
    <w:p w14:paraId="20B6677F" w14:textId="68BD7C73" w:rsidR="006D3A4C" w:rsidRDefault="39031430" w:rsidP="55AA5D10">
      <w:pPr>
        <w:pStyle w:val="ListParagraph"/>
        <w:numPr>
          <w:ilvl w:val="1"/>
          <w:numId w:val="43"/>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“Webpack is used in the </w:t>
      </w:r>
      <w:r w:rsidR="68EBEBB6" w:rsidRPr="55AA5D10">
        <w:rPr>
          <w:rFonts w:ascii="Arial" w:eastAsia="Arial" w:hAnsi="Arial" w:cs="Arial"/>
          <w:noProof/>
          <w:color w:val="000000" w:themeColor="text1"/>
        </w:rPr>
        <w:t>compiling/rendering</w:t>
      </w:r>
      <w:r w:rsidRPr="55AA5D10">
        <w:rPr>
          <w:rFonts w:ascii="Arial" w:eastAsia="Arial" w:hAnsi="Arial" w:cs="Arial"/>
          <w:noProof/>
          <w:color w:val="000000" w:themeColor="text1"/>
        </w:rPr>
        <w:t xml:space="preserve"> process to bundle all the transpiled JS attached to our Single Page Application that gets returned to the client”</w:t>
      </w:r>
    </w:p>
    <w:p w14:paraId="5F134511" w14:textId="6CC0C587" w:rsidR="006D3A4C" w:rsidRDefault="39031430" w:rsidP="55AA5D10">
      <w:pPr>
        <w:pStyle w:val="ListParagraph"/>
        <w:numPr>
          <w:ilvl w:val="0"/>
          <w:numId w:val="43"/>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lastRenderedPageBreak/>
        <w:t xml:space="preserve">In previous web applications we would use many JS files added to the HTML pages with &lt;script&gt; tags. For each user request, the browser loads all the scripts inside the HTML page. This is inefficient as the browser requests each script individually. </w:t>
      </w:r>
    </w:p>
    <w:p w14:paraId="4266D73B" w14:textId="52DAD3D4" w:rsidR="006D3A4C" w:rsidRDefault="39031430" w:rsidP="55AA5D10">
      <w:pPr>
        <w:pStyle w:val="ListParagraph"/>
        <w:numPr>
          <w:ilvl w:val="1"/>
          <w:numId w:val="43"/>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Big picture</w:t>
      </w:r>
      <w:r w:rsidRPr="55AA5D10">
        <w:rPr>
          <w:rFonts w:ascii="Arial" w:eastAsia="Arial" w:hAnsi="Arial" w:cs="Arial"/>
          <w:noProof/>
          <w:color w:val="000000" w:themeColor="text1"/>
        </w:rPr>
        <w:t xml:space="preserve">: Module bundlers are used to bundle together JS scripts and merge them into a single file. This can then be loaded by the browser all at once. </w:t>
      </w:r>
      <w:r w:rsidRPr="55AA5D10">
        <w:rPr>
          <w:rFonts w:ascii="Arial" w:eastAsia="Arial" w:hAnsi="Arial" w:cs="Arial"/>
          <w:b/>
          <w:bCs/>
          <w:noProof/>
          <w:color w:val="000000" w:themeColor="text1"/>
        </w:rPr>
        <w:t xml:space="preserve">This is why Webpack is useful! </w:t>
      </w:r>
      <w:r w:rsidRPr="55AA5D10">
        <w:rPr>
          <w:rFonts w:ascii="Arial" w:eastAsia="Arial" w:hAnsi="Arial" w:cs="Arial"/>
          <w:noProof/>
          <w:color w:val="000000" w:themeColor="text1"/>
        </w:rPr>
        <w:t>Great for application performance, after a longer frontload</w:t>
      </w:r>
    </w:p>
    <w:p w14:paraId="050A48B5" w14:textId="37425C8D" w:rsidR="006D3A4C" w:rsidRDefault="006D3A4C" w:rsidP="318976A4">
      <w:pPr>
        <w:rPr>
          <w:noProof/>
        </w:rPr>
      </w:pPr>
    </w:p>
    <w:p w14:paraId="6DB9BDB3" w14:textId="4AE12BF5" w:rsidR="006D3A4C" w:rsidRDefault="006D3A4C" w:rsidP="318976A4">
      <w:pPr>
        <w:rPr>
          <w:noProof/>
        </w:rPr>
      </w:pPr>
    </w:p>
    <w:p w14:paraId="1E7D329B" w14:textId="444D9A10" w:rsidR="006D3A4C" w:rsidRDefault="39031430" w:rsidP="55AA5D10">
      <w:pPr>
        <w:spacing w:after="0"/>
        <w:rPr>
          <w:rFonts w:ascii="Arial" w:eastAsia="Arial" w:hAnsi="Arial" w:cs="Arial"/>
          <w:b/>
          <w:bCs/>
          <w:noProof/>
          <w:color w:val="000000" w:themeColor="text1"/>
          <w:sz w:val="30"/>
          <w:szCs w:val="30"/>
        </w:rPr>
      </w:pPr>
      <w:r w:rsidRPr="55AA5D10">
        <w:rPr>
          <w:rFonts w:ascii="Arial" w:eastAsia="Arial" w:hAnsi="Arial" w:cs="Arial"/>
          <w:b/>
          <w:bCs/>
          <w:noProof/>
          <w:color w:val="000000" w:themeColor="text1"/>
          <w:sz w:val="30"/>
          <w:szCs w:val="30"/>
        </w:rPr>
        <w:t>Data Binding (QC will ask most of you about this)</w:t>
      </w:r>
    </w:p>
    <w:p w14:paraId="42906D93" w14:textId="1745D18C" w:rsidR="006D3A4C" w:rsidRDefault="006D3A4C" w:rsidP="318976A4">
      <w:pPr>
        <w:rPr>
          <w:noProof/>
        </w:rPr>
      </w:pPr>
    </w:p>
    <w:p w14:paraId="520CD8F6" w14:textId="24B51C0F" w:rsidR="006D3A4C" w:rsidRDefault="39031430" w:rsidP="55AA5D10">
      <w:pPr>
        <w:pStyle w:val="ListParagraph"/>
        <w:numPr>
          <w:ilvl w:val="0"/>
          <w:numId w:val="42"/>
        </w:numPr>
        <w:spacing w:before="240" w:after="240"/>
        <w:rPr>
          <w:rFonts w:ascii="Arial" w:eastAsia="Arial" w:hAnsi="Arial" w:cs="Arial"/>
          <w:b/>
          <w:bCs/>
          <w:noProof/>
          <w:color w:val="000000" w:themeColor="text1"/>
        </w:rPr>
      </w:pPr>
      <w:r w:rsidRPr="55AA5D10">
        <w:rPr>
          <w:rFonts w:ascii="Arial" w:eastAsia="Arial" w:hAnsi="Arial" w:cs="Arial"/>
          <w:noProof/>
          <w:color w:val="000000" w:themeColor="text1"/>
        </w:rPr>
        <w:t xml:space="preserve">In Angular, </w:t>
      </w:r>
      <w:r w:rsidRPr="55AA5D10">
        <w:rPr>
          <w:rFonts w:ascii="Arial" w:eastAsia="Arial" w:hAnsi="Arial" w:cs="Arial"/>
          <w:b/>
          <w:bCs/>
          <w:noProof/>
          <w:color w:val="000000" w:themeColor="text1"/>
        </w:rPr>
        <w:t xml:space="preserve">data binding lets a component’s HTML and TS files communicate. </w:t>
      </w:r>
      <w:r w:rsidRPr="55AA5D10">
        <w:rPr>
          <w:rFonts w:ascii="Arial" w:eastAsia="Arial" w:hAnsi="Arial" w:cs="Arial"/>
          <w:noProof/>
          <w:color w:val="000000" w:themeColor="text1"/>
        </w:rPr>
        <w:t xml:space="preserve">In other words, data binding lets us share data </w:t>
      </w:r>
      <w:r w:rsidRPr="55AA5D10">
        <w:rPr>
          <w:rFonts w:ascii="Arial" w:eastAsia="Arial" w:hAnsi="Arial" w:cs="Arial"/>
          <w:b/>
          <w:bCs/>
          <w:noProof/>
          <w:color w:val="000000" w:themeColor="text1"/>
        </w:rPr>
        <w:t>between a component’s logic (TS) and its view (HTML)</w:t>
      </w:r>
    </w:p>
    <w:p w14:paraId="499B58BB" w14:textId="3785F24F" w:rsidR="006D3A4C" w:rsidRDefault="39031430" w:rsidP="55AA5D10">
      <w:pPr>
        <w:pStyle w:val="ListParagraph"/>
        <w:numPr>
          <w:ilvl w:val="1"/>
          <w:numId w:val="42"/>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Data binding is behind most of the functionality in our components.</w:t>
      </w:r>
    </w:p>
    <w:p w14:paraId="298486F3" w14:textId="4E5CB45B" w:rsidR="006D3A4C" w:rsidRDefault="39031430" w:rsidP="55AA5D10">
      <w:pPr>
        <w:pStyle w:val="ListParagraph"/>
        <w:numPr>
          <w:ilvl w:val="0"/>
          <w:numId w:val="42"/>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It’s called Data Binding because we </w:t>
      </w:r>
      <w:r w:rsidRPr="55AA5D10">
        <w:rPr>
          <w:rFonts w:ascii="Arial" w:eastAsia="Arial" w:hAnsi="Arial" w:cs="Arial"/>
          <w:b/>
          <w:bCs/>
          <w:noProof/>
          <w:color w:val="000000" w:themeColor="text1"/>
        </w:rPr>
        <w:t>“bind the data” from a component’s HTML to its TS</w:t>
      </w:r>
      <w:r w:rsidRPr="55AA5D10">
        <w:rPr>
          <w:rFonts w:ascii="Arial" w:eastAsia="Arial" w:hAnsi="Arial" w:cs="Arial"/>
          <w:noProof/>
          <w:color w:val="000000" w:themeColor="text1"/>
        </w:rPr>
        <w:t xml:space="preserve"> or vice versa. </w:t>
      </w:r>
    </w:p>
    <w:p w14:paraId="060AE3A4" w14:textId="6F77C00A" w:rsidR="006D3A4C" w:rsidRDefault="006D3A4C" w:rsidP="318976A4">
      <w:pPr>
        <w:rPr>
          <w:noProof/>
        </w:rPr>
      </w:pPr>
    </w:p>
    <w:p w14:paraId="108EE6A4" w14:textId="75CAE741" w:rsidR="006D3A4C" w:rsidRDefault="39031430" w:rsidP="55AA5D10">
      <w:pPr>
        <w:pStyle w:val="ListParagraph"/>
        <w:numPr>
          <w:ilvl w:val="0"/>
          <w:numId w:val="41"/>
        </w:numPr>
        <w:spacing w:before="240" w:after="240"/>
        <w:rPr>
          <w:rFonts w:ascii="Arial" w:eastAsia="Arial" w:hAnsi="Arial" w:cs="Arial"/>
          <w:b/>
          <w:bCs/>
          <w:noProof/>
          <w:color w:val="000000" w:themeColor="text1"/>
        </w:rPr>
      </w:pPr>
      <w:r w:rsidRPr="55AA5D10">
        <w:rPr>
          <w:rFonts w:ascii="Arial" w:eastAsia="Arial" w:hAnsi="Arial" w:cs="Arial"/>
          <w:noProof/>
          <w:color w:val="000000" w:themeColor="text1"/>
        </w:rPr>
        <w:t xml:space="preserve">There are TWO DIFFERENT KINDS of data binding: </w:t>
      </w:r>
      <w:r w:rsidRPr="55AA5D10">
        <w:rPr>
          <w:rFonts w:ascii="Arial" w:eastAsia="Arial" w:hAnsi="Arial" w:cs="Arial"/>
          <w:b/>
          <w:bCs/>
          <w:noProof/>
          <w:color w:val="000000" w:themeColor="text1"/>
        </w:rPr>
        <w:t>one-way and two-way</w:t>
      </w:r>
    </w:p>
    <w:p w14:paraId="13887DAB" w14:textId="3E08C631" w:rsidR="006D3A4C" w:rsidRDefault="39031430" w:rsidP="55AA5D10">
      <w:pPr>
        <w:pStyle w:val="ListParagraph"/>
        <w:numPr>
          <w:ilvl w:val="0"/>
          <w:numId w:val="40"/>
        </w:numPr>
        <w:spacing w:before="240" w:after="240"/>
        <w:rPr>
          <w:rFonts w:ascii="Arial" w:eastAsia="Arial" w:hAnsi="Arial" w:cs="Arial"/>
          <w:b/>
          <w:bCs/>
          <w:noProof/>
          <w:color w:val="000000" w:themeColor="text1"/>
        </w:rPr>
      </w:pPr>
      <w:r w:rsidRPr="55AA5D10">
        <w:rPr>
          <w:rFonts w:ascii="Arial" w:eastAsia="Arial" w:hAnsi="Arial" w:cs="Arial"/>
          <w:b/>
          <w:bCs/>
          <w:noProof/>
          <w:color w:val="000000" w:themeColor="text1"/>
        </w:rPr>
        <w:t xml:space="preserve">One-way data binding </w:t>
      </w:r>
      <w:r w:rsidRPr="55AA5D10">
        <w:rPr>
          <w:rFonts w:ascii="Arial" w:eastAsia="Arial" w:hAnsi="Arial" w:cs="Arial"/>
          <w:noProof/>
          <w:color w:val="000000" w:themeColor="text1"/>
        </w:rPr>
        <w:t xml:space="preserve">allows us to manipulate the view (what the user sees - the HTML) through references to members of the component’s TS files. In Angular, there are </w:t>
      </w:r>
      <w:r w:rsidRPr="55AA5D10">
        <w:rPr>
          <w:rFonts w:ascii="Arial" w:eastAsia="Arial" w:hAnsi="Arial" w:cs="Arial"/>
          <w:b/>
          <w:bCs/>
          <w:noProof/>
          <w:color w:val="000000" w:themeColor="text1"/>
        </w:rPr>
        <w:t>three types of one way binding</w:t>
      </w:r>
    </w:p>
    <w:p w14:paraId="162E741C" w14:textId="79FCB001" w:rsidR="006D3A4C" w:rsidRDefault="39031430" w:rsidP="55AA5D10">
      <w:pPr>
        <w:pStyle w:val="ListParagraph"/>
        <w:numPr>
          <w:ilvl w:val="1"/>
          <w:numId w:val="40"/>
        </w:numPr>
        <w:spacing w:before="240" w:after="240"/>
        <w:rPr>
          <w:rFonts w:ascii="Arial" w:eastAsia="Arial" w:hAnsi="Arial" w:cs="Arial"/>
          <w:b/>
          <w:bCs/>
          <w:noProof/>
          <w:color w:val="000000" w:themeColor="text1"/>
        </w:rPr>
      </w:pPr>
      <w:r w:rsidRPr="55AA5D10">
        <w:rPr>
          <w:rFonts w:ascii="Arial" w:eastAsia="Arial" w:hAnsi="Arial" w:cs="Arial"/>
          <w:b/>
          <w:bCs/>
          <w:noProof/>
          <w:color w:val="0000FF"/>
        </w:rPr>
        <w:t xml:space="preserve">String Interpolation </w:t>
      </w:r>
      <w:r w:rsidRPr="55AA5D10">
        <w:rPr>
          <w:rFonts w:ascii="Arial" w:eastAsia="Arial" w:hAnsi="Arial" w:cs="Arial"/>
          <w:noProof/>
          <w:color w:val="000000" w:themeColor="text1"/>
        </w:rPr>
        <w:t xml:space="preserve">(often just called interpolation) - </w:t>
      </w:r>
      <w:r w:rsidRPr="55AA5D10">
        <w:rPr>
          <w:rFonts w:ascii="Arial" w:eastAsia="Arial" w:hAnsi="Arial" w:cs="Arial"/>
          <w:b/>
          <w:bCs/>
          <w:noProof/>
          <w:color w:val="000000" w:themeColor="text1"/>
        </w:rPr>
        <w:t xml:space="preserve">This displays the value of a component’s TS variable as text in the HTML. </w:t>
      </w:r>
    </w:p>
    <w:p w14:paraId="17B8E159" w14:textId="7E5614D7" w:rsidR="006D3A4C" w:rsidRDefault="39031430" w:rsidP="55AA5D10">
      <w:pPr>
        <w:pStyle w:val="ListParagraph"/>
        <w:numPr>
          <w:ilvl w:val="2"/>
          <w:numId w:val="40"/>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Syntax is two curly braces: {{var name}} in the HTML</w:t>
      </w:r>
    </w:p>
    <w:p w14:paraId="651AA983" w14:textId="6DF97D59" w:rsidR="006D3A4C" w:rsidRDefault="39031430" w:rsidP="55AA5D10">
      <w:pPr>
        <w:pStyle w:val="ListParagraph"/>
        <w:numPr>
          <w:ilvl w:val="2"/>
          <w:numId w:val="40"/>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E.g. </w:t>
      </w:r>
    </w:p>
    <w:p w14:paraId="75F8DBEA" w14:textId="1C4D17A8" w:rsidR="006D3A4C" w:rsidRDefault="39031430" w:rsidP="55AA5D10">
      <w:pPr>
        <w:pStyle w:val="ListParagraph"/>
        <w:numPr>
          <w:ilvl w:val="3"/>
          <w:numId w:val="40"/>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TS file: let myVar = ‘Ben’; </w:t>
      </w:r>
    </w:p>
    <w:p w14:paraId="257E8843" w14:textId="108595FB" w:rsidR="006D3A4C" w:rsidRDefault="39031430" w:rsidP="55AA5D10">
      <w:pPr>
        <w:pStyle w:val="ListParagraph"/>
        <w:numPr>
          <w:ilvl w:val="3"/>
          <w:numId w:val="40"/>
        </w:numPr>
        <w:spacing w:before="240" w:after="240"/>
        <w:rPr>
          <w:rFonts w:ascii="Arial" w:eastAsia="Arial" w:hAnsi="Arial" w:cs="Arial"/>
          <w:noProof/>
          <w:color w:val="202124"/>
        </w:rPr>
      </w:pPr>
      <w:r w:rsidRPr="55AA5D10">
        <w:rPr>
          <w:rFonts w:ascii="Arial" w:eastAsia="Arial" w:hAnsi="Arial" w:cs="Arial"/>
          <w:noProof/>
          <w:color w:val="202124"/>
        </w:rPr>
        <w:t>HTML: &lt;p&gt; Hello {{myVar}} &lt;/p&gt;</w:t>
      </w:r>
    </w:p>
    <w:p w14:paraId="64712B6D" w14:textId="52520ABE" w:rsidR="006D3A4C" w:rsidRDefault="39031430" w:rsidP="55AA5D10">
      <w:pPr>
        <w:pStyle w:val="ListParagraph"/>
        <w:numPr>
          <w:ilvl w:val="3"/>
          <w:numId w:val="40"/>
        </w:numPr>
        <w:spacing w:before="240" w:after="240"/>
        <w:rPr>
          <w:rFonts w:ascii="Arial" w:eastAsia="Arial" w:hAnsi="Arial" w:cs="Arial"/>
          <w:noProof/>
          <w:color w:val="202124"/>
        </w:rPr>
      </w:pPr>
      <w:r w:rsidRPr="55AA5D10">
        <w:rPr>
          <w:rFonts w:ascii="Arial" w:eastAsia="Arial" w:hAnsi="Arial" w:cs="Arial"/>
          <w:noProof/>
          <w:color w:val="202124"/>
        </w:rPr>
        <w:t>This displays a paragraph that says “Hello Ben” on the page.</w:t>
      </w:r>
    </w:p>
    <w:p w14:paraId="0373EF5E" w14:textId="0407B8BE" w:rsidR="006D3A4C" w:rsidRDefault="39031430" w:rsidP="55AA5D10">
      <w:pPr>
        <w:pStyle w:val="ListParagraph"/>
        <w:numPr>
          <w:ilvl w:val="1"/>
          <w:numId w:val="40"/>
        </w:numPr>
        <w:spacing w:before="240" w:after="240"/>
        <w:rPr>
          <w:rFonts w:ascii="Arial" w:eastAsia="Arial" w:hAnsi="Arial" w:cs="Arial"/>
          <w:b/>
          <w:bCs/>
          <w:noProof/>
          <w:color w:val="202124"/>
        </w:rPr>
      </w:pPr>
      <w:r w:rsidRPr="55AA5D10">
        <w:rPr>
          <w:rFonts w:ascii="Arial" w:eastAsia="Arial" w:hAnsi="Arial" w:cs="Arial"/>
          <w:b/>
          <w:bCs/>
          <w:noProof/>
          <w:color w:val="0000FF"/>
        </w:rPr>
        <w:t>Property Binding</w:t>
      </w:r>
      <w:r w:rsidRPr="55AA5D10">
        <w:rPr>
          <w:rFonts w:ascii="Arial" w:eastAsia="Arial" w:hAnsi="Arial" w:cs="Arial"/>
          <w:noProof/>
          <w:color w:val="202124"/>
        </w:rPr>
        <w:t xml:space="preserve"> - </w:t>
      </w:r>
      <w:r w:rsidRPr="55AA5D10">
        <w:rPr>
          <w:rFonts w:ascii="Arial" w:eastAsia="Arial" w:hAnsi="Arial" w:cs="Arial"/>
          <w:b/>
          <w:bCs/>
          <w:noProof/>
          <w:color w:val="202124"/>
        </w:rPr>
        <w:t>This binds values of component variables to the attributes of HTML element</w:t>
      </w:r>
      <w:r w:rsidR="0FA9F112" w:rsidRPr="55AA5D10">
        <w:rPr>
          <w:rFonts w:ascii="Arial" w:eastAsia="Arial" w:hAnsi="Arial" w:cs="Arial"/>
          <w:b/>
          <w:bCs/>
          <w:noProof/>
          <w:color w:val="202124"/>
        </w:rPr>
        <w:t xml:space="preserve"> attributes</w:t>
      </w:r>
      <w:r w:rsidRPr="55AA5D10">
        <w:rPr>
          <w:rFonts w:ascii="Arial" w:eastAsia="Arial" w:hAnsi="Arial" w:cs="Arial"/>
          <w:b/>
          <w:bCs/>
          <w:noProof/>
          <w:color w:val="202124"/>
        </w:rPr>
        <w:t>.</w:t>
      </w:r>
    </w:p>
    <w:p w14:paraId="38457AC9" w14:textId="3EDAD24D" w:rsidR="006D3A4C" w:rsidRDefault="39031430" w:rsidP="55AA5D10">
      <w:pPr>
        <w:pStyle w:val="ListParagraph"/>
        <w:numPr>
          <w:ilvl w:val="2"/>
          <w:numId w:val="40"/>
        </w:numPr>
        <w:spacing w:before="240" w:after="240"/>
        <w:rPr>
          <w:rFonts w:ascii="Arial" w:eastAsia="Arial" w:hAnsi="Arial" w:cs="Arial"/>
          <w:noProof/>
          <w:color w:val="202124"/>
        </w:rPr>
      </w:pPr>
      <w:r w:rsidRPr="55AA5D10">
        <w:rPr>
          <w:rFonts w:ascii="Arial" w:eastAsia="Arial" w:hAnsi="Arial" w:cs="Arial"/>
          <w:noProof/>
          <w:color w:val="202124"/>
        </w:rPr>
        <w:t>Syntax is square brackets: [attribute] = “variable name”</w:t>
      </w:r>
    </w:p>
    <w:p w14:paraId="61D3BE22" w14:textId="06FAB565" w:rsidR="006D3A4C" w:rsidRDefault="39031430" w:rsidP="55AA5D10">
      <w:pPr>
        <w:pStyle w:val="ListParagraph"/>
        <w:numPr>
          <w:ilvl w:val="3"/>
          <w:numId w:val="40"/>
        </w:numPr>
        <w:spacing w:before="240" w:after="240"/>
        <w:rPr>
          <w:rFonts w:ascii="Arial" w:eastAsia="Arial" w:hAnsi="Arial" w:cs="Arial"/>
          <w:noProof/>
          <w:color w:val="202124"/>
        </w:rPr>
      </w:pPr>
      <w:r w:rsidRPr="55AA5D10">
        <w:rPr>
          <w:rFonts w:ascii="Arial" w:eastAsia="Arial" w:hAnsi="Arial" w:cs="Arial"/>
          <w:noProof/>
          <w:color w:val="202124"/>
        </w:rPr>
        <w:t>(this is done in the HTML tag)</w:t>
      </w:r>
    </w:p>
    <w:p w14:paraId="05DC41E9" w14:textId="4F33C94E" w:rsidR="006D3A4C" w:rsidRDefault="39031430" w:rsidP="55AA5D10">
      <w:pPr>
        <w:pStyle w:val="ListParagraph"/>
        <w:numPr>
          <w:ilvl w:val="2"/>
          <w:numId w:val="40"/>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E.g. &lt;img [src] = “image”&gt; assume “image” is a TS variable</w:t>
      </w:r>
    </w:p>
    <w:p w14:paraId="3F88F5DA" w14:textId="46D10550" w:rsidR="006D3A4C" w:rsidRDefault="39031430" w:rsidP="55AA5D10">
      <w:pPr>
        <w:pStyle w:val="ListParagraph"/>
        <w:numPr>
          <w:ilvl w:val="1"/>
          <w:numId w:val="40"/>
        </w:numPr>
        <w:spacing w:before="240" w:after="240"/>
        <w:rPr>
          <w:rFonts w:ascii="Arial" w:eastAsia="Arial" w:hAnsi="Arial" w:cs="Arial"/>
          <w:noProof/>
          <w:color w:val="000000" w:themeColor="text1"/>
        </w:rPr>
      </w:pPr>
      <w:r w:rsidRPr="55AA5D10">
        <w:rPr>
          <w:rFonts w:ascii="Arial" w:eastAsia="Arial" w:hAnsi="Arial" w:cs="Arial"/>
          <w:b/>
          <w:bCs/>
          <w:noProof/>
          <w:color w:val="0000FF"/>
        </w:rPr>
        <w:lastRenderedPageBreak/>
        <w:t xml:space="preserve">Event Binding </w:t>
      </w:r>
      <w:r w:rsidRPr="55AA5D10">
        <w:rPr>
          <w:rFonts w:ascii="Arial" w:eastAsia="Arial" w:hAnsi="Arial" w:cs="Arial"/>
          <w:b/>
          <w:bCs/>
          <w:noProof/>
          <w:color w:val="000000" w:themeColor="text1"/>
        </w:rPr>
        <w:t xml:space="preserve">- </w:t>
      </w:r>
      <w:r w:rsidRPr="55AA5D10">
        <w:rPr>
          <w:rFonts w:ascii="Arial" w:eastAsia="Arial" w:hAnsi="Arial" w:cs="Arial"/>
          <w:noProof/>
          <w:color w:val="000000" w:themeColor="text1"/>
        </w:rPr>
        <w:t xml:space="preserve">This allows us to </w:t>
      </w:r>
      <w:r w:rsidRPr="55AA5D10">
        <w:rPr>
          <w:rFonts w:ascii="Arial" w:eastAsia="Arial" w:hAnsi="Arial" w:cs="Arial"/>
          <w:b/>
          <w:bCs/>
          <w:noProof/>
          <w:color w:val="000000" w:themeColor="text1"/>
        </w:rPr>
        <w:t xml:space="preserve">bind DOM events such as button clicks, mouse overs etc, to a function in the component. </w:t>
      </w:r>
      <w:r w:rsidRPr="55AA5D10">
        <w:rPr>
          <w:rFonts w:ascii="Arial" w:eastAsia="Arial" w:hAnsi="Arial" w:cs="Arial"/>
          <w:noProof/>
          <w:color w:val="000000" w:themeColor="text1"/>
        </w:rPr>
        <w:t>Similar to how event handlers/listeners work in plain JavaScript.</w:t>
      </w:r>
    </w:p>
    <w:p w14:paraId="20B42A33" w14:textId="0329EE69" w:rsidR="006D3A4C" w:rsidRDefault="39031430" w:rsidP="55AA5D10">
      <w:pPr>
        <w:pStyle w:val="ListParagraph"/>
        <w:numPr>
          <w:ilvl w:val="2"/>
          <w:numId w:val="40"/>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Syntax is parenthesis: (event) = “function name”</w:t>
      </w:r>
    </w:p>
    <w:p w14:paraId="50B63E9A" w14:textId="6CC63EA2" w:rsidR="006D3A4C" w:rsidRDefault="39031430" w:rsidP="55AA5D10">
      <w:pPr>
        <w:pStyle w:val="ListParagraph"/>
        <w:numPr>
          <w:ilvl w:val="3"/>
          <w:numId w:val="40"/>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(this is done in the HTML tag)</w:t>
      </w:r>
    </w:p>
    <w:p w14:paraId="35E23860" w14:textId="75AD1155" w:rsidR="006D3A4C" w:rsidRDefault="39031430" w:rsidP="55AA5D10">
      <w:pPr>
        <w:pStyle w:val="ListParagraph"/>
        <w:numPr>
          <w:ilvl w:val="2"/>
          <w:numId w:val="40"/>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E.g. &lt;input type=”submit” (click) = “submitFunction()”/&gt;</w:t>
      </w:r>
    </w:p>
    <w:p w14:paraId="6DD4321C" w14:textId="29C7F45B" w:rsidR="006D3A4C" w:rsidRDefault="39031430" w:rsidP="55AA5D10">
      <w:pPr>
        <w:pStyle w:val="ListParagraph"/>
        <w:numPr>
          <w:ilvl w:val="1"/>
          <w:numId w:val="40"/>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NOTE: The curriculum mentions </w:t>
      </w:r>
      <w:r w:rsidRPr="55AA5D10">
        <w:rPr>
          <w:rFonts w:ascii="Arial" w:eastAsia="Arial" w:hAnsi="Arial" w:cs="Arial"/>
          <w:b/>
          <w:bCs/>
          <w:noProof/>
          <w:color w:val="000000" w:themeColor="text1"/>
        </w:rPr>
        <w:t>template statements</w:t>
      </w:r>
      <w:r w:rsidRPr="55AA5D10">
        <w:rPr>
          <w:rFonts w:ascii="Arial" w:eastAsia="Arial" w:hAnsi="Arial" w:cs="Arial"/>
          <w:noProof/>
          <w:color w:val="000000" w:themeColor="text1"/>
        </w:rPr>
        <w:t xml:space="preserve">. Put simply, a template statement is </w:t>
      </w:r>
      <w:r w:rsidRPr="55AA5D10">
        <w:rPr>
          <w:rFonts w:ascii="Arial" w:eastAsia="Arial" w:hAnsi="Arial" w:cs="Arial"/>
          <w:b/>
          <w:bCs/>
          <w:noProof/>
          <w:color w:val="000000" w:themeColor="text1"/>
        </w:rPr>
        <w:t>the function connected to an event binding</w:t>
      </w:r>
      <w:r w:rsidRPr="55AA5D10">
        <w:rPr>
          <w:rFonts w:ascii="Arial" w:eastAsia="Arial" w:hAnsi="Arial" w:cs="Arial"/>
          <w:noProof/>
          <w:color w:val="000000" w:themeColor="text1"/>
        </w:rPr>
        <w:t>.</w:t>
      </w:r>
    </w:p>
    <w:p w14:paraId="40959FF7" w14:textId="15DA4343" w:rsidR="006D3A4C" w:rsidRDefault="006D3A4C" w:rsidP="55AA5D10">
      <w:pPr>
        <w:rPr>
          <w:noProof/>
        </w:rPr>
      </w:pPr>
    </w:p>
    <w:p w14:paraId="1424A4B6" w14:textId="55D7C962" w:rsidR="006D3A4C" w:rsidRDefault="39031430" w:rsidP="55AA5D10">
      <w:pPr>
        <w:pStyle w:val="ListParagraph"/>
        <w:numPr>
          <w:ilvl w:val="0"/>
          <w:numId w:val="39"/>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Two-way Binding</w:t>
      </w:r>
      <w:r w:rsidRPr="55AA5D10">
        <w:rPr>
          <w:rFonts w:ascii="Arial" w:eastAsia="Arial" w:hAnsi="Arial" w:cs="Arial"/>
          <w:b/>
          <w:bCs/>
          <w:noProof/>
          <w:color w:val="0000FF"/>
        </w:rPr>
        <w:t xml:space="preserve"> </w:t>
      </w:r>
      <w:r w:rsidRPr="55AA5D10">
        <w:rPr>
          <w:rFonts w:ascii="Arial" w:eastAsia="Arial" w:hAnsi="Arial" w:cs="Arial"/>
          <w:b/>
          <w:bCs/>
          <w:noProof/>
          <w:color w:val="000000" w:themeColor="text1"/>
        </w:rPr>
        <w:t xml:space="preserve">combines property binding and event binding together. </w:t>
      </w:r>
      <w:r w:rsidRPr="55AA5D10">
        <w:rPr>
          <w:rFonts w:ascii="Arial" w:eastAsia="Arial" w:hAnsi="Arial" w:cs="Arial"/>
          <w:noProof/>
          <w:color w:val="000000" w:themeColor="text1"/>
        </w:rPr>
        <w:t xml:space="preserve">It is very useful for </w:t>
      </w:r>
      <w:r w:rsidRPr="55AA5D10">
        <w:rPr>
          <w:rFonts w:ascii="Arial" w:eastAsia="Arial" w:hAnsi="Arial" w:cs="Arial"/>
          <w:b/>
          <w:bCs/>
          <w:noProof/>
          <w:color w:val="000000" w:themeColor="text1"/>
        </w:rPr>
        <w:t>collecting user input</w:t>
      </w:r>
      <w:r w:rsidRPr="55AA5D10">
        <w:rPr>
          <w:rFonts w:ascii="Arial" w:eastAsia="Arial" w:hAnsi="Arial" w:cs="Arial"/>
          <w:noProof/>
          <w:color w:val="000000" w:themeColor="text1"/>
        </w:rPr>
        <w:t xml:space="preserve">! </w:t>
      </w:r>
    </w:p>
    <w:p w14:paraId="1C8DDE6C" w14:textId="441D64FB" w:rsidR="006D3A4C" w:rsidRDefault="39031430" w:rsidP="55AA5D10">
      <w:pPr>
        <w:pStyle w:val="ListParagraph"/>
        <w:numPr>
          <w:ilvl w:val="1"/>
          <w:numId w:val="39"/>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Syntax is “banana in a boat”:  [(ngModel)] = “variable name”</w:t>
      </w:r>
    </w:p>
    <w:p w14:paraId="6A24BB89" w14:textId="15F6DB8B" w:rsidR="006D3A4C" w:rsidRDefault="39031430" w:rsidP="318976A4">
      <w:pPr>
        <w:spacing w:after="0"/>
        <w:rPr>
          <w:noProof/>
        </w:rPr>
      </w:pPr>
      <w:r>
        <w:rPr>
          <w:noProof/>
        </w:rPr>
        <w:drawing>
          <wp:inline distT="0" distB="0" distL="0" distR="0" wp14:anchorId="1829F34D" wp14:editId="1DFD24D5">
            <wp:extent cx="5943600" cy="495300"/>
            <wp:effectExtent l="0" t="0" r="0" b="0"/>
            <wp:docPr id="828082413" name="Picture 828082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495300"/>
                    </a:xfrm>
                    <a:prstGeom prst="rect">
                      <a:avLst/>
                    </a:prstGeom>
                  </pic:spPr>
                </pic:pic>
              </a:graphicData>
            </a:graphic>
          </wp:inline>
        </w:drawing>
      </w:r>
    </w:p>
    <w:p w14:paraId="2CF938AD" w14:textId="790C4D69" w:rsidR="006D3A4C" w:rsidRDefault="39031430" w:rsidP="55AA5D10">
      <w:pPr>
        <w:pStyle w:val="ListParagraph"/>
        <w:numPr>
          <w:ilvl w:val="0"/>
          <w:numId w:val="38"/>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What’s going on here? There are two different input boxes. One is bound to a TS variable called “username” while the other is bound to “password”.</w:t>
      </w:r>
    </w:p>
    <w:p w14:paraId="7335E235" w14:textId="145602A0" w:rsidR="006D3A4C" w:rsidRDefault="39031430" w:rsidP="55AA5D10">
      <w:pPr>
        <w:pStyle w:val="ListParagraph"/>
        <w:numPr>
          <w:ilvl w:val="1"/>
          <w:numId w:val="38"/>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Maybe some kind of login page? </w:t>
      </w:r>
    </w:p>
    <w:p w14:paraId="5AC0FA7E" w14:textId="31D795E8" w:rsidR="006D3A4C" w:rsidRDefault="39031430" w:rsidP="55AA5D10">
      <w:pPr>
        <w:pStyle w:val="ListParagraph"/>
        <w:numPr>
          <w:ilvl w:val="0"/>
          <w:numId w:val="37"/>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 xml:space="preserve">NOTE: </w:t>
      </w:r>
      <w:r w:rsidRPr="55AA5D10">
        <w:rPr>
          <w:rFonts w:ascii="Arial" w:eastAsia="Arial" w:hAnsi="Arial" w:cs="Arial"/>
          <w:noProof/>
          <w:color w:val="000000" w:themeColor="text1"/>
        </w:rPr>
        <w:t xml:space="preserve">Two way binding requires us to </w:t>
      </w:r>
      <w:r w:rsidRPr="55AA5D10">
        <w:rPr>
          <w:rFonts w:ascii="Arial" w:eastAsia="Arial" w:hAnsi="Arial" w:cs="Arial"/>
          <w:b/>
          <w:bCs/>
          <w:noProof/>
          <w:color w:val="000000" w:themeColor="text1"/>
        </w:rPr>
        <w:t>import the FormsModule in the imports section of the component</w:t>
      </w:r>
      <w:r w:rsidRPr="55AA5D10">
        <w:rPr>
          <w:rFonts w:ascii="Arial" w:eastAsia="Arial" w:hAnsi="Arial" w:cs="Arial"/>
          <w:noProof/>
          <w:color w:val="000000" w:themeColor="text1"/>
        </w:rPr>
        <w:t xml:space="preserve"> before it can be used. </w:t>
      </w:r>
    </w:p>
    <w:p w14:paraId="728F460A" w14:textId="0B70B091" w:rsidR="006D3A4C" w:rsidRDefault="006D3A4C" w:rsidP="318976A4">
      <w:pPr>
        <w:rPr>
          <w:noProof/>
        </w:rPr>
      </w:pPr>
    </w:p>
    <w:p w14:paraId="6874AA74" w14:textId="3932A9E6" w:rsidR="006D3A4C" w:rsidRDefault="39031430" w:rsidP="55AA5D10">
      <w:pPr>
        <w:spacing w:after="0"/>
        <w:rPr>
          <w:rFonts w:ascii="Arial" w:eastAsia="Arial" w:hAnsi="Arial" w:cs="Arial"/>
          <w:b/>
          <w:bCs/>
          <w:noProof/>
          <w:color w:val="000000" w:themeColor="text1"/>
          <w:sz w:val="30"/>
          <w:szCs w:val="30"/>
        </w:rPr>
      </w:pPr>
      <w:r w:rsidRPr="55AA5D10">
        <w:rPr>
          <w:rFonts w:ascii="Arial" w:eastAsia="Arial" w:hAnsi="Arial" w:cs="Arial"/>
          <w:b/>
          <w:bCs/>
          <w:noProof/>
          <w:color w:val="000000" w:themeColor="text1"/>
          <w:sz w:val="30"/>
          <w:szCs w:val="30"/>
        </w:rPr>
        <w:t xml:space="preserve">Angular Directives </w:t>
      </w:r>
    </w:p>
    <w:p w14:paraId="397203C2" w14:textId="5621B2FB" w:rsidR="006D3A4C" w:rsidRDefault="006D3A4C" w:rsidP="318976A4">
      <w:pPr>
        <w:rPr>
          <w:noProof/>
        </w:rPr>
      </w:pPr>
    </w:p>
    <w:p w14:paraId="3AB47118" w14:textId="34B0797D" w:rsidR="006D3A4C" w:rsidRDefault="39031430" w:rsidP="55AA5D10">
      <w:pPr>
        <w:pStyle w:val="ListParagraph"/>
        <w:numPr>
          <w:ilvl w:val="0"/>
          <w:numId w:val="3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Angular Directives </w:t>
      </w:r>
      <w:r w:rsidRPr="55AA5D10">
        <w:rPr>
          <w:rFonts w:ascii="Arial" w:eastAsia="Arial" w:hAnsi="Arial" w:cs="Arial"/>
          <w:b/>
          <w:bCs/>
          <w:noProof/>
          <w:color w:val="000000" w:themeColor="text1"/>
        </w:rPr>
        <w:t>provide functionality for dynamic DOM manipulation in our HTML.</w:t>
      </w:r>
      <w:r w:rsidRPr="55AA5D10">
        <w:rPr>
          <w:rFonts w:ascii="Arial" w:eastAsia="Arial" w:hAnsi="Arial" w:cs="Arial"/>
          <w:noProof/>
          <w:color w:val="000000" w:themeColor="text1"/>
        </w:rPr>
        <w:t xml:space="preserve"> </w:t>
      </w:r>
    </w:p>
    <w:p w14:paraId="660D1AA6" w14:textId="694D5C6F" w:rsidR="006D3A4C" w:rsidRDefault="39031430" w:rsidP="55AA5D10">
      <w:pPr>
        <w:pStyle w:val="ListParagraph"/>
        <w:numPr>
          <w:ilvl w:val="1"/>
          <w:numId w:val="36"/>
        </w:numPr>
        <w:spacing w:before="240" w:after="240"/>
        <w:rPr>
          <w:rFonts w:ascii="Arial" w:eastAsia="Arial" w:hAnsi="Arial" w:cs="Arial"/>
          <w:b/>
          <w:bCs/>
          <w:noProof/>
          <w:color w:val="000000" w:themeColor="text1"/>
        </w:rPr>
      </w:pPr>
      <w:r w:rsidRPr="55AA5D10">
        <w:rPr>
          <w:rFonts w:ascii="Arial" w:eastAsia="Arial" w:hAnsi="Arial" w:cs="Arial"/>
          <w:noProof/>
          <w:color w:val="000000" w:themeColor="text1"/>
        </w:rPr>
        <w:t xml:space="preserve">The directive is a marker on a DOM element (in the HTML) that tells Angular to </w:t>
      </w:r>
      <w:r w:rsidRPr="55AA5D10">
        <w:rPr>
          <w:rFonts w:ascii="Arial" w:eastAsia="Arial" w:hAnsi="Arial" w:cs="Arial"/>
          <w:b/>
          <w:bCs/>
          <w:noProof/>
          <w:color w:val="000000" w:themeColor="text1"/>
        </w:rPr>
        <w:t xml:space="preserve">change the appearance, behavior, and/or layout of an element and its children. </w:t>
      </w:r>
      <w:r w:rsidRPr="55AA5D10">
        <w:rPr>
          <w:rFonts w:ascii="Arial" w:eastAsia="Arial" w:hAnsi="Arial" w:cs="Arial"/>
          <w:noProof/>
          <w:color w:val="000000" w:themeColor="text1"/>
        </w:rPr>
        <w:t xml:space="preserve">Generally, they begin with “ng”. </w:t>
      </w:r>
      <w:r w:rsidRPr="55AA5D10">
        <w:rPr>
          <w:rFonts w:ascii="Arial" w:eastAsia="Arial" w:hAnsi="Arial" w:cs="Arial"/>
          <w:b/>
          <w:bCs/>
          <w:noProof/>
          <w:color w:val="000000" w:themeColor="text1"/>
        </w:rPr>
        <w:t>They will be your best friend when it comes to writing dynamic functionality for your webpage.</w:t>
      </w:r>
    </w:p>
    <w:p w14:paraId="3789BA67" w14:textId="513DEBE2" w:rsidR="006D3A4C" w:rsidRDefault="39031430" w:rsidP="55AA5D10">
      <w:pPr>
        <w:pStyle w:val="ListParagraph"/>
        <w:numPr>
          <w:ilvl w:val="0"/>
          <w:numId w:val="35"/>
        </w:numPr>
        <w:spacing w:before="240" w:after="240"/>
        <w:rPr>
          <w:rFonts w:ascii="Arial" w:eastAsia="Arial" w:hAnsi="Arial" w:cs="Arial"/>
          <w:b/>
          <w:bCs/>
          <w:noProof/>
          <w:color w:val="000000" w:themeColor="text1"/>
        </w:rPr>
      </w:pPr>
      <w:r w:rsidRPr="55AA5D10">
        <w:rPr>
          <w:rFonts w:ascii="Arial" w:eastAsia="Arial" w:hAnsi="Arial" w:cs="Arial"/>
          <w:b/>
          <w:bCs/>
          <w:noProof/>
          <w:color w:val="000000" w:themeColor="text1"/>
        </w:rPr>
        <w:t>2 Types we’ll talk about:</w:t>
      </w:r>
    </w:p>
    <w:p w14:paraId="73BFC473" w14:textId="7DFE82A8" w:rsidR="006D3A4C" w:rsidRDefault="39031430" w:rsidP="55AA5D10">
      <w:pPr>
        <w:pStyle w:val="ListParagraph"/>
        <w:numPr>
          <w:ilvl w:val="1"/>
          <w:numId w:val="35"/>
        </w:numPr>
        <w:spacing w:before="240" w:after="240"/>
        <w:rPr>
          <w:rFonts w:ascii="Arial" w:eastAsia="Arial" w:hAnsi="Arial" w:cs="Arial"/>
          <w:noProof/>
          <w:color w:val="000000" w:themeColor="text1"/>
        </w:rPr>
      </w:pPr>
      <w:r w:rsidRPr="55AA5D10">
        <w:rPr>
          <w:rFonts w:ascii="Arial" w:eastAsia="Arial" w:hAnsi="Arial" w:cs="Arial"/>
          <w:b/>
          <w:bCs/>
          <w:noProof/>
          <w:color w:val="0000FF"/>
        </w:rPr>
        <w:t xml:space="preserve">Structural Directive: </w:t>
      </w:r>
      <w:r w:rsidRPr="55AA5D10">
        <w:rPr>
          <w:rFonts w:ascii="Arial" w:eastAsia="Arial" w:hAnsi="Arial" w:cs="Arial"/>
          <w:noProof/>
          <w:color w:val="000000" w:themeColor="text1"/>
        </w:rPr>
        <w:t xml:space="preserve">These </w:t>
      </w:r>
      <w:r w:rsidRPr="55AA5D10">
        <w:rPr>
          <w:rFonts w:ascii="Arial" w:eastAsia="Arial" w:hAnsi="Arial" w:cs="Arial"/>
          <w:b/>
          <w:bCs/>
          <w:noProof/>
          <w:color w:val="000000" w:themeColor="text1"/>
        </w:rPr>
        <w:t xml:space="preserve">change the structure of the DOM elements. </w:t>
      </w:r>
      <w:r w:rsidRPr="55AA5D10">
        <w:rPr>
          <w:rFonts w:ascii="Arial" w:eastAsia="Arial" w:hAnsi="Arial" w:cs="Arial"/>
          <w:noProof/>
          <w:color w:val="000000" w:themeColor="text1"/>
        </w:rPr>
        <w:t>They are declared generally with a star - *ng.</w:t>
      </w:r>
    </w:p>
    <w:p w14:paraId="4C0D98A5" w14:textId="10FB1DEF" w:rsidR="006D3A4C" w:rsidRDefault="39031430" w:rsidP="55AA5D10">
      <w:pPr>
        <w:pStyle w:val="ListParagraph"/>
        <w:numPr>
          <w:ilvl w:val="2"/>
          <w:numId w:val="35"/>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E.g. *ngIf, *ngFor</w:t>
      </w:r>
    </w:p>
    <w:p w14:paraId="629B8BF9" w14:textId="0729EA93" w:rsidR="006D3A4C" w:rsidRDefault="39031430" w:rsidP="55AA5D10">
      <w:pPr>
        <w:pStyle w:val="ListParagraph"/>
        <w:numPr>
          <w:ilvl w:val="1"/>
          <w:numId w:val="35"/>
        </w:numPr>
        <w:spacing w:before="240" w:after="240"/>
        <w:rPr>
          <w:rFonts w:ascii="Arial" w:eastAsia="Arial" w:hAnsi="Arial" w:cs="Arial"/>
          <w:noProof/>
          <w:color w:val="000000" w:themeColor="text1"/>
        </w:rPr>
      </w:pPr>
      <w:r w:rsidRPr="55AA5D10">
        <w:rPr>
          <w:rFonts w:ascii="Arial" w:eastAsia="Arial" w:hAnsi="Arial" w:cs="Arial"/>
          <w:b/>
          <w:bCs/>
          <w:noProof/>
          <w:color w:val="0000FF"/>
        </w:rPr>
        <w:lastRenderedPageBreak/>
        <w:t xml:space="preserve">Attribute Directives: </w:t>
      </w:r>
      <w:r w:rsidRPr="55AA5D10">
        <w:rPr>
          <w:rFonts w:ascii="Arial" w:eastAsia="Arial" w:hAnsi="Arial" w:cs="Arial"/>
          <w:noProof/>
          <w:color w:val="000000" w:themeColor="text1"/>
        </w:rPr>
        <w:t xml:space="preserve">These </w:t>
      </w:r>
      <w:r w:rsidRPr="55AA5D10">
        <w:rPr>
          <w:rFonts w:ascii="Arial" w:eastAsia="Arial" w:hAnsi="Arial" w:cs="Arial"/>
          <w:b/>
          <w:bCs/>
          <w:noProof/>
          <w:color w:val="000000" w:themeColor="text1"/>
        </w:rPr>
        <w:t>change the look or behavior of an element.</w:t>
      </w:r>
      <w:r w:rsidRPr="55AA5D10">
        <w:rPr>
          <w:rFonts w:ascii="Arial" w:eastAsia="Arial" w:hAnsi="Arial" w:cs="Arial"/>
          <w:noProof/>
          <w:color w:val="000000" w:themeColor="text1"/>
        </w:rPr>
        <w:t xml:space="preserve"> They change the ATTRIBUTES of DOM elements</w:t>
      </w:r>
    </w:p>
    <w:p w14:paraId="4F9C6526" w14:textId="125B598F" w:rsidR="006D3A4C" w:rsidRDefault="39031430" w:rsidP="55AA5D10">
      <w:pPr>
        <w:pStyle w:val="ListParagraph"/>
        <w:numPr>
          <w:ilvl w:val="2"/>
          <w:numId w:val="35"/>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E.g. ngModel, ngClass, ngStyle, (we’ll mostly only use ngModel)</w:t>
      </w:r>
    </w:p>
    <w:p w14:paraId="46C0759A" w14:textId="65DF9A88" w:rsidR="006D3A4C" w:rsidRDefault="006D3A4C" w:rsidP="318976A4">
      <w:pPr>
        <w:rPr>
          <w:noProof/>
        </w:rPr>
      </w:pPr>
    </w:p>
    <w:p w14:paraId="140CC19B" w14:textId="06D76734" w:rsidR="006D3A4C" w:rsidRDefault="39031430" w:rsidP="55AA5D10">
      <w:pPr>
        <w:pStyle w:val="ListParagraph"/>
        <w:numPr>
          <w:ilvl w:val="0"/>
          <w:numId w:val="34"/>
        </w:numPr>
        <w:spacing w:before="240" w:after="240"/>
        <w:rPr>
          <w:rFonts w:ascii="Arial" w:eastAsia="Arial" w:hAnsi="Arial" w:cs="Arial"/>
          <w:b/>
          <w:bCs/>
          <w:noProof/>
          <w:color w:val="000000" w:themeColor="text1"/>
        </w:rPr>
      </w:pPr>
      <w:r w:rsidRPr="55AA5D10">
        <w:rPr>
          <w:rFonts w:ascii="Arial" w:eastAsia="Arial" w:hAnsi="Arial" w:cs="Arial"/>
          <w:b/>
          <w:bCs/>
          <w:noProof/>
          <w:color w:val="000000" w:themeColor="text1"/>
        </w:rPr>
        <w:t>Examples of Structural Directives</w:t>
      </w:r>
    </w:p>
    <w:p w14:paraId="449A2284" w14:textId="4D46D789" w:rsidR="006D3A4C" w:rsidRDefault="39031430" w:rsidP="55AA5D10">
      <w:pPr>
        <w:pStyle w:val="ListParagraph"/>
        <w:numPr>
          <w:ilvl w:val="1"/>
          <w:numId w:val="34"/>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 xml:space="preserve">*ngIf - </w:t>
      </w:r>
      <w:r w:rsidRPr="55AA5D10">
        <w:rPr>
          <w:rFonts w:ascii="Arial" w:eastAsia="Arial" w:hAnsi="Arial" w:cs="Arial"/>
          <w:noProof/>
          <w:color w:val="000000" w:themeColor="text1"/>
        </w:rPr>
        <w:t xml:space="preserve">renders an element (or not) based on a boolean expression </w:t>
      </w:r>
    </w:p>
    <w:p w14:paraId="7505F4E8" w14:textId="1BD462F0" w:rsidR="006D3A4C" w:rsidRDefault="39031430" w:rsidP="55AA5D10">
      <w:pPr>
        <w:pStyle w:val="ListParagraph"/>
        <w:numPr>
          <w:ilvl w:val="2"/>
          <w:numId w:val="34"/>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Good for </w:t>
      </w:r>
      <w:r w:rsidRPr="55AA5D10">
        <w:rPr>
          <w:rFonts w:ascii="Arial" w:eastAsia="Arial" w:hAnsi="Arial" w:cs="Arial"/>
          <w:b/>
          <w:bCs/>
          <w:noProof/>
          <w:color w:val="000000" w:themeColor="text1"/>
        </w:rPr>
        <w:t>conditionally rendering</w:t>
      </w:r>
      <w:r w:rsidRPr="55AA5D10">
        <w:rPr>
          <w:rFonts w:ascii="Arial" w:eastAsia="Arial" w:hAnsi="Arial" w:cs="Arial"/>
          <w:noProof/>
          <w:color w:val="000000" w:themeColor="text1"/>
        </w:rPr>
        <w:t xml:space="preserve"> something on the page.</w:t>
      </w:r>
    </w:p>
    <w:p w14:paraId="518AE291" w14:textId="090A9276" w:rsidR="006D3A4C" w:rsidRDefault="39031430" w:rsidP="55AA5D10">
      <w:pPr>
        <w:pStyle w:val="ListParagraph"/>
        <w:numPr>
          <w:ilvl w:val="1"/>
          <w:numId w:val="34"/>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*ngFor</w:t>
      </w:r>
      <w:r w:rsidRPr="55AA5D10">
        <w:rPr>
          <w:rFonts w:ascii="Arial" w:eastAsia="Arial" w:hAnsi="Arial" w:cs="Arial"/>
          <w:noProof/>
          <w:color w:val="000000" w:themeColor="text1"/>
        </w:rPr>
        <w:t xml:space="preserve"> - repeats a part of the HTML template for each item in an iterable list (generally an Array)</w:t>
      </w:r>
    </w:p>
    <w:p w14:paraId="20D7D438" w14:textId="12379FB4" w:rsidR="006D3A4C" w:rsidRDefault="39031430" w:rsidP="55AA5D10">
      <w:pPr>
        <w:pStyle w:val="ListParagraph"/>
        <w:numPr>
          <w:ilvl w:val="2"/>
          <w:numId w:val="34"/>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Good for rendering </w:t>
      </w:r>
      <w:r w:rsidRPr="55AA5D10">
        <w:rPr>
          <w:rFonts w:ascii="Arial" w:eastAsia="Arial" w:hAnsi="Arial" w:cs="Arial"/>
          <w:b/>
          <w:bCs/>
          <w:noProof/>
          <w:color w:val="000000" w:themeColor="text1"/>
        </w:rPr>
        <w:t>multiple things</w:t>
      </w:r>
      <w:r w:rsidRPr="55AA5D10">
        <w:rPr>
          <w:rFonts w:ascii="Arial" w:eastAsia="Arial" w:hAnsi="Arial" w:cs="Arial"/>
          <w:noProof/>
          <w:color w:val="000000" w:themeColor="text1"/>
        </w:rPr>
        <w:t xml:space="preserve"> on the page.</w:t>
      </w:r>
    </w:p>
    <w:p w14:paraId="654270F7" w14:textId="7873524F" w:rsidR="006D3A4C" w:rsidRDefault="39031430" w:rsidP="55AA5D10">
      <w:pPr>
        <w:pStyle w:val="ListParagraph"/>
        <w:numPr>
          <w:ilvl w:val="0"/>
          <w:numId w:val="34"/>
        </w:numPr>
        <w:spacing w:before="240" w:after="240"/>
        <w:rPr>
          <w:rFonts w:ascii="Arial" w:eastAsia="Arial" w:hAnsi="Arial" w:cs="Arial"/>
          <w:b/>
          <w:bCs/>
          <w:noProof/>
          <w:color w:val="000000" w:themeColor="text1"/>
        </w:rPr>
      </w:pPr>
      <w:r w:rsidRPr="55AA5D10">
        <w:rPr>
          <w:rFonts w:ascii="Arial" w:eastAsia="Arial" w:hAnsi="Arial" w:cs="Arial"/>
          <w:b/>
          <w:bCs/>
          <w:noProof/>
          <w:color w:val="000000" w:themeColor="text1"/>
        </w:rPr>
        <w:t>Examples of Attribute Directives</w:t>
      </w:r>
    </w:p>
    <w:p w14:paraId="0B6B74B7" w14:textId="02D95470" w:rsidR="006D3A4C" w:rsidRDefault="39031430" w:rsidP="55AA5D10">
      <w:pPr>
        <w:pStyle w:val="ListParagraph"/>
        <w:numPr>
          <w:ilvl w:val="1"/>
          <w:numId w:val="34"/>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 xml:space="preserve">ngClass </w:t>
      </w:r>
      <w:r w:rsidRPr="55AA5D10">
        <w:rPr>
          <w:rFonts w:ascii="Arial" w:eastAsia="Arial" w:hAnsi="Arial" w:cs="Arial"/>
          <w:noProof/>
          <w:color w:val="000000" w:themeColor="text1"/>
        </w:rPr>
        <w:t xml:space="preserve">- used to change the class of an HTML element to the value of the variable/expression you associate it with. </w:t>
      </w:r>
    </w:p>
    <w:p w14:paraId="082738AA" w14:textId="35F3CEEC" w:rsidR="006D3A4C" w:rsidRDefault="39031430" w:rsidP="55AA5D10">
      <w:pPr>
        <w:pStyle w:val="ListParagraph"/>
        <w:numPr>
          <w:ilvl w:val="2"/>
          <w:numId w:val="34"/>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E.g. [ngClass] = “</w:t>
      </w:r>
      <w:r w:rsidR="0FF29679" w:rsidRPr="55AA5D10">
        <w:rPr>
          <w:rFonts w:ascii="Arial" w:eastAsia="Arial" w:hAnsi="Arial" w:cs="Arial"/>
          <w:noProof/>
          <w:color w:val="000000" w:themeColor="text1"/>
        </w:rPr>
        <w:t>someVariable”</w:t>
      </w:r>
    </w:p>
    <w:p w14:paraId="30C78A9B" w14:textId="54BCB15E" w:rsidR="006D3A4C" w:rsidRDefault="39031430" w:rsidP="55AA5D10">
      <w:pPr>
        <w:pStyle w:val="ListParagraph"/>
        <w:numPr>
          <w:ilvl w:val="1"/>
          <w:numId w:val="34"/>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ngStyle -</w:t>
      </w:r>
      <w:r w:rsidRPr="55AA5D10">
        <w:rPr>
          <w:rFonts w:ascii="Arial" w:eastAsia="Arial" w:hAnsi="Arial" w:cs="Arial"/>
          <w:noProof/>
          <w:color w:val="000000" w:themeColor="text1"/>
        </w:rPr>
        <w:t xml:space="preserve"> Used to change the style attributes of an HTML element based on some </w:t>
      </w:r>
      <w:r w:rsidR="4214C4AC" w:rsidRPr="55AA5D10">
        <w:rPr>
          <w:rFonts w:ascii="Arial" w:eastAsia="Arial" w:hAnsi="Arial" w:cs="Arial"/>
          <w:noProof/>
          <w:color w:val="000000" w:themeColor="text1"/>
        </w:rPr>
        <w:t>value in the TS</w:t>
      </w:r>
      <w:r w:rsidRPr="55AA5D10">
        <w:rPr>
          <w:rFonts w:ascii="Arial" w:eastAsia="Arial" w:hAnsi="Arial" w:cs="Arial"/>
          <w:noProof/>
          <w:color w:val="000000" w:themeColor="text1"/>
        </w:rPr>
        <w:t xml:space="preserve">. </w:t>
      </w:r>
    </w:p>
    <w:p w14:paraId="3B533E82" w14:textId="7337C67D" w:rsidR="006D3A4C" w:rsidRDefault="5E7B2406" w:rsidP="55AA5D10">
      <w:pPr>
        <w:pStyle w:val="ListParagraph"/>
        <w:numPr>
          <w:ilvl w:val="2"/>
          <w:numId w:val="34"/>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E.g. [ngStyle] = “someVariable”</w:t>
      </w:r>
    </w:p>
    <w:p w14:paraId="4093E8B0" w14:textId="37432C33" w:rsidR="006D3A4C" w:rsidRDefault="1119DF92" w:rsidP="55AA5D10">
      <w:pPr>
        <w:pStyle w:val="ListParagraph"/>
        <w:numPr>
          <w:ilvl w:val="0"/>
          <w:numId w:val="34"/>
        </w:numPr>
        <w:spacing w:before="240" w:after="240"/>
        <w:rPr>
          <w:rFonts w:ascii="Arial" w:eastAsia="Arial" w:hAnsi="Arial" w:cs="Arial"/>
          <w:i/>
          <w:iCs/>
          <w:noProof/>
          <w:color w:val="000000" w:themeColor="text1"/>
          <w:sz w:val="22"/>
          <w:szCs w:val="22"/>
        </w:rPr>
      </w:pPr>
      <w:r w:rsidRPr="55AA5D10">
        <w:rPr>
          <w:rFonts w:ascii="Arial" w:eastAsia="Arial" w:hAnsi="Arial" w:cs="Arial"/>
          <w:b/>
          <w:bCs/>
          <w:i/>
          <w:iCs/>
          <w:noProof/>
          <w:color w:val="000000" w:themeColor="text1"/>
          <w:sz w:val="22"/>
          <w:szCs w:val="22"/>
        </w:rPr>
        <w:t xml:space="preserve">The idea is that HTML class and style attributes are easily changeable when we use ngClass or ngStyle. </w:t>
      </w:r>
      <w:r w:rsidRPr="55AA5D10">
        <w:rPr>
          <w:rFonts w:ascii="Arial" w:eastAsia="Arial" w:hAnsi="Arial" w:cs="Arial"/>
          <w:i/>
          <w:iCs/>
          <w:noProof/>
          <w:color w:val="000000" w:themeColor="text1"/>
          <w:sz w:val="22"/>
          <w:szCs w:val="22"/>
        </w:rPr>
        <w:t>Instead of having to do the classic document.getElementById(), getAttribute(ClassName), THEN change the value... you can change the value based on some variable in the TS.</w:t>
      </w:r>
    </w:p>
    <w:p w14:paraId="5A5A6E8B" w14:textId="5CE54036" w:rsidR="006D3A4C" w:rsidRDefault="006D3A4C" w:rsidP="55AA5D10">
      <w:pPr>
        <w:spacing w:before="240" w:after="240"/>
        <w:rPr>
          <w:rFonts w:ascii="Arial" w:eastAsia="Arial" w:hAnsi="Arial" w:cs="Arial"/>
          <w:noProof/>
          <w:color w:val="000000" w:themeColor="text1"/>
        </w:rPr>
      </w:pPr>
    </w:p>
    <w:p w14:paraId="5E62243B" w14:textId="63CEEA02" w:rsidR="006D3A4C" w:rsidRDefault="1119DF92" w:rsidP="55AA5D10">
      <w:pPr>
        <w:spacing w:after="0"/>
        <w:rPr>
          <w:rFonts w:ascii="Arial" w:eastAsia="Arial" w:hAnsi="Arial" w:cs="Arial"/>
          <w:noProof/>
          <w:color w:val="000000" w:themeColor="text1"/>
        </w:rPr>
      </w:pPr>
      <w:r w:rsidRPr="55AA5D10">
        <w:rPr>
          <w:rFonts w:ascii="Arial" w:eastAsia="Arial" w:hAnsi="Arial" w:cs="Arial"/>
          <w:b/>
          <w:bCs/>
          <w:noProof/>
          <w:color w:val="000000" w:themeColor="text1"/>
        </w:rPr>
        <w:t xml:space="preserve">Example with Two Way Binding – </w:t>
      </w:r>
      <w:r w:rsidRPr="55AA5D10">
        <w:rPr>
          <w:rFonts w:ascii="Arial" w:eastAsia="Arial" w:hAnsi="Arial" w:cs="Arial"/>
          <w:noProof/>
          <w:color w:val="000000" w:themeColor="text1"/>
        </w:rPr>
        <w:t>A u</w:t>
      </w:r>
      <w:r w:rsidR="39031430" w:rsidRPr="55AA5D10">
        <w:rPr>
          <w:rFonts w:ascii="Arial" w:eastAsia="Arial" w:hAnsi="Arial" w:cs="Arial"/>
          <w:noProof/>
          <w:color w:val="000000" w:themeColor="text1"/>
        </w:rPr>
        <w:t>ser is prompted to enter a username:</w:t>
      </w:r>
    </w:p>
    <w:p w14:paraId="74D6B1F4" w14:textId="022F9BF0" w:rsidR="006D3A4C" w:rsidRDefault="39031430" w:rsidP="55AA5D10">
      <w:pPr>
        <w:spacing w:after="0"/>
        <w:rPr>
          <w:rFonts w:ascii="Arial" w:eastAsia="Arial" w:hAnsi="Arial" w:cs="Arial"/>
          <w:noProof/>
          <w:color w:val="000000" w:themeColor="text1"/>
        </w:rPr>
      </w:pPr>
      <w:r w:rsidRPr="55AA5D10">
        <w:rPr>
          <w:rFonts w:ascii="Arial" w:eastAsia="Arial" w:hAnsi="Arial" w:cs="Arial"/>
          <w:noProof/>
          <w:color w:val="000000" w:themeColor="text1"/>
        </w:rPr>
        <w:t xml:space="preserve"> &lt;input type = ‘text’ [(ngModel)] = ‘username’&gt;</w:t>
      </w:r>
    </w:p>
    <w:p w14:paraId="416FF8C2" w14:textId="1D7185DA" w:rsidR="006D3A4C" w:rsidRDefault="39031430" w:rsidP="55AA5D10">
      <w:pPr>
        <w:spacing w:after="0"/>
        <w:rPr>
          <w:rFonts w:ascii="Arial" w:eastAsia="Arial" w:hAnsi="Arial" w:cs="Arial"/>
          <w:noProof/>
          <w:color w:val="000000" w:themeColor="text1"/>
        </w:rPr>
      </w:pPr>
      <w:r w:rsidRPr="55AA5D10">
        <w:rPr>
          <w:rFonts w:ascii="Arial" w:eastAsia="Arial" w:hAnsi="Arial" w:cs="Arial"/>
          <w:noProof/>
          <w:color w:val="000000" w:themeColor="text1"/>
        </w:rPr>
        <w:t>&lt;p [ngStyle] = “{‘color’: username == ‘Admin’ ? ‘green’ : ‘</w:t>
      </w:r>
      <w:r w:rsidR="2FC293DB" w:rsidRPr="55AA5D10">
        <w:rPr>
          <w:rFonts w:ascii="Arial" w:eastAsia="Arial" w:hAnsi="Arial" w:cs="Arial"/>
          <w:noProof/>
          <w:color w:val="000000" w:themeColor="text1"/>
        </w:rPr>
        <w:t>blue</w:t>
      </w:r>
      <w:r w:rsidRPr="55AA5D10">
        <w:rPr>
          <w:rFonts w:ascii="Arial" w:eastAsia="Arial" w:hAnsi="Arial" w:cs="Arial"/>
          <w:noProof/>
          <w:color w:val="000000" w:themeColor="text1"/>
        </w:rPr>
        <w:t>’&gt; Welcome! &lt;/p&gt;</w:t>
      </w:r>
    </w:p>
    <w:p w14:paraId="57E02681" w14:textId="2434D3DD" w:rsidR="006D3A4C" w:rsidRDefault="39031430" w:rsidP="55AA5D10">
      <w:pPr>
        <w:spacing w:after="0"/>
        <w:rPr>
          <w:rFonts w:ascii="Arial" w:eastAsia="Arial" w:hAnsi="Arial" w:cs="Arial"/>
          <w:i/>
          <w:iCs/>
          <w:noProof/>
          <w:color w:val="000000" w:themeColor="text1"/>
        </w:rPr>
      </w:pPr>
      <w:r w:rsidRPr="55AA5D10">
        <w:rPr>
          <w:rFonts w:ascii="Arial" w:eastAsia="Arial" w:hAnsi="Arial" w:cs="Arial"/>
          <w:i/>
          <w:iCs/>
          <w:noProof/>
          <w:color w:val="000000" w:themeColor="text1"/>
        </w:rPr>
        <w:t xml:space="preserve">(What’s happening here? Based on the username inputted, the text color will change, thanks to ngStyle. </w:t>
      </w:r>
      <w:r w:rsidR="14BF7D40" w:rsidRPr="55AA5D10">
        <w:rPr>
          <w:rFonts w:ascii="Arial" w:eastAsia="Arial" w:hAnsi="Arial" w:cs="Arial"/>
          <w:i/>
          <w:iCs/>
          <w:noProof/>
          <w:color w:val="000000" w:themeColor="text1"/>
        </w:rPr>
        <w:t>Side note: remember</w:t>
      </w:r>
      <w:r w:rsidRPr="55AA5D10">
        <w:rPr>
          <w:rFonts w:ascii="Arial" w:eastAsia="Arial" w:hAnsi="Arial" w:cs="Arial"/>
          <w:i/>
          <w:iCs/>
          <w:noProof/>
          <w:color w:val="000000" w:themeColor="text1"/>
        </w:rPr>
        <w:t xml:space="preserve"> two-way binding </w:t>
      </w:r>
      <w:r w:rsidR="1DAE3A65" w:rsidRPr="55AA5D10">
        <w:rPr>
          <w:rFonts w:ascii="Arial" w:eastAsia="Arial" w:hAnsi="Arial" w:cs="Arial"/>
          <w:i/>
          <w:iCs/>
          <w:noProof/>
          <w:color w:val="000000" w:themeColor="text1"/>
        </w:rPr>
        <w:t xml:space="preserve">is used </w:t>
      </w:r>
      <w:r w:rsidRPr="55AA5D10">
        <w:rPr>
          <w:rFonts w:ascii="Arial" w:eastAsia="Arial" w:hAnsi="Arial" w:cs="Arial"/>
          <w:i/>
          <w:iCs/>
          <w:noProof/>
          <w:color w:val="000000" w:themeColor="text1"/>
        </w:rPr>
        <w:t>to take user input!)</w:t>
      </w:r>
    </w:p>
    <w:p w14:paraId="59A53CFD" w14:textId="4937C71D" w:rsidR="006D3A4C" w:rsidRDefault="006D3A4C" w:rsidP="318976A4">
      <w:pPr>
        <w:rPr>
          <w:noProof/>
        </w:rPr>
      </w:pPr>
    </w:p>
    <w:p w14:paraId="1BE13651" w14:textId="05F6375C" w:rsidR="006D3A4C" w:rsidRDefault="39031430" w:rsidP="55AA5D10">
      <w:pPr>
        <w:spacing w:after="0"/>
        <w:rPr>
          <w:rFonts w:ascii="Arial" w:eastAsia="Arial" w:hAnsi="Arial" w:cs="Arial"/>
          <w:b/>
          <w:bCs/>
          <w:noProof/>
          <w:color w:val="000000" w:themeColor="text1"/>
          <w:sz w:val="26"/>
          <w:szCs w:val="26"/>
        </w:rPr>
      </w:pPr>
      <w:r w:rsidRPr="55AA5D10">
        <w:rPr>
          <w:rFonts w:ascii="Arial" w:eastAsia="Arial" w:hAnsi="Arial" w:cs="Arial"/>
          <w:b/>
          <w:bCs/>
          <w:noProof/>
          <w:color w:val="000000" w:themeColor="text1"/>
          <w:sz w:val="26"/>
          <w:szCs w:val="26"/>
        </w:rPr>
        <w:t>ngSwitch - combines both attribute and structural directives</w:t>
      </w:r>
    </w:p>
    <w:p w14:paraId="31700C47" w14:textId="22B85494" w:rsidR="006D3A4C" w:rsidRDefault="006D3A4C" w:rsidP="318976A4">
      <w:pPr>
        <w:rPr>
          <w:noProof/>
        </w:rPr>
      </w:pPr>
    </w:p>
    <w:p w14:paraId="44C994ED" w14:textId="21F7DA0B" w:rsidR="006D3A4C" w:rsidRDefault="39031430" w:rsidP="55AA5D10">
      <w:pPr>
        <w:pStyle w:val="ListParagraph"/>
        <w:numPr>
          <w:ilvl w:val="0"/>
          <w:numId w:val="33"/>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The ngSwitch directive will </w:t>
      </w:r>
      <w:r w:rsidRPr="55AA5D10">
        <w:rPr>
          <w:rFonts w:ascii="Arial" w:eastAsia="Arial" w:hAnsi="Arial" w:cs="Arial"/>
          <w:b/>
          <w:bCs/>
          <w:noProof/>
          <w:color w:val="000000" w:themeColor="text1"/>
        </w:rPr>
        <w:t xml:space="preserve">create an element in the DOM based on a switch statement. </w:t>
      </w:r>
      <w:r w:rsidRPr="55AA5D10">
        <w:rPr>
          <w:rFonts w:ascii="Arial" w:eastAsia="Arial" w:hAnsi="Arial" w:cs="Arial"/>
          <w:noProof/>
          <w:color w:val="000000" w:themeColor="text1"/>
        </w:rPr>
        <w:t xml:space="preserve">(Thus changing the DOM structure). </w:t>
      </w:r>
    </w:p>
    <w:p w14:paraId="79912A7A" w14:textId="2000EBA5" w:rsidR="006D3A4C" w:rsidRDefault="39031430" w:rsidP="55AA5D10">
      <w:pPr>
        <w:pStyle w:val="ListParagraph"/>
        <w:numPr>
          <w:ilvl w:val="1"/>
          <w:numId w:val="33"/>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 xml:space="preserve">The statement itself is an attribute of the element, </w:t>
      </w:r>
      <w:r w:rsidRPr="55AA5D10">
        <w:rPr>
          <w:rFonts w:ascii="Arial" w:eastAsia="Arial" w:hAnsi="Arial" w:cs="Arial"/>
          <w:noProof/>
          <w:color w:val="000000" w:themeColor="text1"/>
        </w:rPr>
        <w:t>so it’s considered both a structural and attribute directive</w:t>
      </w:r>
    </w:p>
    <w:p w14:paraId="2CDAF466" w14:textId="03597DCF" w:rsidR="006D3A4C" w:rsidRDefault="39031430" w:rsidP="55AA5D10">
      <w:pPr>
        <w:pStyle w:val="ListParagraph"/>
        <w:numPr>
          <w:ilvl w:val="0"/>
          <w:numId w:val="33"/>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ngSwitch works very much like a switch in Java! You’re building a switch statement directly into your HTML page. </w:t>
      </w:r>
    </w:p>
    <w:p w14:paraId="4A4D8035" w14:textId="1BAEB197" w:rsidR="006D3A4C" w:rsidRDefault="39031430" w:rsidP="55AA5D10">
      <w:pPr>
        <w:pStyle w:val="ListParagraph"/>
        <w:numPr>
          <w:ilvl w:val="1"/>
          <w:numId w:val="33"/>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lastRenderedPageBreak/>
        <w:t xml:space="preserve">ngSwitch - </w:t>
      </w:r>
      <w:r w:rsidRPr="55AA5D10">
        <w:rPr>
          <w:rFonts w:ascii="Arial" w:eastAsia="Arial" w:hAnsi="Arial" w:cs="Arial"/>
          <w:noProof/>
          <w:color w:val="000000" w:themeColor="text1"/>
        </w:rPr>
        <w:t>an attribute directive that links to the variable or expression on the TS file. Like the variable/expression in a Java switch statement.</w:t>
      </w:r>
    </w:p>
    <w:p w14:paraId="2D46F5A6" w14:textId="7E5764C8" w:rsidR="006D3A4C" w:rsidRDefault="39031430" w:rsidP="55AA5D10">
      <w:pPr>
        <w:pStyle w:val="ListParagraph"/>
        <w:numPr>
          <w:ilvl w:val="1"/>
          <w:numId w:val="33"/>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 xml:space="preserve">*ngSwitchCase - </w:t>
      </w:r>
      <w:r w:rsidRPr="55AA5D10">
        <w:rPr>
          <w:rFonts w:ascii="Arial" w:eastAsia="Arial" w:hAnsi="Arial" w:cs="Arial"/>
          <w:noProof/>
          <w:color w:val="000000" w:themeColor="text1"/>
        </w:rPr>
        <w:t>a structural directive that creates an element if the ngSwitch matches the given value. Like a case in a Java switch.</w:t>
      </w:r>
    </w:p>
    <w:p w14:paraId="51C5DA57" w14:textId="0C6DF2CD" w:rsidR="006D3A4C" w:rsidRDefault="39031430" w:rsidP="55AA5D10">
      <w:pPr>
        <w:pStyle w:val="ListParagraph"/>
        <w:numPr>
          <w:ilvl w:val="1"/>
          <w:numId w:val="33"/>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 xml:space="preserve">*ngSwitchDefault - </w:t>
      </w:r>
      <w:r w:rsidRPr="55AA5D10">
        <w:rPr>
          <w:rFonts w:ascii="Arial" w:eastAsia="Arial" w:hAnsi="Arial" w:cs="Arial"/>
          <w:noProof/>
          <w:color w:val="000000" w:themeColor="text1"/>
        </w:rPr>
        <w:t>a structural directive that creates an element if the ngSwitch does not match any of the values identified by the *ngSwitchCase directives. Like the default case in a Java switch statement.</w:t>
      </w:r>
    </w:p>
    <w:p w14:paraId="64A7CC7D" w14:textId="3EAF04F2" w:rsidR="55AA5D10" w:rsidRDefault="55AA5D10" w:rsidP="55AA5D10">
      <w:pPr>
        <w:pStyle w:val="ListParagraph"/>
        <w:spacing w:before="240" w:after="240"/>
        <w:ind w:left="1440"/>
        <w:rPr>
          <w:rFonts w:ascii="Arial" w:eastAsia="Arial" w:hAnsi="Arial" w:cs="Arial"/>
          <w:noProof/>
          <w:color w:val="000000" w:themeColor="text1"/>
        </w:rPr>
      </w:pPr>
    </w:p>
    <w:p w14:paraId="465A81C1" w14:textId="7BDA32DD" w:rsidR="006D3A4C" w:rsidRDefault="39031430" w:rsidP="55AA5D10">
      <w:pPr>
        <w:pStyle w:val="ListParagraph"/>
        <w:numPr>
          <w:ilvl w:val="0"/>
          <w:numId w:val="33"/>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&lt;div [ngSwitch]="</w:t>
      </w:r>
      <w:r w:rsidR="00B75FD5">
        <w:rPr>
          <w:rFonts w:ascii="Arial" w:eastAsia="Arial" w:hAnsi="Arial" w:cs="Arial"/>
          <w:noProof/>
          <w:color w:val="000000" w:themeColor="text1"/>
          <w:sz w:val="22"/>
          <w:szCs w:val="22"/>
        </w:rPr>
        <w:t>someNumber</w:t>
      </w:r>
      <w:r w:rsidRPr="55AA5D10">
        <w:rPr>
          <w:rFonts w:ascii="Arial" w:eastAsia="Arial" w:hAnsi="Arial" w:cs="Arial"/>
          <w:noProof/>
          <w:color w:val="000000" w:themeColor="text1"/>
          <w:sz w:val="22"/>
          <w:szCs w:val="22"/>
        </w:rPr>
        <w:t>"&gt;</w:t>
      </w:r>
    </w:p>
    <w:p w14:paraId="755A66C2" w14:textId="7C36C637" w:rsidR="006D3A4C" w:rsidRDefault="39031430" w:rsidP="55AA5D10">
      <w:pPr>
        <w:spacing w:after="0"/>
        <w:ind w:left="7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  &lt;</w:t>
      </w:r>
      <w:r w:rsidR="5E0B66A5" w:rsidRPr="55AA5D10">
        <w:rPr>
          <w:rFonts w:ascii="Arial" w:eastAsia="Arial" w:hAnsi="Arial" w:cs="Arial"/>
          <w:noProof/>
          <w:color w:val="000000" w:themeColor="text1"/>
          <w:sz w:val="22"/>
          <w:szCs w:val="22"/>
        </w:rPr>
        <w:t>p</w:t>
      </w:r>
      <w:r w:rsidRPr="55AA5D10">
        <w:rPr>
          <w:rFonts w:ascii="Arial" w:eastAsia="Arial" w:hAnsi="Arial" w:cs="Arial"/>
          <w:noProof/>
          <w:color w:val="000000" w:themeColor="text1"/>
          <w:sz w:val="22"/>
          <w:szCs w:val="22"/>
        </w:rPr>
        <w:t xml:space="preserve"> *ngSwitchCase="'1'"&gt;You entered - One&lt;/</w:t>
      </w:r>
      <w:r w:rsidR="505E2232" w:rsidRPr="55AA5D10">
        <w:rPr>
          <w:rFonts w:ascii="Arial" w:eastAsia="Arial" w:hAnsi="Arial" w:cs="Arial"/>
          <w:noProof/>
          <w:color w:val="000000" w:themeColor="text1"/>
          <w:sz w:val="22"/>
          <w:szCs w:val="22"/>
        </w:rPr>
        <w:t>p</w:t>
      </w:r>
      <w:r w:rsidRPr="55AA5D10">
        <w:rPr>
          <w:rFonts w:ascii="Arial" w:eastAsia="Arial" w:hAnsi="Arial" w:cs="Arial"/>
          <w:noProof/>
          <w:color w:val="000000" w:themeColor="text1"/>
          <w:sz w:val="22"/>
          <w:szCs w:val="22"/>
        </w:rPr>
        <w:t>&gt;</w:t>
      </w:r>
    </w:p>
    <w:p w14:paraId="7C4950FD" w14:textId="0C72D79E" w:rsidR="006D3A4C" w:rsidRDefault="39031430" w:rsidP="55AA5D10">
      <w:pPr>
        <w:spacing w:after="0"/>
        <w:ind w:left="7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  &lt;</w:t>
      </w:r>
      <w:r w:rsidR="6E21D46B" w:rsidRPr="55AA5D10">
        <w:rPr>
          <w:rFonts w:ascii="Arial" w:eastAsia="Arial" w:hAnsi="Arial" w:cs="Arial"/>
          <w:noProof/>
          <w:color w:val="000000" w:themeColor="text1"/>
          <w:sz w:val="22"/>
          <w:szCs w:val="22"/>
        </w:rPr>
        <w:t>p</w:t>
      </w:r>
      <w:r w:rsidRPr="55AA5D10">
        <w:rPr>
          <w:rFonts w:ascii="Arial" w:eastAsia="Arial" w:hAnsi="Arial" w:cs="Arial"/>
          <w:noProof/>
          <w:color w:val="000000" w:themeColor="text1"/>
          <w:sz w:val="22"/>
          <w:szCs w:val="22"/>
        </w:rPr>
        <w:t xml:space="preserve"> *ngSwitchCase="'2'"&gt;You entered - Two&lt;/</w:t>
      </w:r>
      <w:r w:rsidR="6CB63CAF" w:rsidRPr="55AA5D10">
        <w:rPr>
          <w:rFonts w:ascii="Arial" w:eastAsia="Arial" w:hAnsi="Arial" w:cs="Arial"/>
          <w:noProof/>
          <w:color w:val="000000" w:themeColor="text1"/>
          <w:sz w:val="22"/>
          <w:szCs w:val="22"/>
        </w:rPr>
        <w:t>p</w:t>
      </w:r>
      <w:r w:rsidRPr="55AA5D10">
        <w:rPr>
          <w:rFonts w:ascii="Arial" w:eastAsia="Arial" w:hAnsi="Arial" w:cs="Arial"/>
          <w:noProof/>
          <w:color w:val="000000" w:themeColor="text1"/>
          <w:sz w:val="22"/>
          <w:szCs w:val="22"/>
        </w:rPr>
        <w:t>&gt;</w:t>
      </w:r>
    </w:p>
    <w:p w14:paraId="72043DF9" w14:textId="05A6104B" w:rsidR="006D3A4C" w:rsidRDefault="39031430" w:rsidP="55AA5D10">
      <w:pPr>
        <w:spacing w:after="0"/>
        <w:ind w:left="7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  &lt;</w:t>
      </w:r>
      <w:r w:rsidR="4EADDAD3" w:rsidRPr="55AA5D10">
        <w:rPr>
          <w:rFonts w:ascii="Arial" w:eastAsia="Arial" w:hAnsi="Arial" w:cs="Arial"/>
          <w:noProof/>
          <w:color w:val="000000" w:themeColor="text1"/>
          <w:sz w:val="22"/>
          <w:szCs w:val="22"/>
        </w:rPr>
        <w:t>p</w:t>
      </w:r>
      <w:r w:rsidRPr="55AA5D10">
        <w:rPr>
          <w:rFonts w:ascii="Arial" w:eastAsia="Arial" w:hAnsi="Arial" w:cs="Arial"/>
          <w:noProof/>
          <w:color w:val="000000" w:themeColor="text1"/>
          <w:sz w:val="22"/>
          <w:szCs w:val="22"/>
        </w:rPr>
        <w:t xml:space="preserve"> *ngSwitchCase="'3'"&gt;You entered - Three&lt;/</w:t>
      </w:r>
      <w:r w:rsidR="0C925B32" w:rsidRPr="55AA5D10">
        <w:rPr>
          <w:rFonts w:ascii="Arial" w:eastAsia="Arial" w:hAnsi="Arial" w:cs="Arial"/>
          <w:noProof/>
          <w:color w:val="000000" w:themeColor="text1"/>
          <w:sz w:val="22"/>
          <w:szCs w:val="22"/>
        </w:rPr>
        <w:t>p</w:t>
      </w:r>
      <w:r w:rsidRPr="55AA5D10">
        <w:rPr>
          <w:rFonts w:ascii="Arial" w:eastAsia="Arial" w:hAnsi="Arial" w:cs="Arial"/>
          <w:noProof/>
          <w:color w:val="000000" w:themeColor="text1"/>
          <w:sz w:val="22"/>
          <w:szCs w:val="22"/>
        </w:rPr>
        <w:t>&gt;</w:t>
      </w:r>
    </w:p>
    <w:p w14:paraId="310204B1" w14:textId="6AF0A6C0" w:rsidR="006D3A4C" w:rsidRDefault="39031430" w:rsidP="55AA5D10">
      <w:pPr>
        <w:spacing w:after="0"/>
        <w:ind w:left="7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  &lt;</w:t>
      </w:r>
      <w:r w:rsidR="2A8936A6" w:rsidRPr="55AA5D10">
        <w:rPr>
          <w:rFonts w:ascii="Arial" w:eastAsia="Arial" w:hAnsi="Arial" w:cs="Arial"/>
          <w:noProof/>
          <w:color w:val="000000" w:themeColor="text1"/>
          <w:sz w:val="22"/>
          <w:szCs w:val="22"/>
        </w:rPr>
        <w:t>p</w:t>
      </w:r>
      <w:r w:rsidRPr="55AA5D10">
        <w:rPr>
          <w:rFonts w:ascii="Arial" w:eastAsia="Arial" w:hAnsi="Arial" w:cs="Arial"/>
          <w:noProof/>
          <w:color w:val="000000" w:themeColor="text1"/>
          <w:sz w:val="22"/>
          <w:szCs w:val="22"/>
        </w:rPr>
        <w:t xml:space="preserve"> *ngSwitchCase="'4'"&gt;You entered - Four&lt;/</w:t>
      </w:r>
      <w:r w:rsidR="2CFE0F4A" w:rsidRPr="55AA5D10">
        <w:rPr>
          <w:rFonts w:ascii="Arial" w:eastAsia="Arial" w:hAnsi="Arial" w:cs="Arial"/>
          <w:noProof/>
          <w:color w:val="000000" w:themeColor="text1"/>
          <w:sz w:val="22"/>
          <w:szCs w:val="22"/>
        </w:rPr>
        <w:t>p</w:t>
      </w:r>
      <w:r w:rsidRPr="55AA5D10">
        <w:rPr>
          <w:rFonts w:ascii="Arial" w:eastAsia="Arial" w:hAnsi="Arial" w:cs="Arial"/>
          <w:noProof/>
          <w:color w:val="000000" w:themeColor="text1"/>
          <w:sz w:val="22"/>
          <w:szCs w:val="22"/>
        </w:rPr>
        <w:t>&gt;</w:t>
      </w:r>
    </w:p>
    <w:p w14:paraId="1A76569D" w14:textId="0F4B3ACD" w:rsidR="006D3A4C" w:rsidRDefault="39031430" w:rsidP="55AA5D10">
      <w:pPr>
        <w:spacing w:after="0"/>
        <w:ind w:left="7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  &lt;</w:t>
      </w:r>
      <w:r w:rsidR="5CD75212" w:rsidRPr="55AA5D10">
        <w:rPr>
          <w:rFonts w:ascii="Arial" w:eastAsia="Arial" w:hAnsi="Arial" w:cs="Arial"/>
          <w:noProof/>
          <w:color w:val="000000" w:themeColor="text1"/>
          <w:sz w:val="22"/>
          <w:szCs w:val="22"/>
        </w:rPr>
        <w:t>p</w:t>
      </w:r>
      <w:r w:rsidRPr="55AA5D10">
        <w:rPr>
          <w:rFonts w:ascii="Arial" w:eastAsia="Arial" w:hAnsi="Arial" w:cs="Arial"/>
          <w:noProof/>
          <w:color w:val="000000" w:themeColor="text1"/>
          <w:sz w:val="22"/>
          <w:szCs w:val="22"/>
        </w:rPr>
        <w:t xml:space="preserve"> *ngSwitchCase="'5'"&gt;You entered - Five&lt;/</w:t>
      </w:r>
      <w:r w:rsidR="37405A59" w:rsidRPr="55AA5D10">
        <w:rPr>
          <w:rFonts w:ascii="Arial" w:eastAsia="Arial" w:hAnsi="Arial" w:cs="Arial"/>
          <w:noProof/>
          <w:color w:val="000000" w:themeColor="text1"/>
          <w:sz w:val="22"/>
          <w:szCs w:val="22"/>
        </w:rPr>
        <w:t>p</w:t>
      </w:r>
      <w:r w:rsidRPr="55AA5D10">
        <w:rPr>
          <w:rFonts w:ascii="Arial" w:eastAsia="Arial" w:hAnsi="Arial" w:cs="Arial"/>
          <w:noProof/>
          <w:color w:val="000000" w:themeColor="text1"/>
          <w:sz w:val="22"/>
          <w:szCs w:val="22"/>
        </w:rPr>
        <w:t>&gt;</w:t>
      </w:r>
    </w:p>
    <w:p w14:paraId="7B208639" w14:textId="5352B62C" w:rsidR="006D3A4C" w:rsidRDefault="39031430" w:rsidP="55AA5D10">
      <w:pPr>
        <w:spacing w:after="0"/>
        <w:ind w:left="7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 xml:space="preserve">  &lt;</w:t>
      </w:r>
      <w:r w:rsidR="308462C6" w:rsidRPr="55AA5D10">
        <w:rPr>
          <w:rFonts w:ascii="Arial" w:eastAsia="Arial" w:hAnsi="Arial" w:cs="Arial"/>
          <w:noProof/>
          <w:color w:val="000000" w:themeColor="text1"/>
          <w:sz w:val="22"/>
          <w:szCs w:val="22"/>
        </w:rPr>
        <w:t>p</w:t>
      </w:r>
      <w:r w:rsidRPr="55AA5D10">
        <w:rPr>
          <w:rFonts w:ascii="Arial" w:eastAsia="Arial" w:hAnsi="Arial" w:cs="Arial"/>
          <w:noProof/>
          <w:color w:val="000000" w:themeColor="text1"/>
          <w:sz w:val="22"/>
          <w:szCs w:val="22"/>
        </w:rPr>
        <w:t xml:space="preserve"> *ngSwitchDefault&gt; ...default &lt;/</w:t>
      </w:r>
      <w:r w:rsidR="75A41C8D" w:rsidRPr="55AA5D10">
        <w:rPr>
          <w:rFonts w:ascii="Arial" w:eastAsia="Arial" w:hAnsi="Arial" w:cs="Arial"/>
          <w:noProof/>
          <w:color w:val="000000" w:themeColor="text1"/>
          <w:sz w:val="22"/>
          <w:szCs w:val="22"/>
        </w:rPr>
        <w:t>p</w:t>
      </w:r>
      <w:r w:rsidRPr="55AA5D10">
        <w:rPr>
          <w:rFonts w:ascii="Arial" w:eastAsia="Arial" w:hAnsi="Arial" w:cs="Arial"/>
          <w:noProof/>
          <w:color w:val="000000" w:themeColor="text1"/>
          <w:sz w:val="22"/>
          <w:szCs w:val="22"/>
        </w:rPr>
        <w:t>&gt;</w:t>
      </w:r>
    </w:p>
    <w:p w14:paraId="65846B6F" w14:textId="69E21279" w:rsidR="55AA5D10" w:rsidRDefault="55AA5D10" w:rsidP="55AA5D10">
      <w:pPr>
        <w:spacing w:after="0"/>
        <w:ind w:left="720"/>
        <w:rPr>
          <w:rFonts w:ascii="Arial" w:eastAsia="Arial" w:hAnsi="Arial" w:cs="Arial"/>
          <w:noProof/>
          <w:color w:val="000000" w:themeColor="text1"/>
          <w:sz w:val="22"/>
          <w:szCs w:val="22"/>
        </w:rPr>
      </w:pPr>
    </w:p>
    <w:p w14:paraId="3E30E8CA" w14:textId="0F5A2CD3" w:rsidR="006D3A4C" w:rsidRDefault="39031430" w:rsidP="55AA5D10">
      <w:pPr>
        <w:spacing w:after="0"/>
        <w:ind w:left="7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&lt;/div&gt;</w:t>
      </w:r>
    </w:p>
    <w:p w14:paraId="1D5D350C" w14:textId="43950D72" w:rsidR="006D3A4C" w:rsidRDefault="39031430" w:rsidP="55AA5D10">
      <w:pPr>
        <w:pStyle w:val="ListParagraph"/>
        <w:numPr>
          <w:ilvl w:val="0"/>
          <w:numId w:val="32"/>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Custom directives can be created using the Angular CLI. The command is: ng generate directive &lt;directive-name&gt;. We won’t get into these but feel free to research.</w:t>
      </w:r>
    </w:p>
    <w:p w14:paraId="3D6ABFB1" w14:textId="4B332259" w:rsidR="55AA5D10" w:rsidRDefault="55AA5D10" w:rsidP="55AA5D10">
      <w:pPr>
        <w:spacing w:after="0"/>
        <w:rPr>
          <w:rFonts w:ascii="Arial" w:eastAsia="Arial" w:hAnsi="Arial" w:cs="Arial"/>
          <w:b/>
          <w:bCs/>
          <w:noProof/>
          <w:color w:val="000000" w:themeColor="text1"/>
          <w:sz w:val="30"/>
          <w:szCs w:val="30"/>
        </w:rPr>
      </w:pPr>
    </w:p>
    <w:p w14:paraId="326A36CD" w14:textId="05E1E1B6" w:rsidR="15D20D90" w:rsidRDefault="15D20D90" w:rsidP="55AA5D10">
      <w:pPr>
        <w:spacing w:after="0"/>
        <w:rPr>
          <w:rFonts w:ascii="Arial" w:eastAsia="Arial" w:hAnsi="Arial" w:cs="Arial"/>
          <w:b/>
          <w:bCs/>
          <w:noProof/>
          <w:color w:val="000000" w:themeColor="text1"/>
          <w:sz w:val="30"/>
          <w:szCs w:val="30"/>
        </w:rPr>
      </w:pPr>
      <w:r w:rsidRPr="55AA5D10">
        <w:rPr>
          <w:rFonts w:ascii="Arial" w:eastAsia="Arial" w:hAnsi="Arial" w:cs="Arial"/>
          <w:b/>
          <w:bCs/>
          <w:noProof/>
          <w:color w:val="000000" w:themeColor="text1"/>
          <w:sz w:val="30"/>
          <w:szCs w:val="30"/>
        </w:rPr>
        <w:t xml:space="preserve">Sharing Data between Parent and Child Components </w:t>
      </w:r>
    </w:p>
    <w:p w14:paraId="69E5B1AA" w14:textId="3DC14E7E" w:rsidR="55AA5D10" w:rsidRDefault="55AA5D10" w:rsidP="55AA5D10">
      <w:pPr>
        <w:rPr>
          <w:noProof/>
        </w:rPr>
      </w:pPr>
    </w:p>
    <w:p w14:paraId="333547D6" w14:textId="2066DA49" w:rsidR="15D20D90" w:rsidRDefault="15D20D90" w:rsidP="55AA5D10">
      <w:pPr>
        <w:pStyle w:val="ListParagraph"/>
        <w:numPr>
          <w:ilvl w:val="0"/>
          <w:numId w:val="2"/>
        </w:numPr>
        <w:rPr>
          <w:noProof/>
        </w:rPr>
      </w:pPr>
      <w:r w:rsidRPr="55AA5D10">
        <w:rPr>
          <w:noProof/>
        </w:rPr>
        <w:t xml:space="preserve">If you don’t plan to set up a Service (read below) for global data/function sharing, you can send data directly between parent and child with </w:t>
      </w:r>
      <w:r w:rsidRPr="55AA5D10">
        <w:rPr>
          <w:b/>
          <w:bCs/>
          <w:noProof/>
        </w:rPr>
        <w:t>@Input and @Output</w:t>
      </w:r>
      <w:r w:rsidRPr="55AA5D10">
        <w:rPr>
          <w:noProof/>
        </w:rPr>
        <w:t>.</w:t>
      </w:r>
    </w:p>
    <w:p w14:paraId="2DA8AE70" w14:textId="731AA5BF" w:rsidR="15D20D90" w:rsidRDefault="15D20D90" w:rsidP="55AA5D10">
      <w:pPr>
        <w:pStyle w:val="ListParagraph"/>
        <w:numPr>
          <w:ilvl w:val="1"/>
          <w:numId w:val="2"/>
        </w:numPr>
        <w:rPr>
          <w:noProof/>
        </w:rPr>
      </w:pPr>
      <w:r w:rsidRPr="55AA5D10">
        <w:rPr>
          <w:b/>
          <w:bCs/>
          <w:noProof/>
        </w:rPr>
        <w:t>@Input</w:t>
      </w:r>
      <w:r w:rsidRPr="55AA5D10">
        <w:rPr>
          <w:noProof/>
        </w:rPr>
        <w:t xml:space="preserve"> – Send data from a </w:t>
      </w:r>
      <w:r w:rsidRPr="55AA5D10">
        <w:rPr>
          <w:b/>
          <w:bCs/>
          <w:noProof/>
        </w:rPr>
        <w:t>parent to a child</w:t>
      </w:r>
      <w:r w:rsidRPr="55AA5D10">
        <w:rPr>
          <w:noProof/>
        </w:rPr>
        <w:t xml:space="preserve">. A value </w:t>
      </w:r>
      <w:r w:rsidR="49104876" w:rsidRPr="55AA5D10">
        <w:rPr>
          <w:noProof/>
        </w:rPr>
        <w:t>gets</w:t>
      </w:r>
      <w:r w:rsidRPr="55AA5D10">
        <w:rPr>
          <w:noProof/>
        </w:rPr>
        <w:t xml:space="preserve"> passed to the child when it’s rendered in the parent’s HTML.</w:t>
      </w:r>
    </w:p>
    <w:p w14:paraId="33A94C74" w14:textId="342F6513" w:rsidR="2A341199" w:rsidRDefault="2A341199" w:rsidP="55AA5D10">
      <w:pPr>
        <w:pStyle w:val="ListParagraph"/>
        <w:numPr>
          <w:ilvl w:val="2"/>
          <w:numId w:val="2"/>
        </w:numPr>
        <w:rPr>
          <w:noProof/>
        </w:rPr>
      </w:pPr>
      <w:r w:rsidRPr="55AA5D10">
        <w:rPr>
          <w:noProof/>
        </w:rPr>
        <w:t>(</w:t>
      </w:r>
      <w:r w:rsidR="05EA0C3E" w:rsidRPr="55AA5D10">
        <w:rPr>
          <w:noProof/>
        </w:rPr>
        <w:t>Not writing an example here cuz w</w:t>
      </w:r>
      <w:r w:rsidRPr="55AA5D10">
        <w:rPr>
          <w:noProof/>
        </w:rPr>
        <w:t>e’ll see this in the demo)</w:t>
      </w:r>
    </w:p>
    <w:p w14:paraId="744C01D7" w14:textId="4B4E7FFD" w:rsidR="15D20D90" w:rsidRDefault="15D20D90" w:rsidP="55AA5D10">
      <w:pPr>
        <w:pStyle w:val="ListParagraph"/>
        <w:numPr>
          <w:ilvl w:val="1"/>
          <w:numId w:val="2"/>
        </w:numPr>
        <w:rPr>
          <w:noProof/>
        </w:rPr>
      </w:pPr>
      <w:r w:rsidRPr="55AA5D10">
        <w:rPr>
          <w:b/>
          <w:bCs/>
          <w:noProof/>
        </w:rPr>
        <w:t>@Output</w:t>
      </w:r>
      <w:r w:rsidR="22080B77" w:rsidRPr="55AA5D10">
        <w:rPr>
          <w:b/>
          <w:bCs/>
          <w:noProof/>
        </w:rPr>
        <w:t xml:space="preserve"> – </w:t>
      </w:r>
      <w:r w:rsidR="22080B77" w:rsidRPr="55AA5D10">
        <w:rPr>
          <w:noProof/>
        </w:rPr>
        <w:t xml:space="preserve">Paired with an EventEmitter object, </w:t>
      </w:r>
      <w:r w:rsidR="2D703449" w:rsidRPr="55AA5D10">
        <w:rPr>
          <w:noProof/>
        </w:rPr>
        <w:t xml:space="preserve">this </w:t>
      </w:r>
      <w:r w:rsidR="69B4CCA4" w:rsidRPr="55AA5D10">
        <w:rPr>
          <w:b/>
          <w:bCs/>
          <w:noProof/>
        </w:rPr>
        <w:t>allows the</w:t>
      </w:r>
      <w:r w:rsidR="69B4CCA4" w:rsidRPr="55AA5D10">
        <w:rPr>
          <w:noProof/>
        </w:rPr>
        <w:t xml:space="preserve"> </w:t>
      </w:r>
      <w:r w:rsidR="69B4CCA4" w:rsidRPr="55AA5D10">
        <w:rPr>
          <w:b/>
          <w:bCs/>
          <w:noProof/>
        </w:rPr>
        <w:t xml:space="preserve">child to emit data back to the parent. </w:t>
      </w:r>
    </w:p>
    <w:p w14:paraId="39EA7E76" w14:textId="0170F785" w:rsidR="7102AC5F" w:rsidRDefault="7102AC5F" w:rsidP="55AA5D10">
      <w:pPr>
        <w:rPr>
          <w:noProof/>
        </w:rPr>
      </w:pPr>
      <w:r w:rsidRPr="55AA5D10">
        <w:rPr>
          <w:noProof/>
        </w:rPr>
        <w:t xml:space="preserve">Here’s an example of @Output </w:t>
      </w:r>
      <w:r w:rsidR="171E7A1E" w:rsidRPr="55AA5D10">
        <w:rPr>
          <w:noProof/>
        </w:rPr>
        <w:t xml:space="preserve">between parent/child </w:t>
      </w:r>
      <w:r w:rsidRPr="55AA5D10">
        <w:rPr>
          <w:noProof/>
        </w:rPr>
        <w:t xml:space="preserve">since we won’t see it in the demo: </w:t>
      </w:r>
      <w:r>
        <w:br/>
      </w:r>
      <w:r w:rsidR="5BD7BF62" w:rsidRPr="55AA5D10">
        <w:rPr>
          <w:noProof/>
          <w:sz w:val="22"/>
          <w:szCs w:val="22"/>
        </w:rPr>
        <w:t>(</w:t>
      </w:r>
      <w:r w:rsidRPr="55AA5D10">
        <w:rPr>
          <w:noProof/>
          <w:sz w:val="22"/>
          <w:szCs w:val="22"/>
        </w:rPr>
        <w:t xml:space="preserve">Note the HTML directly defined in the TS </w:t>
      </w:r>
      <w:r w:rsidR="04F8D50C" w:rsidRPr="55AA5D10">
        <w:rPr>
          <w:noProof/>
          <w:sz w:val="22"/>
          <w:szCs w:val="22"/>
        </w:rPr>
        <w:t>file</w:t>
      </w:r>
      <w:r w:rsidR="412158EC" w:rsidRPr="55AA5D10">
        <w:rPr>
          <w:noProof/>
          <w:sz w:val="22"/>
          <w:szCs w:val="22"/>
        </w:rPr>
        <w:t>s</w:t>
      </w:r>
      <w:r w:rsidR="04F8D50C" w:rsidRPr="55AA5D10">
        <w:rPr>
          <w:noProof/>
          <w:sz w:val="22"/>
          <w:szCs w:val="22"/>
        </w:rPr>
        <w:t>)</w:t>
      </w:r>
    </w:p>
    <w:p w14:paraId="2FD2B0D0" w14:textId="59C4FEF3" w:rsidR="7102AC5F" w:rsidRDefault="7102AC5F">
      <w:r>
        <w:rPr>
          <w:noProof/>
        </w:rPr>
        <w:lastRenderedPageBreak/>
        <w:drawing>
          <wp:inline distT="0" distB="0" distL="0" distR="0" wp14:anchorId="2E3B8A54" wp14:editId="2015B868">
            <wp:extent cx="4619625" cy="2998314"/>
            <wp:effectExtent l="0" t="0" r="0" b="0"/>
            <wp:docPr id="1392388777" name="Picture 1392388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619625" cy="2998314"/>
                    </a:xfrm>
                    <a:prstGeom prst="rect">
                      <a:avLst/>
                    </a:prstGeom>
                  </pic:spPr>
                </pic:pic>
              </a:graphicData>
            </a:graphic>
          </wp:inline>
        </w:drawing>
      </w:r>
    </w:p>
    <w:p w14:paraId="1AF86B47" w14:textId="2FC88010" w:rsidR="55AA5D10" w:rsidRDefault="55AA5D10" w:rsidP="55AA5D10"/>
    <w:p w14:paraId="16A0BB8A" w14:textId="71E4746E" w:rsidR="0FBAD0B0" w:rsidRDefault="0FBAD0B0">
      <w:r>
        <w:rPr>
          <w:noProof/>
        </w:rPr>
        <w:drawing>
          <wp:inline distT="0" distB="0" distL="0" distR="0" wp14:anchorId="2940F301" wp14:editId="2134AFCF">
            <wp:extent cx="4752975" cy="2467891"/>
            <wp:effectExtent l="0" t="0" r="0" b="0"/>
            <wp:docPr id="553818707" name="Picture 553818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752975" cy="2467891"/>
                    </a:xfrm>
                    <a:prstGeom prst="rect">
                      <a:avLst/>
                    </a:prstGeom>
                  </pic:spPr>
                </pic:pic>
              </a:graphicData>
            </a:graphic>
          </wp:inline>
        </w:drawing>
      </w:r>
    </w:p>
    <w:p w14:paraId="6E78619C" w14:textId="0DE58963" w:rsidR="0FBAD0B0" w:rsidRDefault="0FBAD0B0">
      <w:r>
        <w:t xml:space="preserve">The parent </w:t>
      </w:r>
      <w:r w:rsidRPr="55AA5D10">
        <w:rPr>
          <w:b/>
          <w:bCs/>
        </w:rPr>
        <w:t xml:space="preserve">renders the child </w:t>
      </w:r>
      <w:r w:rsidR="17BBEF3C" w:rsidRPr="55AA5D10">
        <w:rPr>
          <w:b/>
          <w:bCs/>
        </w:rPr>
        <w:t>component</w:t>
      </w:r>
      <w:r w:rsidR="17BBEF3C">
        <w:t xml:space="preserve"> and</w:t>
      </w:r>
      <w:r>
        <w:t xml:space="preserve"> </w:t>
      </w:r>
      <w:r w:rsidRPr="55AA5D10">
        <w:rPr>
          <w:b/>
          <w:bCs/>
        </w:rPr>
        <w:t>listens</w:t>
      </w:r>
      <w:r>
        <w:t xml:space="preserve"> for </w:t>
      </w:r>
      <w:r w:rsidR="5C9D6CBE">
        <w:t xml:space="preserve">a button click </w:t>
      </w:r>
      <w:r>
        <w:br/>
        <w:t xml:space="preserve">This lets the parent </w:t>
      </w:r>
      <w:r w:rsidRPr="55AA5D10">
        <w:rPr>
          <w:b/>
          <w:bCs/>
        </w:rPr>
        <w:t>listen</w:t>
      </w:r>
      <w:r>
        <w:t xml:space="preserve"> for the event that gets emitted by the child on button click.</w:t>
      </w:r>
      <w:r>
        <w:br/>
      </w:r>
      <w:r w:rsidR="55A05AC6">
        <w:t>Then, whenever the child’s button it clicked, the event gets emitted to the listening parent</w:t>
      </w:r>
    </w:p>
    <w:p w14:paraId="3F5BA77F" w14:textId="345F1F02" w:rsidR="55A05AC6" w:rsidRDefault="55A05AC6" w:rsidP="55AA5D10">
      <w:pPr>
        <w:rPr>
          <w:i/>
          <w:iCs/>
        </w:rPr>
      </w:pPr>
      <w:r w:rsidRPr="55AA5D10">
        <w:rPr>
          <w:i/>
          <w:iCs/>
        </w:rPr>
        <w:t xml:space="preserve">*Basically, </w:t>
      </w:r>
      <w:proofErr w:type="spellStart"/>
      <w:proofErr w:type="gramStart"/>
      <w:r w:rsidR="0F7608F8" w:rsidRPr="55AA5D10">
        <w:rPr>
          <w:i/>
          <w:iCs/>
        </w:rPr>
        <w:t>handleClick</w:t>
      </w:r>
      <w:proofErr w:type="spellEnd"/>
      <w:r w:rsidR="0F7608F8" w:rsidRPr="55AA5D10">
        <w:rPr>
          <w:i/>
          <w:iCs/>
        </w:rPr>
        <w:t>(</w:t>
      </w:r>
      <w:proofErr w:type="gramEnd"/>
      <w:r w:rsidR="0F7608F8" w:rsidRPr="55AA5D10">
        <w:rPr>
          <w:i/>
          <w:iCs/>
        </w:rPr>
        <w:t>)</w:t>
      </w:r>
      <w:r w:rsidRPr="55AA5D10">
        <w:rPr>
          <w:i/>
          <w:iCs/>
        </w:rPr>
        <w:t xml:space="preserve"> on the parent </w:t>
      </w:r>
      <w:r w:rsidR="27882274" w:rsidRPr="55AA5D10">
        <w:rPr>
          <w:i/>
          <w:iCs/>
        </w:rPr>
        <w:t>gets</w:t>
      </w:r>
      <w:r w:rsidRPr="55AA5D10">
        <w:rPr>
          <w:i/>
          <w:iCs/>
        </w:rPr>
        <w:t xml:space="preserve"> invoke</w:t>
      </w:r>
      <w:r w:rsidR="3B5F6CA5" w:rsidRPr="55AA5D10">
        <w:rPr>
          <w:i/>
          <w:iCs/>
        </w:rPr>
        <w:t>d</w:t>
      </w:r>
      <w:r w:rsidRPr="55AA5D10">
        <w:rPr>
          <w:i/>
          <w:iCs/>
        </w:rPr>
        <w:t xml:space="preserve"> </w:t>
      </w:r>
      <w:r w:rsidR="45F397AB" w:rsidRPr="55AA5D10">
        <w:rPr>
          <w:i/>
          <w:iCs/>
        </w:rPr>
        <w:t>o</w:t>
      </w:r>
      <w:r w:rsidRPr="55AA5D10">
        <w:rPr>
          <w:i/>
          <w:iCs/>
        </w:rPr>
        <w:t>n</w:t>
      </w:r>
      <w:r w:rsidR="56249881" w:rsidRPr="55AA5D10">
        <w:rPr>
          <w:i/>
          <w:iCs/>
        </w:rPr>
        <w:t>ce</w:t>
      </w:r>
      <w:r w:rsidRPr="55AA5D10">
        <w:rPr>
          <w:i/>
          <w:iCs/>
        </w:rPr>
        <w:t xml:space="preserve"> </w:t>
      </w:r>
      <w:proofErr w:type="spellStart"/>
      <w:proofErr w:type="gramStart"/>
      <w:r w:rsidR="76A9CC43" w:rsidRPr="55AA5D10">
        <w:rPr>
          <w:i/>
          <w:iCs/>
        </w:rPr>
        <w:t>notifyParent</w:t>
      </w:r>
      <w:proofErr w:type="spellEnd"/>
      <w:r w:rsidR="76A9CC43" w:rsidRPr="55AA5D10">
        <w:rPr>
          <w:i/>
          <w:iCs/>
        </w:rPr>
        <w:t>(</w:t>
      </w:r>
      <w:proofErr w:type="gramEnd"/>
      <w:r w:rsidR="76A9CC43" w:rsidRPr="55AA5D10">
        <w:rPr>
          <w:i/>
          <w:iCs/>
        </w:rPr>
        <w:t>)</w:t>
      </w:r>
      <w:r w:rsidRPr="55AA5D10">
        <w:rPr>
          <w:i/>
          <w:iCs/>
        </w:rPr>
        <w:t xml:space="preserve"> in the child gets invoked.</w:t>
      </w:r>
      <w:r w:rsidR="67B9247E" w:rsidRPr="55AA5D10">
        <w:rPr>
          <w:i/>
          <w:iCs/>
        </w:rPr>
        <w:t xml:space="preserve"> The parent function gets some</w:t>
      </w:r>
      <w:r w:rsidR="3E2D4A74" w:rsidRPr="55AA5D10">
        <w:rPr>
          <w:i/>
          <w:iCs/>
        </w:rPr>
        <w:t xml:space="preserve"> String</w:t>
      </w:r>
      <w:r w:rsidR="67B9247E" w:rsidRPr="55AA5D10">
        <w:rPr>
          <w:i/>
          <w:iCs/>
        </w:rPr>
        <w:t xml:space="preserve"> data from the child component’s invoked function. It’s</w:t>
      </w:r>
      <w:r w:rsidRPr="55AA5D10">
        <w:rPr>
          <w:i/>
          <w:iCs/>
        </w:rPr>
        <w:t xml:space="preserve"> </w:t>
      </w:r>
      <w:r w:rsidR="24FF6C2C" w:rsidRPr="55AA5D10">
        <w:rPr>
          <w:i/>
          <w:iCs/>
        </w:rPr>
        <w:t>a</w:t>
      </w:r>
      <w:r w:rsidRPr="55AA5D10">
        <w:rPr>
          <w:i/>
          <w:iCs/>
        </w:rPr>
        <w:t xml:space="preserve"> bit harder to wrap your head around than @Input, and less commonly used.</w:t>
      </w:r>
    </w:p>
    <w:p w14:paraId="081CD325" w14:textId="1133A2A0" w:rsidR="55AA5D10" w:rsidRDefault="55AA5D10" w:rsidP="55AA5D10"/>
    <w:p w14:paraId="2154F7F7" w14:textId="39CF4480" w:rsidR="006D3A4C" w:rsidRPr="00234C37" w:rsidRDefault="39031430" w:rsidP="00234C37">
      <w:pPr>
        <w:spacing w:after="0"/>
        <w:rPr>
          <w:rFonts w:ascii="Arial" w:eastAsia="Arial" w:hAnsi="Arial" w:cs="Arial"/>
          <w:noProof/>
          <w:color w:val="000000" w:themeColor="text1"/>
        </w:rPr>
      </w:pPr>
      <w:r w:rsidRPr="55AA5D10">
        <w:rPr>
          <w:rFonts w:ascii="Arial" w:eastAsia="Arial" w:hAnsi="Arial" w:cs="Arial"/>
          <w:noProof/>
          <w:color w:val="000000" w:themeColor="text1"/>
        </w:rPr>
        <w:t>*End of Hello-Angular here*</w:t>
      </w:r>
    </w:p>
    <w:p w14:paraId="092BC8FA" w14:textId="73C3AF19" w:rsidR="006D3A4C" w:rsidRDefault="39031430" w:rsidP="55AA5D10">
      <w:pPr>
        <w:spacing w:after="0"/>
        <w:rPr>
          <w:rFonts w:ascii="Arial" w:eastAsia="Arial" w:hAnsi="Arial" w:cs="Arial"/>
          <w:b/>
          <w:bCs/>
          <w:noProof/>
          <w:color w:val="000000" w:themeColor="text1"/>
          <w:sz w:val="30"/>
          <w:szCs w:val="30"/>
        </w:rPr>
      </w:pPr>
      <w:r w:rsidRPr="55AA5D10">
        <w:rPr>
          <w:rFonts w:ascii="Arial" w:eastAsia="Arial" w:hAnsi="Arial" w:cs="Arial"/>
          <w:b/>
          <w:bCs/>
          <w:noProof/>
          <w:color w:val="000000" w:themeColor="text1"/>
          <w:sz w:val="30"/>
          <w:szCs w:val="30"/>
        </w:rPr>
        <w:lastRenderedPageBreak/>
        <w:t xml:space="preserve">Routing </w:t>
      </w:r>
    </w:p>
    <w:p w14:paraId="6E16FBD1" w14:textId="3DC14E7E" w:rsidR="006D3A4C" w:rsidRDefault="006D3A4C" w:rsidP="318976A4">
      <w:pPr>
        <w:rPr>
          <w:noProof/>
        </w:rPr>
      </w:pPr>
    </w:p>
    <w:p w14:paraId="294AB79D" w14:textId="38E1F2D8" w:rsidR="006D3A4C" w:rsidRDefault="39031430" w:rsidP="55AA5D10">
      <w:pPr>
        <w:pStyle w:val="ListParagraph"/>
        <w:numPr>
          <w:ilvl w:val="0"/>
          <w:numId w:val="31"/>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In a Single Page Application, when a request is sent to the server, </w:t>
      </w:r>
      <w:r w:rsidRPr="55AA5D10">
        <w:rPr>
          <w:rFonts w:ascii="Arial" w:eastAsia="Arial" w:hAnsi="Arial" w:cs="Arial"/>
          <w:b/>
          <w:bCs/>
          <w:noProof/>
          <w:color w:val="000000" w:themeColor="text1"/>
        </w:rPr>
        <w:t xml:space="preserve">only a single page is returned, </w:t>
      </w:r>
      <w:r w:rsidRPr="55AA5D10">
        <w:rPr>
          <w:rFonts w:ascii="Arial" w:eastAsia="Arial" w:hAnsi="Arial" w:cs="Arial"/>
          <w:noProof/>
          <w:color w:val="000000" w:themeColor="text1"/>
        </w:rPr>
        <w:t>as we already know.</w:t>
      </w:r>
    </w:p>
    <w:p w14:paraId="105564B2" w14:textId="2A02B4C3" w:rsidR="006D3A4C" w:rsidRDefault="39031430" w:rsidP="55AA5D10">
      <w:pPr>
        <w:pStyle w:val="ListParagraph"/>
        <w:numPr>
          <w:ilvl w:val="1"/>
          <w:numId w:val="31"/>
        </w:numPr>
        <w:spacing w:before="240" w:after="240"/>
        <w:rPr>
          <w:rFonts w:ascii="Arial" w:eastAsia="Arial" w:hAnsi="Arial" w:cs="Arial"/>
          <w:b/>
          <w:bCs/>
          <w:noProof/>
          <w:color w:val="000000" w:themeColor="text1"/>
        </w:rPr>
      </w:pPr>
      <w:r w:rsidRPr="55AA5D10">
        <w:rPr>
          <w:rFonts w:ascii="Arial" w:eastAsia="Arial" w:hAnsi="Arial" w:cs="Arial"/>
          <w:noProof/>
          <w:color w:val="000000" w:themeColor="text1"/>
        </w:rPr>
        <w:t xml:space="preserve">However, we can </w:t>
      </w:r>
      <w:r w:rsidRPr="55AA5D10">
        <w:rPr>
          <w:rFonts w:ascii="Arial" w:eastAsia="Arial" w:hAnsi="Arial" w:cs="Arial"/>
          <w:b/>
          <w:bCs/>
          <w:noProof/>
          <w:color w:val="000000" w:themeColor="text1"/>
        </w:rPr>
        <w:t xml:space="preserve">emulate the experience of browsing multiple pages </w:t>
      </w:r>
      <w:r w:rsidRPr="55AA5D10">
        <w:rPr>
          <w:rFonts w:ascii="Arial" w:eastAsia="Arial" w:hAnsi="Arial" w:cs="Arial"/>
          <w:noProof/>
          <w:color w:val="000000" w:themeColor="text1"/>
        </w:rPr>
        <w:t xml:space="preserve">to the user, using </w:t>
      </w:r>
      <w:r w:rsidRPr="55AA5D10">
        <w:rPr>
          <w:rFonts w:ascii="Arial" w:eastAsia="Arial" w:hAnsi="Arial" w:cs="Arial"/>
          <w:b/>
          <w:bCs/>
          <w:noProof/>
          <w:color w:val="000000" w:themeColor="text1"/>
        </w:rPr>
        <w:t xml:space="preserve">routing. </w:t>
      </w:r>
    </w:p>
    <w:p w14:paraId="2C0D5161" w14:textId="3077D501" w:rsidR="006D3A4C" w:rsidRDefault="39031430" w:rsidP="55AA5D10">
      <w:pPr>
        <w:pStyle w:val="ListParagraph"/>
        <w:numPr>
          <w:ilvl w:val="1"/>
          <w:numId w:val="31"/>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 xml:space="preserve">“Routes allow for the navigation from one view to another, by changing what components are displayed.” </w:t>
      </w:r>
      <w:r w:rsidRPr="55AA5D10">
        <w:rPr>
          <w:rFonts w:ascii="Arial" w:eastAsia="Arial" w:hAnsi="Arial" w:cs="Arial"/>
          <w:noProof/>
          <w:color w:val="000000" w:themeColor="text1"/>
        </w:rPr>
        <w:t>-Nice QC line</w:t>
      </w:r>
    </w:p>
    <w:p w14:paraId="39A8F911" w14:textId="504198AF" w:rsidR="006D3A4C" w:rsidRDefault="006D3A4C" w:rsidP="318976A4">
      <w:pPr>
        <w:rPr>
          <w:noProof/>
        </w:rPr>
      </w:pPr>
    </w:p>
    <w:p w14:paraId="48FBBF59" w14:textId="568F7496" w:rsidR="006D3A4C" w:rsidRDefault="39031430" w:rsidP="55AA5D10">
      <w:pPr>
        <w:pStyle w:val="ListParagraph"/>
        <w:numPr>
          <w:ilvl w:val="0"/>
          <w:numId w:val="30"/>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Go find the routes array in the </w:t>
      </w:r>
      <w:r w:rsidRPr="55AA5D10">
        <w:rPr>
          <w:rFonts w:ascii="Arial" w:eastAsia="Arial" w:hAnsi="Arial" w:cs="Arial"/>
          <w:b/>
          <w:bCs/>
          <w:noProof/>
          <w:color w:val="000000" w:themeColor="text1"/>
        </w:rPr>
        <w:t>app</w:t>
      </w:r>
      <w:r w:rsidR="5623EDD2" w:rsidRPr="55AA5D10">
        <w:rPr>
          <w:rFonts w:ascii="Arial" w:eastAsia="Arial" w:hAnsi="Arial" w:cs="Arial"/>
          <w:b/>
          <w:bCs/>
          <w:noProof/>
          <w:color w:val="000000" w:themeColor="text1"/>
        </w:rPr>
        <w:t>.routes.ts</w:t>
      </w:r>
      <w:r w:rsidRPr="55AA5D10">
        <w:rPr>
          <w:rFonts w:ascii="Arial" w:eastAsia="Arial" w:hAnsi="Arial" w:cs="Arial"/>
          <w:noProof/>
          <w:color w:val="000000" w:themeColor="text1"/>
        </w:rPr>
        <w:t>, we stick our components in here in order to route them and display them dynamically!</w:t>
      </w:r>
    </w:p>
    <w:p w14:paraId="10756FCF" w14:textId="3E66F721" w:rsidR="006D3A4C" w:rsidRDefault="39031430" w:rsidP="55AA5D10">
      <w:pPr>
        <w:pStyle w:val="ListParagraph"/>
        <w:numPr>
          <w:ilvl w:val="1"/>
          <w:numId w:val="30"/>
        </w:numPr>
        <w:spacing w:before="240" w:after="240"/>
        <w:rPr>
          <w:rFonts w:ascii="Arial" w:eastAsia="Arial" w:hAnsi="Arial" w:cs="Arial"/>
          <w:noProof/>
          <w:color w:val="000000" w:themeColor="text1"/>
        </w:rPr>
      </w:pPr>
      <w:r>
        <w:rPr>
          <w:noProof/>
        </w:rPr>
        <w:drawing>
          <wp:inline distT="0" distB="0" distL="0" distR="0" wp14:anchorId="28B69B57" wp14:editId="51C43221">
            <wp:extent cx="1447800" cy="285750"/>
            <wp:effectExtent l="0" t="0" r="0" b="0"/>
            <wp:docPr id="2068439457" name="Picture 2068439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1447800" cy="285750"/>
                    </a:xfrm>
                    <a:prstGeom prst="rect">
                      <a:avLst/>
                    </a:prstGeom>
                  </pic:spPr>
                </pic:pic>
              </a:graphicData>
            </a:graphic>
          </wp:inline>
        </w:drawing>
      </w:r>
      <w:r w:rsidRPr="55AA5D10">
        <w:rPr>
          <w:rFonts w:ascii="Arial" w:eastAsia="Arial" w:hAnsi="Arial" w:cs="Arial"/>
          <w:noProof/>
          <w:color w:val="000000" w:themeColor="text1"/>
        </w:rPr>
        <w:t>&lt;---This guy</w:t>
      </w:r>
    </w:p>
    <w:p w14:paraId="4E924185" w14:textId="3ACBFE51" w:rsidR="006D3A4C" w:rsidRDefault="006D3A4C" w:rsidP="318976A4">
      <w:pPr>
        <w:rPr>
          <w:noProof/>
        </w:rPr>
      </w:pPr>
    </w:p>
    <w:p w14:paraId="02338EC7" w14:textId="554771D4" w:rsidR="006D3A4C" w:rsidRDefault="39031430" w:rsidP="55AA5D10">
      <w:pPr>
        <w:pStyle w:val="ListParagraph"/>
        <w:numPr>
          <w:ilvl w:val="0"/>
          <w:numId w:val="29"/>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 xml:space="preserve">To allow for navigation in app.routing.module, we specify objects in the routes Array. </w:t>
      </w:r>
      <w:r w:rsidRPr="55AA5D10">
        <w:rPr>
          <w:rFonts w:ascii="Arial" w:eastAsia="Arial" w:hAnsi="Arial" w:cs="Arial"/>
          <w:noProof/>
          <w:color w:val="000000" w:themeColor="text1"/>
        </w:rPr>
        <w:t xml:space="preserve"> Each object will define a path and component:</w:t>
      </w:r>
    </w:p>
    <w:p w14:paraId="1DD92576" w14:textId="2C8A649C" w:rsidR="006D3A4C" w:rsidRDefault="39031430" w:rsidP="55AA5D10">
      <w:pPr>
        <w:pStyle w:val="ListParagraph"/>
        <w:numPr>
          <w:ilvl w:val="1"/>
          <w:numId w:val="29"/>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Path</w:t>
      </w:r>
      <w:r w:rsidRPr="55AA5D10">
        <w:rPr>
          <w:rFonts w:ascii="Arial" w:eastAsia="Arial" w:hAnsi="Arial" w:cs="Arial"/>
          <w:noProof/>
          <w:color w:val="000000" w:themeColor="text1"/>
        </w:rPr>
        <w:t xml:space="preserve"> - the url endpoint in the browser that we’re routing to a particular component</w:t>
      </w:r>
    </w:p>
    <w:p w14:paraId="40F459AF" w14:textId="699BC0D9" w:rsidR="006D3A4C" w:rsidRDefault="39031430" w:rsidP="55AA5D10">
      <w:pPr>
        <w:pStyle w:val="ListParagraph"/>
        <w:numPr>
          <w:ilvl w:val="1"/>
          <w:numId w:val="29"/>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Component</w:t>
      </w:r>
      <w:r w:rsidRPr="55AA5D10">
        <w:rPr>
          <w:rFonts w:ascii="Arial" w:eastAsia="Arial" w:hAnsi="Arial" w:cs="Arial"/>
          <w:noProof/>
          <w:color w:val="000000" w:themeColor="text1"/>
        </w:rPr>
        <w:t xml:space="preserve"> - is the class name of the Component we want to render. </w:t>
      </w:r>
    </w:p>
    <w:p w14:paraId="64115BEC" w14:textId="68C7B7F9" w:rsidR="006D3A4C" w:rsidRDefault="39031430" w:rsidP="318976A4">
      <w:pPr>
        <w:spacing w:after="0"/>
        <w:rPr>
          <w:noProof/>
        </w:rPr>
      </w:pPr>
      <w:r>
        <w:rPr>
          <w:noProof/>
        </w:rPr>
        <w:drawing>
          <wp:inline distT="0" distB="0" distL="0" distR="0" wp14:anchorId="61132173" wp14:editId="2E107781">
            <wp:extent cx="6383866" cy="828675"/>
            <wp:effectExtent l="0" t="0" r="0" b="0"/>
            <wp:docPr id="916097058" name="Picture 916097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6383866" cy="828675"/>
                    </a:xfrm>
                    <a:prstGeom prst="rect">
                      <a:avLst/>
                    </a:prstGeom>
                  </pic:spPr>
                </pic:pic>
              </a:graphicData>
            </a:graphic>
          </wp:inline>
        </w:drawing>
      </w:r>
    </w:p>
    <w:p w14:paraId="3538DEFF" w14:textId="067DD53F" w:rsidR="006D3A4C" w:rsidRDefault="39031430" w:rsidP="55AA5D10">
      <w:pPr>
        <w:pStyle w:val="ListParagraph"/>
        <w:numPr>
          <w:ilvl w:val="0"/>
          <w:numId w:val="28"/>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Then we tie it all together including the </w:t>
      </w:r>
      <w:r w:rsidRPr="55AA5D10">
        <w:rPr>
          <w:rFonts w:ascii="Arial" w:eastAsia="Arial" w:hAnsi="Arial" w:cs="Arial"/>
          <w:b/>
          <w:bCs/>
          <w:noProof/>
          <w:color w:val="000000" w:themeColor="text1"/>
        </w:rPr>
        <w:t>&lt;router-outlet&gt; tag in the app.component.html.</w:t>
      </w:r>
      <w:r w:rsidRPr="55AA5D10">
        <w:rPr>
          <w:rFonts w:ascii="Arial" w:eastAsia="Arial" w:hAnsi="Arial" w:cs="Arial"/>
          <w:noProof/>
          <w:color w:val="000000" w:themeColor="text1"/>
        </w:rPr>
        <w:t xml:space="preserve"> Routing won’t work if we don’t include that!</w:t>
      </w:r>
    </w:p>
    <w:p w14:paraId="5E37AA7D" w14:textId="26535431" w:rsidR="006D3A4C" w:rsidRDefault="39031430" w:rsidP="55AA5D10">
      <w:pPr>
        <w:pStyle w:val="ListParagraph"/>
        <w:numPr>
          <w:ilvl w:val="0"/>
          <w:numId w:val="2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Routing comes from the </w:t>
      </w:r>
      <w:r w:rsidRPr="55AA5D10">
        <w:rPr>
          <w:rFonts w:ascii="Arial" w:eastAsia="Arial" w:hAnsi="Arial" w:cs="Arial"/>
          <w:b/>
          <w:bCs/>
          <w:noProof/>
          <w:color w:val="000000" w:themeColor="text1"/>
        </w:rPr>
        <w:t>RouterModule library,</w:t>
      </w:r>
      <w:r w:rsidRPr="55AA5D10">
        <w:rPr>
          <w:rFonts w:ascii="Arial" w:eastAsia="Arial" w:hAnsi="Arial" w:cs="Arial"/>
          <w:noProof/>
          <w:color w:val="000000" w:themeColor="text1"/>
        </w:rPr>
        <w:t xml:space="preserve"> which is included in modern versions of angular. We used to have to install it manually when creating a new app, with the</w:t>
      </w:r>
      <w:r w:rsidRPr="55AA5D10">
        <w:rPr>
          <w:rFonts w:ascii="Arial" w:eastAsia="Arial" w:hAnsi="Arial" w:cs="Arial"/>
          <w:b/>
          <w:bCs/>
          <w:noProof/>
          <w:color w:val="000000" w:themeColor="text1"/>
        </w:rPr>
        <w:t xml:space="preserve"> </w:t>
      </w:r>
      <w:r w:rsidRPr="55AA5D10">
        <w:rPr>
          <w:rFonts w:ascii="Arial" w:eastAsia="Arial" w:hAnsi="Arial" w:cs="Arial"/>
          <w:noProof/>
          <w:color w:val="000000" w:themeColor="text1"/>
        </w:rPr>
        <w:t>--routing tag.</w:t>
      </w:r>
    </w:p>
    <w:p w14:paraId="7F4E41A2" w14:textId="46362A43" w:rsidR="318976A4" w:rsidRDefault="318976A4" w:rsidP="55AA5D10">
      <w:pPr>
        <w:rPr>
          <w:noProof/>
        </w:rPr>
      </w:pPr>
    </w:p>
    <w:p w14:paraId="39642674" w14:textId="20D30B19" w:rsidR="006D3A4C" w:rsidRDefault="39031430" w:rsidP="55AA5D10">
      <w:pPr>
        <w:spacing w:after="0"/>
        <w:rPr>
          <w:rFonts w:ascii="Arial" w:eastAsia="Arial" w:hAnsi="Arial" w:cs="Arial"/>
          <w:b/>
          <w:bCs/>
          <w:noProof/>
          <w:color w:val="000000" w:themeColor="text1"/>
          <w:sz w:val="26"/>
          <w:szCs w:val="26"/>
        </w:rPr>
      </w:pPr>
      <w:r w:rsidRPr="55AA5D10">
        <w:rPr>
          <w:rFonts w:ascii="Arial" w:eastAsia="Arial" w:hAnsi="Arial" w:cs="Arial"/>
          <w:b/>
          <w:bCs/>
          <w:noProof/>
          <w:color w:val="000000" w:themeColor="text1"/>
          <w:sz w:val="26"/>
          <w:szCs w:val="26"/>
        </w:rPr>
        <w:t>Routing Strategies</w:t>
      </w:r>
      <w:r w:rsidR="7FCD3929" w:rsidRPr="55AA5D10">
        <w:rPr>
          <w:rFonts w:ascii="Arial" w:eastAsia="Arial" w:hAnsi="Arial" w:cs="Arial"/>
          <w:b/>
          <w:bCs/>
          <w:noProof/>
          <w:color w:val="000000" w:themeColor="text1"/>
          <w:sz w:val="26"/>
          <w:szCs w:val="26"/>
        </w:rPr>
        <w:t xml:space="preserve"> (check curriculum for more detail</w:t>
      </w:r>
      <w:r w:rsidR="6613DA2A" w:rsidRPr="55AA5D10">
        <w:rPr>
          <w:rFonts w:ascii="Arial" w:eastAsia="Arial" w:hAnsi="Arial" w:cs="Arial"/>
          <w:b/>
          <w:bCs/>
          <w:noProof/>
          <w:color w:val="000000" w:themeColor="text1"/>
          <w:sz w:val="26"/>
          <w:szCs w:val="26"/>
        </w:rPr>
        <w:t>s!</w:t>
      </w:r>
      <w:r w:rsidR="7FCD3929" w:rsidRPr="55AA5D10">
        <w:rPr>
          <w:rFonts w:ascii="Arial" w:eastAsia="Arial" w:hAnsi="Arial" w:cs="Arial"/>
          <w:b/>
          <w:bCs/>
          <w:noProof/>
          <w:color w:val="000000" w:themeColor="text1"/>
          <w:sz w:val="26"/>
          <w:szCs w:val="26"/>
        </w:rPr>
        <w:t>)</w:t>
      </w:r>
    </w:p>
    <w:p w14:paraId="4D1EA252" w14:textId="577D0EDF" w:rsidR="006D3A4C" w:rsidRDefault="006D3A4C" w:rsidP="318976A4">
      <w:pPr>
        <w:rPr>
          <w:noProof/>
        </w:rPr>
      </w:pPr>
    </w:p>
    <w:p w14:paraId="323010DC" w14:textId="50D7C902" w:rsidR="006D3A4C" w:rsidRDefault="39031430" w:rsidP="55AA5D10">
      <w:pPr>
        <w:pStyle w:val="ListParagraph"/>
        <w:numPr>
          <w:ilvl w:val="0"/>
          <w:numId w:val="26"/>
        </w:numPr>
        <w:spacing w:before="240" w:after="240"/>
        <w:rPr>
          <w:rFonts w:ascii="Arial" w:eastAsia="Arial" w:hAnsi="Arial" w:cs="Arial"/>
          <w:b/>
          <w:bCs/>
          <w:noProof/>
          <w:color w:val="000000" w:themeColor="text1"/>
        </w:rPr>
      </w:pPr>
      <w:r w:rsidRPr="55AA5D10">
        <w:rPr>
          <w:rFonts w:ascii="Arial" w:eastAsia="Arial" w:hAnsi="Arial" w:cs="Arial"/>
          <w:b/>
          <w:bCs/>
          <w:noProof/>
          <w:color w:val="000000" w:themeColor="text1"/>
        </w:rPr>
        <w:t>RouterLink</w:t>
      </w:r>
    </w:p>
    <w:p w14:paraId="202BA1A7" w14:textId="49262AAA" w:rsidR="006D3A4C" w:rsidRDefault="39031430" w:rsidP="55AA5D10">
      <w:pPr>
        <w:pStyle w:val="ListParagraph"/>
        <w:numPr>
          <w:ilvl w:val="1"/>
          <w:numId w:val="26"/>
        </w:numPr>
        <w:spacing w:before="240" w:after="24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lastRenderedPageBreak/>
        <w:t>Thus far, we’ve had to manually change our URL to see different components</w:t>
      </w:r>
    </w:p>
    <w:p w14:paraId="7D3957BD" w14:textId="79C1F9D0" w:rsidR="006D3A4C" w:rsidRDefault="39031430" w:rsidP="55AA5D10">
      <w:pPr>
        <w:pStyle w:val="ListParagraph"/>
        <w:numPr>
          <w:ilvl w:val="0"/>
          <w:numId w:val="25"/>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But using the RouterLink attribute in our HTML elements, we can show and hide components with the click of a button</w:t>
      </w:r>
    </w:p>
    <w:p w14:paraId="0AE0C81F" w14:textId="68A3AD2C" w:rsidR="008F7BF6" w:rsidRDefault="008F7BF6" w:rsidP="55AA5D10">
      <w:pPr>
        <w:pStyle w:val="ListParagraph"/>
        <w:numPr>
          <w:ilvl w:val="0"/>
          <w:numId w:val="25"/>
        </w:numPr>
        <w:spacing w:before="220" w:after="220"/>
        <w:rPr>
          <w:rFonts w:ascii="Arial" w:eastAsia="Arial" w:hAnsi="Arial" w:cs="Arial"/>
          <w:noProof/>
          <w:color w:val="000000" w:themeColor="text1"/>
          <w:sz w:val="22"/>
          <w:szCs w:val="22"/>
        </w:rPr>
      </w:pPr>
      <w:r>
        <w:rPr>
          <w:rFonts w:ascii="Arial" w:eastAsia="Arial" w:hAnsi="Arial" w:cs="Arial"/>
          <w:noProof/>
          <w:color w:val="000000" w:themeColor="text1"/>
          <w:sz w:val="22"/>
          <w:szCs w:val="22"/>
        </w:rPr>
        <w:t xml:space="preserve">We discovered together that </w:t>
      </w:r>
      <w:r>
        <w:rPr>
          <w:rFonts w:ascii="Arial" w:eastAsia="Arial" w:hAnsi="Arial" w:cs="Arial"/>
          <w:b/>
          <w:bCs/>
          <w:noProof/>
          <w:color w:val="000000" w:themeColor="text1"/>
          <w:sz w:val="22"/>
          <w:szCs w:val="22"/>
        </w:rPr>
        <w:t>href</w:t>
      </w:r>
      <w:r>
        <w:rPr>
          <w:rFonts w:ascii="Arial" w:eastAsia="Arial" w:hAnsi="Arial" w:cs="Arial"/>
          <w:noProof/>
          <w:color w:val="000000" w:themeColor="text1"/>
          <w:sz w:val="22"/>
          <w:szCs w:val="22"/>
        </w:rPr>
        <w:t xml:space="preserve"> in an anchor tag achieves the same thing!</w:t>
      </w:r>
    </w:p>
    <w:p w14:paraId="663C970C" w14:textId="177BBA7F" w:rsidR="006D3A4C" w:rsidRDefault="39031430" w:rsidP="55AA5D10">
      <w:pPr>
        <w:pStyle w:val="ListParagraph"/>
        <w:numPr>
          <w:ilvl w:val="0"/>
          <w:numId w:val="24"/>
        </w:numPr>
        <w:spacing w:before="240" w:after="240"/>
        <w:rPr>
          <w:rFonts w:ascii="Arial" w:eastAsia="Arial" w:hAnsi="Arial" w:cs="Arial"/>
          <w:b/>
          <w:bCs/>
          <w:noProof/>
          <w:color w:val="000000" w:themeColor="text1"/>
        </w:rPr>
      </w:pPr>
      <w:r w:rsidRPr="55AA5D10">
        <w:rPr>
          <w:rFonts w:ascii="Arial" w:eastAsia="Arial" w:hAnsi="Arial" w:cs="Arial"/>
          <w:b/>
          <w:bCs/>
          <w:noProof/>
          <w:color w:val="000000" w:themeColor="text1"/>
        </w:rPr>
        <w:t>Route Guards</w:t>
      </w:r>
    </w:p>
    <w:p w14:paraId="76425133" w14:textId="6C259E8E" w:rsidR="006D3A4C" w:rsidRDefault="39031430" w:rsidP="55AA5D10">
      <w:pPr>
        <w:pStyle w:val="ListParagraph"/>
        <w:numPr>
          <w:ilvl w:val="1"/>
          <w:numId w:val="24"/>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Angular has functionality for “guarding” certain routes in our application’s routing. </w:t>
      </w:r>
      <w:r w:rsidRPr="55AA5D10">
        <w:rPr>
          <w:rFonts w:ascii="Arial" w:eastAsia="Arial" w:hAnsi="Arial" w:cs="Arial"/>
          <w:b/>
          <w:bCs/>
          <w:noProof/>
          <w:color w:val="000000" w:themeColor="text1"/>
        </w:rPr>
        <w:t>Essentially, routes can be labeled as only accessible to certain users.</w:t>
      </w:r>
    </w:p>
    <w:p w14:paraId="163C0DBB" w14:textId="14CCFCA7" w:rsidR="006D3A4C" w:rsidRDefault="25E8FB55" w:rsidP="55AA5D10">
      <w:pPr>
        <w:pStyle w:val="ListParagraph"/>
        <w:numPr>
          <w:ilvl w:val="1"/>
          <w:numId w:val="24"/>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Route guards </w:t>
      </w:r>
      <w:r w:rsidR="39031430" w:rsidRPr="55AA5D10">
        <w:rPr>
          <w:rFonts w:ascii="Arial" w:eastAsia="Arial" w:hAnsi="Arial" w:cs="Arial"/>
          <w:noProof/>
          <w:color w:val="000000" w:themeColor="text1"/>
        </w:rPr>
        <w:t>exist as a way to design security into your application</w:t>
      </w:r>
      <w:r w:rsidR="5E4BBDA4" w:rsidRPr="55AA5D10">
        <w:rPr>
          <w:rFonts w:ascii="Arial" w:eastAsia="Arial" w:hAnsi="Arial" w:cs="Arial"/>
          <w:noProof/>
          <w:color w:val="000000" w:themeColor="text1"/>
        </w:rPr>
        <w:t>!</w:t>
      </w:r>
    </w:p>
    <w:p w14:paraId="1D06129C" w14:textId="653DD49F" w:rsidR="006D3A4C" w:rsidRDefault="006D3A4C" w:rsidP="318976A4">
      <w:pPr>
        <w:rPr>
          <w:noProof/>
        </w:rPr>
      </w:pPr>
    </w:p>
    <w:p w14:paraId="4328206E" w14:textId="09FCAD89" w:rsidR="006D3A4C" w:rsidRDefault="39031430" w:rsidP="55AA5D10">
      <w:pPr>
        <w:spacing w:after="0"/>
        <w:rPr>
          <w:rFonts w:ascii="Arial" w:eastAsia="Arial" w:hAnsi="Arial" w:cs="Arial"/>
          <w:noProof/>
          <w:color w:val="000000" w:themeColor="text1"/>
          <w:sz w:val="26"/>
          <w:szCs w:val="26"/>
        </w:rPr>
      </w:pPr>
      <w:r w:rsidRPr="55AA5D10">
        <w:rPr>
          <w:rFonts w:ascii="Arial" w:eastAsia="Arial" w:hAnsi="Arial" w:cs="Arial"/>
          <w:noProof/>
          <w:color w:val="000000" w:themeColor="text1"/>
          <w:sz w:val="26"/>
          <w:szCs w:val="26"/>
        </w:rPr>
        <w:t>*Start of last demo - Pokemon app with HTTP requests and other tricks*</w:t>
      </w:r>
    </w:p>
    <w:p w14:paraId="0D39D9E4" w14:textId="2A639E02" w:rsidR="006D3A4C" w:rsidRDefault="006D3A4C" w:rsidP="318976A4">
      <w:pPr>
        <w:rPr>
          <w:noProof/>
        </w:rPr>
      </w:pPr>
    </w:p>
    <w:p w14:paraId="0FA1340B" w14:textId="2FA26DAC" w:rsidR="006D3A4C" w:rsidRDefault="39031430" w:rsidP="55AA5D10">
      <w:pPr>
        <w:spacing w:after="0"/>
        <w:rPr>
          <w:rFonts w:ascii="Arial" w:eastAsia="Arial" w:hAnsi="Arial" w:cs="Arial"/>
          <w:noProof/>
          <w:color w:val="000000" w:themeColor="text1"/>
          <w:highlight w:val="cyan"/>
        </w:rPr>
      </w:pPr>
      <w:r w:rsidRPr="55AA5D10">
        <w:rPr>
          <w:rFonts w:ascii="Arial" w:eastAsia="Arial" w:hAnsi="Arial" w:cs="Arial"/>
          <w:noProof/>
          <w:color w:val="000000" w:themeColor="text1"/>
          <w:highlight w:val="cyan"/>
        </w:rPr>
        <w:t>ng new pokemon-hunter --skip-git</w:t>
      </w:r>
    </w:p>
    <w:p w14:paraId="33DA8C6F" w14:textId="60D8CCF2" w:rsidR="006D3A4C" w:rsidRDefault="006D3A4C" w:rsidP="318976A4">
      <w:pPr>
        <w:rPr>
          <w:noProof/>
        </w:rPr>
      </w:pPr>
    </w:p>
    <w:p w14:paraId="1B2089E5" w14:textId="1BFC30B8" w:rsidR="006D3A4C" w:rsidRDefault="39031430" w:rsidP="55AA5D10">
      <w:pPr>
        <w:spacing w:after="0"/>
        <w:rPr>
          <w:rFonts w:ascii="Arial" w:eastAsia="Arial" w:hAnsi="Arial" w:cs="Arial"/>
          <w:noProof/>
          <w:color w:val="000000" w:themeColor="text1"/>
          <w:sz w:val="26"/>
          <w:szCs w:val="26"/>
        </w:rPr>
      </w:pPr>
      <w:r w:rsidRPr="55AA5D10">
        <w:rPr>
          <w:rFonts w:ascii="Arial" w:eastAsia="Arial" w:hAnsi="Arial" w:cs="Arial"/>
          <w:noProof/>
          <w:color w:val="000000" w:themeColor="text1"/>
          <w:sz w:val="26"/>
          <w:szCs w:val="26"/>
        </w:rPr>
        <w:t>*we’ll use bootstrap (specifically ngx-bootstrap - some guy’s recreation of bootstrap for angular*</w:t>
      </w:r>
    </w:p>
    <w:p w14:paraId="13BF82B9" w14:textId="73867418" w:rsidR="006D3A4C" w:rsidRDefault="006D3A4C" w:rsidP="318976A4">
      <w:pPr>
        <w:rPr>
          <w:noProof/>
        </w:rPr>
      </w:pPr>
    </w:p>
    <w:p w14:paraId="1EE4A801" w14:textId="64CBF12D" w:rsidR="006D3A4C" w:rsidRDefault="39031430" w:rsidP="55AA5D10">
      <w:pPr>
        <w:spacing w:after="0"/>
        <w:rPr>
          <w:rFonts w:ascii="Arial" w:eastAsia="Arial" w:hAnsi="Arial" w:cs="Arial"/>
          <w:noProof/>
          <w:color w:val="000000" w:themeColor="text1"/>
          <w:highlight w:val="cyan"/>
        </w:rPr>
      </w:pPr>
      <w:r w:rsidRPr="55AA5D10">
        <w:rPr>
          <w:rFonts w:ascii="Arial" w:eastAsia="Arial" w:hAnsi="Arial" w:cs="Arial"/>
          <w:noProof/>
          <w:color w:val="000000" w:themeColor="text1"/>
          <w:highlight w:val="cyan"/>
        </w:rPr>
        <w:t>npm install ngx-bootstrap --save</w:t>
      </w:r>
    </w:p>
    <w:p w14:paraId="6B6E7FC4" w14:textId="5D46D1FE" w:rsidR="006D3A4C" w:rsidRDefault="39031430" w:rsidP="55AA5D10">
      <w:pPr>
        <w:spacing w:after="0"/>
        <w:rPr>
          <w:rFonts w:ascii="Arial" w:eastAsia="Arial" w:hAnsi="Arial" w:cs="Arial"/>
          <w:noProof/>
          <w:color w:val="000000" w:themeColor="text1"/>
          <w:highlight w:val="cyan"/>
        </w:rPr>
      </w:pPr>
      <w:r w:rsidRPr="55AA5D10">
        <w:rPr>
          <w:rFonts w:ascii="Arial" w:eastAsia="Arial" w:hAnsi="Arial" w:cs="Arial"/>
          <w:noProof/>
          <w:color w:val="000000" w:themeColor="text1"/>
          <w:highlight w:val="cyan"/>
        </w:rPr>
        <w:t>npm install bootstrap</w:t>
      </w:r>
    </w:p>
    <w:p w14:paraId="5A6FDF17" w14:textId="059112CE" w:rsidR="006D3A4C" w:rsidRDefault="006D3A4C" w:rsidP="318976A4">
      <w:pPr>
        <w:rPr>
          <w:noProof/>
        </w:rPr>
      </w:pPr>
    </w:p>
    <w:p w14:paraId="504D4FA1" w14:textId="68FD34E4" w:rsidR="006D3A4C" w:rsidRDefault="39031430" w:rsidP="55AA5D10">
      <w:pPr>
        <w:pStyle w:val="ListParagraph"/>
        <w:numPr>
          <w:ilvl w:val="0"/>
          <w:numId w:val="22"/>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You should have ngx-bootstrap already in your node_modules. If you don’t for some reason, you’ll need the following commands</w:t>
      </w:r>
    </w:p>
    <w:p w14:paraId="50BE8AE9" w14:textId="08906D2A" w:rsidR="006D3A4C" w:rsidRDefault="39031430" w:rsidP="55AA5D10">
      <w:pPr>
        <w:spacing w:after="0"/>
        <w:rPr>
          <w:rFonts w:ascii="Arial" w:eastAsia="Arial" w:hAnsi="Arial" w:cs="Arial"/>
          <w:noProof/>
          <w:color w:val="000000" w:themeColor="text1"/>
          <w:highlight w:val="cyan"/>
        </w:rPr>
      </w:pPr>
      <w:r w:rsidRPr="55AA5D10">
        <w:rPr>
          <w:rFonts w:ascii="Arial" w:eastAsia="Arial" w:hAnsi="Arial" w:cs="Arial"/>
          <w:noProof/>
          <w:color w:val="000000" w:themeColor="text1"/>
          <w:highlight w:val="cyan"/>
        </w:rPr>
        <w:t xml:space="preserve"> </w:t>
      </w:r>
    </w:p>
    <w:p w14:paraId="74C9A558" w14:textId="003E00E3" w:rsidR="006D3A4C" w:rsidRDefault="39031430" w:rsidP="55AA5D10">
      <w:pPr>
        <w:spacing w:after="0"/>
        <w:rPr>
          <w:rFonts w:ascii="Arial" w:eastAsia="Arial" w:hAnsi="Arial" w:cs="Arial"/>
          <w:noProof/>
          <w:color w:val="000000" w:themeColor="text1"/>
          <w:highlight w:val="cyan"/>
        </w:rPr>
      </w:pPr>
      <w:r w:rsidRPr="55AA5D10">
        <w:rPr>
          <w:rFonts w:ascii="Arial" w:eastAsia="Arial" w:hAnsi="Arial" w:cs="Arial"/>
          <w:noProof/>
          <w:color w:val="000000" w:themeColor="text1"/>
          <w:highlight w:val="cyan"/>
        </w:rPr>
        <w:t xml:space="preserve">ng add ngx-bootstrap </w:t>
      </w:r>
    </w:p>
    <w:p w14:paraId="5F28862B" w14:textId="0E0F9787" w:rsidR="006D3A4C" w:rsidRDefault="006D3A4C" w:rsidP="318976A4">
      <w:pPr>
        <w:rPr>
          <w:noProof/>
        </w:rPr>
      </w:pPr>
    </w:p>
    <w:p w14:paraId="07F4AC3F" w14:textId="0C84E7A6" w:rsidR="006D3A4C" w:rsidRDefault="39031430" w:rsidP="55AA5D10">
      <w:pPr>
        <w:spacing w:after="0"/>
        <w:rPr>
          <w:rFonts w:ascii="Arial" w:eastAsia="Arial" w:hAnsi="Arial" w:cs="Arial"/>
          <w:noProof/>
          <w:color w:val="000000" w:themeColor="text1"/>
          <w:sz w:val="26"/>
          <w:szCs w:val="26"/>
        </w:rPr>
      </w:pPr>
      <w:r w:rsidRPr="55AA5D10">
        <w:rPr>
          <w:rFonts w:ascii="Arial" w:eastAsia="Arial" w:hAnsi="Arial" w:cs="Arial"/>
          <w:noProof/>
          <w:color w:val="000000" w:themeColor="text1"/>
          <w:sz w:val="26"/>
          <w:szCs w:val="26"/>
        </w:rPr>
        <w:t>*Run these commands if bootstrap doesn’t work out of the box*</w:t>
      </w:r>
    </w:p>
    <w:p w14:paraId="1A0D62DD" w14:textId="52B4A782" w:rsidR="006D3A4C" w:rsidRDefault="006D3A4C" w:rsidP="318976A4">
      <w:pPr>
        <w:rPr>
          <w:noProof/>
        </w:rPr>
      </w:pPr>
    </w:p>
    <w:p w14:paraId="0A7A91D7" w14:textId="22826279" w:rsidR="006D3A4C" w:rsidRDefault="39031430" w:rsidP="55AA5D10">
      <w:pPr>
        <w:spacing w:after="0"/>
        <w:rPr>
          <w:rFonts w:ascii="Arial" w:eastAsia="Arial" w:hAnsi="Arial" w:cs="Arial"/>
          <w:noProof/>
          <w:color w:val="000000" w:themeColor="text1"/>
          <w:sz w:val="22"/>
          <w:szCs w:val="22"/>
          <w:highlight w:val="cyan"/>
        </w:rPr>
      </w:pPr>
      <w:r w:rsidRPr="55AA5D10">
        <w:rPr>
          <w:rFonts w:ascii="Arial" w:eastAsia="Arial" w:hAnsi="Arial" w:cs="Arial"/>
          <w:noProof/>
          <w:color w:val="000000" w:themeColor="text1"/>
          <w:sz w:val="22"/>
          <w:szCs w:val="22"/>
          <w:highlight w:val="cyan"/>
        </w:rPr>
        <w:t>npm uninstall @schematics/angular</w:t>
      </w:r>
    </w:p>
    <w:p w14:paraId="2DBC3121" w14:textId="385E07C9" w:rsidR="006D3A4C" w:rsidRDefault="39031430" w:rsidP="318976A4">
      <w:pPr>
        <w:spacing w:after="0"/>
        <w:rPr>
          <w:noProof/>
        </w:rPr>
      </w:pPr>
      <w:r w:rsidRPr="55AA5D10">
        <w:rPr>
          <w:rFonts w:ascii="Arial" w:eastAsia="Arial" w:hAnsi="Arial" w:cs="Arial"/>
          <w:noProof/>
          <w:color w:val="000000" w:themeColor="text1"/>
          <w:sz w:val="22"/>
          <w:szCs w:val="22"/>
          <w:highlight w:val="cyan"/>
        </w:rPr>
        <w:t xml:space="preserve">npm install </w:t>
      </w:r>
      <w:hyperlink r:id="rId15">
        <w:r w:rsidRPr="55AA5D10">
          <w:rPr>
            <w:rStyle w:val="Hyperlink"/>
            <w:rFonts w:ascii="Arial" w:eastAsia="Arial" w:hAnsi="Arial" w:cs="Arial"/>
            <w:noProof/>
            <w:sz w:val="22"/>
            <w:szCs w:val="22"/>
            <w:highlight w:val="cyan"/>
          </w:rPr>
          <w:t>@schematics/angular@9.1.0</w:t>
        </w:r>
      </w:hyperlink>
    </w:p>
    <w:p w14:paraId="599EEAF5" w14:textId="5E99F9B0" w:rsidR="006D3A4C" w:rsidRDefault="39031430" w:rsidP="55AA5D10">
      <w:pPr>
        <w:spacing w:after="0"/>
        <w:rPr>
          <w:rFonts w:ascii="Arial" w:eastAsia="Arial" w:hAnsi="Arial" w:cs="Arial"/>
          <w:noProof/>
          <w:color w:val="000000" w:themeColor="text1"/>
          <w:sz w:val="22"/>
          <w:szCs w:val="22"/>
          <w:highlight w:val="cyan"/>
        </w:rPr>
      </w:pPr>
      <w:r w:rsidRPr="55AA5D10">
        <w:rPr>
          <w:rFonts w:ascii="Arial" w:eastAsia="Arial" w:hAnsi="Arial" w:cs="Arial"/>
          <w:noProof/>
          <w:color w:val="000000" w:themeColor="text1"/>
          <w:sz w:val="22"/>
          <w:szCs w:val="22"/>
          <w:highlight w:val="cyan"/>
        </w:rPr>
        <w:t>ng add ngx-bootstrap</w:t>
      </w:r>
    </w:p>
    <w:p w14:paraId="0CF2AA95" w14:textId="28096CE5" w:rsidR="006D3A4C" w:rsidRDefault="006D3A4C" w:rsidP="318976A4">
      <w:pPr>
        <w:rPr>
          <w:noProof/>
        </w:rPr>
      </w:pPr>
    </w:p>
    <w:p w14:paraId="5A22751B" w14:textId="7CFA12C6" w:rsidR="006D3A4C" w:rsidRDefault="39031430" w:rsidP="55AA5D10">
      <w:pPr>
        <w:spacing w:after="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*If you get any errors related to versioning being out of date:</w:t>
      </w:r>
    </w:p>
    <w:p w14:paraId="3EC90DFB" w14:textId="24999B9E" w:rsidR="006D3A4C" w:rsidRDefault="39031430" w:rsidP="55AA5D10">
      <w:pPr>
        <w:spacing w:after="0"/>
        <w:rPr>
          <w:rFonts w:ascii="Arial" w:eastAsia="Arial" w:hAnsi="Arial" w:cs="Arial"/>
          <w:noProof/>
          <w:color w:val="000000" w:themeColor="text1"/>
          <w:sz w:val="22"/>
          <w:szCs w:val="22"/>
          <w:highlight w:val="cyan"/>
        </w:rPr>
      </w:pPr>
      <w:r w:rsidRPr="55AA5D10">
        <w:rPr>
          <w:rFonts w:ascii="Arial" w:eastAsia="Arial" w:hAnsi="Arial" w:cs="Arial"/>
          <w:noProof/>
          <w:color w:val="000000" w:themeColor="text1"/>
          <w:sz w:val="22"/>
          <w:szCs w:val="22"/>
          <w:highlight w:val="cyan"/>
        </w:rPr>
        <w:t>npm audit fix --force</w:t>
      </w:r>
    </w:p>
    <w:p w14:paraId="4BBF411A" w14:textId="5B60A746" w:rsidR="55AA5D10" w:rsidRDefault="55AA5D10" w:rsidP="55AA5D10">
      <w:pPr>
        <w:spacing w:after="0"/>
        <w:rPr>
          <w:rFonts w:ascii="Arial" w:eastAsia="Arial" w:hAnsi="Arial" w:cs="Arial"/>
          <w:b/>
          <w:bCs/>
          <w:noProof/>
          <w:color w:val="000000" w:themeColor="text1"/>
          <w:sz w:val="30"/>
          <w:szCs w:val="30"/>
        </w:rPr>
      </w:pPr>
    </w:p>
    <w:p w14:paraId="05FEA303" w14:textId="53AE6396" w:rsidR="006D3A4C" w:rsidRDefault="39031430" w:rsidP="55AA5D10">
      <w:pPr>
        <w:spacing w:after="0"/>
        <w:rPr>
          <w:rFonts w:ascii="Arial" w:eastAsia="Arial" w:hAnsi="Arial" w:cs="Arial"/>
          <w:b/>
          <w:bCs/>
          <w:noProof/>
          <w:color w:val="000000" w:themeColor="text1"/>
          <w:sz w:val="30"/>
          <w:szCs w:val="30"/>
        </w:rPr>
      </w:pPr>
      <w:r w:rsidRPr="55AA5D10">
        <w:rPr>
          <w:rFonts w:ascii="Arial" w:eastAsia="Arial" w:hAnsi="Arial" w:cs="Arial"/>
          <w:b/>
          <w:bCs/>
          <w:noProof/>
          <w:color w:val="000000" w:themeColor="text1"/>
          <w:sz w:val="30"/>
          <w:szCs w:val="30"/>
        </w:rPr>
        <w:lastRenderedPageBreak/>
        <w:t>Services</w:t>
      </w:r>
    </w:p>
    <w:p w14:paraId="0A765D0E" w14:textId="044DC7A3" w:rsidR="006D3A4C" w:rsidRDefault="006D3A4C" w:rsidP="318976A4">
      <w:pPr>
        <w:rPr>
          <w:noProof/>
        </w:rPr>
      </w:pPr>
    </w:p>
    <w:p w14:paraId="66A8AD58" w14:textId="19037F43" w:rsidR="006D3A4C" w:rsidRDefault="39031430" w:rsidP="55AA5D10">
      <w:pPr>
        <w:pStyle w:val="ListParagraph"/>
        <w:numPr>
          <w:ilvl w:val="0"/>
          <w:numId w:val="21"/>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Services are used to organize and share </w:t>
      </w:r>
      <w:r w:rsidRPr="55AA5D10">
        <w:rPr>
          <w:rFonts w:ascii="Arial" w:eastAsia="Arial" w:hAnsi="Arial" w:cs="Arial"/>
          <w:b/>
          <w:bCs/>
          <w:noProof/>
          <w:color w:val="000000" w:themeColor="text1"/>
        </w:rPr>
        <w:t>business logic, models, data, or functions</w:t>
      </w:r>
      <w:r w:rsidRPr="55AA5D10">
        <w:rPr>
          <w:rFonts w:ascii="Arial" w:eastAsia="Arial" w:hAnsi="Arial" w:cs="Arial"/>
          <w:noProof/>
          <w:color w:val="000000" w:themeColor="text1"/>
        </w:rPr>
        <w:t xml:space="preserve"> with different components of our Angular application.</w:t>
      </w:r>
      <w:r w:rsidR="685CEDE8" w:rsidRPr="55AA5D10">
        <w:rPr>
          <w:rFonts w:ascii="Arial" w:eastAsia="Arial" w:hAnsi="Arial" w:cs="Arial"/>
          <w:noProof/>
          <w:color w:val="000000" w:themeColor="text1"/>
        </w:rPr>
        <w:t>lkkkk</w:t>
      </w:r>
    </w:p>
    <w:p w14:paraId="1DFD20BB" w14:textId="575E0584" w:rsidR="006D3A4C" w:rsidRDefault="39031430" w:rsidP="55AA5D10">
      <w:pPr>
        <w:pStyle w:val="ListParagraph"/>
        <w:numPr>
          <w:ilvl w:val="1"/>
          <w:numId w:val="21"/>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Services play a big role in giving our components shared functionality. </w:t>
      </w:r>
    </w:p>
    <w:p w14:paraId="5D8AAF01" w14:textId="7F4C438E" w:rsidR="006D3A4C" w:rsidRDefault="39031430" w:rsidP="55AA5D10">
      <w:pPr>
        <w:pStyle w:val="ListParagraph"/>
        <w:numPr>
          <w:ilvl w:val="0"/>
          <w:numId w:val="21"/>
        </w:numPr>
        <w:spacing w:before="240" w:after="240"/>
        <w:rPr>
          <w:rFonts w:ascii="Arial" w:eastAsia="Arial" w:hAnsi="Arial" w:cs="Arial"/>
          <w:b/>
          <w:bCs/>
          <w:noProof/>
          <w:color w:val="000000" w:themeColor="text1"/>
        </w:rPr>
      </w:pPr>
      <w:r w:rsidRPr="55AA5D10">
        <w:rPr>
          <w:rFonts w:ascii="Arial" w:eastAsia="Arial" w:hAnsi="Arial" w:cs="Arial"/>
          <w:b/>
          <w:bCs/>
          <w:noProof/>
          <w:color w:val="000000" w:themeColor="text1"/>
        </w:rPr>
        <w:t xml:space="preserve">“An Angular service can be injected into multiple components, so that each component can access the fields and functions of the service.”  </w:t>
      </w:r>
      <w:r w:rsidRPr="55AA5D10">
        <w:rPr>
          <w:rFonts w:ascii="Arial" w:eastAsia="Arial" w:hAnsi="Arial" w:cs="Arial"/>
          <w:noProof/>
          <w:color w:val="000000" w:themeColor="text1"/>
        </w:rPr>
        <w:t>Similar to how importing Classes works in Java.</w:t>
      </w:r>
      <w:r w:rsidRPr="55AA5D10">
        <w:rPr>
          <w:rFonts w:ascii="Arial" w:eastAsia="Arial" w:hAnsi="Arial" w:cs="Arial"/>
          <w:b/>
          <w:bCs/>
          <w:noProof/>
          <w:color w:val="000000" w:themeColor="text1"/>
        </w:rPr>
        <w:t xml:space="preserve"> </w:t>
      </w:r>
    </w:p>
    <w:p w14:paraId="15424D8B" w14:textId="6E52E4B4" w:rsidR="006D3A4C" w:rsidRDefault="39031430" w:rsidP="55AA5D10">
      <w:pPr>
        <w:pStyle w:val="ListParagraph"/>
        <w:numPr>
          <w:ilvl w:val="1"/>
          <w:numId w:val="21"/>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This makes for very reusable code! You can inject one service into multiple components, and one component can inject many services.</w:t>
      </w:r>
    </w:p>
    <w:p w14:paraId="189B5BC1" w14:textId="23342C2B" w:rsidR="006D3A4C" w:rsidRDefault="39031430" w:rsidP="55AA5D10">
      <w:pPr>
        <w:pStyle w:val="ListParagraph"/>
        <w:numPr>
          <w:ilvl w:val="1"/>
          <w:numId w:val="21"/>
        </w:numPr>
        <w:spacing w:before="240" w:after="240"/>
        <w:rPr>
          <w:rFonts w:ascii="Arial" w:eastAsia="Arial" w:hAnsi="Arial" w:cs="Arial"/>
          <w:b/>
          <w:bCs/>
          <w:noProof/>
          <w:color w:val="000000" w:themeColor="text1"/>
        </w:rPr>
      </w:pPr>
      <w:r w:rsidRPr="55AA5D10">
        <w:rPr>
          <w:rFonts w:ascii="Arial" w:eastAsia="Arial" w:hAnsi="Arial" w:cs="Arial"/>
          <w:noProof/>
          <w:color w:val="000000" w:themeColor="text1"/>
        </w:rPr>
        <w:t xml:space="preserve">This is what we call </w:t>
      </w:r>
      <w:r w:rsidRPr="55AA5D10">
        <w:rPr>
          <w:rFonts w:ascii="Arial" w:eastAsia="Arial" w:hAnsi="Arial" w:cs="Arial"/>
          <w:b/>
          <w:bCs/>
          <w:noProof/>
          <w:color w:val="000000" w:themeColor="text1"/>
        </w:rPr>
        <w:t>Dependency Injection! (DI)</w:t>
      </w:r>
    </w:p>
    <w:p w14:paraId="387666A9" w14:textId="6505F138" w:rsidR="006D3A4C" w:rsidRDefault="39031430" w:rsidP="55AA5D10">
      <w:pPr>
        <w:pStyle w:val="ListParagraph"/>
        <w:numPr>
          <w:ilvl w:val="1"/>
          <w:numId w:val="21"/>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The Injector will provide the dependencies we list in our Angular class constructors, so we don’t have to create them ourselves.</w:t>
      </w:r>
    </w:p>
    <w:p w14:paraId="32527ACB" w14:textId="2AEC865F" w:rsidR="006D3A4C" w:rsidRDefault="006D3A4C" w:rsidP="318976A4">
      <w:pPr>
        <w:rPr>
          <w:noProof/>
        </w:rPr>
      </w:pPr>
    </w:p>
    <w:p w14:paraId="3FDEB9F3" w14:textId="650056C3" w:rsidR="006D3A4C" w:rsidRDefault="39031430" w:rsidP="55AA5D10">
      <w:pPr>
        <w:pStyle w:val="ListParagraph"/>
        <w:numPr>
          <w:ilvl w:val="0"/>
          <w:numId w:val="20"/>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Generating a Service with the CLI can be done easily</w:t>
      </w:r>
    </w:p>
    <w:p w14:paraId="6866738F" w14:textId="274273DB" w:rsidR="006D3A4C" w:rsidRDefault="39031430" w:rsidP="55AA5D10">
      <w:pPr>
        <w:pStyle w:val="ListParagraph"/>
        <w:numPr>
          <w:ilvl w:val="1"/>
          <w:numId w:val="20"/>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ng generate service services/&lt;service-name&gt; </w:t>
      </w:r>
    </w:p>
    <w:p w14:paraId="00A2E29F" w14:textId="678FBA7B" w:rsidR="006D3A4C" w:rsidRDefault="39031430" w:rsidP="55AA5D10">
      <w:pPr>
        <w:pStyle w:val="ListParagraph"/>
        <w:numPr>
          <w:ilvl w:val="2"/>
          <w:numId w:val="20"/>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OR ng g s services.&lt;service-name&gt;</w:t>
      </w:r>
    </w:p>
    <w:p w14:paraId="1156F4E6" w14:textId="25F09EAE" w:rsidR="006D3A4C" w:rsidRDefault="006D3A4C" w:rsidP="318976A4">
      <w:pPr>
        <w:rPr>
          <w:noProof/>
        </w:rPr>
      </w:pPr>
    </w:p>
    <w:p w14:paraId="39CC8CFE" w14:textId="78F3A6D7" w:rsidR="006D3A4C" w:rsidRDefault="39031430" w:rsidP="55AA5D10">
      <w:pPr>
        <w:pStyle w:val="ListParagraph"/>
        <w:numPr>
          <w:ilvl w:val="0"/>
          <w:numId w:val="19"/>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 xml:space="preserve">Services are fundamentally tied to Dependency Injection </w:t>
      </w:r>
      <w:r w:rsidRPr="55AA5D10">
        <w:rPr>
          <w:rFonts w:ascii="Arial" w:eastAsia="Arial" w:hAnsi="Arial" w:cs="Arial"/>
          <w:noProof/>
          <w:color w:val="000000" w:themeColor="text1"/>
        </w:rPr>
        <w:t xml:space="preserve">in Angular. So much so that they use the </w:t>
      </w:r>
      <w:r w:rsidRPr="55AA5D10">
        <w:rPr>
          <w:rFonts w:ascii="Arial" w:eastAsia="Arial" w:hAnsi="Arial" w:cs="Arial"/>
          <w:b/>
          <w:bCs/>
          <w:noProof/>
          <w:color w:val="000000" w:themeColor="text1"/>
        </w:rPr>
        <w:t>@Injectable</w:t>
      </w:r>
      <w:r w:rsidRPr="55AA5D10">
        <w:rPr>
          <w:rFonts w:ascii="Arial" w:eastAsia="Arial" w:hAnsi="Arial" w:cs="Arial"/>
          <w:noProof/>
          <w:color w:val="000000" w:themeColor="text1"/>
        </w:rPr>
        <w:t xml:space="preserve"> decorator to identify them.</w:t>
      </w:r>
    </w:p>
    <w:p w14:paraId="74A3A9E6" w14:textId="4DB7B2DC" w:rsidR="006D3A4C" w:rsidRDefault="006D3A4C" w:rsidP="318976A4">
      <w:pPr>
        <w:rPr>
          <w:noProof/>
        </w:rPr>
      </w:pPr>
    </w:p>
    <w:p w14:paraId="3635ECC9" w14:textId="04F74325" w:rsidR="006D3A4C" w:rsidRDefault="39031430" w:rsidP="55AA5D10">
      <w:pPr>
        <w:spacing w:after="0"/>
        <w:rPr>
          <w:rFonts w:ascii="Arial" w:eastAsia="Arial" w:hAnsi="Arial" w:cs="Arial"/>
          <w:b/>
          <w:bCs/>
          <w:noProof/>
          <w:color w:val="000000" w:themeColor="text1"/>
          <w:sz w:val="26"/>
          <w:szCs w:val="26"/>
        </w:rPr>
      </w:pPr>
      <w:r w:rsidRPr="55AA5D10">
        <w:rPr>
          <w:rFonts w:ascii="Arial" w:eastAsia="Arial" w:hAnsi="Arial" w:cs="Arial"/>
          <w:b/>
          <w:bCs/>
          <w:noProof/>
          <w:color w:val="000000" w:themeColor="text1"/>
          <w:sz w:val="26"/>
          <w:szCs w:val="26"/>
        </w:rPr>
        <w:t>Dependency Injection (DI)</w:t>
      </w:r>
    </w:p>
    <w:p w14:paraId="08093A9D" w14:textId="6AD753DA" w:rsidR="006D3A4C" w:rsidRDefault="006D3A4C" w:rsidP="318976A4">
      <w:pPr>
        <w:rPr>
          <w:noProof/>
        </w:rPr>
      </w:pPr>
    </w:p>
    <w:p w14:paraId="0CE15A5A" w14:textId="55328AC5" w:rsidR="006D3A4C" w:rsidRDefault="39031430" w:rsidP="55AA5D10">
      <w:pPr>
        <w:pStyle w:val="ListParagraph"/>
        <w:numPr>
          <w:ilvl w:val="0"/>
          <w:numId w:val="18"/>
        </w:numPr>
        <w:spacing w:before="240" w:after="240"/>
        <w:rPr>
          <w:rFonts w:ascii="Arial" w:eastAsia="Arial" w:hAnsi="Arial" w:cs="Arial"/>
          <w:b/>
          <w:bCs/>
          <w:noProof/>
          <w:color w:val="000000" w:themeColor="text1"/>
        </w:rPr>
      </w:pPr>
      <w:r w:rsidRPr="55AA5D10">
        <w:rPr>
          <w:rFonts w:ascii="Arial" w:eastAsia="Arial" w:hAnsi="Arial" w:cs="Arial"/>
          <w:noProof/>
          <w:color w:val="000000" w:themeColor="text1"/>
        </w:rPr>
        <w:t xml:space="preserve">Dependency Injection it’s a design pattern where </w:t>
      </w:r>
      <w:r w:rsidRPr="55AA5D10">
        <w:rPr>
          <w:rFonts w:ascii="Arial" w:eastAsia="Arial" w:hAnsi="Arial" w:cs="Arial"/>
          <w:b/>
          <w:bCs/>
          <w:noProof/>
          <w:color w:val="000000" w:themeColor="text1"/>
        </w:rPr>
        <w:t xml:space="preserve">the class receives its dependencies (its data/functionality) from an external source instead of creating them itself. </w:t>
      </w:r>
    </w:p>
    <w:p w14:paraId="303527A0" w14:textId="01606FBC" w:rsidR="006D3A4C" w:rsidRDefault="39031430" w:rsidP="55AA5D10">
      <w:pPr>
        <w:pStyle w:val="ListParagraph"/>
        <w:numPr>
          <w:ilvl w:val="1"/>
          <w:numId w:val="18"/>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Dependency Injection does not use the “new” keyword. We declare all of the necessary members (data/functions) in one class (the service) and give them to the injectee (the component)</w:t>
      </w:r>
    </w:p>
    <w:p w14:paraId="28AD103B" w14:textId="3DC88400" w:rsidR="006D3A4C" w:rsidRDefault="39031430" w:rsidP="55AA5D10">
      <w:pPr>
        <w:pStyle w:val="ListParagraph"/>
        <w:numPr>
          <w:ilvl w:val="0"/>
          <w:numId w:val="18"/>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Types of Dependency Injection </w:t>
      </w:r>
    </w:p>
    <w:p w14:paraId="27E32BF2" w14:textId="77777777" w:rsidR="00E630D7" w:rsidRDefault="39031430" w:rsidP="55AA5D10">
      <w:pPr>
        <w:pStyle w:val="ListParagraph"/>
        <w:numPr>
          <w:ilvl w:val="1"/>
          <w:numId w:val="18"/>
        </w:numPr>
        <w:spacing w:before="240" w:after="240"/>
        <w:rPr>
          <w:rFonts w:ascii="Arial" w:eastAsia="Arial" w:hAnsi="Arial" w:cs="Arial"/>
          <w:noProof/>
          <w:color w:val="000000" w:themeColor="text1"/>
        </w:rPr>
      </w:pPr>
      <w:r w:rsidRPr="55AA5D10">
        <w:rPr>
          <w:rFonts w:ascii="Arial" w:eastAsia="Arial" w:hAnsi="Arial" w:cs="Arial"/>
          <w:b/>
          <w:bCs/>
          <w:noProof/>
          <w:color w:val="0000FF"/>
        </w:rPr>
        <w:t xml:space="preserve">Constructor Injection: </w:t>
      </w:r>
      <w:r w:rsidRPr="55AA5D10">
        <w:rPr>
          <w:rFonts w:ascii="Arial" w:eastAsia="Arial" w:hAnsi="Arial" w:cs="Arial"/>
          <w:noProof/>
          <w:color w:val="000000" w:themeColor="text1"/>
        </w:rPr>
        <w:t>We tell our application in the constructor what dependencies we need and it will provide them when we create the object</w:t>
      </w:r>
      <w:r w:rsidR="00E630D7">
        <w:rPr>
          <w:rFonts w:ascii="Arial" w:eastAsia="Arial" w:hAnsi="Arial" w:cs="Arial"/>
          <w:noProof/>
          <w:color w:val="000000" w:themeColor="text1"/>
        </w:rPr>
        <w:t>.</w:t>
      </w:r>
    </w:p>
    <w:p w14:paraId="418EFE50" w14:textId="55E45304" w:rsidR="006D3A4C" w:rsidRPr="00E630D7" w:rsidRDefault="39031430" w:rsidP="318976A4">
      <w:pPr>
        <w:pStyle w:val="ListParagraph"/>
        <w:numPr>
          <w:ilvl w:val="1"/>
          <w:numId w:val="18"/>
        </w:numPr>
        <w:spacing w:before="240" w:after="240"/>
        <w:rPr>
          <w:rFonts w:ascii="Arial" w:eastAsia="Arial" w:hAnsi="Arial" w:cs="Arial"/>
          <w:noProof/>
          <w:color w:val="000000" w:themeColor="text1"/>
        </w:rPr>
      </w:pPr>
      <w:r w:rsidRPr="00E630D7">
        <w:rPr>
          <w:rFonts w:ascii="Arial" w:eastAsia="Arial" w:hAnsi="Arial" w:cs="Arial"/>
          <w:noProof/>
          <w:color w:val="000000" w:themeColor="text1"/>
        </w:rPr>
        <w:lastRenderedPageBreak/>
        <w:t xml:space="preserve">Angular </w:t>
      </w:r>
      <w:r w:rsidR="00E630D7" w:rsidRPr="00E630D7">
        <w:rPr>
          <w:rFonts w:ascii="Arial" w:eastAsia="Arial" w:hAnsi="Arial" w:cs="Arial"/>
          <w:noProof/>
          <w:color w:val="000000" w:themeColor="text1"/>
        </w:rPr>
        <w:t>used</w:t>
      </w:r>
      <w:r w:rsidRPr="00E630D7">
        <w:rPr>
          <w:rFonts w:ascii="Arial" w:eastAsia="Arial" w:hAnsi="Arial" w:cs="Arial"/>
          <w:noProof/>
          <w:color w:val="000000" w:themeColor="text1"/>
        </w:rPr>
        <w:t xml:space="preserve"> Constructor Injection </w:t>
      </w:r>
      <w:r w:rsidR="00E630D7" w:rsidRPr="00E630D7">
        <w:rPr>
          <w:rFonts w:ascii="Arial" w:eastAsia="Arial" w:hAnsi="Arial" w:cs="Arial"/>
          <w:noProof/>
          <w:color w:val="000000" w:themeColor="text1"/>
        </w:rPr>
        <w:t>exclu</w:t>
      </w:r>
      <w:r w:rsidR="00E630D7">
        <w:rPr>
          <w:rFonts w:ascii="Arial" w:eastAsia="Arial" w:hAnsi="Arial" w:cs="Arial"/>
          <w:noProof/>
          <w:color w:val="000000" w:themeColor="text1"/>
        </w:rPr>
        <w:t>sively til recently - we can now use field injection too! Feel free to look into that.</w:t>
      </w:r>
    </w:p>
    <w:p w14:paraId="57A33BC2" w14:textId="783AC9ED" w:rsidR="006D3A4C" w:rsidRDefault="39031430" w:rsidP="55AA5D10">
      <w:pPr>
        <w:pStyle w:val="ListParagraph"/>
        <w:numPr>
          <w:ilvl w:val="0"/>
          <w:numId w:val="1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Here’s a basic example of constructor injecting a Service into a Component. We then use it to populate an array of Employees</w:t>
      </w:r>
    </w:p>
    <w:p w14:paraId="139F3408" w14:textId="57634BA9" w:rsidR="006D3A4C" w:rsidRDefault="006D3A4C" w:rsidP="318976A4">
      <w:pPr>
        <w:rPr>
          <w:noProof/>
        </w:rPr>
      </w:pPr>
    </w:p>
    <w:p w14:paraId="24B66847" w14:textId="3826BED6" w:rsidR="006D3A4C" w:rsidRDefault="39031430" w:rsidP="318976A4">
      <w:pPr>
        <w:rPr>
          <w:noProof/>
        </w:rPr>
      </w:pPr>
      <w:r>
        <w:rPr>
          <w:noProof/>
        </w:rPr>
        <w:drawing>
          <wp:inline distT="0" distB="0" distL="0" distR="0" wp14:anchorId="728861B5" wp14:editId="315D002A">
            <wp:extent cx="4419600" cy="2068146"/>
            <wp:effectExtent l="0" t="0" r="0" b="8890"/>
            <wp:docPr id="334406948" name="Picture 334406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434800" cy="2075259"/>
                    </a:xfrm>
                    <a:prstGeom prst="rect">
                      <a:avLst/>
                    </a:prstGeom>
                  </pic:spPr>
                </pic:pic>
              </a:graphicData>
            </a:graphic>
          </wp:inline>
        </w:drawing>
      </w:r>
    </w:p>
    <w:p w14:paraId="315BBABA" w14:textId="42A13FA5" w:rsidR="006D3A4C" w:rsidRDefault="006D3A4C" w:rsidP="318976A4">
      <w:pPr>
        <w:rPr>
          <w:noProof/>
        </w:rPr>
      </w:pPr>
    </w:p>
    <w:p w14:paraId="2D6A131C" w14:textId="376D720B" w:rsidR="006D3A4C" w:rsidRDefault="39031430" w:rsidP="55AA5D10">
      <w:pPr>
        <w:rPr>
          <w:rFonts w:ascii="Arial" w:eastAsia="Arial" w:hAnsi="Arial" w:cs="Arial"/>
          <w:b/>
          <w:bCs/>
          <w:noProof/>
          <w:color w:val="000000" w:themeColor="text1"/>
          <w:sz w:val="26"/>
          <w:szCs w:val="26"/>
        </w:rPr>
      </w:pPr>
      <w:r w:rsidRPr="55AA5D10">
        <w:rPr>
          <w:rFonts w:ascii="Arial" w:eastAsia="Arial" w:hAnsi="Arial" w:cs="Arial"/>
          <w:b/>
          <w:bCs/>
          <w:noProof/>
          <w:color w:val="000000" w:themeColor="text1"/>
          <w:sz w:val="26"/>
          <w:szCs w:val="26"/>
        </w:rPr>
        <w:t>Publisher/Subscriber Design Pattern</w:t>
      </w:r>
    </w:p>
    <w:p w14:paraId="4AA4D050" w14:textId="0301567A" w:rsidR="006D3A4C" w:rsidRDefault="6E8997E9" w:rsidP="55AA5D10">
      <w:pPr>
        <w:pStyle w:val="ListParagraph"/>
        <w:numPr>
          <w:ilvl w:val="0"/>
          <w:numId w:val="15"/>
        </w:numPr>
        <w:spacing w:before="240" w:after="240"/>
        <w:rPr>
          <w:rFonts w:ascii="Arial" w:eastAsia="Arial" w:hAnsi="Arial" w:cs="Arial"/>
          <w:b/>
          <w:bCs/>
          <w:noProof/>
          <w:color w:val="000000" w:themeColor="text1"/>
        </w:rPr>
      </w:pPr>
      <w:r w:rsidRPr="55AA5D10">
        <w:rPr>
          <w:rFonts w:ascii="Arial" w:eastAsia="Arial" w:hAnsi="Arial" w:cs="Arial"/>
          <w:noProof/>
          <w:color w:val="000000" w:themeColor="text1"/>
        </w:rPr>
        <w:t>Pub Sub i</w:t>
      </w:r>
      <w:r w:rsidR="39031430" w:rsidRPr="55AA5D10">
        <w:rPr>
          <w:rFonts w:ascii="Arial" w:eastAsia="Arial" w:hAnsi="Arial" w:cs="Arial"/>
          <w:noProof/>
          <w:color w:val="000000" w:themeColor="text1"/>
        </w:rPr>
        <w:t xml:space="preserve">s a design pattern for sending messages between applications. </w:t>
      </w:r>
      <w:r w:rsidR="39031430" w:rsidRPr="55AA5D10">
        <w:rPr>
          <w:rFonts w:ascii="Arial" w:eastAsia="Arial" w:hAnsi="Arial" w:cs="Arial"/>
          <w:b/>
          <w:bCs/>
          <w:noProof/>
          <w:color w:val="000000" w:themeColor="text1"/>
        </w:rPr>
        <w:t>We use it in our angular apps when we send HTTP requests.</w:t>
      </w:r>
    </w:p>
    <w:p w14:paraId="3B8A9CDA" w14:textId="156E0D36" w:rsidR="55AA5D10" w:rsidRDefault="55AA5D10" w:rsidP="55AA5D10">
      <w:pPr>
        <w:pStyle w:val="ListParagraph"/>
        <w:spacing w:before="240" w:after="240"/>
        <w:rPr>
          <w:rFonts w:ascii="Arial" w:eastAsia="Arial" w:hAnsi="Arial" w:cs="Arial"/>
          <w:b/>
          <w:bCs/>
          <w:noProof/>
          <w:color w:val="000000" w:themeColor="text1"/>
        </w:rPr>
      </w:pPr>
    </w:p>
    <w:p w14:paraId="212DB661" w14:textId="339CC983" w:rsidR="006D3A4C" w:rsidRDefault="39031430" w:rsidP="55AA5D10">
      <w:pPr>
        <w:pStyle w:val="ListParagraph"/>
        <w:numPr>
          <w:ilvl w:val="0"/>
          <w:numId w:val="14"/>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A publisher</w:t>
      </w:r>
      <w:r w:rsidRPr="55AA5D10">
        <w:rPr>
          <w:rFonts w:ascii="Arial" w:eastAsia="Arial" w:hAnsi="Arial" w:cs="Arial"/>
          <w:noProof/>
          <w:color w:val="000000" w:themeColor="text1"/>
        </w:rPr>
        <w:t xml:space="preserve"> creates and pushes messages to a channel (which is basically a continuous of stream of data)</w:t>
      </w:r>
    </w:p>
    <w:p w14:paraId="09B31E96" w14:textId="1AA2DC5B" w:rsidR="006D3A4C" w:rsidRDefault="39031430" w:rsidP="55AA5D10">
      <w:pPr>
        <w:pStyle w:val="ListParagraph"/>
        <w:numPr>
          <w:ilvl w:val="0"/>
          <w:numId w:val="14"/>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 xml:space="preserve">The subscribers </w:t>
      </w:r>
      <w:r w:rsidRPr="55AA5D10">
        <w:rPr>
          <w:rFonts w:ascii="Arial" w:eastAsia="Arial" w:hAnsi="Arial" w:cs="Arial"/>
          <w:noProof/>
          <w:color w:val="000000" w:themeColor="text1"/>
        </w:rPr>
        <w:t xml:space="preserve">who subscribe to this channel/stream are immediately notified when new data gets published. </w:t>
      </w:r>
    </w:p>
    <w:p w14:paraId="281B1BA3" w14:textId="41F88864" w:rsidR="006D3A4C" w:rsidRDefault="39031430" w:rsidP="55AA5D10">
      <w:pPr>
        <w:pStyle w:val="ListParagraph"/>
        <w:numPr>
          <w:ilvl w:val="1"/>
          <w:numId w:val="14"/>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The subscriber then decides what to do with the message from the publisher. It will get the data the publisher is publishing, and do something with it. </w:t>
      </w:r>
    </w:p>
    <w:p w14:paraId="6371C9DB" w14:textId="26DED68D" w:rsidR="006D3A4C" w:rsidRDefault="006D3A4C" w:rsidP="318976A4">
      <w:pPr>
        <w:rPr>
          <w:noProof/>
        </w:rPr>
      </w:pPr>
    </w:p>
    <w:p w14:paraId="4B22146C" w14:textId="729ACDA3" w:rsidR="006D3A4C" w:rsidRDefault="39031430" w:rsidP="55AA5D10">
      <w:pPr>
        <w:pStyle w:val="ListParagraph"/>
        <w:numPr>
          <w:ilvl w:val="0"/>
          <w:numId w:val="13"/>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*magazine analogy* A magazine publisher constantly publishes issues of a magazine, and sends them off to the mailbox of people who have a subscription. A subscriber can get the magazine from the mailbox, and use it for whatever they wish (get information from it? do nothing with it?). A subscriber can unsubscribe at any time, and will no longer get magazines from the publisher. </w:t>
      </w:r>
    </w:p>
    <w:p w14:paraId="58A83490" w14:textId="752D3D9B" w:rsidR="006D3A4C" w:rsidRDefault="39031430" w:rsidP="318976A4">
      <w:pPr>
        <w:spacing w:after="0"/>
        <w:ind w:left="720"/>
        <w:rPr>
          <w:noProof/>
        </w:rPr>
      </w:pPr>
      <w:r>
        <w:rPr>
          <w:noProof/>
        </w:rPr>
        <w:lastRenderedPageBreak/>
        <w:drawing>
          <wp:inline distT="0" distB="0" distL="0" distR="0" wp14:anchorId="1AAF5378" wp14:editId="2DFBF53F">
            <wp:extent cx="2187575" cy="3714750"/>
            <wp:effectExtent l="0" t="0" r="0" b="0"/>
            <wp:docPr id="356481648" name="Picture 356481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2187575" cy="3714750"/>
                    </a:xfrm>
                    <a:prstGeom prst="rect">
                      <a:avLst/>
                    </a:prstGeom>
                  </pic:spPr>
                </pic:pic>
              </a:graphicData>
            </a:graphic>
          </wp:inline>
        </w:drawing>
      </w:r>
    </w:p>
    <w:p w14:paraId="0205E39C" w14:textId="3FED2791" w:rsidR="006D3A4C" w:rsidRDefault="006D3A4C" w:rsidP="318976A4">
      <w:pPr>
        <w:rPr>
          <w:noProof/>
        </w:rPr>
      </w:pPr>
    </w:p>
    <w:p w14:paraId="17453B90" w14:textId="2EBC9E95" w:rsidR="006D3A4C" w:rsidRDefault="39031430" w:rsidP="55AA5D10">
      <w:pPr>
        <w:spacing w:after="0"/>
        <w:rPr>
          <w:rFonts w:ascii="Arial" w:eastAsia="Arial" w:hAnsi="Arial" w:cs="Arial"/>
          <w:b/>
          <w:bCs/>
          <w:noProof/>
          <w:color w:val="000000" w:themeColor="text1"/>
          <w:sz w:val="26"/>
          <w:szCs w:val="26"/>
        </w:rPr>
      </w:pPr>
      <w:r w:rsidRPr="55AA5D10">
        <w:rPr>
          <w:rFonts w:ascii="Arial" w:eastAsia="Arial" w:hAnsi="Arial" w:cs="Arial"/>
          <w:b/>
          <w:bCs/>
          <w:noProof/>
          <w:color w:val="000000" w:themeColor="text1"/>
          <w:sz w:val="26"/>
          <w:szCs w:val="26"/>
        </w:rPr>
        <w:t>*When your phone get a push notification, that’s publisher subscriber too!</w:t>
      </w:r>
    </w:p>
    <w:p w14:paraId="561E517B" w14:textId="0AD6FBF5" w:rsidR="006D3A4C" w:rsidRDefault="006D3A4C" w:rsidP="318976A4">
      <w:pPr>
        <w:rPr>
          <w:noProof/>
        </w:rPr>
      </w:pPr>
    </w:p>
    <w:p w14:paraId="512137EB" w14:textId="6E1DFDDE" w:rsidR="006D3A4C" w:rsidRDefault="39031430" w:rsidP="55AA5D10">
      <w:pPr>
        <w:pStyle w:val="ListParagraph"/>
        <w:numPr>
          <w:ilvl w:val="0"/>
          <w:numId w:val="12"/>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There is a sub-design pattern called the </w:t>
      </w:r>
      <w:r w:rsidRPr="55AA5D10">
        <w:rPr>
          <w:rFonts w:ascii="Arial" w:eastAsia="Arial" w:hAnsi="Arial" w:cs="Arial"/>
          <w:b/>
          <w:bCs/>
          <w:noProof/>
          <w:color w:val="000000" w:themeColor="text1"/>
        </w:rPr>
        <w:t xml:space="preserve">Observable Pattern, </w:t>
      </w:r>
      <w:r w:rsidRPr="55AA5D10">
        <w:rPr>
          <w:rFonts w:ascii="Arial" w:eastAsia="Arial" w:hAnsi="Arial" w:cs="Arial"/>
          <w:noProof/>
          <w:color w:val="000000" w:themeColor="text1"/>
        </w:rPr>
        <w:t>which is what Angular uses more directly.</w:t>
      </w:r>
    </w:p>
    <w:p w14:paraId="706418E8" w14:textId="77EC866B" w:rsidR="006D3A4C" w:rsidRDefault="006D3A4C" w:rsidP="318976A4">
      <w:pPr>
        <w:rPr>
          <w:noProof/>
        </w:rPr>
      </w:pPr>
    </w:p>
    <w:p w14:paraId="3241A5A4" w14:textId="003923A4" w:rsidR="006D3A4C" w:rsidRDefault="39031430" w:rsidP="318976A4">
      <w:pPr>
        <w:pStyle w:val="ListParagraph"/>
        <w:numPr>
          <w:ilvl w:val="0"/>
          <w:numId w:val="11"/>
        </w:numPr>
        <w:spacing w:before="220" w:after="220"/>
        <w:rPr>
          <w:noProof/>
        </w:rPr>
      </w:pPr>
      <w:r>
        <w:rPr>
          <w:noProof/>
        </w:rPr>
        <w:drawing>
          <wp:inline distT="0" distB="0" distL="0" distR="0" wp14:anchorId="7F74FEB3" wp14:editId="030BA227">
            <wp:extent cx="4762502" cy="1971675"/>
            <wp:effectExtent l="0" t="0" r="0" b="0"/>
            <wp:docPr id="1640299579" name="Picture 164029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762502" cy="1971675"/>
                    </a:xfrm>
                    <a:prstGeom prst="rect">
                      <a:avLst/>
                    </a:prstGeom>
                  </pic:spPr>
                </pic:pic>
              </a:graphicData>
            </a:graphic>
          </wp:inline>
        </w:drawing>
      </w:r>
    </w:p>
    <w:p w14:paraId="619A237D" w14:textId="4D55457C" w:rsidR="006D3A4C" w:rsidRDefault="006D3A4C" w:rsidP="318976A4">
      <w:pPr>
        <w:rPr>
          <w:noProof/>
        </w:rPr>
      </w:pPr>
    </w:p>
    <w:p w14:paraId="6928AA93" w14:textId="2C3FD70A" w:rsidR="006D3A4C" w:rsidRDefault="39031430" w:rsidP="55AA5D10">
      <w:pPr>
        <w:pStyle w:val="ListParagraph"/>
        <w:numPr>
          <w:ilvl w:val="0"/>
          <w:numId w:val="10"/>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lastRenderedPageBreak/>
        <w:t xml:space="preserve">We have a </w:t>
      </w:r>
      <w:r w:rsidRPr="55AA5D10">
        <w:rPr>
          <w:rFonts w:ascii="Arial" w:eastAsia="Arial" w:hAnsi="Arial" w:cs="Arial"/>
          <w:b/>
          <w:bCs/>
          <w:noProof/>
          <w:color w:val="000000" w:themeColor="text1"/>
        </w:rPr>
        <w:t>Subject (event channel) that maintains a list of Observers (subscribers).</w:t>
      </w:r>
      <w:r w:rsidRPr="55AA5D10">
        <w:rPr>
          <w:rFonts w:ascii="Arial" w:eastAsia="Arial" w:hAnsi="Arial" w:cs="Arial"/>
          <w:noProof/>
          <w:color w:val="000000" w:themeColor="text1"/>
        </w:rPr>
        <w:t xml:space="preserve"> It notifies the observers of any new published messages.</w:t>
      </w:r>
      <w:r w:rsidR="00000000">
        <w:br/>
      </w:r>
      <w:r w:rsidR="00000000">
        <w:br/>
      </w:r>
    </w:p>
    <w:p w14:paraId="348EFD9A" w14:textId="3D1BA220" w:rsidR="006D3A4C" w:rsidRDefault="39031430" w:rsidP="55AA5D10">
      <w:pPr>
        <w:pStyle w:val="ListParagraph"/>
        <w:numPr>
          <w:ilvl w:val="0"/>
          <w:numId w:val="10"/>
        </w:numPr>
        <w:spacing w:before="240" w:after="240"/>
        <w:rPr>
          <w:rFonts w:ascii="Arial" w:eastAsia="Arial" w:hAnsi="Arial" w:cs="Arial"/>
          <w:b/>
          <w:bCs/>
          <w:noProof/>
          <w:color w:val="000000" w:themeColor="text1"/>
        </w:rPr>
      </w:pPr>
      <w:r w:rsidRPr="55AA5D10">
        <w:rPr>
          <w:rFonts w:ascii="Arial" w:eastAsia="Arial" w:hAnsi="Arial" w:cs="Arial"/>
          <w:b/>
          <w:bCs/>
          <w:noProof/>
          <w:color w:val="000000" w:themeColor="text1"/>
        </w:rPr>
        <w:t>Angular uses this design pattern with the HttpClient Module (see below) to manage HTTP requests.</w:t>
      </w:r>
    </w:p>
    <w:p w14:paraId="3E1AB3DD" w14:textId="73C21C41" w:rsidR="006D3A4C" w:rsidRDefault="006D3A4C" w:rsidP="318976A4">
      <w:pPr>
        <w:rPr>
          <w:noProof/>
        </w:rPr>
      </w:pPr>
    </w:p>
    <w:p w14:paraId="2A46B959" w14:textId="4CD5CD55" w:rsidR="006D3A4C" w:rsidRDefault="39031430" w:rsidP="55AA5D10">
      <w:pPr>
        <w:spacing w:after="0"/>
        <w:rPr>
          <w:rFonts w:ascii="Arial" w:eastAsia="Arial" w:hAnsi="Arial" w:cs="Arial"/>
          <w:b/>
          <w:bCs/>
          <w:noProof/>
          <w:color w:val="000000" w:themeColor="text1"/>
          <w:sz w:val="28"/>
          <w:szCs w:val="28"/>
        </w:rPr>
      </w:pPr>
      <w:r w:rsidRPr="55AA5D10">
        <w:rPr>
          <w:rFonts w:ascii="Arial" w:eastAsia="Arial" w:hAnsi="Arial" w:cs="Arial"/>
          <w:b/>
          <w:bCs/>
          <w:noProof/>
          <w:color w:val="000000" w:themeColor="text1"/>
          <w:sz w:val="28"/>
          <w:szCs w:val="28"/>
        </w:rPr>
        <w:t>Observables</w:t>
      </w:r>
    </w:p>
    <w:p w14:paraId="0AB70959" w14:textId="6FEAC78E" w:rsidR="006D3A4C" w:rsidRDefault="006D3A4C" w:rsidP="318976A4">
      <w:pPr>
        <w:rPr>
          <w:noProof/>
        </w:rPr>
      </w:pPr>
    </w:p>
    <w:p w14:paraId="1D27EE33" w14:textId="2C4B2046" w:rsidR="006D3A4C" w:rsidRDefault="39031430" w:rsidP="55AA5D10">
      <w:pPr>
        <w:pStyle w:val="ListParagraph"/>
        <w:numPr>
          <w:ilvl w:val="0"/>
          <w:numId w:val="9"/>
        </w:numPr>
        <w:spacing w:before="240" w:after="240"/>
        <w:rPr>
          <w:rFonts w:ascii="Arial" w:eastAsia="Arial" w:hAnsi="Arial" w:cs="Arial"/>
          <w:b/>
          <w:bCs/>
          <w:noProof/>
          <w:color w:val="000000" w:themeColor="text1"/>
        </w:rPr>
      </w:pPr>
      <w:r w:rsidRPr="55AA5D10">
        <w:rPr>
          <w:rFonts w:ascii="Arial" w:eastAsia="Arial" w:hAnsi="Arial" w:cs="Arial"/>
          <w:noProof/>
          <w:color w:val="000000" w:themeColor="text1"/>
        </w:rPr>
        <w:t xml:space="preserve">Provide support for </w:t>
      </w:r>
      <w:r w:rsidRPr="55AA5D10">
        <w:rPr>
          <w:rFonts w:ascii="Arial" w:eastAsia="Arial" w:hAnsi="Arial" w:cs="Arial"/>
          <w:b/>
          <w:bCs/>
          <w:noProof/>
          <w:color w:val="000000" w:themeColor="text1"/>
        </w:rPr>
        <w:t xml:space="preserve">passing messages/information between parts of your application. </w:t>
      </w:r>
      <w:r w:rsidRPr="55AA5D10">
        <w:rPr>
          <w:rFonts w:ascii="Arial" w:eastAsia="Arial" w:hAnsi="Arial" w:cs="Arial"/>
          <w:noProof/>
          <w:color w:val="000000" w:themeColor="text1"/>
        </w:rPr>
        <w:t xml:space="preserve">They can be used for event handling, asynchronous programming, and handling multiple values. </w:t>
      </w:r>
      <w:r w:rsidRPr="55AA5D10">
        <w:rPr>
          <w:rFonts w:ascii="Arial" w:eastAsia="Arial" w:hAnsi="Arial" w:cs="Arial"/>
          <w:b/>
          <w:bCs/>
          <w:noProof/>
          <w:color w:val="000000" w:themeColor="text1"/>
        </w:rPr>
        <w:t>We will most often see them with HTTP requests.</w:t>
      </w:r>
    </w:p>
    <w:p w14:paraId="418309AF" w14:textId="6E031241" w:rsidR="006D3A4C" w:rsidRDefault="39031430" w:rsidP="55AA5D10">
      <w:pPr>
        <w:pStyle w:val="ListParagraph"/>
        <w:numPr>
          <w:ilvl w:val="1"/>
          <w:numId w:val="9"/>
        </w:numPr>
        <w:spacing w:before="240" w:after="240"/>
        <w:rPr>
          <w:rFonts w:ascii="Arial" w:eastAsia="Arial" w:hAnsi="Arial" w:cs="Arial"/>
          <w:b/>
          <w:bCs/>
          <w:noProof/>
          <w:color w:val="0000FF"/>
        </w:rPr>
      </w:pPr>
      <w:r w:rsidRPr="55AA5D10">
        <w:rPr>
          <w:rFonts w:ascii="Arial" w:eastAsia="Arial" w:hAnsi="Arial" w:cs="Arial"/>
          <w:b/>
          <w:bCs/>
          <w:noProof/>
          <w:color w:val="000000" w:themeColor="text1"/>
        </w:rPr>
        <w:t>Observables are the publishers</w:t>
      </w:r>
      <w:r w:rsidRPr="55AA5D10">
        <w:rPr>
          <w:rFonts w:ascii="Arial" w:eastAsia="Arial" w:hAnsi="Arial" w:cs="Arial"/>
          <w:noProof/>
          <w:color w:val="000000" w:themeColor="text1"/>
        </w:rPr>
        <w:t xml:space="preserve"> in the publisher/subscriber design pattern (see above). This means </w:t>
      </w:r>
      <w:r w:rsidR="741335FE" w:rsidRPr="55AA5D10">
        <w:rPr>
          <w:rFonts w:ascii="Arial" w:eastAsia="Arial" w:hAnsi="Arial" w:cs="Arial"/>
          <w:noProof/>
          <w:color w:val="000000" w:themeColor="text1"/>
        </w:rPr>
        <w:t>our components</w:t>
      </w:r>
      <w:r w:rsidRPr="55AA5D10">
        <w:rPr>
          <w:rFonts w:ascii="Arial" w:eastAsia="Arial" w:hAnsi="Arial" w:cs="Arial"/>
          <w:noProof/>
          <w:color w:val="000000" w:themeColor="text1"/>
        </w:rPr>
        <w:t xml:space="preserve"> must subscribe to an observable object </w:t>
      </w:r>
      <w:r w:rsidRPr="55AA5D10">
        <w:rPr>
          <w:rFonts w:ascii="Arial" w:eastAsia="Arial" w:hAnsi="Arial" w:cs="Arial"/>
          <w:b/>
          <w:bCs/>
          <w:noProof/>
          <w:color w:val="0000FF"/>
        </w:rPr>
        <w:t xml:space="preserve">in order to get information from it. </w:t>
      </w:r>
      <w:r w:rsidR="00000000">
        <w:br/>
      </w:r>
    </w:p>
    <w:p w14:paraId="2A9CCD9F" w14:textId="4EE69850" w:rsidR="006D3A4C" w:rsidRDefault="39031430" w:rsidP="55AA5D10">
      <w:pPr>
        <w:pStyle w:val="ListParagraph"/>
        <w:numPr>
          <w:ilvl w:val="0"/>
          <w:numId w:val="9"/>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Once you have obtained the resources you want from an observable, you can “unsubscribe” from the observable. You can do this even if you haven’t received anything from the observable. </w:t>
      </w:r>
      <w:r w:rsidR="00000000">
        <w:br/>
      </w:r>
    </w:p>
    <w:p w14:paraId="0065173C" w14:textId="04A7B875" w:rsidR="006D3A4C" w:rsidRDefault="39031430" w:rsidP="55AA5D10">
      <w:pPr>
        <w:pStyle w:val="ListParagraph"/>
        <w:numPr>
          <w:ilvl w:val="0"/>
          <w:numId w:val="9"/>
        </w:numPr>
        <w:spacing w:before="240" w:after="240"/>
        <w:rPr>
          <w:rFonts w:ascii="Arial" w:eastAsia="Arial" w:hAnsi="Arial" w:cs="Arial"/>
          <w:b/>
          <w:bCs/>
          <w:noProof/>
          <w:color w:val="000000" w:themeColor="text1"/>
        </w:rPr>
      </w:pPr>
      <w:r w:rsidRPr="55AA5D10">
        <w:rPr>
          <w:rFonts w:ascii="Arial" w:eastAsia="Arial" w:hAnsi="Arial" w:cs="Arial"/>
          <w:noProof/>
          <w:color w:val="000000" w:themeColor="text1"/>
        </w:rPr>
        <w:t xml:space="preserve">Observables have </w:t>
      </w:r>
      <w:r w:rsidRPr="55AA5D10">
        <w:rPr>
          <w:rFonts w:ascii="Arial" w:eastAsia="Arial" w:hAnsi="Arial" w:cs="Arial"/>
          <w:b/>
          <w:bCs/>
          <w:noProof/>
          <w:color w:val="000000" w:themeColor="text1"/>
        </w:rPr>
        <w:t>three callback methods happening under the hood, that we can implement ourselves if we want:</w:t>
      </w:r>
    </w:p>
    <w:p w14:paraId="121156CD" w14:textId="49EAAB5E" w:rsidR="006D3A4C" w:rsidRDefault="39031430" w:rsidP="55AA5D10">
      <w:pPr>
        <w:pStyle w:val="ListParagraph"/>
        <w:numPr>
          <w:ilvl w:val="1"/>
          <w:numId w:val="9"/>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 xml:space="preserve">next() </w:t>
      </w:r>
      <w:r w:rsidRPr="55AA5D10">
        <w:rPr>
          <w:rFonts w:ascii="Arial" w:eastAsia="Arial" w:hAnsi="Arial" w:cs="Arial"/>
          <w:noProof/>
          <w:color w:val="000000" w:themeColor="text1"/>
        </w:rPr>
        <w:t>- next is called when new values enter the stream, (a new resource/message is produced). When the publisher that is being observed publishes a value, as long as it’s not an error, the observable will call this method to emit the value.</w:t>
      </w:r>
    </w:p>
    <w:p w14:paraId="1C368AEF" w14:textId="167B4BA7" w:rsidR="006D3A4C" w:rsidRDefault="39031430" w:rsidP="55AA5D10">
      <w:pPr>
        <w:pStyle w:val="ListParagraph"/>
        <w:numPr>
          <w:ilvl w:val="1"/>
          <w:numId w:val="9"/>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 xml:space="preserve">error() </w:t>
      </w:r>
      <w:r w:rsidRPr="55AA5D10">
        <w:rPr>
          <w:rFonts w:ascii="Arial" w:eastAsia="Arial" w:hAnsi="Arial" w:cs="Arial"/>
          <w:noProof/>
          <w:color w:val="000000" w:themeColor="text1"/>
        </w:rPr>
        <w:t>- is called if an error occurs</w:t>
      </w:r>
    </w:p>
    <w:p w14:paraId="0F003447" w14:textId="1799BC9F" w:rsidR="006D3A4C" w:rsidRDefault="39031430" w:rsidP="55AA5D10">
      <w:pPr>
        <w:pStyle w:val="ListParagraph"/>
        <w:numPr>
          <w:ilvl w:val="1"/>
          <w:numId w:val="9"/>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complete()</w:t>
      </w:r>
      <w:r w:rsidRPr="55AA5D10">
        <w:rPr>
          <w:rFonts w:ascii="Arial" w:eastAsia="Arial" w:hAnsi="Arial" w:cs="Arial"/>
          <w:noProof/>
          <w:color w:val="000000" w:themeColor="text1"/>
        </w:rPr>
        <w:t xml:space="preserve"> - when the stream completes returning values</w:t>
      </w:r>
    </w:p>
    <w:p w14:paraId="78207176" w14:textId="115DE088" w:rsidR="006D3A4C" w:rsidRDefault="39031430" w:rsidP="55AA5D10">
      <w:pPr>
        <w:pStyle w:val="ListParagraph"/>
        <w:numPr>
          <w:ilvl w:val="0"/>
          <w:numId w:val="9"/>
        </w:numPr>
        <w:spacing w:before="240" w:after="240"/>
        <w:rPr>
          <w:rFonts w:ascii="Arial" w:eastAsia="Arial" w:hAnsi="Arial" w:cs="Arial"/>
          <w:b/>
          <w:bCs/>
          <w:noProof/>
          <w:color w:val="000000" w:themeColor="text1"/>
        </w:rPr>
      </w:pPr>
      <w:r w:rsidRPr="55AA5D10">
        <w:rPr>
          <w:rFonts w:ascii="Arial" w:eastAsia="Arial" w:hAnsi="Arial" w:cs="Arial"/>
          <w:b/>
          <w:bCs/>
          <w:noProof/>
          <w:color w:val="000000" w:themeColor="text1"/>
        </w:rPr>
        <w:t>Promises vs Observables? There are two major differences.</w:t>
      </w:r>
    </w:p>
    <w:p w14:paraId="3B394669" w14:textId="601B3165" w:rsidR="006D3A4C" w:rsidRDefault="39031430" w:rsidP="55AA5D10">
      <w:pPr>
        <w:pStyle w:val="ListParagraph"/>
        <w:numPr>
          <w:ilvl w:val="1"/>
          <w:numId w:val="9"/>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A promise can only emit a single value, while observables can emit many</w:t>
      </w:r>
    </w:p>
    <w:p w14:paraId="38318C94" w14:textId="008EFD39" w:rsidR="006D3A4C" w:rsidRDefault="39031430" w:rsidP="55AA5D10">
      <w:pPr>
        <w:pStyle w:val="ListParagraph"/>
        <w:numPr>
          <w:ilvl w:val="1"/>
          <w:numId w:val="9"/>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Promises must return/fulfill the promise (they must complete) while observables can be unsubscribed from any time. </w:t>
      </w:r>
    </w:p>
    <w:p w14:paraId="5FDAAB68" w14:textId="60DA46F8" w:rsidR="006D3A4C" w:rsidRDefault="006D3A4C" w:rsidP="318976A4">
      <w:pPr>
        <w:rPr>
          <w:noProof/>
        </w:rPr>
      </w:pPr>
    </w:p>
    <w:p w14:paraId="19F15B85" w14:textId="5A08AE9A" w:rsidR="006D3A4C" w:rsidRDefault="39031430" w:rsidP="55AA5D10">
      <w:pPr>
        <w:spacing w:after="0"/>
        <w:rPr>
          <w:rFonts w:ascii="Arial" w:eastAsia="Arial" w:hAnsi="Arial" w:cs="Arial"/>
          <w:b/>
          <w:bCs/>
          <w:noProof/>
          <w:color w:val="000000" w:themeColor="text1"/>
          <w:sz w:val="26"/>
          <w:szCs w:val="26"/>
        </w:rPr>
      </w:pPr>
      <w:r w:rsidRPr="55AA5D10">
        <w:rPr>
          <w:rFonts w:ascii="Arial" w:eastAsia="Arial" w:hAnsi="Arial" w:cs="Arial"/>
          <w:b/>
          <w:bCs/>
          <w:noProof/>
          <w:color w:val="000000" w:themeColor="text1"/>
          <w:sz w:val="26"/>
          <w:szCs w:val="26"/>
        </w:rPr>
        <w:t>RxJS (Reactive Extension for JavaScript)</w:t>
      </w:r>
    </w:p>
    <w:p w14:paraId="69F69778" w14:textId="7F1ED319" w:rsidR="006D3A4C" w:rsidRDefault="006D3A4C" w:rsidP="318976A4">
      <w:pPr>
        <w:rPr>
          <w:noProof/>
        </w:rPr>
      </w:pPr>
    </w:p>
    <w:p w14:paraId="0436D10F" w14:textId="3F4289F3" w:rsidR="006D3A4C" w:rsidRDefault="39031430" w:rsidP="55AA5D10">
      <w:pPr>
        <w:pStyle w:val="ListParagraph"/>
        <w:numPr>
          <w:ilvl w:val="0"/>
          <w:numId w:val="8"/>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lastRenderedPageBreak/>
        <w:t xml:space="preserve">“A framework for </w:t>
      </w:r>
      <w:r w:rsidRPr="55AA5D10">
        <w:rPr>
          <w:rFonts w:ascii="Arial" w:eastAsia="Arial" w:hAnsi="Arial" w:cs="Arial"/>
          <w:b/>
          <w:bCs/>
          <w:noProof/>
          <w:color w:val="000000" w:themeColor="text1"/>
        </w:rPr>
        <w:t>reactive programming</w:t>
      </w:r>
      <w:r w:rsidRPr="55AA5D10">
        <w:rPr>
          <w:rFonts w:ascii="Arial" w:eastAsia="Arial" w:hAnsi="Arial" w:cs="Arial"/>
          <w:noProof/>
          <w:color w:val="000000" w:themeColor="text1"/>
        </w:rPr>
        <w:t xml:space="preserve"> (programming that relies on events happening) </w:t>
      </w:r>
      <w:r w:rsidRPr="55AA5D10">
        <w:rPr>
          <w:rFonts w:ascii="Arial" w:eastAsia="Arial" w:hAnsi="Arial" w:cs="Arial"/>
          <w:b/>
          <w:bCs/>
          <w:noProof/>
          <w:color w:val="000000" w:themeColor="text1"/>
        </w:rPr>
        <w:t>using observables</w:t>
      </w:r>
      <w:r w:rsidRPr="55AA5D10">
        <w:rPr>
          <w:rFonts w:ascii="Arial" w:eastAsia="Arial" w:hAnsi="Arial" w:cs="Arial"/>
          <w:noProof/>
          <w:color w:val="000000" w:themeColor="text1"/>
        </w:rPr>
        <w:t xml:space="preserve"> that make it easier to write </w:t>
      </w:r>
      <w:r w:rsidRPr="55AA5D10">
        <w:rPr>
          <w:rFonts w:ascii="Arial" w:eastAsia="Arial" w:hAnsi="Arial" w:cs="Arial"/>
          <w:b/>
          <w:bCs/>
          <w:noProof/>
          <w:color w:val="000000" w:themeColor="text1"/>
        </w:rPr>
        <w:t>asynchronous code</w:t>
      </w:r>
      <w:r w:rsidRPr="55AA5D10">
        <w:rPr>
          <w:rFonts w:ascii="Arial" w:eastAsia="Arial" w:hAnsi="Arial" w:cs="Arial"/>
          <w:noProof/>
          <w:color w:val="000000" w:themeColor="text1"/>
        </w:rPr>
        <w:t>.” -</w:t>
      </w:r>
      <w:r w:rsidR="00E630D7">
        <w:rPr>
          <w:rFonts w:ascii="Arial" w:eastAsia="Arial" w:hAnsi="Arial" w:cs="Arial"/>
          <w:noProof/>
          <w:color w:val="000000" w:themeColor="text1"/>
        </w:rPr>
        <w:t xml:space="preserve">nice </w:t>
      </w:r>
      <w:r w:rsidRPr="55AA5D10">
        <w:rPr>
          <w:rFonts w:ascii="Arial" w:eastAsia="Arial" w:hAnsi="Arial" w:cs="Arial"/>
          <w:noProof/>
          <w:color w:val="000000" w:themeColor="text1"/>
        </w:rPr>
        <w:t>QC line</w:t>
      </w:r>
    </w:p>
    <w:p w14:paraId="4B6095D1" w14:textId="4736F6A0" w:rsidR="006D3A4C" w:rsidRDefault="39031430" w:rsidP="55AA5D10">
      <w:pPr>
        <w:pStyle w:val="ListParagraph"/>
        <w:numPr>
          <w:ilvl w:val="1"/>
          <w:numId w:val="8"/>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This is the library we’ll be using/importing in order to use observables!!!</w:t>
      </w:r>
    </w:p>
    <w:p w14:paraId="0E9FF004" w14:textId="37A1CB6C" w:rsidR="006D3A4C" w:rsidRDefault="39031430" w:rsidP="55AA5D10">
      <w:pPr>
        <w:pStyle w:val="ListParagraph"/>
        <w:numPr>
          <w:ilvl w:val="0"/>
          <w:numId w:val="8"/>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RxJS Subjects are a special type of Observable that allows values to be </w:t>
      </w:r>
      <w:r w:rsidRPr="55AA5D10">
        <w:rPr>
          <w:rFonts w:ascii="Arial" w:eastAsia="Arial" w:hAnsi="Arial" w:cs="Arial"/>
          <w:b/>
          <w:bCs/>
          <w:noProof/>
          <w:color w:val="000000" w:themeColor="text1"/>
        </w:rPr>
        <w:t>multicast</w:t>
      </w:r>
      <w:r w:rsidRPr="55AA5D10">
        <w:rPr>
          <w:rFonts w:ascii="Arial" w:eastAsia="Arial" w:hAnsi="Arial" w:cs="Arial"/>
          <w:noProof/>
          <w:color w:val="000000" w:themeColor="text1"/>
        </w:rPr>
        <w:t xml:space="preserve"> </w:t>
      </w:r>
      <w:r w:rsidRPr="55AA5D10">
        <w:rPr>
          <w:rFonts w:ascii="Arial" w:eastAsia="Arial" w:hAnsi="Arial" w:cs="Arial"/>
          <w:b/>
          <w:bCs/>
          <w:noProof/>
          <w:color w:val="000000" w:themeColor="text1"/>
        </w:rPr>
        <w:t>to many observables.</w:t>
      </w:r>
      <w:r w:rsidRPr="55AA5D10">
        <w:rPr>
          <w:rFonts w:ascii="Arial" w:eastAsia="Arial" w:hAnsi="Arial" w:cs="Arial"/>
          <w:noProof/>
          <w:color w:val="000000" w:themeColor="text1"/>
        </w:rPr>
        <w:t xml:space="preserve"> (This just means we can send values to many places at once)</w:t>
      </w:r>
    </w:p>
    <w:p w14:paraId="6D3FC3FF" w14:textId="7DC44C98" w:rsidR="006D3A4C" w:rsidRDefault="39031430" w:rsidP="55AA5D10">
      <w:pPr>
        <w:pStyle w:val="ListParagraph"/>
        <w:numPr>
          <w:ilvl w:val="1"/>
          <w:numId w:val="8"/>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Look back at the diagrams - Subjects are our event channels that Observers are watching in order to get messages from Observables. </w:t>
      </w:r>
    </w:p>
    <w:p w14:paraId="5320B350" w14:textId="52C934B8" w:rsidR="006D3A4C" w:rsidRDefault="39031430" w:rsidP="55AA5D10">
      <w:pPr>
        <w:pStyle w:val="ListParagraph"/>
        <w:numPr>
          <w:ilvl w:val="0"/>
          <w:numId w:val="8"/>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Subjects have a </w:t>
      </w:r>
      <w:r w:rsidRPr="55AA5D10">
        <w:rPr>
          <w:rFonts w:ascii="Arial" w:eastAsia="Arial" w:hAnsi="Arial" w:cs="Arial"/>
          <w:b/>
          <w:bCs/>
          <w:noProof/>
          <w:color w:val="000000" w:themeColor="text1"/>
        </w:rPr>
        <w:t>notify() method</w:t>
      </w:r>
      <w:r w:rsidRPr="55AA5D10">
        <w:rPr>
          <w:rFonts w:ascii="Arial" w:eastAsia="Arial" w:hAnsi="Arial" w:cs="Arial"/>
          <w:noProof/>
          <w:color w:val="000000" w:themeColor="text1"/>
        </w:rPr>
        <w:t xml:space="preserve"> that allows them to notify all the observers that are watching them. </w:t>
      </w:r>
    </w:p>
    <w:p w14:paraId="0926FF6C" w14:textId="18364C4F" w:rsidR="006D3A4C" w:rsidRDefault="006D3A4C" w:rsidP="318976A4">
      <w:pPr>
        <w:rPr>
          <w:noProof/>
        </w:rPr>
      </w:pPr>
    </w:p>
    <w:p w14:paraId="19E25A21" w14:textId="7AC4423E" w:rsidR="006D3A4C" w:rsidRDefault="39031430" w:rsidP="55AA5D10">
      <w:pPr>
        <w:spacing w:after="0"/>
        <w:rPr>
          <w:rFonts w:ascii="Arial" w:eastAsia="Arial" w:hAnsi="Arial" w:cs="Arial"/>
          <w:b/>
          <w:bCs/>
          <w:noProof/>
          <w:color w:val="000000" w:themeColor="text1"/>
          <w:sz w:val="26"/>
          <w:szCs w:val="26"/>
        </w:rPr>
      </w:pPr>
      <w:r w:rsidRPr="55AA5D10">
        <w:rPr>
          <w:rFonts w:ascii="Arial" w:eastAsia="Arial" w:hAnsi="Arial" w:cs="Arial"/>
          <w:b/>
          <w:bCs/>
          <w:noProof/>
          <w:color w:val="000000" w:themeColor="text1"/>
          <w:sz w:val="26"/>
          <w:szCs w:val="26"/>
        </w:rPr>
        <w:t>HttpClient</w:t>
      </w:r>
      <w:r w:rsidR="386B4761" w:rsidRPr="55AA5D10">
        <w:rPr>
          <w:rFonts w:ascii="Arial" w:eastAsia="Arial" w:hAnsi="Arial" w:cs="Arial"/>
          <w:b/>
          <w:bCs/>
          <w:noProof/>
          <w:color w:val="000000" w:themeColor="text1"/>
          <w:sz w:val="26"/>
          <w:szCs w:val="26"/>
        </w:rPr>
        <w:t xml:space="preserve"> </w:t>
      </w:r>
      <w:r w:rsidRPr="55AA5D10">
        <w:rPr>
          <w:rFonts w:ascii="Arial" w:eastAsia="Arial" w:hAnsi="Arial" w:cs="Arial"/>
          <w:b/>
          <w:bCs/>
          <w:noProof/>
          <w:color w:val="000000" w:themeColor="text1"/>
          <w:sz w:val="26"/>
          <w:szCs w:val="26"/>
        </w:rPr>
        <w:t>- Allows HTTP requests/responses in Angular</w:t>
      </w:r>
    </w:p>
    <w:p w14:paraId="27D6ECBD" w14:textId="083DE165" w:rsidR="006D3A4C" w:rsidRDefault="006D3A4C" w:rsidP="318976A4">
      <w:pPr>
        <w:rPr>
          <w:noProof/>
        </w:rPr>
      </w:pPr>
    </w:p>
    <w:p w14:paraId="67C95FF8" w14:textId="03CEC15C" w:rsidR="006D3A4C" w:rsidRDefault="39031430" w:rsidP="55AA5D10">
      <w:pPr>
        <w:pStyle w:val="ListParagraph"/>
        <w:numPr>
          <w:ilvl w:val="0"/>
          <w:numId w:val="7"/>
        </w:numPr>
        <w:spacing w:before="240" w:after="240"/>
        <w:rPr>
          <w:rFonts w:ascii="Arial" w:eastAsia="Arial" w:hAnsi="Arial" w:cs="Arial"/>
          <w:noProof/>
          <w:color w:val="000000" w:themeColor="text1"/>
        </w:rPr>
      </w:pPr>
      <w:r w:rsidRPr="55AA5D10">
        <w:rPr>
          <w:rFonts w:ascii="Arial" w:eastAsia="Arial" w:hAnsi="Arial" w:cs="Arial"/>
          <w:b/>
          <w:bCs/>
          <w:noProof/>
          <w:color w:val="0000FF"/>
        </w:rPr>
        <w:t>HttpClient</w:t>
      </w:r>
      <w:r w:rsidRPr="55AA5D10">
        <w:rPr>
          <w:rFonts w:ascii="Arial" w:eastAsia="Arial" w:hAnsi="Arial" w:cs="Arial"/>
          <w:b/>
          <w:bCs/>
          <w:noProof/>
          <w:color w:val="000000" w:themeColor="text1"/>
        </w:rPr>
        <w:t xml:space="preserve"> is a module </w:t>
      </w:r>
      <w:r w:rsidRPr="55AA5D10">
        <w:rPr>
          <w:rFonts w:ascii="Arial" w:eastAsia="Arial" w:hAnsi="Arial" w:cs="Arial"/>
          <w:noProof/>
          <w:color w:val="000000" w:themeColor="text1"/>
        </w:rPr>
        <w:t xml:space="preserve">built into Angular that </w:t>
      </w:r>
      <w:r w:rsidRPr="55AA5D10">
        <w:rPr>
          <w:rFonts w:ascii="Arial" w:eastAsia="Arial" w:hAnsi="Arial" w:cs="Arial"/>
          <w:b/>
          <w:bCs/>
          <w:noProof/>
          <w:color w:val="000000" w:themeColor="text1"/>
        </w:rPr>
        <w:t xml:space="preserve">provides functionality for HTTP requests and responses. </w:t>
      </w:r>
      <w:r w:rsidRPr="55AA5D10">
        <w:rPr>
          <w:rFonts w:ascii="Arial" w:eastAsia="Arial" w:hAnsi="Arial" w:cs="Arial"/>
          <w:noProof/>
          <w:color w:val="000000" w:themeColor="text1"/>
        </w:rPr>
        <w:t>(Hopefully the name makes this apparent)</w:t>
      </w:r>
    </w:p>
    <w:p w14:paraId="797197EA" w14:textId="41EC44DD" w:rsidR="006D3A4C" w:rsidRDefault="39031430" w:rsidP="55AA5D10">
      <w:pPr>
        <w:pStyle w:val="ListParagraph"/>
        <w:numPr>
          <w:ilvl w:val="1"/>
          <w:numId w:val="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Typed request and response object (e.g. request type, response type)</w:t>
      </w:r>
    </w:p>
    <w:p w14:paraId="7B9D9704" w14:textId="789F002C" w:rsidR="006D3A4C" w:rsidRDefault="39031430" w:rsidP="55AA5D10">
      <w:pPr>
        <w:pStyle w:val="ListParagraph"/>
        <w:numPr>
          <w:ilvl w:val="1"/>
          <w:numId w:val="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Built in Observables API for asynchronous coding</w:t>
      </w:r>
    </w:p>
    <w:p w14:paraId="59288C5F" w14:textId="4E73BC77" w:rsidR="006D3A4C" w:rsidRDefault="39031430" w:rsidP="55AA5D10">
      <w:pPr>
        <w:pStyle w:val="ListParagraph"/>
        <w:numPr>
          <w:ilvl w:val="1"/>
          <w:numId w:val="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Built in error handling </w:t>
      </w:r>
    </w:p>
    <w:p w14:paraId="36D7AD59" w14:textId="606F6895" w:rsidR="006D3A4C" w:rsidRDefault="39031430" w:rsidP="55AA5D10">
      <w:pPr>
        <w:pStyle w:val="ListParagraph"/>
        <w:numPr>
          <w:ilvl w:val="1"/>
          <w:numId w:val="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Testing features</w:t>
      </w:r>
    </w:p>
    <w:p w14:paraId="0B006DC1" w14:textId="7FE49349" w:rsidR="006D3A4C" w:rsidRDefault="39031430" w:rsidP="55AA5D10">
      <w:pPr>
        <w:pStyle w:val="ListParagraph"/>
        <w:numPr>
          <w:ilvl w:val="0"/>
          <w:numId w:val="7"/>
        </w:numPr>
        <w:spacing w:before="240" w:after="240"/>
        <w:rPr>
          <w:rFonts w:ascii="Arial" w:eastAsia="Arial" w:hAnsi="Arial" w:cs="Arial"/>
          <w:b/>
          <w:bCs/>
          <w:noProof/>
          <w:color w:val="000000" w:themeColor="text1"/>
        </w:rPr>
      </w:pPr>
      <w:r w:rsidRPr="55AA5D10">
        <w:rPr>
          <w:rFonts w:ascii="Arial" w:eastAsia="Arial" w:hAnsi="Arial" w:cs="Arial"/>
          <w:noProof/>
          <w:color w:val="000000" w:themeColor="text1"/>
        </w:rPr>
        <w:t xml:space="preserve">Comes from (imported from) </w:t>
      </w:r>
      <w:r w:rsidRPr="55AA5D10">
        <w:rPr>
          <w:rFonts w:ascii="Arial" w:eastAsia="Arial" w:hAnsi="Arial" w:cs="Arial"/>
          <w:b/>
          <w:bCs/>
          <w:noProof/>
          <w:color w:val="000000" w:themeColor="text1"/>
        </w:rPr>
        <w:t>@angular/common/http</w:t>
      </w:r>
    </w:p>
    <w:p w14:paraId="32EC3465" w14:textId="05A7B81F" w:rsidR="006D3A4C" w:rsidRDefault="39031430" w:rsidP="55AA5D10">
      <w:pPr>
        <w:pStyle w:val="ListParagraph"/>
        <w:numPr>
          <w:ilvl w:val="1"/>
          <w:numId w:val="7"/>
        </w:numPr>
        <w:spacing w:before="240" w:after="240"/>
        <w:rPr>
          <w:rFonts w:ascii="Arial" w:eastAsia="Arial" w:hAnsi="Arial" w:cs="Arial"/>
          <w:b/>
          <w:bCs/>
          <w:noProof/>
          <w:color w:val="000000" w:themeColor="text1"/>
        </w:rPr>
      </w:pPr>
      <w:r w:rsidRPr="55AA5D10">
        <w:rPr>
          <w:rFonts w:ascii="Arial" w:eastAsia="Arial" w:hAnsi="Arial" w:cs="Arial"/>
          <w:noProof/>
          <w:color w:val="000000" w:themeColor="text1"/>
        </w:rPr>
        <w:t xml:space="preserve">You will need to </w:t>
      </w:r>
      <w:r w:rsidRPr="55AA5D10">
        <w:rPr>
          <w:rFonts w:ascii="Arial" w:eastAsia="Arial" w:hAnsi="Arial" w:cs="Arial"/>
          <w:b/>
          <w:bCs/>
          <w:noProof/>
          <w:color w:val="000000" w:themeColor="text1"/>
        </w:rPr>
        <w:t>i</w:t>
      </w:r>
      <w:r w:rsidR="18565EF6" w:rsidRPr="55AA5D10">
        <w:rPr>
          <w:rFonts w:ascii="Arial" w:eastAsia="Arial" w:hAnsi="Arial" w:cs="Arial"/>
          <w:b/>
          <w:bCs/>
          <w:noProof/>
          <w:color w:val="000000" w:themeColor="text1"/>
        </w:rPr>
        <w:t>nclude the HTTPClient provider in app.config.ts to use HTTPClient!!!!</w:t>
      </w:r>
    </w:p>
    <w:p w14:paraId="0B532283" w14:textId="4E223793" w:rsidR="55AA5D10" w:rsidRDefault="55AA5D10" w:rsidP="55AA5D10">
      <w:pPr>
        <w:spacing w:before="240" w:after="240"/>
        <w:ind w:left="720"/>
      </w:pPr>
      <w:r>
        <w:rPr>
          <w:noProof/>
        </w:rPr>
        <mc:AlternateContent>
          <mc:Choice Requires="wpg">
            <w:drawing>
              <wp:inline distT="0" distB="0" distL="0" distR="0" wp14:anchorId="4E9953E2" wp14:editId="2F724C94">
                <wp:extent cx="5810250" cy="656590"/>
                <wp:effectExtent l="0" t="0" r="0" b="10160"/>
                <wp:docPr id="860169765" name="Group 1"/>
                <wp:cNvGraphicFramePr/>
                <a:graphic xmlns:a="http://schemas.openxmlformats.org/drawingml/2006/main">
                  <a:graphicData uri="http://schemas.microsoft.com/office/word/2010/wordprocessingGroup">
                    <wpg:wgp>
                      <wpg:cNvGrpSpPr/>
                      <wpg:grpSpPr>
                        <a:xfrm>
                          <a:off x="0" y="0"/>
                          <a:ext cx="5810250" cy="656590"/>
                          <a:chOff x="0" y="0"/>
                          <a:chExt cx="5810250" cy="656590"/>
                        </a:xfrm>
                      </wpg:grpSpPr>
                      <pic:pic xmlns:pic="http://schemas.openxmlformats.org/drawingml/2006/picture">
                        <pic:nvPicPr>
                          <pic:cNvPr id="1900698156" name="Picture 1900698156"/>
                          <pic:cNvPicPr>
                            <a:picLocks noChangeAspect="1"/>
                          </pic:cNvPicPr>
                        </pic:nvPicPr>
                        <pic:blipFill>
                          <a:blip r:embed="rId19"/>
                          <a:stretch>
                            <a:fillRect/>
                          </a:stretch>
                        </pic:blipFill>
                        <pic:spPr>
                          <a:xfrm>
                            <a:off x="0" y="0"/>
                            <a:ext cx="5810250" cy="656590"/>
                          </a:xfrm>
                          <a:prstGeom prst="rect">
                            <a:avLst/>
                          </a:prstGeom>
                        </pic:spPr>
                      </pic:pic>
                      <w14:contentPart bwMode="auto" r:id="rId20">
                        <w14:nvContentPartPr>
                          <w14:cNvPr id="2081910771" name="Ink 2081910771"/>
                          <w14:cNvContentPartPr/>
                        </w14:nvContentPartPr>
                        <w14:xfrm>
                          <a:off x="1050925" y="487045"/>
                          <a:ext cx="755650" cy="111618"/>
                        </w14:xfrm>
                      </w14:contentPart>
                    </wpg:wgp>
                  </a:graphicData>
                </a:graphic>
              </wp:inline>
            </w:drawing>
          </mc:Choice>
          <mc:Fallback xmlns:a14="http://schemas.microsoft.com/office/drawing/2010/main" xmlns:pic="http://schemas.openxmlformats.org/drawingml/2006/picture" xmlns:a="http://schemas.openxmlformats.org/drawingml/2006/main"/>
        </mc:AlternateContent>
      </w:r>
    </w:p>
    <w:p w14:paraId="4626ECC1" w14:textId="6CBFD883" w:rsidR="006D3A4C" w:rsidRDefault="39031430" w:rsidP="55AA5D10">
      <w:pPr>
        <w:pStyle w:val="ListParagraph"/>
        <w:numPr>
          <w:ilvl w:val="0"/>
          <w:numId w:val="7"/>
        </w:numPr>
        <w:spacing w:before="240" w:after="240"/>
        <w:rPr>
          <w:rFonts w:ascii="Arial" w:eastAsia="Arial" w:hAnsi="Arial" w:cs="Arial"/>
          <w:b/>
          <w:bCs/>
          <w:noProof/>
          <w:color w:val="000000" w:themeColor="text1"/>
        </w:rPr>
      </w:pPr>
      <w:r w:rsidRPr="55AA5D10">
        <w:rPr>
          <w:rFonts w:ascii="Arial" w:eastAsia="Arial" w:hAnsi="Arial" w:cs="Arial"/>
          <w:b/>
          <w:bCs/>
          <w:noProof/>
          <w:color w:val="000000" w:themeColor="text1"/>
        </w:rPr>
        <w:t>Methods (should be recognizable)</w:t>
      </w:r>
    </w:p>
    <w:p w14:paraId="4B60EFAE" w14:textId="4EC23FB2" w:rsidR="006D3A4C" w:rsidRDefault="39031430" w:rsidP="55AA5D10">
      <w:pPr>
        <w:pStyle w:val="ListParagraph"/>
        <w:numPr>
          <w:ilvl w:val="1"/>
          <w:numId w:val="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request() - generic request</w:t>
      </w:r>
    </w:p>
    <w:p w14:paraId="379BAEE5" w14:textId="1D7654B1" w:rsidR="006D3A4C" w:rsidRDefault="39031430" w:rsidP="55AA5D10">
      <w:pPr>
        <w:pStyle w:val="ListParagraph"/>
        <w:numPr>
          <w:ilvl w:val="1"/>
          <w:numId w:val="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get()</w:t>
      </w:r>
    </w:p>
    <w:p w14:paraId="19F2C8E1" w14:textId="68B97741" w:rsidR="006D3A4C" w:rsidRDefault="39031430" w:rsidP="55AA5D10">
      <w:pPr>
        <w:pStyle w:val="ListParagraph"/>
        <w:numPr>
          <w:ilvl w:val="1"/>
          <w:numId w:val="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post()</w:t>
      </w:r>
    </w:p>
    <w:p w14:paraId="16E5B202" w14:textId="4E6B56F1" w:rsidR="006D3A4C" w:rsidRDefault="39031430" w:rsidP="55AA5D10">
      <w:pPr>
        <w:pStyle w:val="ListParagraph"/>
        <w:numPr>
          <w:ilvl w:val="1"/>
          <w:numId w:val="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patch()</w:t>
      </w:r>
    </w:p>
    <w:p w14:paraId="088592BA" w14:textId="28036AB2" w:rsidR="006D3A4C" w:rsidRDefault="39031430" w:rsidP="55AA5D10">
      <w:pPr>
        <w:pStyle w:val="ListParagraph"/>
        <w:numPr>
          <w:ilvl w:val="1"/>
          <w:numId w:val="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put()</w:t>
      </w:r>
    </w:p>
    <w:p w14:paraId="50FBC2B2" w14:textId="4FF3E9A6" w:rsidR="006D3A4C" w:rsidRDefault="39031430" w:rsidP="55AA5D10">
      <w:pPr>
        <w:pStyle w:val="ListParagraph"/>
        <w:numPr>
          <w:ilvl w:val="1"/>
          <w:numId w:val="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delete()</w:t>
      </w:r>
    </w:p>
    <w:p w14:paraId="4F0ED768" w14:textId="59A95D0E" w:rsidR="006D3A4C" w:rsidRDefault="39031430" w:rsidP="55AA5D10">
      <w:pPr>
        <w:pStyle w:val="ListParagraph"/>
        <w:numPr>
          <w:ilvl w:val="1"/>
          <w:numId w:val="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head()</w:t>
      </w:r>
    </w:p>
    <w:p w14:paraId="395508BC" w14:textId="6357B452" w:rsidR="006D3A4C" w:rsidRDefault="39031430" w:rsidP="55AA5D10">
      <w:pPr>
        <w:pStyle w:val="ListParagraph"/>
        <w:numPr>
          <w:ilvl w:val="1"/>
          <w:numId w:val="7"/>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Etc.</w:t>
      </w:r>
    </w:p>
    <w:p w14:paraId="26BB80D3" w14:textId="549FCB92" w:rsidR="006D3A4C" w:rsidRDefault="39031430" w:rsidP="55AA5D10">
      <w:pPr>
        <w:pStyle w:val="ListParagraph"/>
        <w:numPr>
          <w:ilvl w:val="0"/>
          <w:numId w:val="7"/>
        </w:numPr>
        <w:spacing w:before="260" w:after="260"/>
        <w:rPr>
          <w:rFonts w:ascii="Arial" w:eastAsia="Arial" w:hAnsi="Arial" w:cs="Arial"/>
          <w:noProof/>
          <w:color w:val="000000" w:themeColor="text1"/>
          <w:sz w:val="26"/>
          <w:szCs w:val="26"/>
        </w:rPr>
      </w:pPr>
      <w:r w:rsidRPr="55AA5D10">
        <w:rPr>
          <w:rFonts w:ascii="Arial" w:eastAsia="Arial" w:hAnsi="Arial" w:cs="Arial"/>
          <w:noProof/>
          <w:color w:val="000000" w:themeColor="text1"/>
          <w:sz w:val="26"/>
          <w:szCs w:val="26"/>
        </w:rPr>
        <w:lastRenderedPageBreak/>
        <w:t>HttpClient has an HttpHeaders service class that is used for configuring headers of a request. You may need to look into this if you start getting CORS errors when trying to GET or POST from your Java server.</w:t>
      </w:r>
    </w:p>
    <w:p w14:paraId="145DB581" w14:textId="4C75056C" w:rsidR="006D3A4C" w:rsidRDefault="39031430" w:rsidP="55AA5D10">
      <w:pPr>
        <w:pStyle w:val="ListParagraph"/>
        <w:numPr>
          <w:ilvl w:val="0"/>
          <w:numId w:val="7"/>
        </w:numPr>
        <w:spacing w:before="260" w:after="260"/>
        <w:rPr>
          <w:rFonts w:ascii="Arial" w:eastAsia="Arial" w:hAnsi="Arial" w:cs="Arial"/>
          <w:b/>
          <w:bCs/>
          <w:noProof/>
          <w:color w:val="000000" w:themeColor="text1"/>
          <w:sz w:val="26"/>
          <w:szCs w:val="26"/>
        </w:rPr>
      </w:pPr>
      <w:r w:rsidRPr="55AA5D10">
        <w:rPr>
          <w:rFonts w:ascii="Arial" w:eastAsia="Arial" w:hAnsi="Arial" w:cs="Arial"/>
          <w:noProof/>
          <w:color w:val="000000" w:themeColor="text1"/>
          <w:sz w:val="26"/>
          <w:szCs w:val="26"/>
        </w:rPr>
        <w:t xml:space="preserve">The HttpClient, along with RxJS’s catchError function, allows </w:t>
      </w:r>
      <w:r w:rsidRPr="55AA5D10">
        <w:rPr>
          <w:rFonts w:ascii="Arial" w:eastAsia="Arial" w:hAnsi="Arial" w:cs="Arial"/>
          <w:b/>
          <w:bCs/>
          <w:noProof/>
          <w:color w:val="000000" w:themeColor="text1"/>
          <w:sz w:val="26"/>
          <w:szCs w:val="26"/>
        </w:rPr>
        <w:t>easy error handling within each service that uses HttpClient.</w:t>
      </w:r>
    </w:p>
    <w:p w14:paraId="0E59827B" w14:textId="3C8BF73D" w:rsidR="006D3A4C" w:rsidRDefault="006D3A4C" w:rsidP="318976A4">
      <w:pPr>
        <w:rPr>
          <w:noProof/>
        </w:rPr>
      </w:pPr>
    </w:p>
    <w:p w14:paraId="227ACE5C" w14:textId="703CE5B5" w:rsidR="006D3A4C" w:rsidRDefault="39031430" w:rsidP="55AA5D10">
      <w:pPr>
        <w:spacing w:after="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*Used observables to get pokemon*</w:t>
      </w:r>
    </w:p>
    <w:p w14:paraId="35430979" w14:textId="6811F5E7" w:rsidR="55AA5D10" w:rsidRDefault="55AA5D10" w:rsidP="55AA5D10">
      <w:pPr>
        <w:rPr>
          <w:noProof/>
        </w:rPr>
      </w:pPr>
    </w:p>
    <w:p w14:paraId="465B3CB6" w14:textId="444B040B" w:rsidR="006D3A4C" w:rsidRDefault="39031430" w:rsidP="55AA5D10">
      <w:pPr>
        <w:spacing w:after="0"/>
        <w:rPr>
          <w:rFonts w:ascii="Arial" w:eastAsia="Arial" w:hAnsi="Arial" w:cs="Arial"/>
          <w:b/>
          <w:bCs/>
          <w:noProof/>
          <w:color w:val="000000" w:themeColor="text1"/>
          <w:sz w:val="26"/>
          <w:szCs w:val="26"/>
        </w:rPr>
      </w:pPr>
      <w:r w:rsidRPr="55AA5D10">
        <w:rPr>
          <w:rFonts w:ascii="Arial" w:eastAsia="Arial" w:hAnsi="Arial" w:cs="Arial"/>
          <w:b/>
          <w:bCs/>
          <w:noProof/>
          <w:color w:val="000000" w:themeColor="text1"/>
          <w:sz w:val="26"/>
          <w:szCs w:val="26"/>
        </w:rPr>
        <w:t>Angular Pipes</w:t>
      </w:r>
    </w:p>
    <w:p w14:paraId="63753694" w14:textId="51EC8109" w:rsidR="006D3A4C" w:rsidRDefault="006D3A4C" w:rsidP="318976A4">
      <w:pPr>
        <w:rPr>
          <w:noProof/>
        </w:rPr>
      </w:pPr>
    </w:p>
    <w:p w14:paraId="713B861A" w14:textId="512AA4A0" w:rsidR="006D3A4C" w:rsidRDefault="39031430" w:rsidP="55AA5D10">
      <w:pPr>
        <w:pStyle w:val="ListParagraph"/>
        <w:numPr>
          <w:ilvl w:val="0"/>
          <w:numId w:val="6"/>
        </w:numPr>
        <w:spacing w:before="240" w:after="240"/>
        <w:rPr>
          <w:rFonts w:ascii="Arial" w:eastAsia="Arial" w:hAnsi="Arial" w:cs="Arial"/>
          <w:b/>
          <w:bCs/>
          <w:noProof/>
          <w:color w:val="000000" w:themeColor="text1"/>
        </w:rPr>
      </w:pPr>
      <w:r w:rsidRPr="55AA5D10">
        <w:rPr>
          <w:rFonts w:ascii="Arial" w:eastAsia="Arial" w:hAnsi="Arial" w:cs="Arial"/>
          <w:noProof/>
          <w:color w:val="000000" w:themeColor="text1"/>
        </w:rPr>
        <w:t xml:space="preserve">Pipes provide a way to </w:t>
      </w:r>
      <w:r w:rsidRPr="55AA5D10">
        <w:rPr>
          <w:rFonts w:ascii="Arial" w:eastAsia="Arial" w:hAnsi="Arial" w:cs="Arial"/>
          <w:b/>
          <w:bCs/>
          <w:noProof/>
          <w:color w:val="000000" w:themeColor="text1"/>
        </w:rPr>
        <w:t xml:space="preserve">transform values in our Angular template (HTML) files. </w:t>
      </w:r>
    </w:p>
    <w:p w14:paraId="388CF3B3" w14:textId="0A5CE3FE" w:rsidR="006D3A4C" w:rsidRDefault="39031430" w:rsidP="55AA5D10">
      <w:pPr>
        <w:pStyle w:val="ListParagraph"/>
        <w:numPr>
          <w:ilvl w:val="0"/>
          <w:numId w:val="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Pipes use the pipe character “|” and </w:t>
      </w:r>
      <w:r w:rsidR="5D7B48FF" w:rsidRPr="55AA5D10">
        <w:rPr>
          <w:rFonts w:ascii="Arial" w:eastAsia="Arial" w:hAnsi="Arial" w:cs="Arial"/>
          <w:b/>
          <w:bCs/>
          <w:noProof/>
          <w:color w:val="000000" w:themeColor="text1"/>
        </w:rPr>
        <w:t>take in data to</w:t>
      </w:r>
      <w:r w:rsidRPr="55AA5D10">
        <w:rPr>
          <w:rFonts w:ascii="Arial" w:eastAsia="Arial" w:hAnsi="Arial" w:cs="Arial"/>
          <w:b/>
          <w:bCs/>
          <w:noProof/>
          <w:color w:val="000000" w:themeColor="text1"/>
        </w:rPr>
        <w:t xml:space="preserve"> re</w:t>
      </w:r>
      <w:r w:rsidR="79793F72" w:rsidRPr="55AA5D10">
        <w:rPr>
          <w:rFonts w:ascii="Arial" w:eastAsia="Arial" w:hAnsi="Arial" w:cs="Arial"/>
          <w:b/>
          <w:bCs/>
          <w:noProof/>
          <w:color w:val="000000" w:themeColor="text1"/>
        </w:rPr>
        <w:t>format it.</w:t>
      </w:r>
    </w:p>
    <w:p w14:paraId="1AC94FCF" w14:textId="256964AC" w:rsidR="006D3A4C" w:rsidRDefault="39031430" w:rsidP="55AA5D10">
      <w:pPr>
        <w:pStyle w:val="ListParagraph"/>
        <w:numPr>
          <w:ilvl w:val="1"/>
          <w:numId w:val="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E.g. by default a date is shown in this format: Sat Aug 03 2019 19:48:11 EST+0530 (Eastern Standard Time)</w:t>
      </w:r>
    </w:p>
    <w:p w14:paraId="5AF851BD" w14:textId="315A4DAA" w:rsidR="006D3A4C" w:rsidRDefault="39031430" w:rsidP="55AA5D10">
      <w:pPr>
        <w:pStyle w:val="ListParagraph"/>
        <w:numPr>
          <w:ilvl w:val="1"/>
          <w:numId w:val="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A pipe can turn it into: Saturday, 03 Aug 2019 07:50 PM</w:t>
      </w:r>
    </w:p>
    <w:p w14:paraId="1EC393C5" w14:textId="584EAD1A" w:rsidR="006D3A4C" w:rsidRDefault="39031430" w:rsidP="55AA5D10">
      <w:pPr>
        <w:pStyle w:val="ListParagraph"/>
        <w:numPr>
          <w:ilvl w:val="1"/>
          <w:numId w:val="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Syntax: {{&lt;var name&gt; | &lt;pipe name&gt;}}</w:t>
      </w:r>
    </w:p>
    <w:p w14:paraId="262A7F83" w14:textId="1AF3A894" w:rsidR="006D3A4C" w:rsidRDefault="39031430" w:rsidP="55AA5D10">
      <w:pPr>
        <w:pStyle w:val="ListParagraph"/>
        <w:numPr>
          <w:ilvl w:val="2"/>
          <w:numId w:val="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Eg {{name | uppercase}}</w:t>
      </w:r>
      <w:r w:rsidR="766BC53C" w:rsidRPr="55AA5D10">
        <w:rPr>
          <w:rFonts w:ascii="Arial" w:eastAsia="Arial" w:hAnsi="Arial" w:cs="Arial"/>
          <w:noProof/>
          <w:color w:val="000000" w:themeColor="text1"/>
        </w:rPr>
        <w:t xml:space="preserve"> //will turn “name” all uppercase</w:t>
      </w:r>
    </w:p>
    <w:p w14:paraId="50481EBB" w14:textId="2C72C3B2" w:rsidR="006D3A4C" w:rsidRDefault="39031430" w:rsidP="55AA5D10">
      <w:pPr>
        <w:pStyle w:val="ListParagraph"/>
        <w:numPr>
          <w:ilvl w:val="0"/>
          <w:numId w:val="6"/>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 xml:space="preserve">Angular has plenty of built-in pipes. </w:t>
      </w:r>
      <w:r w:rsidRPr="55AA5D10">
        <w:rPr>
          <w:rFonts w:ascii="Arial" w:eastAsia="Arial" w:hAnsi="Arial" w:cs="Arial"/>
          <w:noProof/>
          <w:color w:val="000000" w:themeColor="text1"/>
        </w:rPr>
        <w:t>There are pipes for:</w:t>
      </w:r>
    </w:p>
    <w:p w14:paraId="2EEFF61B" w14:textId="40957B3B" w:rsidR="006D3A4C" w:rsidRDefault="39031430" w:rsidP="55AA5D10">
      <w:pPr>
        <w:pStyle w:val="ListParagraph"/>
        <w:numPr>
          <w:ilvl w:val="1"/>
          <w:numId w:val="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Date</w:t>
      </w:r>
    </w:p>
    <w:p w14:paraId="3E1CA841" w14:textId="7170B5CF" w:rsidR="006D3A4C" w:rsidRDefault="39031430" w:rsidP="55AA5D10">
      <w:pPr>
        <w:pStyle w:val="ListParagraph"/>
        <w:numPr>
          <w:ilvl w:val="1"/>
          <w:numId w:val="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Decimal</w:t>
      </w:r>
    </w:p>
    <w:p w14:paraId="2BFFAB21" w14:textId="5C8CD29C" w:rsidR="006D3A4C" w:rsidRDefault="39031430" w:rsidP="55AA5D10">
      <w:pPr>
        <w:pStyle w:val="ListParagraph"/>
        <w:numPr>
          <w:ilvl w:val="1"/>
          <w:numId w:val="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Currency</w:t>
      </w:r>
    </w:p>
    <w:p w14:paraId="3BAD9F9C" w14:textId="460B2F4B" w:rsidR="006D3A4C" w:rsidRDefault="39031430" w:rsidP="55AA5D10">
      <w:pPr>
        <w:pStyle w:val="ListParagraph"/>
        <w:numPr>
          <w:ilvl w:val="1"/>
          <w:numId w:val="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Percent</w:t>
      </w:r>
    </w:p>
    <w:p w14:paraId="78D459A8" w14:textId="2426C044" w:rsidR="006D3A4C" w:rsidRDefault="39031430" w:rsidP="55AA5D10">
      <w:pPr>
        <w:pStyle w:val="ListParagraph"/>
        <w:numPr>
          <w:ilvl w:val="1"/>
          <w:numId w:val="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Lowercase/Uppercase</w:t>
      </w:r>
    </w:p>
    <w:p w14:paraId="7E62568D" w14:textId="6D877926" w:rsidR="006D3A4C" w:rsidRDefault="39031430" w:rsidP="55AA5D10">
      <w:pPr>
        <w:pStyle w:val="ListParagraph"/>
        <w:numPr>
          <w:ilvl w:val="1"/>
          <w:numId w:val="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TitleCase - makes every word begin with a capital letter</w:t>
      </w:r>
    </w:p>
    <w:p w14:paraId="5700F1C9" w14:textId="56F4456F" w:rsidR="006D3A4C" w:rsidRDefault="39031430" w:rsidP="55AA5D10">
      <w:pPr>
        <w:pStyle w:val="ListParagraph"/>
        <w:numPr>
          <w:ilvl w:val="1"/>
          <w:numId w:val="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Json </w:t>
      </w:r>
    </w:p>
    <w:p w14:paraId="45D17624" w14:textId="59E1FC1A" w:rsidR="006D3A4C" w:rsidRDefault="39031430" w:rsidP="55AA5D10">
      <w:pPr>
        <w:pStyle w:val="ListParagraph"/>
        <w:numPr>
          <w:ilvl w:val="0"/>
          <w:numId w:val="6"/>
        </w:numPr>
        <w:spacing w:before="240" w:after="240"/>
        <w:rPr>
          <w:rFonts w:ascii="Arial" w:eastAsia="Arial" w:hAnsi="Arial" w:cs="Arial"/>
          <w:b/>
          <w:bCs/>
          <w:noProof/>
          <w:color w:val="000000" w:themeColor="text1"/>
        </w:rPr>
      </w:pPr>
      <w:r w:rsidRPr="55AA5D10">
        <w:rPr>
          <w:rFonts w:ascii="Arial" w:eastAsia="Arial" w:hAnsi="Arial" w:cs="Arial"/>
          <w:b/>
          <w:bCs/>
          <w:noProof/>
          <w:color w:val="000000" w:themeColor="text1"/>
        </w:rPr>
        <w:t>You can create your own custom pipes</w:t>
      </w:r>
      <w:r w:rsidR="24BC5EA2" w:rsidRPr="55AA5D10">
        <w:rPr>
          <w:rFonts w:ascii="Arial" w:eastAsia="Arial" w:hAnsi="Arial" w:cs="Arial"/>
          <w:b/>
          <w:bCs/>
          <w:noProof/>
          <w:color w:val="000000" w:themeColor="text1"/>
        </w:rPr>
        <w:t xml:space="preserve"> too:</w:t>
      </w:r>
    </w:p>
    <w:p w14:paraId="701C8EDE" w14:textId="5CB822A7" w:rsidR="006D3A4C" w:rsidRDefault="39031430" w:rsidP="55AA5D10">
      <w:pPr>
        <w:pStyle w:val="ListParagraph"/>
        <w:numPr>
          <w:ilvl w:val="1"/>
          <w:numId w:val="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CLI command is: ng g pipe &lt;pipe-name&gt;</w:t>
      </w:r>
    </w:p>
    <w:p w14:paraId="56B09E3A" w14:textId="3BC3EB52" w:rsidR="006D3A4C" w:rsidRDefault="39031430" w:rsidP="55AA5D10">
      <w:pPr>
        <w:pStyle w:val="ListParagraph"/>
        <w:numPr>
          <w:ilvl w:val="0"/>
          <w:numId w:val="6"/>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Pipe classes use the @Pipe decorator </w:t>
      </w:r>
      <w:r w:rsidR="4CD91518" w:rsidRPr="55AA5D10">
        <w:rPr>
          <w:rFonts w:ascii="Arial" w:eastAsia="Arial" w:hAnsi="Arial" w:cs="Arial"/>
          <w:noProof/>
          <w:color w:val="000000" w:themeColor="text1"/>
        </w:rPr>
        <w:t>while implementing PipeTransform</w:t>
      </w:r>
      <w:r w:rsidRPr="55AA5D10">
        <w:rPr>
          <w:rFonts w:ascii="Arial" w:eastAsia="Arial" w:hAnsi="Arial" w:cs="Arial"/>
          <w:noProof/>
          <w:color w:val="000000" w:themeColor="text1"/>
        </w:rPr>
        <w:t>.</w:t>
      </w:r>
    </w:p>
    <w:p w14:paraId="13E0C0D7" w14:textId="0058FED8" w:rsidR="006D3A4C" w:rsidRDefault="7CEB19C3" w:rsidP="55AA5D10">
      <w:r w:rsidRPr="55AA5D10">
        <w:rPr>
          <w:rFonts w:ascii="Arial" w:eastAsia="Arial" w:hAnsi="Arial" w:cs="Arial"/>
          <w:b/>
          <w:bCs/>
          <w:noProof/>
          <w:color w:val="000000" w:themeColor="text1"/>
          <w:sz w:val="26"/>
          <w:szCs w:val="26"/>
        </w:rPr>
        <w:t>Signals</w:t>
      </w:r>
    </w:p>
    <w:p w14:paraId="4630C4EE" w14:textId="76BF8CBE" w:rsidR="006D3A4C" w:rsidRDefault="533BCFA5" w:rsidP="55AA5D10">
      <w:pPr>
        <w:pStyle w:val="ListParagraph"/>
        <w:numPr>
          <w:ilvl w:val="0"/>
          <w:numId w:val="1"/>
        </w:numPr>
        <w:rPr>
          <w:rFonts w:ascii="Arial" w:eastAsia="Arial" w:hAnsi="Arial" w:cs="Arial"/>
          <w:noProof/>
          <w:color w:val="000000" w:themeColor="text1"/>
        </w:rPr>
      </w:pPr>
      <w:r w:rsidRPr="55AA5D10">
        <w:rPr>
          <w:rFonts w:ascii="Arial" w:eastAsia="Arial" w:hAnsi="Arial" w:cs="Arial"/>
          <w:noProof/>
          <w:color w:val="000000" w:themeColor="text1"/>
        </w:rPr>
        <w:t xml:space="preserve">Signals let us </w:t>
      </w:r>
      <w:r w:rsidRPr="55AA5D10">
        <w:rPr>
          <w:rFonts w:ascii="Arial" w:eastAsia="Arial" w:hAnsi="Arial" w:cs="Arial"/>
          <w:b/>
          <w:bCs/>
          <w:noProof/>
          <w:color w:val="000000" w:themeColor="text1"/>
        </w:rPr>
        <w:t>listen for changes in application state and execute some code when changes occur</w:t>
      </w:r>
      <w:r w:rsidRPr="55AA5D10">
        <w:rPr>
          <w:rFonts w:ascii="Arial" w:eastAsia="Arial" w:hAnsi="Arial" w:cs="Arial"/>
          <w:noProof/>
          <w:color w:val="000000" w:themeColor="text1"/>
        </w:rPr>
        <w:t xml:space="preserve">. </w:t>
      </w:r>
    </w:p>
    <w:p w14:paraId="677AE45C" w14:textId="482AF990" w:rsidR="006D3A4C" w:rsidRDefault="533BCFA5" w:rsidP="55AA5D10">
      <w:pPr>
        <w:pStyle w:val="ListParagraph"/>
        <w:numPr>
          <w:ilvl w:val="1"/>
          <w:numId w:val="1"/>
        </w:numPr>
        <w:rPr>
          <w:rFonts w:ascii="Arial" w:eastAsia="Arial" w:hAnsi="Arial" w:cs="Arial"/>
          <w:noProof/>
          <w:color w:val="000000" w:themeColor="text1"/>
        </w:rPr>
      </w:pPr>
      <w:r w:rsidRPr="55AA5D10">
        <w:rPr>
          <w:rFonts w:ascii="Arial" w:eastAsia="Arial" w:hAnsi="Arial" w:cs="Arial"/>
          <w:noProof/>
          <w:color w:val="000000" w:themeColor="text1"/>
        </w:rPr>
        <w:t>“Application state”? Just a fancy way to say the data stored in the app at a given point in time. If a user logs in to the app, app state will change as we store that user’s info locally.</w:t>
      </w:r>
    </w:p>
    <w:p w14:paraId="49CF912A" w14:textId="6586BAD1" w:rsidR="006D3A4C" w:rsidRDefault="006D3A4C" w:rsidP="55AA5D10">
      <w:pPr>
        <w:pStyle w:val="ListParagraph"/>
        <w:ind w:left="1440"/>
        <w:rPr>
          <w:rFonts w:ascii="Arial" w:eastAsia="Arial" w:hAnsi="Arial" w:cs="Arial"/>
          <w:noProof/>
          <w:color w:val="000000" w:themeColor="text1"/>
        </w:rPr>
      </w:pPr>
    </w:p>
    <w:p w14:paraId="6152886A" w14:textId="45B2180E" w:rsidR="006D3A4C" w:rsidRDefault="19FDEBA4" w:rsidP="55AA5D10">
      <w:pPr>
        <w:pStyle w:val="ListParagraph"/>
        <w:numPr>
          <w:ilvl w:val="0"/>
          <w:numId w:val="1"/>
        </w:numPr>
        <w:rPr>
          <w:rFonts w:ascii="Arial" w:eastAsia="Arial" w:hAnsi="Arial" w:cs="Arial"/>
          <w:noProof/>
          <w:color w:val="000000" w:themeColor="text1"/>
        </w:rPr>
      </w:pPr>
      <w:r w:rsidRPr="55AA5D10">
        <w:rPr>
          <w:rFonts w:ascii="Arial" w:eastAsia="Arial" w:hAnsi="Arial" w:cs="Arial"/>
          <w:noProof/>
          <w:color w:val="000000" w:themeColor="text1"/>
        </w:rPr>
        <w:t>There are two flavors of Signals:</w:t>
      </w:r>
    </w:p>
    <w:p w14:paraId="18E7A522" w14:textId="67A654A5" w:rsidR="006D3A4C" w:rsidRDefault="19FDEBA4" w:rsidP="55AA5D10">
      <w:pPr>
        <w:pStyle w:val="ListParagraph"/>
        <w:numPr>
          <w:ilvl w:val="1"/>
          <w:numId w:val="1"/>
        </w:numPr>
        <w:rPr>
          <w:rFonts w:ascii="Arial" w:eastAsia="Arial" w:hAnsi="Arial" w:cs="Arial"/>
          <w:noProof/>
          <w:color w:val="000000" w:themeColor="text1"/>
        </w:rPr>
      </w:pPr>
      <w:r w:rsidRPr="55AA5D10">
        <w:rPr>
          <w:rFonts w:ascii="Arial" w:eastAsia="Arial" w:hAnsi="Arial" w:cs="Arial"/>
          <w:b/>
          <w:bCs/>
          <w:noProof/>
          <w:color w:val="000000" w:themeColor="text1"/>
        </w:rPr>
        <w:t>Writeable</w:t>
      </w:r>
      <w:r w:rsidR="05F3025D" w:rsidRPr="55AA5D10">
        <w:rPr>
          <w:rFonts w:ascii="Arial" w:eastAsia="Arial" w:hAnsi="Arial" w:cs="Arial"/>
          <w:b/>
          <w:bCs/>
          <w:noProof/>
          <w:color w:val="000000" w:themeColor="text1"/>
        </w:rPr>
        <w:t xml:space="preserve"> – </w:t>
      </w:r>
      <w:r w:rsidR="01263C2A" w:rsidRPr="55AA5D10">
        <w:rPr>
          <w:rFonts w:ascii="Arial" w:eastAsia="Arial" w:hAnsi="Arial" w:cs="Arial"/>
          <w:noProof/>
          <w:color w:val="000000" w:themeColor="text1"/>
        </w:rPr>
        <w:t xml:space="preserve">This is a Signal that </w:t>
      </w:r>
      <w:r w:rsidR="01263C2A" w:rsidRPr="55AA5D10">
        <w:rPr>
          <w:rFonts w:ascii="Arial" w:eastAsia="Arial" w:hAnsi="Arial" w:cs="Arial"/>
          <w:b/>
          <w:bCs/>
          <w:noProof/>
          <w:color w:val="000000" w:themeColor="text1"/>
        </w:rPr>
        <w:t>we can set and update at will</w:t>
      </w:r>
      <w:r w:rsidR="01263C2A" w:rsidRPr="55AA5D10">
        <w:rPr>
          <w:rFonts w:ascii="Arial" w:eastAsia="Arial" w:hAnsi="Arial" w:cs="Arial"/>
          <w:noProof/>
          <w:color w:val="000000" w:themeColor="text1"/>
        </w:rPr>
        <w:t>. Hence the name “writeable” as in “write access”.</w:t>
      </w:r>
    </w:p>
    <w:p w14:paraId="1295CE7C" w14:textId="72D3DDC2" w:rsidR="006D3A4C" w:rsidRDefault="34E82B74" w:rsidP="55AA5D10">
      <w:pPr>
        <w:pStyle w:val="ListParagraph"/>
        <w:numPr>
          <w:ilvl w:val="2"/>
          <w:numId w:val="1"/>
        </w:numPr>
        <w:rPr>
          <w:rFonts w:ascii="Arial" w:eastAsia="Arial" w:hAnsi="Arial" w:cs="Arial"/>
          <w:noProof/>
          <w:color w:val="000000" w:themeColor="text1"/>
        </w:rPr>
      </w:pPr>
      <w:r w:rsidRPr="55AA5D10">
        <w:rPr>
          <w:rFonts w:ascii="Arial" w:eastAsia="Arial" w:hAnsi="Arial" w:cs="Arial"/>
          <w:noProof/>
          <w:color w:val="000000" w:themeColor="text1"/>
        </w:rPr>
        <w:t xml:space="preserve">We use the </w:t>
      </w:r>
      <w:r w:rsidRPr="55AA5D10">
        <w:rPr>
          <w:rFonts w:ascii="Arial" w:eastAsia="Arial" w:hAnsi="Arial" w:cs="Arial"/>
          <w:b/>
          <w:bCs/>
          <w:noProof/>
          <w:color w:val="000000" w:themeColor="text1"/>
        </w:rPr>
        <w:t>signal() function</w:t>
      </w:r>
      <w:r w:rsidRPr="55AA5D10">
        <w:rPr>
          <w:rFonts w:ascii="Arial" w:eastAsia="Arial" w:hAnsi="Arial" w:cs="Arial"/>
          <w:noProof/>
          <w:color w:val="000000" w:themeColor="text1"/>
        </w:rPr>
        <w:t xml:space="preserve"> to create one</w:t>
      </w:r>
    </w:p>
    <w:p w14:paraId="242BC80A" w14:textId="1C3A982D" w:rsidR="006D3A4C" w:rsidRDefault="01263C2A" w:rsidP="55AA5D10">
      <w:pPr>
        <w:pStyle w:val="ListParagraph"/>
        <w:numPr>
          <w:ilvl w:val="3"/>
          <w:numId w:val="1"/>
        </w:numPr>
      </w:pPr>
      <w:r>
        <w:rPr>
          <w:noProof/>
        </w:rPr>
        <w:drawing>
          <wp:inline distT="0" distB="0" distL="0" distR="0" wp14:anchorId="38A6F772" wp14:editId="68E6870C">
            <wp:extent cx="3648075" cy="296768"/>
            <wp:effectExtent l="0" t="0" r="0" b="0"/>
            <wp:docPr id="313796199" name="Picture 313796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3648075" cy="296768"/>
                    </a:xfrm>
                    <a:prstGeom prst="rect">
                      <a:avLst/>
                    </a:prstGeom>
                  </pic:spPr>
                </pic:pic>
              </a:graphicData>
            </a:graphic>
          </wp:inline>
        </w:drawing>
      </w:r>
    </w:p>
    <w:p w14:paraId="4846F62C" w14:textId="0924C7B0" w:rsidR="006D3A4C" w:rsidRDefault="01263C2A" w:rsidP="55AA5D10">
      <w:pPr>
        <w:pStyle w:val="ListParagraph"/>
        <w:numPr>
          <w:ilvl w:val="2"/>
          <w:numId w:val="1"/>
        </w:numPr>
      </w:pPr>
      <w:r>
        <w:t xml:space="preserve">You can use </w:t>
      </w:r>
      <w:bookmarkStart w:id="0" w:name="_Int_Z45mobwv"/>
      <w:proofErr w:type="gramStart"/>
      <w:r>
        <w:t>set(</w:t>
      </w:r>
      <w:bookmarkEnd w:id="0"/>
      <w:proofErr w:type="gramEnd"/>
      <w:r>
        <w:t>) to set the value directly</w:t>
      </w:r>
    </w:p>
    <w:p w14:paraId="05AE2166" w14:textId="23BE5A4E" w:rsidR="006D3A4C" w:rsidRDefault="01263C2A" w:rsidP="55AA5D10">
      <w:pPr>
        <w:pStyle w:val="ListParagraph"/>
        <w:numPr>
          <w:ilvl w:val="3"/>
          <w:numId w:val="1"/>
        </w:numPr>
      </w:pPr>
      <w:r>
        <w:rPr>
          <w:noProof/>
        </w:rPr>
        <w:drawing>
          <wp:inline distT="0" distB="0" distL="0" distR="0" wp14:anchorId="041E0FF3" wp14:editId="175ADBA0">
            <wp:extent cx="1086058" cy="250629"/>
            <wp:effectExtent l="0" t="0" r="0" b="0"/>
            <wp:docPr id="2012751963" name="Picture 2012751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1086058" cy="250629"/>
                    </a:xfrm>
                    <a:prstGeom prst="rect">
                      <a:avLst/>
                    </a:prstGeom>
                  </pic:spPr>
                </pic:pic>
              </a:graphicData>
            </a:graphic>
          </wp:inline>
        </w:drawing>
      </w:r>
    </w:p>
    <w:p w14:paraId="66DBC902" w14:textId="50A09F89" w:rsidR="006D3A4C" w:rsidRDefault="01263C2A" w:rsidP="55AA5D10">
      <w:pPr>
        <w:pStyle w:val="ListParagraph"/>
        <w:numPr>
          <w:ilvl w:val="2"/>
          <w:numId w:val="1"/>
        </w:numPr>
      </w:pPr>
      <w:r>
        <w:t xml:space="preserve">Or use </w:t>
      </w:r>
      <w:bookmarkStart w:id="1" w:name="_Int_Ojzu7O9w"/>
      <w:proofErr w:type="gramStart"/>
      <w:r>
        <w:t>update(</w:t>
      </w:r>
      <w:bookmarkEnd w:id="1"/>
      <w:proofErr w:type="gramEnd"/>
      <w:r>
        <w:t>) to define a function that changes the value</w:t>
      </w:r>
    </w:p>
    <w:p w14:paraId="26C42E7F" w14:textId="2F85C588" w:rsidR="006D3A4C" w:rsidRDefault="01263C2A" w:rsidP="55AA5D10">
      <w:pPr>
        <w:pStyle w:val="ListParagraph"/>
        <w:numPr>
          <w:ilvl w:val="3"/>
          <w:numId w:val="1"/>
        </w:numPr>
      </w:pPr>
      <w:r>
        <w:rPr>
          <w:noProof/>
        </w:rPr>
        <w:drawing>
          <wp:inline distT="0" distB="0" distL="0" distR="0" wp14:anchorId="18215890" wp14:editId="1E8F1DFF">
            <wp:extent cx="3667125" cy="265384"/>
            <wp:effectExtent l="0" t="0" r="0" b="0"/>
            <wp:docPr id="1873004113" name="Picture 1873004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3667125" cy="265384"/>
                    </a:xfrm>
                    <a:prstGeom prst="rect">
                      <a:avLst/>
                    </a:prstGeom>
                  </pic:spPr>
                </pic:pic>
              </a:graphicData>
            </a:graphic>
          </wp:inline>
        </w:drawing>
      </w:r>
    </w:p>
    <w:p w14:paraId="2C2805EE" w14:textId="35AEA72D" w:rsidR="006D3A4C" w:rsidRDefault="00000000" w:rsidP="55AA5D10">
      <w:pPr>
        <w:pStyle w:val="ListParagraph"/>
        <w:ind w:left="2880"/>
      </w:pPr>
      <w:r>
        <w:br/>
      </w:r>
    </w:p>
    <w:p w14:paraId="00ED8139" w14:textId="32036B6D" w:rsidR="006D3A4C" w:rsidRDefault="19FDEBA4" w:rsidP="55AA5D10">
      <w:pPr>
        <w:pStyle w:val="ListParagraph"/>
        <w:numPr>
          <w:ilvl w:val="1"/>
          <w:numId w:val="1"/>
        </w:numPr>
        <w:rPr>
          <w:rFonts w:ascii="Arial" w:eastAsia="Arial" w:hAnsi="Arial" w:cs="Arial"/>
          <w:noProof/>
          <w:color w:val="000000" w:themeColor="text1"/>
        </w:rPr>
      </w:pPr>
      <w:r w:rsidRPr="55AA5D10">
        <w:rPr>
          <w:rFonts w:ascii="Arial" w:eastAsia="Arial" w:hAnsi="Arial" w:cs="Arial"/>
          <w:b/>
          <w:bCs/>
          <w:noProof/>
          <w:color w:val="000000" w:themeColor="text1"/>
        </w:rPr>
        <w:t>Computed</w:t>
      </w:r>
      <w:r w:rsidR="0537EC10" w:rsidRPr="55AA5D10">
        <w:rPr>
          <w:rFonts w:ascii="Arial" w:eastAsia="Arial" w:hAnsi="Arial" w:cs="Arial"/>
          <w:b/>
          <w:bCs/>
          <w:noProof/>
          <w:color w:val="000000" w:themeColor="text1"/>
        </w:rPr>
        <w:t xml:space="preserve"> – </w:t>
      </w:r>
      <w:r w:rsidR="0537EC10" w:rsidRPr="55AA5D10">
        <w:rPr>
          <w:rFonts w:ascii="Arial" w:eastAsia="Arial" w:hAnsi="Arial" w:cs="Arial"/>
          <w:noProof/>
          <w:color w:val="000000" w:themeColor="text1"/>
        </w:rPr>
        <w:t xml:space="preserve">This is a signal that is </w:t>
      </w:r>
      <w:r w:rsidR="0537EC10" w:rsidRPr="55AA5D10">
        <w:rPr>
          <w:rFonts w:ascii="Arial" w:eastAsia="Arial" w:hAnsi="Arial" w:cs="Arial"/>
          <w:b/>
          <w:bCs/>
          <w:noProof/>
          <w:color w:val="000000" w:themeColor="text1"/>
        </w:rPr>
        <w:t>calculated based off other signals.</w:t>
      </w:r>
      <w:r w:rsidR="0537EC10" w:rsidRPr="55AA5D10">
        <w:rPr>
          <w:rFonts w:ascii="Arial" w:eastAsia="Arial" w:hAnsi="Arial" w:cs="Arial"/>
          <w:noProof/>
          <w:color w:val="000000" w:themeColor="text1"/>
        </w:rPr>
        <w:t xml:space="preserve"> We can’t update it directly.</w:t>
      </w:r>
    </w:p>
    <w:p w14:paraId="4AF7F4E0" w14:textId="4A23D796" w:rsidR="006D3A4C" w:rsidRDefault="2F7F5850" w:rsidP="55AA5D10">
      <w:pPr>
        <w:pStyle w:val="ListParagraph"/>
        <w:numPr>
          <w:ilvl w:val="2"/>
          <w:numId w:val="1"/>
        </w:numPr>
        <w:rPr>
          <w:rFonts w:ascii="Arial" w:eastAsia="Arial" w:hAnsi="Arial" w:cs="Arial"/>
          <w:noProof/>
          <w:color w:val="000000" w:themeColor="text1"/>
        </w:rPr>
      </w:pPr>
      <w:r w:rsidRPr="55AA5D10">
        <w:rPr>
          <w:rFonts w:ascii="Arial" w:eastAsia="Arial" w:hAnsi="Arial" w:cs="Arial"/>
          <w:noProof/>
          <w:color w:val="000000" w:themeColor="text1"/>
        </w:rPr>
        <w:t>We use the</w:t>
      </w:r>
      <w:r w:rsidRPr="55AA5D10">
        <w:rPr>
          <w:rFonts w:ascii="Arial" w:eastAsia="Arial" w:hAnsi="Arial" w:cs="Arial"/>
          <w:b/>
          <w:bCs/>
          <w:noProof/>
          <w:color w:val="000000" w:themeColor="text1"/>
        </w:rPr>
        <w:t xml:space="preserve"> compute</w:t>
      </w:r>
      <w:r w:rsidR="63462799" w:rsidRPr="55AA5D10">
        <w:rPr>
          <w:rFonts w:ascii="Arial" w:eastAsia="Arial" w:hAnsi="Arial" w:cs="Arial"/>
          <w:b/>
          <w:bCs/>
          <w:noProof/>
          <w:color w:val="000000" w:themeColor="text1"/>
        </w:rPr>
        <w:t>d</w:t>
      </w:r>
      <w:r w:rsidRPr="55AA5D10">
        <w:rPr>
          <w:rFonts w:ascii="Arial" w:eastAsia="Arial" w:hAnsi="Arial" w:cs="Arial"/>
          <w:b/>
          <w:bCs/>
          <w:noProof/>
          <w:color w:val="000000" w:themeColor="text1"/>
        </w:rPr>
        <w:t>() function</w:t>
      </w:r>
      <w:r w:rsidRPr="55AA5D10">
        <w:rPr>
          <w:rFonts w:ascii="Arial" w:eastAsia="Arial" w:hAnsi="Arial" w:cs="Arial"/>
          <w:noProof/>
          <w:color w:val="000000" w:themeColor="text1"/>
        </w:rPr>
        <w:t xml:space="preserve"> to create one. Here’s we’re calling back to the “count” signal from the example above</w:t>
      </w:r>
    </w:p>
    <w:p w14:paraId="493E54EC" w14:textId="4033630E" w:rsidR="006D3A4C" w:rsidRDefault="2F7F5850" w:rsidP="55AA5D10">
      <w:pPr>
        <w:pStyle w:val="ListParagraph"/>
        <w:numPr>
          <w:ilvl w:val="3"/>
          <w:numId w:val="1"/>
        </w:numPr>
      </w:pPr>
      <w:r>
        <w:rPr>
          <w:noProof/>
        </w:rPr>
        <w:drawing>
          <wp:inline distT="0" distB="0" distL="0" distR="0" wp14:anchorId="299B6556" wp14:editId="0AF0392A">
            <wp:extent cx="3409950" cy="643105"/>
            <wp:effectExtent l="0" t="0" r="0" b="0"/>
            <wp:docPr id="995680531" name="Picture 995680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3409950" cy="643105"/>
                    </a:xfrm>
                    <a:prstGeom prst="rect">
                      <a:avLst/>
                    </a:prstGeom>
                  </pic:spPr>
                </pic:pic>
              </a:graphicData>
            </a:graphic>
          </wp:inline>
        </w:drawing>
      </w:r>
    </w:p>
    <w:p w14:paraId="392FB795" w14:textId="5F39CC9C" w:rsidR="006D3A4C" w:rsidRDefault="2F7F5850" w:rsidP="55AA5D10">
      <w:pPr>
        <w:pStyle w:val="ListParagraph"/>
        <w:numPr>
          <w:ilvl w:val="3"/>
          <w:numId w:val="1"/>
        </w:numPr>
      </w:pPr>
      <w:r>
        <w:t xml:space="preserve">Now, whenever </w:t>
      </w:r>
      <w:bookmarkStart w:id="2" w:name="_Int_RGMrO4YW"/>
      <w:proofErr w:type="gramStart"/>
      <w:r>
        <w:t>count(</w:t>
      </w:r>
      <w:bookmarkEnd w:id="2"/>
      <w:proofErr w:type="gramEnd"/>
      <w:r>
        <w:t xml:space="preserve">) updates, </w:t>
      </w:r>
      <w:bookmarkStart w:id="3" w:name="_Int_dkTBPXo0"/>
      <w:proofErr w:type="gramStart"/>
      <w:r>
        <w:t>square(</w:t>
      </w:r>
      <w:bookmarkEnd w:id="3"/>
      <w:proofErr w:type="gramEnd"/>
      <w:r>
        <w:t>) will as well.</w:t>
      </w:r>
    </w:p>
    <w:p w14:paraId="2D485854" w14:textId="0E07C042" w:rsidR="006D3A4C" w:rsidRDefault="006D3A4C" w:rsidP="55AA5D10">
      <w:pPr>
        <w:pStyle w:val="ListParagraph"/>
        <w:ind w:left="1440"/>
        <w:rPr>
          <w:rFonts w:ascii="Arial" w:eastAsia="Arial" w:hAnsi="Arial" w:cs="Arial"/>
          <w:noProof/>
          <w:color w:val="000000" w:themeColor="text1"/>
        </w:rPr>
      </w:pPr>
    </w:p>
    <w:p w14:paraId="271339C0" w14:textId="52FD63EB" w:rsidR="006D3A4C" w:rsidRDefault="0EDDC897" w:rsidP="55AA5D10">
      <w:pPr>
        <w:pStyle w:val="ListParagraph"/>
        <w:numPr>
          <w:ilvl w:val="0"/>
          <w:numId w:val="1"/>
        </w:numPr>
        <w:rPr>
          <w:rFonts w:ascii="Arial" w:eastAsia="Arial" w:hAnsi="Arial" w:cs="Arial"/>
          <w:noProof/>
          <w:color w:val="000000" w:themeColor="text1"/>
        </w:rPr>
      </w:pPr>
      <w:r w:rsidRPr="55AA5D10">
        <w:rPr>
          <w:rFonts w:ascii="Arial" w:eastAsia="Arial" w:hAnsi="Arial" w:cs="Arial"/>
          <w:noProof/>
          <w:color w:val="000000" w:themeColor="text1"/>
        </w:rPr>
        <w:t xml:space="preserve">Once we’ve written a signal, we can define some code to execute with an </w:t>
      </w:r>
      <w:r w:rsidRPr="55AA5D10">
        <w:rPr>
          <w:rFonts w:ascii="Arial" w:eastAsia="Arial" w:hAnsi="Arial" w:cs="Arial"/>
          <w:b/>
          <w:bCs/>
          <w:noProof/>
          <w:color w:val="000000" w:themeColor="text1"/>
        </w:rPr>
        <w:t>effect.</w:t>
      </w:r>
      <w:r w:rsidRPr="55AA5D10">
        <w:rPr>
          <w:rFonts w:ascii="Arial" w:eastAsia="Arial" w:hAnsi="Arial" w:cs="Arial"/>
          <w:noProof/>
          <w:color w:val="000000" w:themeColor="text1"/>
        </w:rPr>
        <w:t xml:space="preserve"> Just call the effect() function and indicate what signal to listen for:</w:t>
      </w:r>
    </w:p>
    <w:p w14:paraId="79269614" w14:textId="13209E3C" w:rsidR="006D3A4C" w:rsidRDefault="12D0C255" w:rsidP="55AA5D10">
      <w:pPr>
        <w:pStyle w:val="ListParagraph"/>
        <w:numPr>
          <w:ilvl w:val="1"/>
          <w:numId w:val="1"/>
        </w:numPr>
      </w:pPr>
      <w:r>
        <w:rPr>
          <w:noProof/>
        </w:rPr>
        <w:drawing>
          <wp:inline distT="0" distB="0" distL="0" distR="0" wp14:anchorId="546960EA" wp14:editId="518024CB">
            <wp:extent cx="3890010" cy="563770"/>
            <wp:effectExtent l="0" t="0" r="0" b="0"/>
            <wp:docPr id="364390149" name="Picture 364390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3890010" cy="563770"/>
                    </a:xfrm>
                    <a:prstGeom prst="rect">
                      <a:avLst/>
                    </a:prstGeom>
                  </pic:spPr>
                </pic:pic>
              </a:graphicData>
            </a:graphic>
          </wp:inline>
        </w:drawing>
      </w:r>
    </w:p>
    <w:p w14:paraId="286353ED" w14:textId="3C1EE771" w:rsidR="006D3A4C" w:rsidRDefault="12D0C255" w:rsidP="55AA5D10">
      <w:pPr>
        <w:pStyle w:val="ListParagraph"/>
        <w:numPr>
          <w:ilvl w:val="2"/>
          <w:numId w:val="1"/>
        </w:numPr>
      </w:pPr>
      <w:r>
        <w:t xml:space="preserve">This </w:t>
      </w:r>
      <w:bookmarkStart w:id="4" w:name="_Int_GS7rqdhW"/>
      <w:proofErr w:type="gramStart"/>
      <w:r>
        <w:t>effect(</w:t>
      </w:r>
      <w:bookmarkEnd w:id="4"/>
      <w:proofErr w:type="gramEnd"/>
      <w:r>
        <w:t>) will log the new count/square values whenever either of them change</w:t>
      </w:r>
    </w:p>
    <w:p w14:paraId="1F90E321" w14:textId="5069F3B0" w:rsidR="006D3A4C" w:rsidRDefault="2A91666E" w:rsidP="55AA5D10">
      <w:pPr>
        <w:pStyle w:val="ListParagraph"/>
        <w:numPr>
          <w:ilvl w:val="2"/>
          <w:numId w:val="1"/>
        </w:numPr>
      </w:pPr>
      <w:r>
        <w:t>Think “side effect” of these variables changing.</w:t>
      </w:r>
      <w:r w:rsidR="227A09BA">
        <w:t xml:space="preserve"> </w:t>
      </w:r>
    </w:p>
    <w:p w14:paraId="1906B499" w14:textId="47C01AA8" w:rsidR="006D3A4C" w:rsidRDefault="227A09BA" w:rsidP="55AA5D10">
      <w:pPr>
        <w:pStyle w:val="ListParagraph"/>
        <w:numPr>
          <w:ilvl w:val="0"/>
          <w:numId w:val="1"/>
        </w:numPr>
      </w:pPr>
      <w:r>
        <w:t>Signals are often not necessary unless you’re dealing with very time sensitive functionality like stocks or ticket sales.</w:t>
      </w:r>
    </w:p>
    <w:p w14:paraId="3D8C3B01" w14:textId="202600B4" w:rsidR="006D3A4C" w:rsidRDefault="7CEB19C3" w:rsidP="55AA5D10">
      <w:pPr>
        <w:rPr>
          <w:rFonts w:ascii="Arial" w:eastAsia="Arial" w:hAnsi="Arial" w:cs="Arial"/>
          <w:b/>
          <w:bCs/>
          <w:noProof/>
          <w:color w:val="000000" w:themeColor="text1"/>
          <w:sz w:val="26"/>
          <w:szCs w:val="26"/>
        </w:rPr>
      </w:pPr>
      <w:r w:rsidRPr="55AA5D10">
        <w:rPr>
          <w:rFonts w:ascii="Arial" w:eastAsia="Arial" w:hAnsi="Arial" w:cs="Arial"/>
          <w:b/>
          <w:bCs/>
          <w:noProof/>
          <w:color w:val="000000" w:themeColor="text1"/>
          <w:sz w:val="26"/>
          <w:szCs w:val="26"/>
        </w:rPr>
        <w:t>Component Lifecycle Methods</w:t>
      </w:r>
      <w:r w:rsidR="00000000">
        <w:br/>
      </w:r>
    </w:p>
    <w:p w14:paraId="635D8E9A" w14:textId="493B42B7" w:rsidR="006D3A4C" w:rsidRDefault="7890BAA2" w:rsidP="55AA5D10">
      <w:pPr>
        <w:pStyle w:val="ListParagraph"/>
        <w:numPr>
          <w:ilvl w:val="0"/>
          <w:numId w:val="1"/>
        </w:numPr>
        <w:rPr>
          <w:rFonts w:ascii="Arial" w:eastAsia="Arial" w:hAnsi="Arial" w:cs="Arial"/>
          <w:b/>
          <w:bCs/>
          <w:noProof/>
          <w:color w:val="000000" w:themeColor="text1"/>
        </w:rPr>
      </w:pPr>
      <w:r w:rsidRPr="55AA5D10">
        <w:rPr>
          <w:rFonts w:ascii="Arial" w:eastAsia="Arial" w:hAnsi="Arial" w:cs="Arial"/>
          <w:noProof/>
          <w:color w:val="000000" w:themeColor="text1"/>
        </w:rPr>
        <w:t xml:space="preserve">Angular components have a </w:t>
      </w:r>
      <w:r w:rsidRPr="55AA5D10">
        <w:rPr>
          <w:rFonts w:ascii="Arial" w:eastAsia="Arial" w:hAnsi="Arial" w:cs="Arial"/>
          <w:b/>
          <w:bCs/>
          <w:noProof/>
          <w:color w:val="000000" w:themeColor="text1"/>
        </w:rPr>
        <w:t>lifecycle</w:t>
      </w:r>
      <w:r w:rsidRPr="55AA5D10">
        <w:rPr>
          <w:rFonts w:ascii="Arial" w:eastAsia="Arial" w:hAnsi="Arial" w:cs="Arial"/>
          <w:noProof/>
          <w:color w:val="000000" w:themeColor="text1"/>
        </w:rPr>
        <w:t xml:space="preserve"> defined by </w:t>
      </w:r>
      <w:r w:rsidR="2387249E" w:rsidRPr="55AA5D10">
        <w:rPr>
          <w:rFonts w:ascii="Arial" w:eastAsia="Arial" w:hAnsi="Arial" w:cs="Arial"/>
          <w:noProof/>
          <w:color w:val="000000" w:themeColor="text1"/>
        </w:rPr>
        <w:t xml:space="preserve">9 </w:t>
      </w:r>
      <w:r w:rsidRPr="55AA5D10">
        <w:rPr>
          <w:rFonts w:ascii="Arial" w:eastAsia="Arial" w:hAnsi="Arial" w:cs="Arial"/>
          <w:noProof/>
          <w:color w:val="000000" w:themeColor="text1"/>
        </w:rPr>
        <w:t xml:space="preserve">phases a component goes through when rendered on the webpage. We can “hook” into these phases to execute code when they occur. Some examples inclulde: </w:t>
      </w:r>
      <w:r w:rsidR="00000000">
        <w:br/>
      </w:r>
      <w:r w:rsidR="00000000">
        <w:lastRenderedPageBreak/>
        <w:br/>
      </w:r>
    </w:p>
    <w:p w14:paraId="2BE9A576" w14:textId="06D905E2" w:rsidR="006D3A4C" w:rsidRDefault="0E0ECD27" w:rsidP="55AA5D10">
      <w:pPr>
        <w:pStyle w:val="ListParagraph"/>
        <w:numPr>
          <w:ilvl w:val="0"/>
          <w:numId w:val="1"/>
        </w:numPr>
        <w:rPr>
          <w:rFonts w:ascii="Arial" w:eastAsia="Arial" w:hAnsi="Arial" w:cs="Arial"/>
          <w:noProof/>
          <w:color w:val="000000" w:themeColor="text1"/>
        </w:rPr>
      </w:pPr>
      <w:r w:rsidRPr="55AA5D10">
        <w:rPr>
          <w:rFonts w:ascii="Arial" w:eastAsia="Arial" w:hAnsi="Arial" w:cs="Arial"/>
          <w:b/>
          <w:bCs/>
          <w:noProof/>
          <w:color w:val="000000" w:themeColor="text1"/>
        </w:rPr>
        <w:t xml:space="preserve">Constructor </w:t>
      </w:r>
    </w:p>
    <w:p w14:paraId="55A77A7C" w14:textId="6E128D27" w:rsidR="006D3A4C" w:rsidRDefault="0E0ECD27" w:rsidP="55AA5D10">
      <w:pPr>
        <w:pStyle w:val="ListParagraph"/>
        <w:numPr>
          <w:ilvl w:val="1"/>
          <w:numId w:val="1"/>
        </w:numPr>
        <w:rPr>
          <w:rFonts w:ascii="Arial" w:eastAsia="Arial" w:hAnsi="Arial" w:cs="Arial"/>
          <w:noProof/>
          <w:color w:val="000000" w:themeColor="text1"/>
        </w:rPr>
      </w:pPr>
      <w:r w:rsidRPr="55AA5D10">
        <w:rPr>
          <w:rFonts w:ascii="Arial" w:eastAsia="Arial" w:hAnsi="Arial" w:cs="Arial"/>
          <w:noProof/>
          <w:color w:val="000000" w:themeColor="text1"/>
        </w:rPr>
        <w:t xml:space="preserve">Technically a component lifecycle method, this </w:t>
      </w:r>
      <w:r w:rsidRPr="55AA5D10">
        <w:rPr>
          <w:rFonts w:ascii="Arial" w:eastAsia="Arial" w:hAnsi="Arial" w:cs="Arial"/>
          <w:b/>
          <w:bCs/>
          <w:noProof/>
          <w:color w:val="000000" w:themeColor="text1"/>
        </w:rPr>
        <w:t>executes before any of the other</w:t>
      </w:r>
      <w:r w:rsidR="70D80DC2" w:rsidRPr="55AA5D10">
        <w:rPr>
          <w:rFonts w:ascii="Arial" w:eastAsia="Arial" w:hAnsi="Arial" w:cs="Arial"/>
          <w:b/>
          <w:bCs/>
          <w:noProof/>
          <w:color w:val="000000" w:themeColor="text1"/>
        </w:rPr>
        <w:t xml:space="preserve"> lifecycle</w:t>
      </w:r>
      <w:r w:rsidRPr="55AA5D10">
        <w:rPr>
          <w:rFonts w:ascii="Arial" w:eastAsia="Arial" w:hAnsi="Arial" w:cs="Arial"/>
          <w:b/>
          <w:bCs/>
          <w:noProof/>
          <w:color w:val="000000" w:themeColor="text1"/>
        </w:rPr>
        <w:t xml:space="preserve"> methods</w:t>
      </w:r>
      <w:r w:rsidRPr="55AA5D10">
        <w:rPr>
          <w:rFonts w:ascii="Arial" w:eastAsia="Arial" w:hAnsi="Arial" w:cs="Arial"/>
          <w:noProof/>
          <w:color w:val="000000" w:themeColor="text1"/>
        </w:rPr>
        <w:t xml:space="preserve"> listed below. This is where you </w:t>
      </w:r>
      <w:r w:rsidRPr="55AA5D10">
        <w:rPr>
          <w:rFonts w:ascii="Arial" w:eastAsia="Arial" w:hAnsi="Arial" w:cs="Arial"/>
          <w:b/>
          <w:bCs/>
          <w:noProof/>
          <w:color w:val="000000" w:themeColor="text1"/>
        </w:rPr>
        <w:t>inject dependencies</w:t>
      </w:r>
      <w:r w:rsidRPr="55AA5D10">
        <w:rPr>
          <w:rFonts w:ascii="Arial" w:eastAsia="Arial" w:hAnsi="Arial" w:cs="Arial"/>
          <w:noProof/>
          <w:color w:val="000000" w:themeColor="text1"/>
        </w:rPr>
        <w:t xml:space="preserve"> like services</w:t>
      </w:r>
      <w:r w:rsidR="7D638F9A" w:rsidRPr="55AA5D10">
        <w:rPr>
          <w:rFonts w:ascii="Arial" w:eastAsia="Arial" w:hAnsi="Arial" w:cs="Arial"/>
          <w:noProof/>
          <w:color w:val="000000" w:themeColor="text1"/>
        </w:rPr>
        <w:t xml:space="preserve"> </w:t>
      </w:r>
      <w:r w:rsidR="08710B0C" w:rsidRPr="55AA5D10">
        <w:rPr>
          <w:rFonts w:ascii="Arial" w:eastAsia="Arial" w:hAnsi="Arial" w:cs="Arial"/>
          <w:noProof/>
          <w:color w:val="000000" w:themeColor="text1"/>
        </w:rPr>
        <w:t xml:space="preserve">or </w:t>
      </w:r>
      <w:r w:rsidR="08710B0C" w:rsidRPr="55AA5D10">
        <w:rPr>
          <w:rFonts w:ascii="Arial" w:eastAsia="Arial" w:hAnsi="Arial" w:cs="Arial"/>
          <w:b/>
          <w:bCs/>
          <w:noProof/>
          <w:color w:val="000000" w:themeColor="text1"/>
        </w:rPr>
        <w:t xml:space="preserve">import other components </w:t>
      </w:r>
      <w:r w:rsidR="7D638F9A" w:rsidRPr="55AA5D10">
        <w:rPr>
          <w:rFonts w:ascii="Arial" w:eastAsia="Arial" w:hAnsi="Arial" w:cs="Arial"/>
          <w:noProof/>
          <w:color w:val="000000" w:themeColor="text1"/>
        </w:rPr>
        <w:t>that need to be present before the component renders anything</w:t>
      </w:r>
      <w:r w:rsidRPr="55AA5D10">
        <w:rPr>
          <w:rFonts w:ascii="Arial" w:eastAsia="Arial" w:hAnsi="Arial" w:cs="Arial"/>
          <w:noProof/>
          <w:color w:val="000000" w:themeColor="text1"/>
        </w:rPr>
        <w:t>.</w:t>
      </w:r>
      <w:r w:rsidR="00000000">
        <w:br/>
      </w:r>
    </w:p>
    <w:p w14:paraId="4ED83322" w14:textId="45372C75" w:rsidR="006D3A4C" w:rsidRDefault="4B229B3A" w:rsidP="55AA5D10">
      <w:pPr>
        <w:pStyle w:val="ListParagraph"/>
        <w:numPr>
          <w:ilvl w:val="0"/>
          <w:numId w:val="1"/>
        </w:numPr>
        <w:rPr>
          <w:rFonts w:ascii="Arial" w:eastAsia="Arial" w:hAnsi="Arial" w:cs="Arial"/>
          <w:b/>
          <w:bCs/>
          <w:noProof/>
          <w:color w:val="000000" w:themeColor="text1"/>
        </w:rPr>
      </w:pPr>
      <w:r w:rsidRPr="55AA5D10">
        <w:rPr>
          <w:rFonts w:ascii="Arial" w:eastAsia="Arial" w:hAnsi="Arial" w:cs="Arial"/>
          <w:b/>
          <w:bCs/>
          <w:noProof/>
          <w:color w:val="000000" w:themeColor="text1"/>
        </w:rPr>
        <w:t xml:space="preserve">NgOnChanges() </w:t>
      </w:r>
    </w:p>
    <w:p w14:paraId="4567D93F" w14:textId="7287F587" w:rsidR="006D3A4C" w:rsidRDefault="4B229B3A" w:rsidP="55AA5D10">
      <w:pPr>
        <w:pStyle w:val="ListParagraph"/>
        <w:numPr>
          <w:ilvl w:val="1"/>
          <w:numId w:val="1"/>
        </w:numPr>
        <w:rPr>
          <w:rFonts w:ascii="Arial" w:eastAsia="Arial" w:hAnsi="Arial" w:cs="Arial"/>
          <w:noProof/>
          <w:color w:val="000000" w:themeColor="text1"/>
        </w:rPr>
      </w:pPr>
      <w:r w:rsidRPr="55AA5D10">
        <w:rPr>
          <w:rFonts w:ascii="Arial" w:eastAsia="Arial" w:hAnsi="Arial" w:cs="Arial"/>
          <w:noProof/>
          <w:color w:val="000000" w:themeColor="text1"/>
        </w:rPr>
        <w:t xml:space="preserve">Lets you define code to get invoked </w:t>
      </w:r>
      <w:r w:rsidRPr="55AA5D10">
        <w:rPr>
          <w:rFonts w:ascii="Arial" w:eastAsia="Arial" w:hAnsi="Arial" w:cs="Arial"/>
          <w:b/>
          <w:bCs/>
          <w:noProof/>
          <w:color w:val="000000" w:themeColor="text1"/>
        </w:rPr>
        <w:t>whenever a component’s @Input properties change.</w:t>
      </w:r>
      <w:r w:rsidR="00000000">
        <w:br/>
      </w:r>
    </w:p>
    <w:p w14:paraId="0DD4D7AE" w14:textId="0C8E2DCE" w:rsidR="006D3A4C" w:rsidRDefault="7CEB19C3" w:rsidP="55AA5D10">
      <w:pPr>
        <w:pStyle w:val="ListParagraph"/>
        <w:numPr>
          <w:ilvl w:val="0"/>
          <w:numId w:val="1"/>
        </w:numPr>
        <w:rPr>
          <w:rFonts w:ascii="Arial" w:eastAsia="Arial" w:hAnsi="Arial" w:cs="Arial"/>
          <w:b/>
          <w:bCs/>
          <w:noProof/>
          <w:color w:val="000000" w:themeColor="text1"/>
        </w:rPr>
      </w:pPr>
      <w:r w:rsidRPr="55AA5D10">
        <w:rPr>
          <w:rFonts w:ascii="Arial" w:eastAsia="Arial" w:hAnsi="Arial" w:cs="Arial"/>
          <w:b/>
          <w:bCs/>
          <w:noProof/>
          <w:color w:val="000000" w:themeColor="text1"/>
        </w:rPr>
        <w:t xml:space="preserve">NgOnIt() </w:t>
      </w:r>
    </w:p>
    <w:p w14:paraId="3704AA4C" w14:textId="1449ADCF" w:rsidR="006D3A4C" w:rsidRDefault="0F19A145" w:rsidP="55AA5D10">
      <w:pPr>
        <w:pStyle w:val="ListParagraph"/>
        <w:numPr>
          <w:ilvl w:val="1"/>
          <w:numId w:val="1"/>
        </w:numPr>
        <w:rPr>
          <w:rFonts w:ascii="Arial" w:eastAsia="Arial" w:hAnsi="Arial" w:cs="Arial"/>
          <w:noProof/>
          <w:color w:val="000000" w:themeColor="text1"/>
        </w:rPr>
      </w:pPr>
      <w:r w:rsidRPr="55AA5D10">
        <w:rPr>
          <w:rFonts w:ascii="Arial" w:eastAsia="Arial" w:hAnsi="Arial" w:cs="Arial"/>
          <w:noProof/>
          <w:color w:val="000000" w:themeColor="text1"/>
        </w:rPr>
        <w:t xml:space="preserve">Lets you define code to get invoked </w:t>
      </w:r>
      <w:r w:rsidRPr="55AA5D10">
        <w:rPr>
          <w:rFonts w:ascii="Arial" w:eastAsia="Arial" w:hAnsi="Arial" w:cs="Arial"/>
          <w:b/>
          <w:bCs/>
          <w:noProof/>
          <w:color w:val="000000" w:themeColor="text1"/>
        </w:rPr>
        <w:t>on initialization</w:t>
      </w:r>
      <w:r w:rsidRPr="55AA5D10">
        <w:rPr>
          <w:rFonts w:ascii="Arial" w:eastAsia="Arial" w:hAnsi="Arial" w:cs="Arial"/>
          <w:noProof/>
          <w:color w:val="000000" w:themeColor="text1"/>
        </w:rPr>
        <w:t xml:space="preserve"> of the component. (When it first renders</w:t>
      </w:r>
      <w:r w:rsidR="7281232D" w:rsidRPr="55AA5D10">
        <w:rPr>
          <w:rFonts w:ascii="Arial" w:eastAsia="Arial" w:hAnsi="Arial" w:cs="Arial"/>
          <w:noProof/>
          <w:color w:val="000000" w:themeColor="text1"/>
        </w:rPr>
        <w:t>, after the constructor is done</w:t>
      </w:r>
      <w:r w:rsidRPr="55AA5D10">
        <w:rPr>
          <w:rFonts w:ascii="Arial" w:eastAsia="Arial" w:hAnsi="Arial" w:cs="Arial"/>
          <w:noProof/>
          <w:color w:val="000000" w:themeColor="text1"/>
        </w:rPr>
        <w:t>)</w:t>
      </w:r>
      <w:r w:rsidR="00000000">
        <w:br/>
      </w:r>
    </w:p>
    <w:p w14:paraId="78C4D673" w14:textId="43A17679" w:rsidR="006D3A4C" w:rsidRDefault="63688FA8" w:rsidP="55AA5D10">
      <w:pPr>
        <w:pStyle w:val="ListParagraph"/>
        <w:numPr>
          <w:ilvl w:val="0"/>
          <w:numId w:val="1"/>
        </w:numPr>
        <w:rPr>
          <w:rFonts w:ascii="Arial" w:eastAsia="Arial" w:hAnsi="Arial" w:cs="Arial"/>
          <w:b/>
          <w:bCs/>
          <w:noProof/>
          <w:color w:val="000000" w:themeColor="text1"/>
        </w:rPr>
      </w:pPr>
      <w:r w:rsidRPr="55AA5D10">
        <w:rPr>
          <w:rFonts w:ascii="Arial" w:eastAsia="Arial" w:hAnsi="Arial" w:cs="Arial"/>
          <w:b/>
          <w:bCs/>
          <w:noProof/>
          <w:color w:val="000000" w:themeColor="text1"/>
        </w:rPr>
        <w:t xml:space="preserve">NgAfterViewInit() </w:t>
      </w:r>
    </w:p>
    <w:p w14:paraId="4A024306" w14:textId="0D2E25A5" w:rsidR="006D3A4C" w:rsidRDefault="63688FA8" w:rsidP="55AA5D10">
      <w:pPr>
        <w:pStyle w:val="ListParagraph"/>
        <w:numPr>
          <w:ilvl w:val="1"/>
          <w:numId w:val="1"/>
        </w:numPr>
        <w:rPr>
          <w:rFonts w:ascii="Arial" w:eastAsia="Arial" w:hAnsi="Arial" w:cs="Arial"/>
          <w:noProof/>
          <w:color w:val="000000" w:themeColor="text1"/>
        </w:rPr>
      </w:pPr>
      <w:r w:rsidRPr="55AA5D10">
        <w:rPr>
          <w:rFonts w:ascii="Arial" w:eastAsia="Arial" w:hAnsi="Arial" w:cs="Arial"/>
          <w:noProof/>
          <w:color w:val="000000" w:themeColor="text1"/>
        </w:rPr>
        <w:t xml:space="preserve">Lets you define code to get invoked </w:t>
      </w:r>
      <w:r w:rsidRPr="55AA5D10">
        <w:rPr>
          <w:rFonts w:ascii="Arial" w:eastAsia="Arial" w:hAnsi="Arial" w:cs="Arial"/>
          <w:b/>
          <w:bCs/>
          <w:noProof/>
          <w:color w:val="000000" w:themeColor="text1"/>
        </w:rPr>
        <w:t>once the component is done rendering the HTML</w:t>
      </w:r>
      <w:r w:rsidRPr="55AA5D10">
        <w:rPr>
          <w:rFonts w:ascii="Arial" w:eastAsia="Arial" w:hAnsi="Arial" w:cs="Arial"/>
          <w:noProof/>
          <w:color w:val="000000" w:themeColor="text1"/>
        </w:rPr>
        <w:t xml:space="preserve"> (AKA what the user sees – the “view”)</w:t>
      </w:r>
      <w:r w:rsidR="00000000">
        <w:br/>
      </w:r>
    </w:p>
    <w:p w14:paraId="461D9BFD" w14:textId="4D89AB49" w:rsidR="006D3A4C" w:rsidRDefault="0F19A145" w:rsidP="55AA5D10">
      <w:pPr>
        <w:pStyle w:val="ListParagraph"/>
        <w:numPr>
          <w:ilvl w:val="0"/>
          <w:numId w:val="1"/>
        </w:numPr>
        <w:rPr>
          <w:rFonts w:ascii="Arial" w:eastAsia="Arial" w:hAnsi="Arial" w:cs="Arial"/>
          <w:b/>
          <w:bCs/>
          <w:noProof/>
          <w:color w:val="000000" w:themeColor="text1"/>
        </w:rPr>
      </w:pPr>
      <w:r w:rsidRPr="55AA5D10">
        <w:rPr>
          <w:rFonts w:ascii="Arial" w:eastAsia="Arial" w:hAnsi="Arial" w:cs="Arial"/>
          <w:b/>
          <w:bCs/>
          <w:noProof/>
          <w:color w:val="000000" w:themeColor="text1"/>
        </w:rPr>
        <w:t>NgOn</w:t>
      </w:r>
      <w:r w:rsidR="4F9F50BA" w:rsidRPr="55AA5D10">
        <w:rPr>
          <w:rFonts w:ascii="Arial" w:eastAsia="Arial" w:hAnsi="Arial" w:cs="Arial"/>
          <w:b/>
          <w:bCs/>
          <w:noProof/>
          <w:color w:val="000000" w:themeColor="text1"/>
        </w:rPr>
        <w:t>Destroy</w:t>
      </w:r>
      <w:r w:rsidRPr="55AA5D10">
        <w:rPr>
          <w:rFonts w:ascii="Arial" w:eastAsia="Arial" w:hAnsi="Arial" w:cs="Arial"/>
          <w:b/>
          <w:bCs/>
          <w:noProof/>
          <w:color w:val="000000" w:themeColor="text1"/>
        </w:rPr>
        <w:t xml:space="preserve">() </w:t>
      </w:r>
    </w:p>
    <w:p w14:paraId="4C0E01F4" w14:textId="621C83A6" w:rsidR="006D3A4C" w:rsidRDefault="0F19A145" w:rsidP="55AA5D10">
      <w:pPr>
        <w:pStyle w:val="ListParagraph"/>
        <w:numPr>
          <w:ilvl w:val="1"/>
          <w:numId w:val="1"/>
        </w:numPr>
        <w:rPr>
          <w:rFonts w:ascii="Arial" w:eastAsia="Arial" w:hAnsi="Arial" w:cs="Arial"/>
          <w:noProof/>
          <w:color w:val="000000" w:themeColor="text1"/>
        </w:rPr>
      </w:pPr>
      <w:r w:rsidRPr="55AA5D10">
        <w:rPr>
          <w:rFonts w:ascii="Arial" w:eastAsia="Arial" w:hAnsi="Arial" w:cs="Arial"/>
          <w:noProof/>
          <w:color w:val="000000" w:themeColor="text1"/>
        </w:rPr>
        <w:t xml:space="preserve">Lets you define code to get invoked </w:t>
      </w:r>
      <w:r w:rsidRPr="55AA5D10">
        <w:rPr>
          <w:rFonts w:ascii="Arial" w:eastAsia="Arial" w:hAnsi="Arial" w:cs="Arial"/>
          <w:b/>
          <w:bCs/>
          <w:noProof/>
          <w:color w:val="000000" w:themeColor="text1"/>
        </w:rPr>
        <w:t>on teardown</w:t>
      </w:r>
      <w:r w:rsidRPr="55AA5D10">
        <w:rPr>
          <w:rFonts w:ascii="Arial" w:eastAsia="Arial" w:hAnsi="Arial" w:cs="Arial"/>
          <w:noProof/>
          <w:color w:val="000000" w:themeColor="text1"/>
        </w:rPr>
        <w:t xml:space="preserve"> of the component (When it gets de-rendered off the screen)</w:t>
      </w:r>
    </w:p>
    <w:p w14:paraId="302F48B0" w14:textId="326BDDBC" w:rsidR="006D3A4C" w:rsidRDefault="006D3A4C" w:rsidP="55AA5D10">
      <w:pPr>
        <w:pStyle w:val="ListParagraph"/>
        <w:ind w:left="360"/>
        <w:rPr>
          <w:rFonts w:ascii="Arial" w:eastAsia="Arial" w:hAnsi="Arial" w:cs="Arial"/>
          <w:noProof/>
          <w:color w:val="000000" w:themeColor="text1"/>
        </w:rPr>
      </w:pPr>
    </w:p>
    <w:p w14:paraId="346B556B" w14:textId="4742D613" w:rsidR="006D3A4C" w:rsidRDefault="472D6FD7" w:rsidP="55AA5D10">
      <w:pPr>
        <w:pStyle w:val="ListParagraph"/>
        <w:numPr>
          <w:ilvl w:val="0"/>
          <w:numId w:val="1"/>
        </w:numPr>
        <w:rPr>
          <w:rFonts w:ascii="Arial" w:eastAsia="Arial" w:hAnsi="Arial" w:cs="Arial"/>
          <w:noProof/>
          <w:color w:val="000000" w:themeColor="text1"/>
        </w:rPr>
      </w:pPr>
      <w:r w:rsidRPr="55AA5D10">
        <w:rPr>
          <w:rFonts w:ascii="Arial" w:eastAsia="Arial" w:hAnsi="Arial" w:cs="Arial"/>
          <w:noProof/>
          <w:color w:val="000000" w:themeColor="text1"/>
        </w:rPr>
        <w:t>Plus s</w:t>
      </w:r>
      <w:r w:rsidR="6FC29F94" w:rsidRPr="55AA5D10">
        <w:rPr>
          <w:rFonts w:ascii="Arial" w:eastAsia="Arial" w:hAnsi="Arial" w:cs="Arial"/>
          <w:noProof/>
          <w:color w:val="000000" w:themeColor="text1"/>
        </w:rPr>
        <w:t>ome more! Feel free to look at the curriculum for more (there are 8 total), but these are some of the main characters.</w:t>
      </w:r>
    </w:p>
    <w:p w14:paraId="3129CA3D" w14:textId="112722CC" w:rsidR="006D3A4C" w:rsidRDefault="006D3A4C" w:rsidP="318976A4">
      <w:pPr>
        <w:rPr>
          <w:noProof/>
        </w:rPr>
      </w:pPr>
    </w:p>
    <w:p w14:paraId="73323ECE" w14:textId="536772AB" w:rsidR="006D3A4C" w:rsidRDefault="39031430" w:rsidP="55AA5D10">
      <w:pPr>
        <w:spacing w:after="0"/>
        <w:rPr>
          <w:rFonts w:ascii="Arial" w:eastAsia="Arial" w:hAnsi="Arial" w:cs="Arial"/>
          <w:b/>
          <w:bCs/>
          <w:noProof/>
          <w:color w:val="000000" w:themeColor="text1"/>
          <w:sz w:val="30"/>
          <w:szCs w:val="30"/>
        </w:rPr>
      </w:pPr>
      <w:r w:rsidRPr="55AA5D10">
        <w:rPr>
          <w:rFonts w:ascii="Arial" w:eastAsia="Arial" w:hAnsi="Arial" w:cs="Arial"/>
          <w:b/>
          <w:bCs/>
          <w:noProof/>
          <w:color w:val="000000" w:themeColor="text1"/>
          <w:sz w:val="30"/>
          <w:szCs w:val="30"/>
        </w:rPr>
        <w:t>Testing in Angular - Jasmine and Karma Overview</w:t>
      </w:r>
    </w:p>
    <w:p w14:paraId="74CE03A4" w14:textId="0B8CF4F9" w:rsidR="006D3A4C" w:rsidRDefault="006D3A4C" w:rsidP="318976A4">
      <w:pPr>
        <w:rPr>
          <w:noProof/>
        </w:rPr>
      </w:pPr>
    </w:p>
    <w:p w14:paraId="6B767D76" w14:textId="5FF82D9D" w:rsidR="006D3A4C" w:rsidRDefault="39031430" w:rsidP="55AA5D10">
      <w:pPr>
        <w:pStyle w:val="ListParagraph"/>
        <w:numPr>
          <w:ilvl w:val="0"/>
          <w:numId w:val="5"/>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Jasmine and Karma are built in tools to support </w:t>
      </w:r>
      <w:r w:rsidRPr="55AA5D10">
        <w:rPr>
          <w:rFonts w:ascii="Arial" w:eastAsia="Arial" w:hAnsi="Arial" w:cs="Arial"/>
          <w:b/>
          <w:bCs/>
          <w:noProof/>
          <w:color w:val="000000" w:themeColor="text1"/>
        </w:rPr>
        <w:t>testing in Angular</w:t>
      </w:r>
      <w:r w:rsidRPr="55AA5D10">
        <w:rPr>
          <w:rFonts w:ascii="Arial" w:eastAsia="Arial" w:hAnsi="Arial" w:cs="Arial"/>
          <w:noProof/>
          <w:color w:val="000000" w:themeColor="text1"/>
        </w:rPr>
        <w:t>.</w:t>
      </w:r>
    </w:p>
    <w:p w14:paraId="78056B05" w14:textId="276F0923" w:rsidR="006D3A4C" w:rsidRDefault="39031430" w:rsidP="55AA5D10">
      <w:pPr>
        <w:pStyle w:val="ListParagraph"/>
        <w:numPr>
          <w:ilvl w:val="0"/>
          <w:numId w:val="4"/>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Jasmine is the actual testing framework</w:t>
      </w:r>
      <w:r w:rsidRPr="55AA5D10">
        <w:rPr>
          <w:rFonts w:ascii="Arial" w:eastAsia="Arial" w:hAnsi="Arial" w:cs="Arial"/>
          <w:noProof/>
          <w:color w:val="000000" w:themeColor="text1"/>
        </w:rPr>
        <w:t xml:space="preserve"> </w:t>
      </w:r>
    </w:p>
    <w:p w14:paraId="4857AF20" w14:textId="33BD9429" w:rsidR="006D3A4C" w:rsidRDefault="39031430" w:rsidP="55AA5D10">
      <w:pPr>
        <w:pStyle w:val="ListParagraph"/>
        <w:numPr>
          <w:ilvl w:val="1"/>
          <w:numId w:val="4"/>
        </w:numPr>
        <w:spacing w:before="240" w:after="240"/>
        <w:rPr>
          <w:rFonts w:ascii="Arial" w:eastAsia="Arial" w:hAnsi="Arial" w:cs="Arial"/>
          <w:b/>
          <w:bCs/>
          <w:noProof/>
          <w:color w:val="000000" w:themeColor="text1"/>
        </w:rPr>
      </w:pPr>
      <w:r w:rsidRPr="55AA5D10">
        <w:rPr>
          <w:rFonts w:ascii="Arial" w:eastAsia="Arial" w:hAnsi="Arial" w:cs="Arial"/>
          <w:noProof/>
          <w:color w:val="000000" w:themeColor="text1"/>
        </w:rPr>
        <w:t xml:space="preserve">Jasmine can write different types of tests, but primarily </w:t>
      </w:r>
      <w:r w:rsidRPr="55AA5D10">
        <w:rPr>
          <w:rFonts w:ascii="Arial" w:eastAsia="Arial" w:hAnsi="Arial" w:cs="Arial"/>
          <w:b/>
          <w:bCs/>
          <w:noProof/>
          <w:color w:val="000000" w:themeColor="text1"/>
        </w:rPr>
        <w:t>unit tests.</w:t>
      </w:r>
    </w:p>
    <w:p w14:paraId="1F6EEEEE" w14:textId="3FA41D16" w:rsidR="006D3A4C" w:rsidRDefault="39031430" w:rsidP="55AA5D10">
      <w:pPr>
        <w:pStyle w:val="ListParagraph"/>
        <w:numPr>
          <w:ilvl w:val="1"/>
          <w:numId w:val="4"/>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Jasmine attempts to write tests in a “human readable” way.</w:t>
      </w:r>
    </w:p>
    <w:p w14:paraId="05C8652B" w14:textId="4CFF93BE" w:rsidR="006D3A4C" w:rsidRDefault="39031430" w:rsidP="55AA5D10">
      <w:pPr>
        <w:pStyle w:val="ListParagraph"/>
        <w:numPr>
          <w:ilvl w:val="1"/>
          <w:numId w:val="4"/>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Jasmine starts by identifying the file under testing with the “describe” keyword and has a callback function to ensure all dependencies are accessible </w:t>
      </w:r>
    </w:p>
    <w:p w14:paraId="25412447" w14:textId="2CE38D9F" w:rsidR="006D3A4C" w:rsidRDefault="39031430" w:rsidP="55AA5D10">
      <w:pPr>
        <w:pStyle w:val="ListParagraph"/>
        <w:numPr>
          <w:ilvl w:val="2"/>
          <w:numId w:val="4"/>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E.g. describe(‘AppComponent’, callback)</w:t>
      </w:r>
    </w:p>
    <w:p w14:paraId="1E2981F7" w14:textId="6F6529DD" w:rsidR="006D3A4C" w:rsidRDefault="39031430" w:rsidP="55AA5D10">
      <w:pPr>
        <w:pStyle w:val="ListParagraph"/>
        <w:numPr>
          <w:ilvl w:val="1"/>
          <w:numId w:val="4"/>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lastRenderedPageBreak/>
        <w:t>Jasmine has beforeEach, afterEach, beforeAll, afterAll, just like JUnit</w:t>
      </w:r>
    </w:p>
    <w:p w14:paraId="39C60B55" w14:textId="65F91547" w:rsidR="006D3A4C" w:rsidRDefault="39031430" w:rsidP="55AA5D10">
      <w:pPr>
        <w:pStyle w:val="ListParagraph"/>
        <w:numPr>
          <w:ilvl w:val="1"/>
          <w:numId w:val="4"/>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The actual test uses the “it” with the test name/title and a callback function that serves as the actual test function. It will include the “expect” keyword. </w:t>
      </w:r>
    </w:p>
    <w:p w14:paraId="68ECA6EC" w14:textId="176ADF40" w:rsidR="006D3A4C" w:rsidRDefault="39031430" w:rsidP="55AA5D10">
      <w:pPr>
        <w:pStyle w:val="ListParagraph"/>
        <w:numPr>
          <w:ilvl w:val="2"/>
          <w:numId w:val="4"/>
        </w:numPr>
        <w:spacing w:before="220" w:after="22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E.g it(‘should have the title “myApp”’, () =&gt; {</w:t>
      </w:r>
    </w:p>
    <w:p w14:paraId="10BD0BD3" w14:textId="0A8365F3" w:rsidR="006D3A4C" w:rsidRDefault="39031430" w:rsidP="55AA5D10">
      <w:pPr>
        <w:spacing w:after="0"/>
        <w:ind w:left="288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const appTitle = document.getElementById(“title”).value;</w:t>
      </w:r>
    </w:p>
    <w:p w14:paraId="4E7EA316" w14:textId="5862A26C" w:rsidR="006D3A4C" w:rsidRDefault="39031430" w:rsidP="55AA5D10">
      <w:pPr>
        <w:spacing w:after="0"/>
        <w:ind w:left="2160"/>
        <w:rPr>
          <w:rFonts w:ascii="Arial" w:eastAsia="Arial" w:hAnsi="Arial" w:cs="Arial"/>
          <w:noProof/>
          <w:color w:val="000000" w:themeColor="text1"/>
          <w:sz w:val="22"/>
          <w:szCs w:val="22"/>
        </w:rPr>
      </w:pPr>
      <w:r w:rsidRPr="55AA5D10">
        <w:rPr>
          <w:rFonts w:ascii="Arial" w:eastAsia="Arial" w:hAnsi="Arial" w:cs="Arial"/>
          <w:noProof/>
          <w:color w:val="000000" w:themeColor="text1"/>
          <w:sz w:val="22"/>
          <w:szCs w:val="22"/>
        </w:rPr>
        <w:t>expect(appTitle).toEqual(“myApp”);})</w:t>
      </w:r>
    </w:p>
    <w:p w14:paraId="2A023783" w14:textId="1E627BC8" w:rsidR="006D3A4C" w:rsidRDefault="006D3A4C" w:rsidP="318976A4">
      <w:pPr>
        <w:rPr>
          <w:noProof/>
        </w:rPr>
      </w:pPr>
    </w:p>
    <w:p w14:paraId="0E61758D" w14:textId="431982C0" w:rsidR="006D3A4C" w:rsidRDefault="39031430" w:rsidP="55AA5D10">
      <w:pPr>
        <w:pStyle w:val="ListParagraph"/>
        <w:numPr>
          <w:ilvl w:val="0"/>
          <w:numId w:val="3"/>
        </w:numPr>
        <w:spacing w:before="240" w:after="240"/>
        <w:rPr>
          <w:rFonts w:ascii="Arial" w:eastAsia="Arial" w:hAnsi="Arial" w:cs="Arial"/>
          <w:noProof/>
          <w:color w:val="000000" w:themeColor="text1"/>
        </w:rPr>
      </w:pPr>
      <w:r w:rsidRPr="55AA5D10">
        <w:rPr>
          <w:rFonts w:ascii="Arial" w:eastAsia="Arial" w:hAnsi="Arial" w:cs="Arial"/>
          <w:b/>
          <w:bCs/>
          <w:noProof/>
          <w:color w:val="000000" w:themeColor="text1"/>
        </w:rPr>
        <w:t xml:space="preserve">Karma is a task runner for Jasmine. </w:t>
      </w:r>
      <w:r w:rsidRPr="55AA5D10">
        <w:rPr>
          <w:rFonts w:ascii="Arial" w:eastAsia="Arial" w:hAnsi="Arial" w:cs="Arial"/>
          <w:noProof/>
          <w:color w:val="000000" w:themeColor="text1"/>
        </w:rPr>
        <w:t>It works with Jasmine by default but can be used with other frameworks if configured to do so.</w:t>
      </w:r>
    </w:p>
    <w:p w14:paraId="45C27C04" w14:textId="256D7FAB" w:rsidR="006D3A4C" w:rsidRDefault="39031430" w:rsidP="55AA5D10">
      <w:pPr>
        <w:pStyle w:val="ListParagraph"/>
        <w:numPr>
          <w:ilvl w:val="1"/>
          <w:numId w:val="3"/>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 xml:space="preserve">Karma will have a configuration file that chooses the testing framework (Jasmine is the default) and other options including what browser to display in. </w:t>
      </w:r>
    </w:p>
    <w:p w14:paraId="16448559" w14:textId="30473BB7" w:rsidR="006D3A4C" w:rsidRDefault="39031430" w:rsidP="55AA5D10">
      <w:pPr>
        <w:pStyle w:val="ListParagraph"/>
        <w:numPr>
          <w:ilvl w:val="1"/>
          <w:numId w:val="3"/>
        </w:numPr>
        <w:spacing w:before="240" w:after="240"/>
        <w:rPr>
          <w:rFonts w:ascii="Arial" w:eastAsia="Arial" w:hAnsi="Arial" w:cs="Arial"/>
          <w:noProof/>
          <w:color w:val="000000" w:themeColor="text1"/>
        </w:rPr>
      </w:pPr>
      <w:r w:rsidRPr="55AA5D10">
        <w:rPr>
          <w:rFonts w:ascii="Arial" w:eastAsia="Arial" w:hAnsi="Arial" w:cs="Arial"/>
          <w:noProof/>
          <w:color w:val="000000" w:themeColor="text1"/>
        </w:rPr>
        <w:t>It will display reports from the tests, hot-reload the tests if changes are made, and otherwise manage the Jasmine tests (check for code coverage, etc)</w:t>
      </w:r>
    </w:p>
    <w:p w14:paraId="1BCEBFC0" w14:textId="16F00C4E" w:rsidR="006D3A4C" w:rsidRDefault="006D3A4C" w:rsidP="318976A4">
      <w:pPr>
        <w:rPr>
          <w:noProof/>
        </w:rPr>
      </w:pPr>
    </w:p>
    <w:p w14:paraId="2C078E63" w14:textId="13F46CE0" w:rsidR="006D3A4C" w:rsidRDefault="006D3A4C" w:rsidP="318976A4">
      <w:pPr>
        <w:rPr>
          <w:noProof/>
        </w:rPr>
      </w:pPr>
    </w:p>
    <w:sectPr w:rsidR="006D3A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2PJ7Fat4D+/zzF" int2:id="aE97zRkP">
      <int2:state int2:value="Rejected" int2:type="AugLoop_Text_Critique"/>
    </int2:textHash>
    <int2:textHash int2:hashCode="dT624IUh736vDm" int2:id="2DhxTzLf">
      <int2:state int2:value="Rejected" int2:type="AugLoop_Text_Critique"/>
    </int2:textHash>
    <int2:textHash int2:hashCode="+ONLln11Yfo7lV" int2:id="lRtkVGkJ">
      <int2:state int2:value="Rejected" int2:type="AugLoop_Text_Critique"/>
    </int2:textHash>
    <int2:bookmark int2:bookmarkName="_Int_dkTBPXo0" int2:invalidationBookmarkName="" int2:hashCode="FDnpzfvo5i2ELq" int2:id="vEsbGE9O">
      <int2:state int2:value="Rejected" int2:type="AugLoop_Text_Critique"/>
    </int2:bookmark>
    <int2:bookmark int2:bookmarkName="_Int_RGMrO4YW" int2:invalidationBookmarkName="" int2:hashCode="/9AmvnFIyoMxcz" int2:id="8x3SWgKm">
      <int2:state int2:value="Rejected" int2:type="AugLoop_Text_Critique"/>
    </int2:bookmark>
    <int2:bookmark int2:bookmarkName="_Int_GS7rqdhW" int2:invalidationBookmarkName="" int2:hashCode="RaPol/fNNj6QLg" int2:id="C44XiNgC">
      <int2:state int2:value="Rejected" int2:type="AugLoop_Text_Critique"/>
    </int2:bookmark>
    <int2:bookmark int2:bookmarkName="_Int_Ojzu7O9w" int2:invalidationBookmarkName="" int2:hashCode="KWWuHyUUkTD8pk" int2:id="YFA1NDu6">
      <int2:state int2:value="Rejected" int2:type="AugLoop_Text_Critique"/>
    </int2:bookmark>
    <int2:bookmark int2:bookmarkName="_Int_Z45mobwv" int2:invalidationBookmarkName="" int2:hashCode="h9ydio0giC2RjU" int2:id="DKAD8c3O">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8057"/>
    <w:multiLevelType w:val="hybridMultilevel"/>
    <w:tmpl w:val="D2A45432"/>
    <w:lvl w:ilvl="0" w:tplc="79A2A1BE">
      <w:start w:val="1"/>
      <w:numFmt w:val="bullet"/>
      <w:lvlText w:val=""/>
      <w:lvlJc w:val="left"/>
      <w:pPr>
        <w:ind w:left="720" w:hanging="360"/>
      </w:pPr>
      <w:rPr>
        <w:rFonts w:ascii="Symbol" w:hAnsi="Symbol" w:hint="default"/>
      </w:rPr>
    </w:lvl>
    <w:lvl w:ilvl="1" w:tplc="9FF40404">
      <w:start w:val="1"/>
      <w:numFmt w:val="bullet"/>
      <w:lvlText w:val="o"/>
      <w:lvlJc w:val="left"/>
      <w:pPr>
        <w:ind w:left="1440" w:hanging="360"/>
      </w:pPr>
      <w:rPr>
        <w:rFonts w:ascii="Courier New" w:hAnsi="Courier New" w:hint="default"/>
      </w:rPr>
    </w:lvl>
    <w:lvl w:ilvl="2" w:tplc="60C25AB0">
      <w:start w:val="1"/>
      <w:numFmt w:val="bullet"/>
      <w:lvlText w:val=""/>
      <w:lvlJc w:val="left"/>
      <w:pPr>
        <w:ind w:left="2160" w:hanging="360"/>
      </w:pPr>
      <w:rPr>
        <w:rFonts w:ascii="Wingdings" w:hAnsi="Wingdings" w:hint="default"/>
      </w:rPr>
    </w:lvl>
    <w:lvl w:ilvl="3" w:tplc="754EBFB0">
      <w:start w:val="1"/>
      <w:numFmt w:val="bullet"/>
      <w:lvlText w:val=""/>
      <w:lvlJc w:val="left"/>
      <w:pPr>
        <w:ind w:left="2880" w:hanging="360"/>
      </w:pPr>
      <w:rPr>
        <w:rFonts w:ascii="Symbol" w:hAnsi="Symbol" w:hint="default"/>
      </w:rPr>
    </w:lvl>
    <w:lvl w:ilvl="4" w:tplc="69184A0C">
      <w:start w:val="1"/>
      <w:numFmt w:val="bullet"/>
      <w:lvlText w:val="o"/>
      <w:lvlJc w:val="left"/>
      <w:pPr>
        <w:ind w:left="3600" w:hanging="360"/>
      </w:pPr>
      <w:rPr>
        <w:rFonts w:ascii="Courier New" w:hAnsi="Courier New" w:hint="default"/>
      </w:rPr>
    </w:lvl>
    <w:lvl w:ilvl="5" w:tplc="1BE0A45A">
      <w:start w:val="1"/>
      <w:numFmt w:val="bullet"/>
      <w:lvlText w:val=""/>
      <w:lvlJc w:val="left"/>
      <w:pPr>
        <w:ind w:left="4320" w:hanging="360"/>
      </w:pPr>
      <w:rPr>
        <w:rFonts w:ascii="Wingdings" w:hAnsi="Wingdings" w:hint="default"/>
      </w:rPr>
    </w:lvl>
    <w:lvl w:ilvl="6" w:tplc="BEECE03E">
      <w:start w:val="1"/>
      <w:numFmt w:val="bullet"/>
      <w:lvlText w:val=""/>
      <w:lvlJc w:val="left"/>
      <w:pPr>
        <w:ind w:left="5040" w:hanging="360"/>
      </w:pPr>
      <w:rPr>
        <w:rFonts w:ascii="Symbol" w:hAnsi="Symbol" w:hint="default"/>
      </w:rPr>
    </w:lvl>
    <w:lvl w:ilvl="7" w:tplc="5D482A36">
      <w:start w:val="1"/>
      <w:numFmt w:val="bullet"/>
      <w:lvlText w:val="o"/>
      <w:lvlJc w:val="left"/>
      <w:pPr>
        <w:ind w:left="5760" w:hanging="360"/>
      </w:pPr>
      <w:rPr>
        <w:rFonts w:ascii="Courier New" w:hAnsi="Courier New" w:hint="default"/>
      </w:rPr>
    </w:lvl>
    <w:lvl w:ilvl="8" w:tplc="C57A8674">
      <w:start w:val="1"/>
      <w:numFmt w:val="bullet"/>
      <w:lvlText w:val=""/>
      <w:lvlJc w:val="left"/>
      <w:pPr>
        <w:ind w:left="6480" w:hanging="360"/>
      </w:pPr>
      <w:rPr>
        <w:rFonts w:ascii="Wingdings" w:hAnsi="Wingdings" w:hint="default"/>
      </w:rPr>
    </w:lvl>
  </w:abstractNum>
  <w:abstractNum w:abstractNumId="1" w15:restartNumberingAfterBreak="0">
    <w:nsid w:val="04A353D9"/>
    <w:multiLevelType w:val="hybridMultilevel"/>
    <w:tmpl w:val="0D5497FA"/>
    <w:lvl w:ilvl="0" w:tplc="F0E41A0E">
      <w:start w:val="1"/>
      <w:numFmt w:val="bullet"/>
      <w:lvlText w:val=""/>
      <w:lvlJc w:val="left"/>
      <w:pPr>
        <w:ind w:left="720" w:hanging="360"/>
      </w:pPr>
      <w:rPr>
        <w:rFonts w:ascii="Symbol" w:hAnsi="Symbol" w:hint="default"/>
      </w:rPr>
    </w:lvl>
    <w:lvl w:ilvl="1" w:tplc="FEF00744">
      <w:start w:val="1"/>
      <w:numFmt w:val="bullet"/>
      <w:lvlText w:val="o"/>
      <w:lvlJc w:val="left"/>
      <w:pPr>
        <w:ind w:left="1440" w:hanging="360"/>
      </w:pPr>
      <w:rPr>
        <w:rFonts w:ascii="Courier New" w:hAnsi="Courier New" w:hint="default"/>
      </w:rPr>
    </w:lvl>
    <w:lvl w:ilvl="2" w:tplc="197881AC">
      <w:start w:val="1"/>
      <w:numFmt w:val="bullet"/>
      <w:lvlText w:val=""/>
      <w:lvlJc w:val="left"/>
      <w:pPr>
        <w:ind w:left="2160" w:hanging="360"/>
      </w:pPr>
      <w:rPr>
        <w:rFonts w:ascii="Wingdings" w:hAnsi="Wingdings" w:hint="default"/>
      </w:rPr>
    </w:lvl>
    <w:lvl w:ilvl="3" w:tplc="459622FE">
      <w:start w:val="1"/>
      <w:numFmt w:val="bullet"/>
      <w:lvlText w:val=""/>
      <w:lvlJc w:val="left"/>
      <w:pPr>
        <w:ind w:left="2880" w:hanging="360"/>
      </w:pPr>
      <w:rPr>
        <w:rFonts w:ascii="Symbol" w:hAnsi="Symbol" w:hint="default"/>
      </w:rPr>
    </w:lvl>
    <w:lvl w:ilvl="4" w:tplc="EE0CD8E2">
      <w:start w:val="1"/>
      <w:numFmt w:val="bullet"/>
      <w:lvlText w:val="o"/>
      <w:lvlJc w:val="left"/>
      <w:pPr>
        <w:ind w:left="3600" w:hanging="360"/>
      </w:pPr>
      <w:rPr>
        <w:rFonts w:ascii="Courier New" w:hAnsi="Courier New" w:hint="default"/>
      </w:rPr>
    </w:lvl>
    <w:lvl w:ilvl="5" w:tplc="E07473AC">
      <w:start w:val="1"/>
      <w:numFmt w:val="bullet"/>
      <w:lvlText w:val=""/>
      <w:lvlJc w:val="left"/>
      <w:pPr>
        <w:ind w:left="4320" w:hanging="360"/>
      </w:pPr>
      <w:rPr>
        <w:rFonts w:ascii="Wingdings" w:hAnsi="Wingdings" w:hint="default"/>
      </w:rPr>
    </w:lvl>
    <w:lvl w:ilvl="6" w:tplc="F982B816">
      <w:start w:val="1"/>
      <w:numFmt w:val="bullet"/>
      <w:lvlText w:val=""/>
      <w:lvlJc w:val="left"/>
      <w:pPr>
        <w:ind w:left="5040" w:hanging="360"/>
      </w:pPr>
      <w:rPr>
        <w:rFonts w:ascii="Symbol" w:hAnsi="Symbol" w:hint="default"/>
      </w:rPr>
    </w:lvl>
    <w:lvl w:ilvl="7" w:tplc="CE402820">
      <w:start w:val="1"/>
      <w:numFmt w:val="bullet"/>
      <w:lvlText w:val="o"/>
      <w:lvlJc w:val="left"/>
      <w:pPr>
        <w:ind w:left="5760" w:hanging="360"/>
      </w:pPr>
      <w:rPr>
        <w:rFonts w:ascii="Courier New" w:hAnsi="Courier New" w:hint="default"/>
      </w:rPr>
    </w:lvl>
    <w:lvl w:ilvl="8" w:tplc="D88E761E">
      <w:start w:val="1"/>
      <w:numFmt w:val="bullet"/>
      <w:lvlText w:val=""/>
      <w:lvlJc w:val="left"/>
      <w:pPr>
        <w:ind w:left="6480" w:hanging="360"/>
      </w:pPr>
      <w:rPr>
        <w:rFonts w:ascii="Wingdings" w:hAnsi="Wingdings" w:hint="default"/>
      </w:rPr>
    </w:lvl>
  </w:abstractNum>
  <w:abstractNum w:abstractNumId="2" w15:restartNumberingAfterBreak="0">
    <w:nsid w:val="04F89253"/>
    <w:multiLevelType w:val="hybridMultilevel"/>
    <w:tmpl w:val="6734D3D8"/>
    <w:lvl w:ilvl="0" w:tplc="7C2E570A">
      <w:start w:val="1"/>
      <w:numFmt w:val="bullet"/>
      <w:lvlText w:val=""/>
      <w:lvlJc w:val="left"/>
      <w:pPr>
        <w:ind w:left="720" w:hanging="360"/>
      </w:pPr>
      <w:rPr>
        <w:rFonts w:ascii="Symbol" w:hAnsi="Symbol" w:hint="default"/>
      </w:rPr>
    </w:lvl>
    <w:lvl w:ilvl="1" w:tplc="8DD84404">
      <w:start w:val="1"/>
      <w:numFmt w:val="bullet"/>
      <w:lvlText w:val="o"/>
      <w:lvlJc w:val="left"/>
      <w:pPr>
        <w:ind w:left="1440" w:hanging="360"/>
      </w:pPr>
      <w:rPr>
        <w:rFonts w:ascii="Courier New" w:hAnsi="Courier New" w:hint="default"/>
      </w:rPr>
    </w:lvl>
    <w:lvl w:ilvl="2" w:tplc="E09A100E">
      <w:start w:val="1"/>
      <w:numFmt w:val="bullet"/>
      <w:lvlText w:val=""/>
      <w:lvlJc w:val="left"/>
      <w:pPr>
        <w:ind w:left="2160" w:hanging="360"/>
      </w:pPr>
      <w:rPr>
        <w:rFonts w:ascii="Wingdings" w:hAnsi="Wingdings" w:hint="default"/>
      </w:rPr>
    </w:lvl>
    <w:lvl w:ilvl="3" w:tplc="42C61E80">
      <w:start w:val="1"/>
      <w:numFmt w:val="bullet"/>
      <w:lvlText w:val=""/>
      <w:lvlJc w:val="left"/>
      <w:pPr>
        <w:ind w:left="2880" w:hanging="360"/>
      </w:pPr>
      <w:rPr>
        <w:rFonts w:ascii="Symbol" w:hAnsi="Symbol" w:hint="default"/>
      </w:rPr>
    </w:lvl>
    <w:lvl w:ilvl="4" w:tplc="80FCB2E6">
      <w:start w:val="1"/>
      <w:numFmt w:val="bullet"/>
      <w:lvlText w:val="o"/>
      <w:lvlJc w:val="left"/>
      <w:pPr>
        <w:ind w:left="3600" w:hanging="360"/>
      </w:pPr>
      <w:rPr>
        <w:rFonts w:ascii="Courier New" w:hAnsi="Courier New" w:hint="default"/>
      </w:rPr>
    </w:lvl>
    <w:lvl w:ilvl="5" w:tplc="9E5A5676">
      <w:start w:val="1"/>
      <w:numFmt w:val="bullet"/>
      <w:lvlText w:val=""/>
      <w:lvlJc w:val="left"/>
      <w:pPr>
        <w:ind w:left="4320" w:hanging="360"/>
      </w:pPr>
      <w:rPr>
        <w:rFonts w:ascii="Wingdings" w:hAnsi="Wingdings" w:hint="default"/>
      </w:rPr>
    </w:lvl>
    <w:lvl w:ilvl="6" w:tplc="58367FF2">
      <w:start w:val="1"/>
      <w:numFmt w:val="bullet"/>
      <w:lvlText w:val=""/>
      <w:lvlJc w:val="left"/>
      <w:pPr>
        <w:ind w:left="5040" w:hanging="360"/>
      </w:pPr>
      <w:rPr>
        <w:rFonts w:ascii="Symbol" w:hAnsi="Symbol" w:hint="default"/>
      </w:rPr>
    </w:lvl>
    <w:lvl w:ilvl="7" w:tplc="08063CDC">
      <w:start w:val="1"/>
      <w:numFmt w:val="bullet"/>
      <w:lvlText w:val="o"/>
      <w:lvlJc w:val="left"/>
      <w:pPr>
        <w:ind w:left="5760" w:hanging="360"/>
      </w:pPr>
      <w:rPr>
        <w:rFonts w:ascii="Courier New" w:hAnsi="Courier New" w:hint="default"/>
      </w:rPr>
    </w:lvl>
    <w:lvl w:ilvl="8" w:tplc="3DB4833E">
      <w:start w:val="1"/>
      <w:numFmt w:val="bullet"/>
      <w:lvlText w:val=""/>
      <w:lvlJc w:val="left"/>
      <w:pPr>
        <w:ind w:left="6480" w:hanging="360"/>
      </w:pPr>
      <w:rPr>
        <w:rFonts w:ascii="Wingdings" w:hAnsi="Wingdings" w:hint="default"/>
      </w:rPr>
    </w:lvl>
  </w:abstractNum>
  <w:abstractNum w:abstractNumId="3" w15:restartNumberingAfterBreak="0">
    <w:nsid w:val="07D34F7F"/>
    <w:multiLevelType w:val="hybridMultilevel"/>
    <w:tmpl w:val="3168F08E"/>
    <w:lvl w:ilvl="0" w:tplc="42342D0C">
      <w:start w:val="1"/>
      <w:numFmt w:val="bullet"/>
      <w:lvlText w:val=""/>
      <w:lvlJc w:val="left"/>
      <w:pPr>
        <w:ind w:left="720" w:hanging="360"/>
      </w:pPr>
      <w:rPr>
        <w:rFonts w:ascii="Symbol" w:hAnsi="Symbol" w:hint="default"/>
      </w:rPr>
    </w:lvl>
    <w:lvl w:ilvl="1" w:tplc="7D52543A">
      <w:start w:val="1"/>
      <w:numFmt w:val="bullet"/>
      <w:lvlText w:val="o"/>
      <w:lvlJc w:val="left"/>
      <w:pPr>
        <w:ind w:left="1440" w:hanging="360"/>
      </w:pPr>
      <w:rPr>
        <w:rFonts w:ascii="Courier New" w:hAnsi="Courier New" w:hint="default"/>
      </w:rPr>
    </w:lvl>
    <w:lvl w:ilvl="2" w:tplc="86C00D06">
      <w:start w:val="1"/>
      <w:numFmt w:val="bullet"/>
      <w:lvlText w:val=""/>
      <w:lvlJc w:val="left"/>
      <w:pPr>
        <w:ind w:left="2160" w:hanging="360"/>
      </w:pPr>
      <w:rPr>
        <w:rFonts w:ascii="Wingdings" w:hAnsi="Wingdings" w:hint="default"/>
      </w:rPr>
    </w:lvl>
    <w:lvl w:ilvl="3" w:tplc="217E43F8">
      <w:start w:val="1"/>
      <w:numFmt w:val="bullet"/>
      <w:lvlText w:val=""/>
      <w:lvlJc w:val="left"/>
      <w:pPr>
        <w:ind w:left="2880" w:hanging="360"/>
      </w:pPr>
      <w:rPr>
        <w:rFonts w:ascii="Symbol" w:hAnsi="Symbol" w:hint="default"/>
      </w:rPr>
    </w:lvl>
    <w:lvl w:ilvl="4" w:tplc="E4C4DF48">
      <w:start w:val="1"/>
      <w:numFmt w:val="bullet"/>
      <w:lvlText w:val="o"/>
      <w:lvlJc w:val="left"/>
      <w:pPr>
        <w:ind w:left="3600" w:hanging="360"/>
      </w:pPr>
      <w:rPr>
        <w:rFonts w:ascii="Courier New" w:hAnsi="Courier New" w:hint="default"/>
      </w:rPr>
    </w:lvl>
    <w:lvl w:ilvl="5" w:tplc="57E41EC2">
      <w:start w:val="1"/>
      <w:numFmt w:val="bullet"/>
      <w:lvlText w:val=""/>
      <w:lvlJc w:val="left"/>
      <w:pPr>
        <w:ind w:left="4320" w:hanging="360"/>
      </w:pPr>
      <w:rPr>
        <w:rFonts w:ascii="Wingdings" w:hAnsi="Wingdings" w:hint="default"/>
      </w:rPr>
    </w:lvl>
    <w:lvl w:ilvl="6" w:tplc="5E52F690">
      <w:start w:val="1"/>
      <w:numFmt w:val="bullet"/>
      <w:lvlText w:val=""/>
      <w:lvlJc w:val="left"/>
      <w:pPr>
        <w:ind w:left="5040" w:hanging="360"/>
      </w:pPr>
      <w:rPr>
        <w:rFonts w:ascii="Symbol" w:hAnsi="Symbol" w:hint="default"/>
      </w:rPr>
    </w:lvl>
    <w:lvl w:ilvl="7" w:tplc="B78886C8">
      <w:start w:val="1"/>
      <w:numFmt w:val="bullet"/>
      <w:lvlText w:val="o"/>
      <w:lvlJc w:val="left"/>
      <w:pPr>
        <w:ind w:left="5760" w:hanging="360"/>
      </w:pPr>
      <w:rPr>
        <w:rFonts w:ascii="Courier New" w:hAnsi="Courier New" w:hint="default"/>
      </w:rPr>
    </w:lvl>
    <w:lvl w:ilvl="8" w:tplc="1F0A2956">
      <w:start w:val="1"/>
      <w:numFmt w:val="bullet"/>
      <w:lvlText w:val=""/>
      <w:lvlJc w:val="left"/>
      <w:pPr>
        <w:ind w:left="6480" w:hanging="360"/>
      </w:pPr>
      <w:rPr>
        <w:rFonts w:ascii="Wingdings" w:hAnsi="Wingdings" w:hint="default"/>
      </w:rPr>
    </w:lvl>
  </w:abstractNum>
  <w:abstractNum w:abstractNumId="4" w15:restartNumberingAfterBreak="0">
    <w:nsid w:val="07D51DBC"/>
    <w:multiLevelType w:val="hybridMultilevel"/>
    <w:tmpl w:val="6F0C811A"/>
    <w:lvl w:ilvl="0" w:tplc="5AE8DB96">
      <w:start w:val="1"/>
      <w:numFmt w:val="bullet"/>
      <w:lvlText w:val=""/>
      <w:lvlJc w:val="left"/>
      <w:pPr>
        <w:ind w:left="720" w:hanging="360"/>
      </w:pPr>
      <w:rPr>
        <w:rFonts w:ascii="Symbol" w:hAnsi="Symbol" w:hint="default"/>
      </w:rPr>
    </w:lvl>
    <w:lvl w:ilvl="1" w:tplc="8DD6BB74">
      <w:start w:val="1"/>
      <w:numFmt w:val="bullet"/>
      <w:lvlText w:val="o"/>
      <w:lvlJc w:val="left"/>
      <w:pPr>
        <w:ind w:left="1440" w:hanging="360"/>
      </w:pPr>
      <w:rPr>
        <w:rFonts w:ascii="Courier New" w:hAnsi="Courier New" w:hint="default"/>
      </w:rPr>
    </w:lvl>
    <w:lvl w:ilvl="2" w:tplc="D03C3B1C">
      <w:start w:val="1"/>
      <w:numFmt w:val="bullet"/>
      <w:lvlText w:val=""/>
      <w:lvlJc w:val="left"/>
      <w:pPr>
        <w:ind w:left="2160" w:hanging="360"/>
      </w:pPr>
      <w:rPr>
        <w:rFonts w:ascii="Wingdings" w:hAnsi="Wingdings" w:hint="default"/>
      </w:rPr>
    </w:lvl>
    <w:lvl w:ilvl="3" w:tplc="03EA7C7E">
      <w:start w:val="1"/>
      <w:numFmt w:val="bullet"/>
      <w:lvlText w:val=""/>
      <w:lvlJc w:val="left"/>
      <w:pPr>
        <w:ind w:left="2880" w:hanging="360"/>
      </w:pPr>
      <w:rPr>
        <w:rFonts w:ascii="Symbol" w:hAnsi="Symbol" w:hint="default"/>
      </w:rPr>
    </w:lvl>
    <w:lvl w:ilvl="4" w:tplc="6E10E252">
      <w:start w:val="1"/>
      <w:numFmt w:val="bullet"/>
      <w:lvlText w:val="o"/>
      <w:lvlJc w:val="left"/>
      <w:pPr>
        <w:ind w:left="3600" w:hanging="360"/>
      </w:pPr>
      <w:rPr>
        <w:rFonts w:ascii="Courier New" w:hAnsi="Courier New" w:hint="default"/>
      </w:rPr>
    </w:lvl>
    <w:lvl w:ilvl="5" w:tplc="E41832A4">
      <w:start w:val="1"/>
      <w:numFmt w:val="bullet"/>
      <w:lvlText w:val=""/>
      <w:lvlJc w:val="left"/>
      <w:pPr>
        <w:ind w:left="4320" w:hanging="360"/>
      </w:pPr>
      <w:rPr>
        <w:rFonts w:ascii="Wingdings" w:hAnsi="Wingdings" w:hint="default"/>
      </w:rPr>
    </w:lvl>
    <w:lvl w:ilvl="6" w:tplc="36C0D3E2">
      <w:start w:val="1"/>
      <w:numFmt w:val="bullet"/>
      <w:lvlText w:val=""/>
      <w:lvlJc w:val="left"/>
      <w:pPr>
        <w:ind w:left="5040" w:hanging="360"/>
      </w:pPr>
      <w:rPr>
        <w:rFonts w:ascii="Symbol" w:hAnsi="Symbol" w:hint="default"/>
      </w:rPr>
    </w:lvl>
    <w:lvl w:ilvl="7" w:tplc="38D48A3E">
      <w:start w:val="1"/>
      <w:numFmt w:val="bullet"/>
      <w:lvlText w:val="o"/>
      <w:lvlJc w:val="left"/>
      <w:pPr>
        <w:ind w:left="5760" w:hanging="360"/>
      </w:pPr>
      <w:rPr>
        <w:rFonts w:ascii="Courier New" w:hAnsi="Courier New" w:hint="default"/>
      </w:rPr>
    </w:lvl>
    <w:lvl w:ilvl="8" w:tplc="F864B88C">
      <w:start w:val="1"/>
      <w:numFmt w:val="bullet"/>
      <w:lvlText w:val=""/>
      <w:lvlJc w:val="left"/>
      <w:pPr>
        <w:ind w:left="6480" w:hanging="360"/>
      </w:pPr>
      <w:rPr>
        <w:rFonts w:ascii="Wingdings" w:hAnsi="Wingdings" w:hint="default"/>
      </w:rPr>
    </w:lvl>
  </w:abstractNum>
  <w:abstractNum w:abstractNumId="5" w15:restartNumberingAfterBreak="0">
    <w:nsid w:val="0D6F0A9F"/>
    <w:multiLevelType w:val="hybridMultilevel"/>
    <w:tmpl w:val="0750D8CC"/>
    <w:lvl w:ilvl="0" w:tplc="8E2CD2A0">
      <w:start w:val="1"/>
      <w:numFmt w:val="bullet"/>
      <w:lvlText w:val=""/>
      <w:lvlJc w:val="left"/>
      <w:pPr>
        <w:ind w:left="720" w:hanging="360"/>
      </w:pPr>
      <w:rPr>
        <w:rFonts w:ascii="Symbol" w:hAnsi="Symbol" w:hint="default"/>
      </w:rPr>
    </w:lvl>
    <w:lvl w:ilvl="1" w:tplc="F0B4ECA2">
      <w:start w:val="1"/>
      <w:numFmt w:val="bullet"/>
      <w:lvlText w:val="o"/>
      <w:lvlJc w:val="left"/>
      <w:pPr>
        <w:ind w:left="1440" w:hanging="360"/>
      </w:pPr>
      <w:rPr>
        <w:rFonts w:ascii="Courier New" w:hAnsi="Courier New" w:hint="default"/>
      </w:rPr>
    </w:lvl>
    <w:lvl w:ilvl="2" w:tplc="A00A32C6">
      <w:start w:val="1"/>
      <w:numFmt w:val="bullet"/>
      <w:lvlText w:val=""/>
      <w:lvlJc w:val="left"/>
      <w:pPr>
        <w:ind w:left="2160" w:hanging="360"/>
      </w:pPr>
      <w:rPr>
        <w:rFonts w:ascii="Wingdings" w:hAnsi="Wingdings" w:hint="default"/>
      </w:rPr>
    </w:lvl>
    <w:lvl w:ilvl="3" w:tplc="2020F0F0">
      <w:start w:val="1"/>
      <w:numFmt w:val="bullet"/>
      <w:lvlText w:val=""/>
      <w:lvlJc w:val="left"/>
      <w:pPr>
        <w:ind w:left="2880" w:hanging="360"/>
      </w:pPr>
      <w:rPr>
        <w:rFonts w:ascii="Symbol" w:hAnsi="Symbol" w:hint="default"/>
      </w:rPr>
    </w:lvl>
    <w:lvl w:ilvl="4" w:tplc="A5DA4E1C">
      <w:start w:val="1"/>
      <w:numFmt w:val="bullet"/>
      <w:lvlText w:val="o"/>
      <w:lvlJc w:val="left"/>
      <w:pPr>
        <w:ind w:left="3600" w:hanging="360"/>
      </w:pPr>
      <w:rPr>
        <w:rFonts w:ascii="Courier New" w:hAnsi="Courier New" w:hint="default"/>
      </w:rPr>
    </w:lvl>
    <w:lvl w:ilvl="5" w:tplc="03FC34C6">
      <w:start w:val="1"/>
      <w:numFmt w:val="bullet"/>
      <w:lvlText w:val=""/>
      <w:lvlJc w:val="left"/>
      <w:pPr>
        <w:ind w:left="4320" w:hanging="360"/>
      </w:pPr>
      <w:rPr>
        <w:rFonts w:ascii="Wingdings" w:hAnsi="Wingdings" w:hint="default"/>
      </w:rPr>
    </w:lvl>
    <w:lvl w:ilvl="6" w:tplc="E2546ADE">
      <w:start w:val="1"/>
      <w:numFmt w:val="bullet"/>
      <w:lvlText w:val=""/>
      <w:lvlJc w:val="left"/>
      <w:pPr>
        <w:ind w:left="5040" w:hanging="360"/>
      </w:pPr>
      <w:rPr>
        <w:rFonts w:ascii="Symbol" w:hAnsi="Symbol" w:hint="default"/>
      </w:rPr>
    </w:lvl>
    <w:lvl w:ilvl="7" w:tplc="26C26E64">
      <w:start w:val="1"/>
      <w:numFmt w:val="bullet"/>
      <w:lvlText w:val="o"/>
      <w:lvlJc w:val="left"/>
      <w:pPr>
        <w:ind w:left="5760" w:hanging="360"/>
      </w:pPr>
      <w:rPr>
        <w:rFonts w:ascii="Courier New" w:hAnsi="Courier New" w:hint="default"/>
      </w:rPr>
    </w:lvl>
    <w:lvl w:ilvl="8" w:tplc="721E89D8">
      <w:start w:val="1"/>
      <w:numFmt w:val="bullet"/>
      <w:lvlText w:val=""/>
      <w:lvlJc w:val="left"/>
      <w:pPr>
        <w:ind w:left="6480" w:hanging="360"/>
      </w:pPr>
      <w:rPr>
        <w:rFonts w:ascii="Wingdings" w:hAnsi="Wingdings" w:hint="default"/>
      </w:rPr>
    </w:lvl>
  </w:abstractNum>
  <w:abstractNum w:abstractNumId="6" w15:restartNumberingAfterBreak="0">
    <w:nsid w:val="0D89A216"/>
    <w:multiLevelType w:val="hybridMultilevel"/>
    <w:tmpl w:val="07E2E906"/>
    <w:lvl w:ilvl="0" w:tplc="53101B6A">
      <w:start w:val="1"/>
      <w:numFmt w:val="bullet"/>
      <w:lvlText w:val=""/>
      <w:lvlJc w:val="left"/>
      <w:pPr>
        <w:ind w:left="720" w:hanging="360"/>
      </w:pPr>
      <w:rPr>
        <w:rFonts w:ascii="Symbol" w:hAnsi="Symbol" w:hint="default"/>
      </w:rPr>
    </w:lvl>
    <w:lvl w:ilvl="1" w:tplc="2E8622BC">
      <w:start w:val="1"/>
      <w:numFmt w:val="bullet"/>
      <w:lvlText w:val="o"/>
      <w:lvlJc w:val="left"/>
      <w:pPr>
        <w:ind w:left="1440" w:hanging="360"/>
      </w:pPr>
      <w:rPr>
        <w:rFonts w:ascii="Courier New" w:hAnsi="Courier New" w:hint="default"/>
      </w:rPr>
    </w:lvl>
    <w:lvl w:ilvl="2" w:tplc="11E61540">
      <w:start w:val="1"/>
      <w:numFmt w:val="bullet"/>
      <w:lvlText w:val=""/>
      <w:lvlJc w:val="left"/>
      <w:pPr>
        <w:ind w:left="2160" w:hanging="360"/>
      </w:pPr>
      <w:rPr>
        <w:rFonts w:ascii="Wingdings" w:hAnsi="Wingdings" w:hint="default"/>
      </w:rPr>
    </w:lvl>
    <w:lvl w:ilvl="3" w:tplc="B1A0D442">
      <w:start w:val="1"/>
      <w:numFmt w:val="bullet"/>
      <w:lvlText w:val=""/>
      <w:lvlJc w:val="left"/>
      <w:pPr>
        <w:ind w:left="2880" w:hanging="360"/>
      </w:pPr>
      <w:rPr>
        <w:rFonts w:ascii="Symbol" w:hAnsi="Symbol" w:hint="default"/>
      </w:rPr>
    </w:lvl>
    <w:lvl w:ilvl="4" w:tplc="A32074B8">
      <w:start w:val="1"/>
      <w:numFmt w:val="bullet"/>
      <w:lvlText w:val="o"/>
      <w:lvlJc w:val="left"/>
      <w:pPr>
        <w:ind w:left="3600" w:hanging="360"/>
      </w:pPr>
      <w:rPr>
        <w:rFonts w:ascii="Courier New" w:hAnsi="Courier New" w:hint="default"/>
      </w:rPr>
    </w:lvl>
    <w:lvl w:ilvl="5" w:tplc="34E80A92">
      <w:start w:val="1"/>
      <w:numFmt w:val="bullet"/>
      <w:lvlText w:val=""/>
      <w:lvlJc w:val="left"/>
      <w:pPr>
        <w:ind w:left="4320" w:hanging="360"/>
      </w:pPr>
      <w:rPr>
        <w:rFonts w:ascii="Wingdings" w:hAnsi="Wingdings" w:hint="default"/>
      </w:rPr>
    </w:lvl>
    <w:lvl w:ilvl="6" w:tplc="E73C995C">
      <w:start w:val="1"/>
      <w:numFmt w:val="bullet"/>
      <w:lvlText w:val=""/>
      <w:lvlJc w:val="left"/>
      <w:pPr>
        <w:ind w:left="5040" w:hanging="360"/>
      </w:pPr>
      <w:rPr>
        <w:rFonts w:ascii="Symbol" w:hAnsi="Symbol" w:hint="default"/>
      </w:rPr>
    </w:lvl>
    <w:lvl w:ilvl="7" w:tplc="FCE69C80">
      <w:start w:val="1"/>
      <w:numFmt w:val="bullet"/>
      <w:lvlText w:val="o"/>
      <w:lvlJc w:val="left"/>
      <w:pPr>
        <w:ind w:left="5760" w:hanging="360"/>
      </w:pPr>
      <w:rPr>
        <w:rFonts w:ascii="Courier New" w:hAnsi="Courier New" w:hint="default"/>
      </w:rPr>
    </w:lvl>
    <w:lvl w:ilvl="8" w:tplc="8AB8208A">
      <w:start w:val="1"/>
      <w:numFmt w:val="bullet"/>
      <w:lvlText w:val=""/>
      <w:lvlJc w:val="left"/>
      <w:pPr>
        <w:ind w:left="6480" w:hanging="360"/>
      </w:pPr>
      <w:rPr>
        <w:rFonts w:ascii="Wingdings" w:hAnsi="Wingdings" w:hint="default"/>
      </w:rPr>
    </w:lvl>
  </w:abstractNum>
  <w:abstractNum w:abstractNumId="7" w15:restartNumberingAfterBreak="0">
    <w:nsid w:val="0E3BC756"/>
    <w:multiLevelType w:val="hybridMultilevel"/>
    <w:tmpl w:val="1938FE40"/>
    <w:lvl w:ilvl="0" w:tplc="77705FE2">
      <w:start w:val="1"/>
      <w:numFmt w:val="bullet"/>
      <w:lvlText w:val=""/>
      <w:lvlJc w:val="left"/>
      <w:pPr>
        <w:ind w:left="720" w:hanging="360"/>
      </w:pPr>
      <w:rPr>
        <w:rFonts w:ascii="Symbol" w:hAnsi="Symbol" w:hint="default"/>
      </w:rPr>
    </w:lvl>
    <w:lvl w:ilvl="1" w:tplc="DC9E23BE">
      <w:start w:val="1"/>
      <w:numFmt w:val="bullet"/>
      <w:lvlText w:val="o"/>
      <w:lvlJc w:val="left"/>
      <w:pPr>
        <w:ind w:left="1440" w:hanging="360"/>
      </w:pPr>
      <w:rPr>
        <w:rFonts w:ascii="Courier New" w:hAnsi="Courier New" w:hint="default"/>
      </w:rPr>
    </w:lvl>
    <w:lvl w:ilvl="2" w:tplc="A9328842">
      <w:start w:val="1"/>
      <w:numFmt w:val="bullet"/>
      <w:lvlText w:val=""/>
      <w:lvlJc w:val="left"/>
      <w:pPr>
        <w:ind w:left="2160" w:hanging="360"/>
      </w:pPr>
      <w:rPr>
        <w:rFonts w:ascii="Wingdings" w:hAnsi="Wingdings" w:hint="default"/>
      </w:rPr>
    </w:lvl>
    <w:lvl w:ilvl="3" w:tplc="B77C984E">
      <w:start w:val="1"/>
      <w:numFmt w:val="bullet"/>
      <w:lvlText w:val=""/>
      <w:lvlJc w:val="left"/>
      <w:pPr>
        <w:ind w:left="2880" w:hanging="360"/>
      </w:pPr>
      <w:rPr>
        <w:rFonts w:ascii="Symbol" w:hAnsi="Symbol" w:hint="default"/>
      </w:rPr>
    </w:lvl>
    <w:lvl w:ilvl="4" w:tplc="60761FF0">
      <w:start w:val="1"/>
      <w:numFmt w:val="bullet"/>
      <w:lvlText w:val="o"/>
      <w:lvlJc w:val="left"/>
      <w:pPr>
        <w:ind w:left="3600" w:hanging="360"/>
      </w:pPr>
      <w:rPr>
        <w:rFonts w:ascii="Courier New" w:hAnsi="Courier New" w:hint="default"/>
      </w:rPr>
    </w:lvl>
    <w:lvl w:ilvl="5" w:tplc="B7A23C7E">
      <w:start w:val="1"/>
      <w:numFmt w:val="bullet"/>
      <w:lvlText w:val=""/>
      <w:lvlJc w:val="left"/>
      <w:pPr>
        <w:ind w:left="4320" w:hanging="360"/>
      </w:pPr>
      <w:rPr>
        <w:rFonts w:ascii="Wingdings" w:hAnsi="Wingdings" w:hint="default"/>
      </w:rPr>
    </w:lvl>
    <w:lvl w:ilvl="6" w:tplc="1FDA3612">
      <w:start w:val="1"/>
      <w:numFmt w:val="bullet"/>
      <w:lvlText w:val=""/>
      <w:lvlJc w:val="left"/>
      <w:pPr>
        <w:ind w:left="5040" w:hanging="360"/>
      </w:pPr>
      <w:rPr>
        <w:rFonts w:ascii="Symbol" w:hAnsi="Symbol" w:hint="default"/>
      </w:rPr>
    </w:lvl>
    <w:lvl w:ilvl="7" w:tplc="D31EB28A">
      <w:start w:val="1"/>
      <w:numFmt w:val="bullet"/>
      <w:lvlText w:val="o"/>
      <w:lvlJc w:val="left"/>
      <w:pPr>
        <w:ind w:left="5760" w:hanging="360"/>
      </w:pPr>
      <w:rPr>
        <w:rFonts w:ascii="Courier New" w:hAnsi="Courier New" w:hint="default"/>
      </w:rPr>
    </w:lvl>
    <w:lvl w:ilvl="8" w:tplc="D31E9C4C">
      <w:start w:val="1"/>
      <w:numFmt w:val="bullet"/>
      <w:lvlText w:val=""/>
      <w:lvlJc w:val="left"/>
      <w:pPr>
        <w:ind w:left="6480" w:hanging="360"/>
      </w:pPr>
      <w:rPr>
        <w:rFonts w:ascii="Wingdings" w:hAnsi="Wingdings" w:hint="default"/>
      </w:rPr>
    </w:lvl>
  </w:abstractNum>
  <w:abstractNum w:abstractNumId="8" w15:restartNumberingAfterBreak="0">
    <w:nsid w:val="127F233F"/>
    <w:multiLevelType w:val="hybridMultilevel"/>
    <w:tmpl w:val="FDB0E2E8"/>
    <w:lvl w:ilvl="0" w:tplc="6A3268D8">
      <w:start w:val="1"/>
      <w:numFmt w:val="bullet"/>
      <w:lvlText w:val=""/>
      <w:lvlJc w:val="left"/>
      <w:pPr>
        <w:ind w:left="720" w:hanging="360"/>
      </w:pPr>
      <w:rPr>
        <w:rFonts w:ascii="Symbol" w:hAnsi="Symbol" w:hint="default"/>
      </w:rPr>
    </w:lvl>
    <w:lvl w:ilvl="1" w:tplc="8DE06CA4">
      <w:start w:val="1"/>
      <w:numFmt w:val="bullet"/>
      <w:lvlText w:val="o"/>
      <w:lvlJc w:val="left"/>
      <w:pPr>
        <w:ind w:left="1440" w:hanging="360"/>
      </w:pPr>
      <w:rPr>
        <w:rFonts w:ascii="Courier New" w:hAnsi="Courier New" w:hint="default"/>
      </w:rPr>
    </w:lvl>
    <w:lvl w:ilvl="2" w:tplc="5616183A">
      <w:start w:val="1"/>
      <w:numFmt w:val="bullet"/>
      <w:lvlText w:val=""/>
      <w:lvlJc w:val="left"/>
      <w:pPr>
        <w:ind w:left="2160" w:hanging="360"/>
      </w:pPr>
      <w:rPr>
        <w:rFonts w:ascii="Wingdings" w:hAnsi="Wingdings" w:hint="default"/>
      </w:rPr>
    </w:lvl>
    <w:lvl w:ilvl="3" w:tplc="F0989332">
      <w:start w:val="1"/>
      <w:numFmt w:val="bullet"/>
      <w:lvlText w:val=""/>
      <w:lvlJc w:val="left"/>
      <w:pPr>
        <w:ind w:left="2880" w:hanging="360"/>
      </w:pPr>
      <w:rPr>
        <w:rFonts w:ascii="Symbol" w:hAnsi="Symbol" w:hint="default"/>
      </w:rPr>
    </w:lvl>
    <w:lvl w:ilvl="4" w:tplc="7168217C">
      <w:start w:val="1"/>
      <w:numFmt w:val="bullet"/>
      <w:lvlText w:val="o"/>
      <w:lvlJc w:val="left"/>
      <w:pPr>
        <w:ind w:left="3600" w:hanging="360"/>
      </w:pPr>
      <w:rPr>
        <w:rFonts w:ascii="Courier New" w:hAnsi="Courier New" w:hint="default"/>
      </w:rPr>
    </w:lvl>
    <w:lvl w:ilvl="5" w:tplc="0D98EFF0">
      <w:start w:val="1"/>
      <w:numFmt w:val="bullet"/>
      <w:lvlText w:val=""/>
      <w:lvlJc w:val="left"/>
      <w:pPr>
        <w:ind w:left="4320" w:hanging="360"/>
      </w:pPr>
      <w:rPr>
        <w:rFonts w:ascii="Wingdings" w:hAnsi="Wingdings" w:hint="default"/>
      </w:rPr>
    </w:lvl>
    <w:lvl w:ilvl="6" w:tplc="6F16241A">
      <w:start w:val="1"/>
      <w:numFmt w:val="bullet"/>
      <w:lvlText w:val=""/>
      <w:lvlJc w:val="left"/>
      <w:pPr>
        <w:ind w:left="5040" w:hanging="360"/>
      </w:pPr>
      <w:rPr>
        <w:rFonts w:ascii="Symbol" w:hAnsi="Symbol" w:hint="default"/>
      </w:rPr>
    </w:lvl>
    <w:lvl w:ilvl="7" w:tplc="7DD0F992">
      <w:start w:val="1"/>
      <w:numFmt w:val="bullet"/>
      <w:lvlText w:val="o"/>
      <w:lvlJc w:val="left"/>
      <w:pPr>
        <w:ind w:left="5760" w:hanging="360"/>
      </w:pPr>
      <w:rPr>
        <w:rFonts w:ascii="Courier New" w:hAnsi="Courier New" w:hint="default"/>
      </w:rPr>
    </w:lvl>
    <w:lvl w:ilvl="8" w:tplc="1EC85CBA">
      <w:start w:val="1"/>
      <w:numFmt w:val="bullet"/>
      <w:lvlText w:val=""/>
      <w:lvlJc w:val="left"/>
      <w:pPr>
        <w:ind w:left="6480" w:hanging="360"/>
      </w:pPr>
      <w:rPr>
        <w:rFonts w:ascii="Wingdings" w:hAnsi="Wingdings" w:hint="default"/>
      </w:rPr>
    </w:lvl>
  </w:abstractNum>
  <w:abstractNum w:abstractNumId="9" w15:restartNumberingAfterBreak="0">
    <w:nsid w:val="131C329B"/>
    <w:multiLevelType w:val="hybridMultilevel"/>
    <w:tmpl w:val="B5065F02"/>
    <w:lvl w:ilvl="0" w:tplc="631A7B0E">
      <w:start w:val="1"/>
      <w:numFmt w:val="bullet"/>
      <w:lvlText w:val=""/>
      <w:lvlJc w:val="left"/>
      <w:pPr>
        <w:ind w:left="720" w:hanging="360"/>
      </w:pPr>
      <w:rPr>
        <w:rFonts w:ascii="Symbol" w:hAnsi="Symbol" w:hint="default"/>
      </w:rPr>
    </w:lvl>
    <w:lvl w:ilvl="1" w:tplc="5C74327E">
      <w:start w:val="1"/>
      <w:numFmt w:val="bullet"/>
      <w:lvlText w:val="o"/>
      <w:lvlJc w:val="left"/>
      <w:pPr>
        <w:ind w:left="1440" w:hanging="360"/>
      </w:pPr>
      <w:rPr>
        <w:rFonts w:ascii="Courier New" w:hAnsi="Courier New" w:hint="default"/>
      </w:rPr>
    </w:lvl>
    <w:lvl w:ilvl="2" w:tplc="955454AA">
      <w:start w:val="1"/>
      <w:numFmt w:val="bullet"/>
      <w:lvlText w:val=""/>
      <w:lvlJc w:val="left"/>
      <w:pPr>
        <w:ind w:left="2160" w:hanging="360"/>
      </w:pPr>
      <w:rPr>
        <w:rFonts w:ascii="Wingdings" w:hAnsi="Wingdings" w:hint="default"/>
      </w:rPr>
    </w:lvl>
    <w:lvl w:ilvl="3" w:tplc="4DC6F9D6">
      <w:start w:val="1"/>
      <w:numFmt w:val="bullet"/>
      <w:lvlText w:val=""/>
      <w:lvlJc w:val="left"/>
      <w:pPr>
        <w:ind w:left="2880" w:hanging="360"/>
      </w:pPr>
      <w:rPr>
        <w:rFonts w:ascii="Symbol" w:hAnsi="Symbol" w:hint="default"/>
      </w:rPr>
    </w:lvl>
    <w:lvl w:ilvl="4" w:tplc="3CD41E20">
      <w:start w:val="1"/>
      <w:numFmt w:val="bullet"/>
      <w:lvlText w:val="o"/>
      <w:lvlJc w:val="left"/>
      <w:pPr>
        <w:ind w:left="3600" w:hanging="360"/>
      </w:pPr>
      <w:rPr>
        <w:rFonts w:ascii="Courier New" w:hAnsi="Courier New" w:hint="default"/>
      </w:rPr>
    </w:lvl>
    <w:lvl w:ilvl="5" w:tplc="366C4AE2">
      <w:start w:val="1"/>
      <w:numFmt w:val="bullet"/>
      <w:lvlText w:val=""/>
      <w:lvlJc w:val="left"/>
      <w:pPr>
        <w:ind w:left="4320" w:hanging="360"/>
      </w:pPr>
      <w:rPr>
        <w:rFonts w:ascii="Wingdings" w:hAnsi="Wingdings" w:hint="default"/>
      </w:rPr>
    </w:lvl>
    <w:lvl w:ilvl="6" w:tplc="508800F0">
      <w:start w:val="1"/>
      <w:numFmt w:val="bullet"/>
      <w:lvlText w:val=""/>
      <w:lvlJc w:val="left"/>
      <w:pPr>
        <w:ind w:left="5040" w:hanging="360"/>
      </w:pPr>
      <w:rPr>
        <w:rFonts w:ascii="Symbol" w:hAnsi="Symbol" w:hint="default"/>
      </w:rPr>
    </w:lvl>
    <w:lvl w:ilvl="7" w:tplc="550AF6A4">
      <w:start w:val="1"/>
      <w:numFmt w:val="bullet"/>
      <w:lvlText w:val="o"/>
      <w:lvlJc w:val="left"/>
      <w:pPr>
        <w:ind w:left="5760" w:hanging="360"/>
      </w:pPr>
      <w:rPr>
        <w:rFonts w:ascii="Courier New" w:hAnsi="Courier New" w:hint="default"/>
      </w:rPr>
    </w:lvl>
    <w:lvl w:ilvl="8" w:tplc="84FAECE6">
      <w:start w:val="1"/>
      <w:numFmt w:val="bullet"/>
      <w:lvlText w:val=""/>
      <w:lvlJc w:val="left"/>
      <w:pPr>
        <w:ind w:left="6480" w:hanging="360"/>
      </w:pPr>
      <w:rPr>
        <w:rFonts w:ascii="Wingdings" w:hAnsi="Wingdings" w:hint="default"/>
      </w:rPr>
    </w:lvl>
  </w:abstractNum>
  <w:abstractNum w:abstractNumId="10" w15:restartNumberingAfterBreak="0">
    <w:nsid w:val="13D373EB"/>
    <w:multiLevelType w:val="hybridMultilevel"/>
    <w:tmpl w:val="70E818DC"/>
    <w:lvl w:ilvl="0" w:tplc="24789626">
      <w:start w:val="1"/>
      <w:numFmt w:val="bullet"/>
      <w:lvlText w:val=""/>
      <w:lvlJc w:val="left"/>
      <w:pPr>
        <w:ind w:left="720" w:hanging="360"/>
      </w:pPr>
      <w:rPr>
        <w:rFonts w:ascii="Symbol" w:hAnsi="Symbol" w:hint="default"/>
      </w:rPr>
    </w:lvl>
    <w:lvl w:ilvl="1" w:tplc="DC9CED9C">
      <w:start w:val="1"/>
      <w:numFmt w:val="bullet"/>
      <w:lvlText w:val="o"/>
      <w:lvlJc w:val="left"/>
      <w:pPr>
        <w:ind w:left="1440" w:hanging="360"/>
      </w:pPr>
      <w:rPr>
        <w:rFonts w:ascii="Courier New" w:hAnsi="Courier New" w:hint="default"/>
      </w:rPr>
    </w:lvl>
    <w:lvl w:ilvl="2" w:tplc="3AC05AA0">
      <w:start w:val="1"/>
      <w:numFmt w:val="bullet"/>
      <w:lvlText w:val=""/>
      <w:lvlJc w:val="left"/>
      <w:pPr>
        <w:ind w:left="2160" w:hanging="360"/>
      </w:pPr>
      <w:rPr>
        <w:rFonts w:ascii="Wingdings" w:hAnsi="Wingdings" w:hint="default"/>
      </w:rPr>
    </w:lvl>
    <w:lvl w:ilvl="3" w:tplc="3ADC7A8E">
      <w:start w:val="1"/>
      <w:numFmt w:val="bullet"/>
      <w:lvlText w:val=""/>
      <w:lvlJc w:val="left"/>
      <w:pPr>
        <w:ind w:left="2880" w:hanging="360"/>
      </w:pPr>
      <w:rPr>
        <w:rFonts w:ascii="Symbol" w:hAnsi="Symbol" w:hint="default"/>
      </w:rPr>
    </w:lvl>
    <w:lvl w:ilvl="4" w:tplc="1CBA8C4E">
      <w:start w:val="1"/>
      <w:numFmt w:val="bullet"/>
      <w:lvlText w:val="o"/>
      <w:lvlJc w:val="left"/>
      <w:pPr>
        <w:ind w:left="3600" w:hanging="360"/>
      </w:pPr>
      <w:rPr>
        <w:rFonts w:ascii="Courier New" w:hAnsi="Courier New" w:hint="default"/>
      </w:rPr>
    </w:lvl>
    <w:lvl w:ilvl="5" w:tplc="FD6E292C">
      <w:start w:val="1"/>
      <w:numFmt w:val="bullet"/>
      <w:lvlText w:val=""/>
      <w:lvlJc w:val="left"/>
      <w:pPr>
        <w:ind w:left="4320" w:hanging="360"/>
      </w:pPr>
      <w:rPr>
        <w:rFonts w:ascii="Wingdings" w:hAnsi="Wingdings" w:hint="default"/>
      </w:rPr>
    </w:lvl>
    <w:lvl w:ilvl="6" w:tplc="03AAFC38">
      <w:start w:val="1"/>
      <w:numFmt w:val="bullet"/>
      <w:lvlText w:val=""/>
      <w:lvlJc w:val="left"/>
      <w:pPr>
        <w:ind w:left="5040" w:hanging="360"/>
      </w:pPr>
      <w:rPr>
        <w:rFonts w:ascii="Symbol" w:hAnsi="Symbol" w:hint="default"/>
      </w:rPr>
    </w:lvl>
    <w:lvl w:ilvl="7" w:tplc="AC720E82">
      <w:start w:val="1"/>
      <w:numFmt w:val="bullet"/>
      <w:lvlText w:val="o"/>
      <w:lvlJc w:val="left"/>
      <w:pPr>
        <w:ind w:left="5760" w:hanging="360"/>
      </w:pPr>
      <w:rPr>
        <w:rFonts w:ascii="Courier New" w:hAnsi="Courier New" w:hint="default"/>
      </w:rPr>
    </w:lvl>
    <w:lvl w:ilvl="8" w:tplc="0750D57C">
      <w:start w:val="1"/>
      <w:numFmt w:val="bullet"/>
      <w:lvlText w:val=""/>
      <w:lvlJc w:val="left"/>
      <w:pPr>
        <w:ind w:left="6480" w:hanging="360"/>
      </w:pPr>
      <w:rPr>
        <w:rFonts w:ascii="Wingdings" w:hAnsi="Wingdings" w:hint="default"/>
      </w:rPr>
    </w:lvl>
  </w:abstractNum>
  <w:abstractNum w:abstractNumId="11" w15:restartNumberingAfterBreak="0">
    <w:nsid w:val="13FCCDD3"/>
    <w:multiLevelType w:val="hybridMultilevel"/>
    <w:tmpl w:val="F852E926"/>
    <w:lvl w:ilvl="0" w:tplc="1BB2CA98">
      <w:start w:val="1"/>
      <w:numFmt w:val="bullet"/>
      <w:lvlText w:val=""/>
      <w:lvlJc w:val="left"/>
      <w:pPr>
        <w:ind w:left="720" w:hanging="360"/>
      </w:pPr>
      <w:rPr>
        <w:rFonts w:ascii="Symbol" w:hAnsi="Symbol" w:hint="default"/>
      </w:rPr>
    </w:lvl>
    <w:lvl w:ilvl="1" w:tplc="D5501A10">
      <w:start w:val="1"/>
      <w:numFmt w:val="bullet"/>
      <w:lvlText w:val="o"/>
      <w:lvlJc w:val="left"/>
      <w:pPr>
        <w:ind w:left="1440" w:hanging="360"/>
      </w:pPr>
      <w:rPr>
        <w:rFonts w:ascii="Courier New" w:hAnsi="Courier New" w:hint="default"/>
      </w:rPr>
    </w:lvl>
    <w:lvl w:ilvl="2" w:tplc="35B007B4">
      <w:start w:val="1"/>
      <w:numFmt w:val="bullet"/>
      <w:lvlText w:val=""/>
      <w:lvlJc w:val="left"/>
      <w:pPr>
        <w:ind w:left="2160" w:hanging="360"/>
      </w:pPr>
      <w:rPr>
        <w:rFonts w:ascii="Wingdings" w:hAnsi="Wingdings" w:hint="default"/>
      </w:rPr>
    </w:lvl>
    <w:lvl w:ilvl="3" w:tplc="FBC43136">
      <w:start w:val="1"/>
      <w:numFmt w:val="bullet"/>
      <w:lvlText w:val=""/>
      <w:lvlJc w:val="left"/>
      <w:pPr>
        <w:ind w:left="2880" w:hanging="360"/>
      </w:pPr>
      <w:rPr>
        <w:rFonts w:ascii="Symbol" w:hAnsi="Symbol" w:hint="default"/>
      </w:rPr>
    </w:lvl>
    <w:lvl w:ilvl="4" w:tplc="488695EA">
      <w:start w:val="1"/>
      <w:numFmt w:val="bullet"/>
      <w:lvlText w:val="o"/>
      <w:lvlJc w:val="left"/>
      <w:pPr>
        <w:ind w:left="3600" w:hanging="360"/>
      </w:pPr>
      <w:rPr>
        <w:rFonts w:ascii="Courier New" w:hAnsi="Courier New" w:hint="default"/>
      </w:rPr>
    </w:lvl>
    <w:lvl w:ilvl="5" w:tplc="B992B40A">
      <w:start w:val="1"/>
      <w:numFmt w:val="bullet"/>
      <w:lvlText w:val=""/>
      <w:lvlJc w:val="left"/>
      <w:pPr>
        <w:ind w:left="4320" w:hanging="360"/>
      </w:pPr>
      <w:rPr>
        <w:rFonts w:ascii="Wingdings" w:hAnsi="Wingdings" w:hint="default"/>
      </w:rPr>
    </w:lvl>
    <w:lvl w:ilvl="6" w:tplc="58D20AA8">
      <w:start w:val="1"/>
      <w:numFmt w:val="bullet"/>
      <w:lvlText w:val=""/>
      <w:lvlJc w:val="left"/>
      <w:pPr>
        <w:ind w:left="5040" w:hanging="360"/>
      </w:pPr>
      <w:rPr>
        <w:rFonts w:ascii="Symbol" w:hAnsi="Symbol" w:hint="default"/>
      </w:rPr>
    </w:lvl>
    <w:lvl w:ilvl="7" w:tplc="141A9754">
      <w:start w:val="1"/>
      <w:numFmt w:val="bullet"/>
      <w:lvlText w:val="o"/>
      <w:lvlJc w:val="left"/>
      <w:pPr>
        <w:ind w:left="5760" w:hanging="360"/>
      </w:pPr>
      <w:rPr>
        <w:rFonts w:ascii="Courier New" w:hAnsi="Courier New" w:hint="default"/>
      </w:rPr>
    </w:lvl>
    <w:lvl w:ilvl="8" w:tplc="0F42A414">
      <w:start w:val="1"/>
      <w:numFmt w:val="bullet"/>
      <w:lvlText w:val=""/>
      <w:lvlJc w:val="left"/>
      <w:pPr>
        <w:ind w:left="6480" w:hanging="360"/>
      </w:pPr>
      <w:rPr>
        <w:rFonts w:ascii="Wingdings" w:hAnsi="Wingdings" w:hint="default"/>
      </w:rPr>
    </w:lvl>
  </w:abstractNum>
  <w:abstractNum w:abstractNumId="12" w15:restartNumberingAfterBreak="0">
    <w:nsid w:val="176E8A41"/>
    <w:multiLevelType w:val="hybridMultilevel"/>
    <w:tmpl w:val="8A6A9E3E"/>
    <w:lvl w:ilvl="0" w:tplc="454493D8">
      <w:start w:val="1"/>
      <w:numFmt w:val="bullet"/>
      <w:lvlText w:val=""/>
      <w:lvlJc w:val="left"/>
      <w:pPr>
        <w:ind w:left="720" w:hanging="360"/>
      </w:pPr>
      <w:rPr>
        <w:rFonts w:ascii="Symbol" w:hAnsi="Symbol" w:hint="default"/>
      </w:rPr>
    </w:lvl>
    <w:lvl w:ilvl="1" w:tplc="66F415F4">
      <w:start w:val="1"/>
      <w:numFmt w:val="bullet"/>
      <w:lvlText w:val="o"/>
      <w:lvlJc w:val="left"/>
      <w:pPr>
        <w:ind w:left="1440" w:hanging="360"/>
      </w:pPr>
      <w:rPr>
        <w:rFonts w:ascii="Courier New" w:hAnsi="Courier New" w:hint="default"/>
      </w:rPr>
    </w:lvl>
    <w:lvl w:ilvl="2" w:tplc="7840CD92">
      <w:start w:val="1"/>
      <w:numFmt w:val="bullet"/>
      <w:lvlText w:val=""/>
      <w:lvlJc w:val="left"/>
      <w:pPr>
        <w:ind w:left="2160" w:hanging="360"/>
      </w:pPr>
      <w:rPr>
        <w:rFonts w:ascii="Wingdings" w:hAnsi="Wingdings" w:hint="default"/>
      </w:rPr>
    </w:lvl>
    <w:lvl w:ilvl="3" w:tplc="D2849BD6">
      <w:start w:val="1"/>
      <w:numFmt w:val="bullet"/>
      <w:lvlText w:val=""/>
      <w:lvlJc w:val="left"/>
      <w:pPr>
        <w:ind w:left="2880" w:hanging="360"/>
      </w:pPr>
      <w:rPr>
        <w:rFonts w:ascii="Symbol" w:hAnsi="Symbol" w:hint="default"/>
      </w:rPr>
    </w:lvl>
    <w:lvl w:ilvl="4" w:tplc="E72657D0">
      <w:start w:val="1"/>
      <w:numFmt w:val="bullet"/>
      <w:lvlText w:val="o"/>
      <w:lvlJc w:val="left"/>
      <w:pPr>
        <w:ind w:left="3600" w:hanging="360"/>
      </w:pPr>
      <w:rPr>
        <w:rFonts w:ascii="Courier New" w:hAnsi="Courier New" w:hint="default"/>
      </w:rPr>
    </w:lvl>
    <w:lvl w:ilvl="5" w:tplc="5BF42926">
      <w:start w:val="1"/>
      <w:numFmt w:val="bullet"/>
      <w:lvlText w:val=""/>
      <w:lvlJc w:val="left"/>
      <w:pPr>
        <w:ind w:left="4320" w:hanging="360"/>
      </w:pPr>
      <w:rPr>
        <w:rFonts w:ascii="Wingdings" w:hAnsi="Wingdings" w:hint="default"/>
      </w:rPr>
    </w:lvl>
    <w:lvl w:ilvl="6" w:tplc="F4ECA04A">
      <w:start w:val="1"/>
      <w:numFmt w:val="bullet"/>
      <w:lvlText w:val=""/>
      <w:lvlJc w:val="left"/>
      <w:pPr>
        <w:ind w:left="5040" w:hanging="360"/>
      </w:pPr>
      <w:rPr>
        <w:rFonts w:ascii="Symbol" w:hAnsi="Symbol" w:hint="default"/>
      </w:rPr>
    </w:lvl>
    <w:lvl w:ilvl="7" w:tplc="CA326970">
      <w:start w:val="1"/>
      <w:numFmt w:val="bullet"/>
      <w:lvlText w:val="o"/>
      <w:lvlJc w:val="left"/>
      <w:pPr>
        <w:ind w:left="5760" w:hanging="360"/>
      </w:pPr>
      <w:rPr>
        <w:rFonts w:ascii="Courier New" w:hAnsi="Courier New" w:hint="default"/>
      </w:rPr>
    </w:lvl>
    <w:lvl w:ilvl="8" w:tplc="6832B604">
      <w:start w:val="1"/>
      <w:numFmt w:val="bullet"/>
      <w:lvlText w:val=""/>
      <w:lvlJc w:val="left"/>
      <w:pPr>
        <w:ind w:left="6480" w:hanging="360"/>
      </w:pPr>
      <w:rPr>
        <w:rFonts w:ascii="Wingdings" w:hAnsi="Wingdings" w:hint="default"/>
      </w:rPr>
    </w:lvl>
  </w:abstractNum>
  <w:abstractNum w:abstractNumId="13" w15:restartNumberingAfterBreak="0">
    <w:nsid w:val="1A8D8AB3"/>
    <w:multiLevelType w:val="hybridMultilevel"/>
    <w:tmpl w:val="59B29346"/>
    <w:lvl w:ilvl="0" w:tplc="51D4CAC0">
      <w:start w:val="1"/>
      <w:numFmt w:val="bullet"/>
      <w:lvlText w:val=""/>
      <w:lvlJc w:val="left"/>
      <w:pPr>
        <w:ind w:left="720" w:hanging="360"/>
      </w:pPr>
      <w:rPr>
        <w:rFonts w:ascii="Symbol" w:hAnsi="Symbol" w:hint="default"/>
      </w:rPr>
    </w:lvl>
    <w:lvl w:ilvl="1" w:tplc="A4BEBC1E">
      <w:start w:val="1"/>
      <w:numFmt w:val="bullet"/>
      <w:lvlText w:val="o"/>
      <w:lvlJc w:val="left"/>
      <w:pPr>
        <w:ind w:left="1440" w:hanging="360"/>
      </w:pPr>
      <w:rPr>
        <w:rFonts w:ascii="Courier New" w:hAnsi="Courier New" w:hint="default"/>
      </w:rPr>
    </w:lvl>
    <w:lvl w:ilvl="2" w:tplc="5432984C">
      <w:start w:val="1"/>
      <w:numFmt w:val="bullet"/>
      <w:lvlText w:val=""/>
      <w:lvlJc w:val="left"/>
      <w:pPr>
        <w:ind w:left="2160" w:hanging="360"/>
      </w:pPr>
      <w:rPr>
        <w:rFonts w:ascii="Wingdings" w:hAnsi="Wingdings" w:hint="default"/>
      </w:rPr>
    </w:lvl>
    <w:lvl w:ilvl="3" w:tplc="1ADA8F5E">
      <w:start w:val="1"/>
      <w:numFmt w:val="bullet"/>
      <w:lvlText w:val=""/>
      <w:lvlJc w:val="left"/>
      <w:pPr>
        <w:ind w:left="2880" w:hanging="360"/>
      </w:pPr>
      <w:rPr>
        <w:rFonts w:ascii="Symbol" w:hAnsi="Symbol" w:hint="default"/>
      </w:rPr>
    </w:lvl>
    <w:lvl w:ilvl="4" w:tplc="81DC7936">
      <w:start w:val="1"/>
      <w:numFmt w:val="bullet"/>
      <w:lvlText w:val="o"/>
      <w:lvlJc w:val="left"/>
      <w:pPr>
        <w:ind w:left="3600" w:hanging="360"/>
      </w:pPr>
      <w:rPr>
        <w:rFonts w:ascii="Courier New" w:hAnsi="Courier New" w:hint="default"/>
      </w:rPr>
    </w:lvl>
    <w:lvl w:ilvl="5" w:tplc="AFE2F18C">
      <w:start w:val="1"/>
      <w:numFmt w:val="bullet"/>
      <w:lvlText w:val=""/>
      <w:lvlJc w:val="left"/>
      <w:pPr>
        <w:ind w:left="4320" w:hanging="360"/>
      </w:pPr>
      <w:rPr>
        <w:rFonts w:ascii="Wingdings" w:hAnsi="Wingdings" w:hint="default"/>
      </w:rPr>
    </w:lvl>
    <w:lvl w:ilvl="6" w:tplc="2FB800F4">
      <w:start w:val="1"/>
      <w:numFmt w:val="bullet"/>
      <w:lvlText w:val=""/>
      <w:lvlJc w:val="left"/>
      <w:pPr>
        <w:ind w:left="5040" w:hanging="360"/>
      </w:pPr>
      <w:rPr>
        <w:rFonts w:ascii="Symbol" w:hAnsi="Symbol" w:hint="default"/>
      </w:rPr>
    </w:lvl>
    <w:lvl w:ilvl="7" w:tplc="D52A6880">
      <w:start w:val="1"/>
      <w:numFmt w:val="bullet"/>
      <w:lvlText w:val="o"/>
      <w:lvlJc w:val="left"/>
      <w:pPr>
        <w:ind w:left="5760" w:hanging="360"/>
      </w:pPr>
      <w:rPr>
        <w:rFonts w:ascii="Courier New" w:hAnsi="Courier New" w:hint="default"/>
      </w:rPr>
    </w:lvl>
    <w:lvl w:ilvl="8" w:tplc="557CDDE2">
      <w:start w:val="1"/>
      <w:numFmt w:val="bullet"/>
      <w:lvlText w:val=""/>
      <w:lvlJc w:val="left"/>
      <w:pPr>
        <w:ind w:left="6480" w:hanging="360"/>
      </w:pPr>
      <w:rPr>
        <w:rFonts w:ascii="Wingdings" w:hAnsi="Wingdings" w:hint="default"/>
      </w:rPr>
    </w:lvl>
  </w:abstractNum>
  <w:abstractNum w:abstractNumId="14" w15:restartNumberingAfterBreak="0">
    <w:nsid w:val="1B8DA2D2"/>
    <w:multiLevelType w:val="hybridMultilevel"/>
    <w:tmpl w:val="8FB24B10"/>
    <w:lvl w:ilvl="0" w:tplc="13142FFC">
      <w:start w:val="1"/>
      <w:numFmt w:val="bullet"/>
      <w:lvlText w:val=""/>
      <w:lvlJc w:val="left"/>
      <w:pPr>
        <w:ind w:left="720" w:hanging="360"/>
      </w:pPr>
      <w:rPr>
        <w:rFonts w:ascii="Symbol" w:hAnsi="Symbol" w:hint="default"/>
      </w:rPr>
    </w:lvl>
    <w:lvl w:ilvl="1" w:tplc="3BEC1BC8">
      <w:start w:val="1"/>
      <w:numFmt w:val="bullet"/>
      <w:lvlText w:val="o"/>
      <w:lvlJc w:val="left"/>
      <w:pPr>
        <w:ind w:left="1440" w:hanging="360"/>
      </w:pPr>
      <w:rPr>
        <w:rFonts w:ascii="Courier New" w:hAnsi="Courier New" w:hint="default"/>
      </w:rPr>
    </w:lvl>
    <w:lvl w:ilvl="2" w:tplc="1EACF73E">
      <w:start w:val="1"/>
      <w:numFmt w:val="bullet"/>
      <w:lvlText w:val=""/>
      <w:lvlJc w:val="left"/>
      <w:pPr>
        <w:ind w:left="2160" w:hanging="360"/>
      </w:pPr>
      <w:rPr>
        <w:rFonts w:ascii="Wingdings" w:hAnsi="Wingdings" w:hint="default"/>
      </w:rPr>
    </w:lvl>
    <w:lvl w:ilvl="3" w:tplc="BA921A56">
      <w:start w:val="1"/>
      <w:numFmt w:val="bullet"/>
      <w:lvlText w:val=""/>
      <w:lvlJc w:val="left"/>
      <w:pPr>
        <w:ind w:left="2880" w:hanging="360"/>
      </w:pPr>
      <w:rPr>
        <w:rFonts w:ascii="Symbol" w:hAnsi="Symbol" w:hint="default"/>
      </w:rPr>
    </w:lvl>
    <w:lvl w:ilvl="4" w:tplc="9E06E1E6">
      <w:start w:val="1"/>
      <w:numFmt w:val="bullet"/>
      <w:lvlText w:val="o"/>
      <w:lvlJc w:val="left"/>
      <w:pPr>
        <w:ind w:left="3600" w:hanging="360"/>
      </w:pPr>
      <w:rPr>
        <w:rFonts w:ascii="Courier New" w:hAnsi="Courier New" w:hint="default"/>
      </w:rPr>
    </w:lvl>
    <w:lvl w:ilvl="5" w:tplc="C92A0EEC">
      <w:start w:val="1"/>
      <w:numFmt w:val="bullet"/>
      <w:lvlText w:val=""/>
      <w:lvlJc w:val="left"/>
      <w:pPr>
        <w:ind w:left="4320" w:hanging="360"/>
      </w:pPr>
      <w:rPr>
        <w:rFonts w:ascii="Wingdings" w:hAnsi="Wingdings" w:hint="default"/>
      </w:rPr>
    </w:lvl>
    <w:lvl w:ilvl="6" w:tplc="D40EDA94">
      <w:start w:val="1"/>
      <w:numFmt w:val="bullet"/>
      <w:lvlText w:val=""/>
      <w:lvlJc w:val="left"/>
      <w:pPr>
        <w:ind w:left="5040" w:hanging="360"/>
      </w:pPr>
      <w:rPr>
        <w:rFonts w:ascii="Symbol" w:hAnsi="Symbol" w:hint="default"/>
      </w:rPr>
    </w:lvl>
    <w:lvl w:ilvl="7" w:tplc="024C9AA8">
      <w:start w:val="1"/>
      <w:numFmt w:val="bullet"/>
      <w:lvlText w:val="o"/>
      <w:lvlJc w:val="left"/>
      <w:pPr>
        <w:ind w:left="5760" w:hanging="360"/>
      </w:pPr>
      <w:rPr>
        <w:rFonts w:ascii="Courier New" w:hAnsi="Courier New" w:hint="default"/>
      </w:rPr>
    </w:lvl>
    <w:lvl w:ilvl="8" w:tplc="92B84340">
      <w:start w:val="1"/>
      <w:numFmt w:val="bullet"/>
      <w:lvlText w:val=""/>
      <w:lvlJc w:val="left"/>
      <w:pPr>
        <w:ind w:left="6480" w:hanging="360"/>
      </w:pPr>
      <w:rPr>
        <w:rFonts w:ascii="Wingdings" w:hAnsi="Wingdings" w:hint="default"/>
      </w:rPr>
    </w:lvl>
  </w:abstractNum>
  <w:abstractNum w:abstractNumId="15" w15:restartNumberingAfterBreak="0">
    <w:nsid w:val="1BBAC044"/>
    <w:multiLevelType w:val="hybridMultilevel"/>
    <w:tmpl w:val="FEA6F008"/>
    <w:lvl w:ilvl="0" w:tplc="F280B3B0">
      <w:start w:val="1"/>
      <w:numFmt w:val="bullet"/>
      <w:lvlText w:val=""/>
      <w:lvlJc w:val="left"/>
      <w:pPr>
        <w:ind w:left="720" w:hanging="360"/>
      </w:pPr>
      <w:rPr>
        <w:rFonts w:ascii="Symbol" w:hAnsi="Symbol" w:hint="default"/>
      </w:rPr>
    </w:lvl>
    <w:lvl w:ilvl="1" w:tplc="EE90BD22">
      <w:start w:val="1"/>
      <w:numFmt w:val="bullet"/>
      <w:lvlText w:val="o"/>
      <w:lvlJc w:val="left"/>
      <w:pPr>
        <w:ind w:left="1440" w:hanging="360"/>
      </w:pPr>
      <w:rPr>
        <w:rFonts w:ascii="Courier New" w:hAnsi="Courier New" w:hint="default"/>
      </w:rPr>
    </w:lvl>
    <w:lvl w:ilvl="2" w:tplc="47B42BE4">
      <w:start w:val="1"/>
      <w:numFmt w:val="bullet"/>
      <w:lvlText w:val=""/>
      <w:lvlJc w:val="left"/>
      <w:pPr>
        <w:ind w:left="2160" w:hanging="360"/>
      </w:pPr>
      <w:rPr>
        <w:rFonts w:ascii="Wingdings" w:hAnsi="Wingdings" w:hint="default"/>
      </w:rPr>
    </w:lvl>
    <w:lvl w:ilvl="3" w:tplc="2C40DE3E">
      <w:start w:val="1"/>
      <w:numFmt w:val="bullet"/>
      <w:lvlText w:val=""/>
      <w:lvlJc w:val="left"/>
      <w:pPr>
        <w:ind w:left="2880" w:hanging="360"/>
      </w:pPr>
      <w:rPr>
        <w:rFonts w:ascii="Symbol" w:hAnsi="Symbol" w:hint="default"/>
      </w:rPr>
    </w:lvl>
    <w:lvl w:ilvl="4" w:tplc="B25AAC0C">
      <w:start w:val="1"/>
      <w:numFmt w:val="bullet"/>
      <w:lvlText w:val="o"/>
      <w:lvlJc w:val="left"/>
      <w:pPr>
        <w:ind w:left="3600" w:hanging="360"/>
      </w:pPr>
      <w:rPr>
        <w:rFonts w:ascii="Courier New" w:hAnsi="Courier New" w:hint="default"/>
      </w:rPr>
    </w:lvl>
    <w:lvl w:ilvl="5" w:tplc="EA2C2BA2">
      <w:start w:val="1"/>
      <w:numFmt w:val="bullet"/>
      <w:lvlText w:val=""/>
      <w:lvlJc w:val="left"/>
      <w:pPr>
        <w:ind w:left="4320" w:hanging="360"/>
      </w:pPr>
      <w:rPr>
        <w:rFonts w:ascii="Wingdings" w:hAnsi="Wingdings" w:hint="default"/>
      </w:rPr>
    </w:lvl>
    <w:lvl w:ilvl="6" w:tplc="392E1BF4">
      <w:start w:val="1"/>
      <w:numFmt w:val="bullet"/>
      <w:lvlText w:val=""/>
      <w:lvlJc w:val="left"/>
      <w:pPr>
        <w:ind w:left="5040" w:hanging="360"/>
      </w:pPr>
      <w:rPr>
        <w:rFonts w:ascii="Symbol" w:hAnsi="Symbol" w:hint="default"/>
      </w:rPr>
    </w:lvl>
    <w:lvl w:ilvl="7" w:tplc="CB8E9ACE">
      <w:start w:val="1"/>
      <w:numFmt w:val="bullet"/>
      <w:lvlText w:val="o"/>
      <w:lvlJc w:val="left"/>
      <w:pPr>
        <w:ind w:left="5760" w:hanging="360"/>
      </w:pPr>
      <w:rPr>
        <w:rFonts w:ascii="Courier New" w:hAnsi="Courier New" w:hint="default"/>
      </w:rPr>
    </w:lvl>
    <w:lvl w:ilvl="8" w:tplc="6DB8CA48">
      <w:start w:val="1"/>
      <w:numFmt w:val="bullet"/>
      <w:lvlText w:val=""/>
      <w:lvlJc w:val="left"/>
      <w:pPr>
        <w:ind w:left="6480" w:hanging="360"/>
      </w:pPr>
      <w:rPr>
        <w:rFonts w:ascii="Wingdings" w:hAnsi="Wingdings" w:hint="default"/>
      </w:rPr>
    </w:lvl>
  </w:abstractNum>
  <w:abstractNum w:abstractNumId="16" w15:restartNumberingAfterBreak="0">
    <w:nsid w:val="1C689ABA"/>
    <w:multiLevelType w:val="hybridMultilevel"/>
    <w:tmpl w:val="DFE61C80"/>
    <w:lvl w:ilvl="0" w:tplc="A0FA0E8C">
      <w:start w:val="1"/>
      <w:numFmt w:val="bullet"/>
      <w:lvlText w:val=""/>
      <w:lvlJc w:val="left"/>
      <w:pPr>
        <w:ind w:left="720" w:hanging="360"/>
      </w:pPr>
      <w:rPr>
        <w:rFonts w:ascii="Symbol" w:hAnsi="Symbol" w:hint="default"/>
      </w:rPr>
    </w:lvl>
    <w:lvl w:ilvl="1" w:tplc="56546CEC">
      <w:start w:val="1"/>
      <w:numFmt w:val="bullet"/>
      <w:lvlText w:val="o"/>
      <w:lvlJc w:val="left"/>
      <w:pPr>
        <w:ind w:left="1440" w:hanging="360"/>
      </w:pPr>
      <w:rPr>
        <w:rFonts w:ascii="Courier New" w:hAnsi="Courier New" w:hint="default"/>
      </w:rPr>
    </w:lvl>
    <w:lvl w:ilvl="2" w:tplc="12780B78">
      <w:start w:val="1"/>
      <w:numFmt w:val="bullet"/>
      <w:lvlText w:val=""/>
      <w:lvlJc w:val="left"/>
      <w:pPr>
        <w:ind w:left="2160" w:hanging="360"/>
      </w:pPr>
      <w:rPr>
        <w:rFonts w:ascii="Wingdings" w:hAnsi="Wingdings" w:hint="default"/>
      </w:rPr>
    </w:lvl>
    <w:lvl w:ilvl="3" w:tplc="34DC25AA">
      <w:start w:val="1"/>
      <w:numFmt w:val="bullet"/>
      <w:lvlText w:val=""/>
      <w:lvlJc w:val="left"/>
      <w:pPr>
        <w:ind w:left="2880" w:hanging="360"/>
      </w:pPr>
      <w:rPr>
        <w:rFonts w:ascii="Symbol" w:hAnsi="Symbol" w:hint="default"/>
      </w:rPr>
    </w:lvl>
    <w:lvl w:ilvl="4" w:tplc="3164362E">
      <w:start w:val="1"/>
      <w:numFmt w:val="bullet"/>
      <w:lvlText w:val="o"/>
      <w:lvlJc w:val="left"/>
      <w:pPr>
        <w:ind w:left="3600" w:hanging="360"/>
      </w:pPr>
      <w:rPr>
        <w:rFonts w:ascii="Courier New" w:hAnsi="Courier New" w:hint="default"/>
      </w:rPr>
    </w:lvl>
    <w:lvl w:ilvl="5" w:tplc="FFC60108">
      <w:start w:val="1"/>
      <w:numFmt w:val="bullet"/>
      <w:lvlText w:val=""/>
      <w:lvlJc w:val="left"/>
      <w:pPr>
        <w:ind w:left="4320" w:hanging="360"/>
      </w:pPr>
      <w:rPr>
        <w:rFonts w:ascii="Wingdings" w:hAnsi="Wingdings" w:hint="default"/>
      </w:rPr>
    </w:lvl>
    <w:lvl w:ilvl="6" w:tplc="CE484D84">
      <w:start w:val="1"/>
      <w:numFmt w:val="bullet"/>
      <w:lvlText w:val=""/>
      <w:lvlJc w:val="left"/>
      <w:pPr>
        <w:ind w:left="5040" w:hanging="360"/>
      </w:pPr>
      <w:rPr>
        <w:rFonts w:ascii="Symbol" w:hAnsi="Symbol" w:hint="default"/>
      </w:rPr>
    </w:lvl>
    <w:lvl w:ilvl="7" w:tplc="4B848EB0">
      <w:start w:val="1"/>
      <w:numFmt w:val="bullet"/>
      <w:lvlText w:val="o"/>
      <w:lvlJc w:val="left"/>
      <w:pPr>
        <w:ind w:left="5760" w:hanging="360"/>
      </w:pPr>
      <w:rPr>
        <w:rFonts w:ascii="Courier New" w:hAnsi="Courier New" w:hint="default"/>
      </w:rPr>
    </w:lvl>
    <w:lvl w:ilvl="8" w:tplc="5F22344A">
      <w:start w:val="1"/>
      <w:numFmt w:val="bullet"/>
      <w:lvlText w:val=""/>
      <w:lvlJc w:val="left"/>
      <w:pPr>
        <w:ind w:left="6480" w:hanging="360"/>
      </w:pPr>
      <w:rPr>
        <w:rFonts w:ascii="Wingdings" w:hAnsi="Wingdings" w:hint="default"/>
      </w:rPr>
    </w:lvl>
  </w:abstractNum>
  <w:abstractNum w:abstractNumId="17" w15:restartNumberingAfterBreak="0">
    <w:nsid w:val="206B67D3"/>
    <w:multiLevelType w:val="hybridMultilevel"/>
    <w:tmpl w:val="9EE43DC8"/>
    <w:lvl w:ilvl="0" w:tplc="98A45508">
      <w:start w:val="1"/>
      <w:numFmt w:val="bullet"/>
      <w:lvlText w:val=""/>
      <w:lvlJc w:val="left"/>
      <w:pPr>
        <w:ind w:left="720" w:hanging="360"/>
      </w:pPr>
      <w:rPr>
        <w:rFonts w:ascii="Symbol" w:hAnsi="Symbol" w:hint="default"/>
      </w:rPr>
    </w:lvl>
    <w:lvl w:ilvl="1" w:tplc="6E30C950">
      <w:start w:val="1"/>
      <w:numFmt w:val="bullet"/>
      <w:lvlText w:val="o"/>
      <w:lvlJc w:val="left"/>
      <w:pPr>
        <w:ind w:left="1440" w:hanging="360"/>
      </w:pPr>
      <w:rPr>
        <w:rFonts w:ascii="Courier New" w:hAnsi="Courier New" w:hint="default"/>
      </w:rPr>
    </w:lvl>
    <w:lvl w:ilvl="2" w:tplc="83468944">
      <w:start w:val="1"/>
      <w:numFmt w:val="bullet"/>
      <w:lvlText w:val=""/>
      <w:lvlJc w:val="left"/>
      <w:pPr>
        <w:ind w:left="2160" w:hanging="360"/>
      </w:pPr>
      <w:rPr>
        <w:rFonts w:ascii="Wingdings" w:hAnsi="Wingdings" w:hint="default"/>
      </w:rPr>
    </w:lvl>
    <w:lvl w:ilvl="3" w:tplc="80C6986C">
      <w:start w:val="1"/>
      <w:numFmt w:val="bullet"/>
      <w:lvlText w:val=""/>
      <w:lvlJc w:val="left"/>
      <w:pPr>
        <w:ind w:left="2880" w:hanging="360"/>
      </w:pPr>
      <w:rPr>
        <w:rFonts w:ascii="Symbol" w:hAnsi="Symbol" w:hint="default"/>
      </w:rPr>
    </w:lvl>
    <w:lvl w:ilvl="4" w:tplc="DDB627D2">
      <w:start w:val="1"/>
      <w:numFmt w:val="bullet"/>
      <w:lvlText w:val="o"/>
      <w:lvlJc w:val="left"/>
      <w:pPr>
        <w:ind w:left="3600" w:hanging="360"/>
      </w:pPr>
      <w:rPr>
        <w:rFonts w:ascii="Courier New" w:hAnsi="Courier New" w:hint="default"/>
      </w:rPr>
    </w:lvl>
    <w:lvl w:ilvl="5" w:tplc="F1CE1714">
      <w:start w:val="1"/>
      <w:numFmt w:val="bullet"/>
      <w:lvlText w:val=""/>
      <w:lvlJc w:val="left"/>
      <w:pPr>
        <w:ind w:left="4320" w:hanging="360"/>
      </w:pPr>
      <w:rPr>
        <w:rFonts w:ascii="Wingdings" w:hAnsi="Wingdings" w:hint="default"/>
      </w:rPr>
    </w:lvl>
    <w:lvl w:ilvl="6" w:tplc="DC7C39B2">
      <w:start w:val="1"/>
      <w:numFmt w:val="bullet"/>
      <w:lvlText w:val=""/>
      <w:lvlJc w:val="left"/>
      <w:pPr>
        <w:ind w:left="5040" w:hanging="360"/>
      </w:pPr>
      <w:rPr>
        <w:rFonts w:ascii="Symbol" w:hAnsi="Symbol" w:hint="default"/>
      </w:rPr>
    </w:lvl>
    <w:lvl w:ilvl="7" w:tplc="D56C10BA">
      <w:start w:val="1"/>
      <w:numFmt w:val="bullet"/>
      <w:lvlText w:val="o"/>
      <w:lvlJc w:val="left"/>
      <w:pPr>
        <w:ind w:left="5760" w:hanging="360"/>
      </w:pPr>
      <w:rPr>
        <w:rFonts w:ascii="Courier New" w:hAnsi="Courier New" w:hint="default"/>
      </w:rPr>
    </w:lvl>
    <w:lvl w:ilvl="8" w:tplc="03287D46">
      <w:start w:val="1"/>
      <w:numFmt w:val="bullet"/>
      <w:lvlText w:val=""/>
      <w:lvlJc w:val="left"/>
      <w:pPr>
        <w:ind w:left="6480" w:hanging="360"/>
      </w:pPr>
      <w:rPr>
        <w:rFonts w:ascii="Wingdings" w:hAnsi="Wingdings" w:hint="default"/>
      </w:rPr>
    </w:lvl>
  </w:abstractNum>
  <w:abstractNum w:abstractNumId="18" w15:restartNumberingAfterBreak="0">
    <w:nsid w:val="24173265"/>
    <w:multiLevelType w:val="hybridMultilevel"/>
    <w:tmpl w:val="2F6C8756"/>
    <w:lvl w:ilvl="0" w:tplc="5B9AAC2E">
      <w:start w:val="1"/>
      <w:numFmt w:val="bullet"/>
      <w:lvlText w:val=""/>
      <w:lvlJc w:val="left"/>
      <w:pPr>
        <w:ind w:left="720" w:hanging="360"/>
      </w:pPr>
      <w:rPr>
        <w:rFonts w:ascii="Symbol" w:hAnsi="Symbol" w:hint="default"/>
      </w:rPr>
    </w:lvl>
    <w:lvl w:ilvl="1" w:tplc="0C047AF6">
      <w:start w:val="1"/>
      <w:numFmt w:val="bullet"/>
      <w:lvlText w:val="o"/>
      <w:lvlJc w:val="left"/>
      <w:pPr>
        <w:ind w:left="1440" w:hanging="360"/>
      </w:pPr>
      <w:rPr>
        <w:rFonts w:ascii="Courier New" w:hAnsi="Courier New" w:hint="default"/>
      </w:rPr>
    </w:lvl>
    <w:lvl w:ilvl="2" w:tplc="ADF2A6B6">
      <w:start w:val="1"/>
      <w:numFmt w:val="bullet"/>
      <w:lvlText w:val=""/>
      <w:lvlJc w:val="left"/>
      <w:pPr>
        <w:ind w:left="2160" w:hanging="360"/>
      </w:pPr>
      <w:rPr>
        <w:rFonts w:ascii="Wingdings" w:hAnsi="Wingdings" w:hint="default"/>
      </w:rPr>
    </w:lvl>
    <w:lvl w:ilvl="3" w:tplc="10EA2EDE">
      <w:start w:val="1"/>
      <w:numFmt w:val="bullet"/>
      <w:lvlText w:val=""/>
      <w:lvlJc w:val="left"/>
      <w:pPr>
        <w:ind w:left="2880" w:hanging="360"/>
      </w:pPr>
      <w:rPr>
        <w:rFonts w:ascii="Symbol" w:hAnsi="Symbol" w:hint="default"/>
      </w:rPr>
    </w:lvl>
    <w:lvl w:ilvl="4" w:tplc="5AB2BE60">
      <w:start w:val="1"/>
      <w:numFmt w:val="bullet"/>
      <w:lvlText w:val="o"/>
      <w:lvlJc w:val="left"/>
      <w:pPr>
        <w:ind w:left="3600" w:hanging="360"/>
      </w:pPr>
      <w:rPr>
        <w:rFonts w:ascii="Courier New" w:hAnsi="Courier New" w:hint="default"/>
      </w:rPr>
    </w:lvl>
    <w:lvl w:ilvl="5" w:tplc="167E479A">
      <w:start w:val="1"/>
      <w:numFmt w:val="bullet"/>
      <w:lvlText w:val=""/>
      <w:lvlJc w:val="left"/>
      <w:pPr>
        <w:ind w:left="4320" w:hanging="360"/>
      </w:pPr>
      <w:rPr>
        <w:rFonts w:ascii="Wingdings" w:hAnsi="Wingdings" w:hint="default"/>
      </w:rPr>
    </w:lvl>
    <w:lvl w:ilvl="6" w:tplc="4C1E7A54">
      <w:start w:val="1"/>
      <w:numFmt w:val="bullet"/>
      <w:lvlText w:val=""/>
      <w:lvlJc w:val="left"/>
      <w:pPr>
        <w:ind w:left="5040" w:hanging="360"/>
      </w:pPr>
      <w:rPr>
        <w:rFonts w:ascii="Symbol" w:hAnsi="Symbol" w:hint="default"/>
      </w:rPr>
    </w:lvl>
    <w:lvl w:ilvl="7" w:tplc="896A095A">
      <w:start w:val="1"/>
      <w:numFmt w:val="bullet"/>
      <w:lvlText w:val="o"/>
      <w:lvlJc w:val="left"/>
      <w:pPr>
        <w:ind w:left="5760" w:hanging="360"/>
      </w:pPr>
      <w:rPr>
        <w:rFonts w:ascii="Courier New" w:hAnsi="Courier New" w:hint="default"/>
      </w:rPr>
    </w:lvl>
    <w:lvl w:ilvl="8" w:tplc="0CBAB830">
      <w:start w:val="1"/>
      <w:numFmt w:val="bullet"/>
      <w:lvlText w:val=""/>
      <w:lvlJc w:val="left"/>
      <w:pPr>
        <w:ind w:left="6480" w:hanging="360"/>
      </w:pPr>
      <w:rPr>
        <w:rFonts w:ascii="Wingdings" w:hAnsi="Wingdings" w:hint="default"/>
      </w:rPr>
    </w:lvl>
  </w:abstractNum>
  <w:abstractNum w:abstractNumId="19" w15:restartNumberingAfterBreak="0">
    <w:nsid w:val="267D90BE"/>
    <w:multiLevelType w:val="hybridMultilevel"/>
    <w:tmpl w:val="EAC8BDDA"/>
    <w:lvl w:ilvl="0" w:tplc="03AE9C4A">
      <w:start w:val="1"/>
      <w:numFmt w:val="bullet"/>
      <w:lvlText w:val=""/>
      <w:lvlJc w:val="left"/>
      <w:pPr>
        <w:ind w:left="720" w:hanging="360"/>
      </w:pPr>
      <w:rPr>
        <w:rFonts w:ascii="Symbol" w:hAnsi="Symbol" w:hint="default"/>
      </w:rPr>
    </w:lvl>
    <w:lvl w:ilvl="1" w:tplc="43BCE6AC">
      <w:start w:val="1"/>
      <w:numFmt w:val="bullet"/>
      <w:lvlText w:val="o"/>
      <w:lvlJc w:val="left"/>
      <w:pPr>
        <w:ind w:left="1440" w:hanging="360"/>
      </w:pPr>
      <w:rPr>
        <w:rFonts w:ascii="Courier New" w:hAnsi="Courier New" w:hint="default"/>
      </w:rPr>
    </w:lvl>
    <w:lvl w:ilvl="2" w:tplc="062E575C">
      <w:start w:val="1"/>
      <w:numFmt w:val="bullet"/>
      <w:lvlText w:val=""/>
      <w:lvlJc w:val="left"/>
      <w:pPr>
        <w:ind w:left="2160" w:hanging="360"/>
      </w:pPr>
      <w:rPr>
        <w:rFonts w:ascii="Wingdings" w:hAnsi="Wingdings" w:hint="default"/>
      </w:rPr>
    </w:lvl>
    <w:lvl w:ilvl="3" w:tplc="F3E8CB60">
      <w:start w:val="1"/>
      <w:numFmt w:val="bullet"/>
      <w:lvlText w:val=""/>
      <w:lvlJc w:val="left"/>
      <w:pPr>
        <w:ind w:left="2880" w:hanging="360"/>
      </w:pPr>
      <w:rPr>
        <w:rFonts w:ascii="Symbol" w:hAnsi="Symbol" w:hint="default"/>
      </w:rPr>
    </w:lvl>
    <w:lvl w:ilvl="4" w:tplc="AD366540">
      <w:start w:val="1"/>
      <w:numFmt w:val="bullet"/>
      <w:lvlText w:val="o"/>
      <w:lvlJc w:val="left"/>
      <w:pPr>
        <w:ind w:left="3600" w:hanging="360"/>
      </w:pPr>
      <w:rPr>
        <w:rFonts w:ascii="Courier New" w:hAnsi="Courier New" w:hint="default"/>
      </w:rPr>
    </w:lvl>
    <w:lvl w:ilvl="5" w:tplc="D286DFCA">
      <w:start w:val="1"/>
      <w:numFmt w:val="bullet"/>
      <w:lvlText w:val=""/>
      <w:lvlJc w:val="left"/>
      <w:pPr>
        <w:ind w:left="4320" w:hanging="360"/>
      </w:pPr>
      <w:rPr>
        <w:rFonts w:ascii="Wingdings" w:hAnsi="Wingdings" w:hint="default"/>
      </w:rPr>
    </w:lvl>
    <w:lvl w:ilvl="6" w:tplc="E25C632C">
      <w:start w:val="1"/>
      <w:numFmt w:val="bullet"/>
      <w:lvlText w:val=""/>
      <w:lvlJc w:val="left"/>
      <w:pPr>
        <w:ind w:left="5040" w:hanging="360"/>
      </w:pPr>
      <w:rPr>
        <w:rFonts w:ascii="Symbol" w:hAnsi="Symbol" w:hint="default"/>
      </w:rPr>
    </w:lvl>
    <w:lvl w:ilvl="7" w:tplc="04EE8BB8">
      <w:start w:val="1"/>
      <w:numFmt w:val="bullet"/>
      <w:lvlText w:val="o"/>
      <w:lvlJc w:val="left"/>
      <w:pPr>
        <w:ind w:left="5760" w:hanging="360"/>
      </w:pPr>
      <w:rPr>
        <w:rFonts w:ascii="Courier New" w:hAnsi="Courier New" w:hint="default"/>
      </w:rPr>
    </w:lvl>
    <w:lvl w:ilvl="8" w:tplc="BDF4C0C4">
      <w:start w:val="1"/>
      <w:numFmt w:val="bullet"/>
      <w:lvlText w:val=""/>
      <w:lvlJc w:val="left"/>
      <w:pPr>
        <w:ind w:left="6480" w:hanging="360"/>
      </w:pPr>
      <w:rPr>
        <w:rFonts w:ascii="Wingdings" w:hAnsi="Wingdings" w:hint="default"/>
      </w:rPr>
    </w:lvl>
  </w:abstractNum>
  <w:abstractNum w:abstractNumId="20" w15:restartNumberingAfterBreak="0">
    <w:nsid w:val="27611643"/>
    <w:multiLevelType w:val="hybridMultilevel"/>
    <w:tmpl w:val="7040AD88"/>
    <w:lvl w:ilvl="0" w:tplc="E5DEF932">
      <w:start w:val="1"/>
      <w:numFmt w:val="bullet"/>
      <w:lvlText w:val=""/>
      <w:lvlJc w:val="left"/>
      <w:pPr>
        <w:ind w:left="720" w:hanging="360"/>
      </w:pPr>
      <w:rPr>
        <w:rFonts w:ascii="Symbol" w:hAnsi="Symbol" w:hint="default"/>
      </w:rPr>
    </w:lvl>
    <w:lvl w:ilvl="1" w:tplc="B6B864B8">
      <w:start w:val="1"/>
      <w:numFmt w:val="bullet"/>
      <w:lvlText w:val="o"/>
      <w:lvlJc w:val="left"/>
      <w:pPr>
        <w:ind w:left="1440" w:hanging="360"/>
      </w:pPr>
      <w:rPr>
        <w:rFonts w:ascii="Courier New" w:hAnsi="Courier New" w:hint="default"/>
      </w:rPr>
    </w:lvl>
    <w:lvl w:ilvl="2" w:tplc="3C981DE2">
      <w:start w:val="1"/>
      <w:numFmt w:val="bullet"/>
      <w:lvlText w:val=""/>
      <w:lvlJc w:val="left"/>
      <w:pPr>
        <w:ind w:left="2160" w:hanging="360"/>
      </w:pPr>
      <w:rPr>
        <w:rFonts w:ascii="Wingdings" w:hAnsi="Wingdings" w:hint="default"/>
      </w:rPr>
    </w:lvl>
    <w:lvl w:ilvl="3" w:tplc="B66619A4">
      <w:start w:val="1"/>
      <w:numFmt w:val="bullet"/>
      <w:lvlText w:val=""/>
      <w:lvlJc w:val="left"/>
      <w:pPr>
        <w:ind w:left="2880" w:hanging="360"/>
      </w:pPr>
      <w:rPr>
        <w:rFonts w:ascii="Symbol" w:hAnsi="Symbol" w:hint="default"/>
      </w:rPr>
    </w:lvl>
    <w:lvl w:ilvl="4" w:tplc="20165296">
      <w:start w:val="1"/>
      <w:numFmt w:val="bullet"/>
      <w:lvlText w:val="o"/>
      <w:lvlJc w:val="left"/>
      <w:pPr>
        <w:ind w:left="3600" w:hanging="360"/>
      </w:pPr>
      <w:rPr>
        <w:rFonts w:ascii="Courier New" w:hAnsi="Courier New" w:hint="default"/>
      </w:rPr>
    </w:lvl>
    <w:lvl w:ilvl="5" w:tplc="A9B40B6A">
      <w:start w:val="1"/>
      <w:numFmt w:val="bullet"/>
      <w:lvlText w:val=""/>
      <w:lvlJc w:val="left"/>
      <w:pPr>
        <w:ind w:left="4320" w:hanging="360"/>
      </w:pPr>
      <w:rPr>
        <w:rFonts w:ascii="Wingdings" w:hAnsi="Wingdings" w:hint="default"/>
      </w:rPr>
    </w:lvl>
    <w:lvl w:ilvl="6" w:tplc="1C484B7C">
      <w:start w:val="1"/>
      <w:numFmt w:val="bullet"/>
      <w:lvlText w:val=""/>
      <w:lvlJc w:val="left"/>
      <w:pPr>
        <w:ind w:left="5040" w:hanging="360"/>
      </w:pPr>
      <w:rPr>
        <w:rFonts w:ascii="Symbol" w:hAnsi="Symbol" w:hint="default"/>
      </w:rPr>
    </w:lvl>
    <w:lvl w:ilvl="7" w:tplc="2814015C">
      <w:start w:val="1"/>
      <w:numFmt w:val="bullet"/>
      <w:lvlText w:val="o"/>
      <w:lvlJc w:val="left"/>
      <w:pPr>
        <w:ind w:left="5760" w:hanging="360"/>
      </w:pPr>
      <w:rPr>
        <w:rFonts w:ascii="Courier New" w:hAnsi="Courier New" w:hint="default"/>
      </w:rPr>
    </w:lvl>
    <w:lvl w:ilvl="8" w:tplc="6996FA8C">
      <w:start w:val="1"/>
      <w:numFmt w:val="bullet"/>
      <w:lvlText w:val=""/>
      <w:lvlJc w:val="left"/>
      <w:pPr>
        <w:ind w:left="6480" w:hanging="360"/>
      </w:pPr>
      <w:rPr>
        <w:rFonts w:ascii="Wingdings" w:hAnsi="Wingdings" w:hint="default"/>
      </w:rPr>
    </w:lvl>
  </w:abstractNum>
  <w:abstractNum w:abstractNumId="21" w15:restartNumberingAfterBreak="0">
    <w:nsid w:val="2A40AF2B"/>
    <w:multiLevelType w:val="hybridMultilevel"/>
    <w:tmpl w:val="C9BE0C08"/>
    <w:lvl w:ilvl="0" w:tplc="00C61186">
      <w:start w:val="1"/>
      <w:numFmt w:val="bullet"/>
      <w:lvlText w:val=""/>
      <w:lvlJc w:val="left"/>
      <w:pPr>
        <w:ind w:left="720" w:hanging="360"/>
      </w:pPr>
      <w:rPr>
        <w:rFonts w:ascii="Symbol" w:hAnsi="Symbol" w:hint="default"/>
      </w:rPr>
    </w:lvl>
    <w:lvl w:ilvl="1" w:tplc="A260D8F0">
      <w:start w:val="1"/>
      <w:numFmt w:val="bullet"/>
      <w:lvlText w:val="o"/>
      <w:lvlJc w:val="left"/>
      <w:pPr>
        <w:ind w:left="1440" w:hanging="360"/>
      </w:pPr>
      <w:rPr>
        <w:rFonts w:ascii="Courier New" w:hAnsi="Courier New" w:hint="default"/>
      </w:rPr>
    </w:lvl>
    <w:lvl w:ilvl="2" w:tplc="E8523D4E">
      <w:start w:val="1"/>
      <w:numFmt w:val="bullet"/>
      <w:lvlText w:val=""/>
      <w:lvlJc w:val="left"/>
      <w:pPr>
        <w:ind w:left="2160" w:hanging="360"/>
      </w:pPr>
      <w:rPr>
        <w:rFonts w:ascii="Wingdings" w:hAnsi="Wingdings" w:hint="default"/>
      </w:rPr>
    </w:lvl>
    <w:lvl w:ilvl="3" w:tplc="4D52D7D0">
      <w:start w:val="1"/>
      <w:numFmt w:val="bullet"/>
      <w:lvlText w:val=""/>
      <w:lvlJc w:val="left"/>
      <w:pPr>
        <w:ind w:left="2880" w:hanging="360"/>
      </w:pPr>
      <w:rPr>
        <w:rFonts w:ascii="Symbol" w:hAnsi="Symbol" w:hint="default"/>
      </w:rPr>
    </w:lvl>
    <w:lvl w:ilvl="4" w:tplc="E5A6BD02">
      <w:start w:val="1"/>
      <w:numFmt w:val="bullet"/>
      <w:lvlText w:val="o"/>
      <w:lvlJc w:val="left"/>
      <w:pPr>
        <w:ind w:left="3600" w:hanging="360"/>
      </w:pPr>
      <w:rPr>
        <w:rFonts w:ascii="Courier New" w:hAnsi="Courier New" w:hint="default"/>
      </w:rPr>
    </w:lvl>
    <w:lvl w:ilvl="5" w:tplc="8EFCC744">
      <w:start w:val="1"/>
      <w:numFmt w:val="bullet"/>
      <w:lvlText w:val=""/>
      <w:lvlJc w:val="left"/>
      <w:pPr>
        <w:ind w:left="4320" w:hanging="360"/>
      </w:pPr>
      <w:rPr>
        <w:rFonts w:ascii="Wingdings" w:hAnsi="Wingdings" w:hint="default"/>
      </w:rPr>
    </w:lvl>
    <w:lvl w:ilvl="6" w:tplc="13EE0E20">
      <w:start w:val="1"/>
      <w:numFmt w:val="bullet"/>
      <w:lvlText w:val=""/>
      <w:lvlJc w:val="left"/>
      <w:pPr>
        <w:ind w:left="5040" w:hanging="360"/>
      </w:pPr>
      <w:rPr>
        <w:rFonts w:ascii="Symbol" w:hAnsi="Symbol" w:hint="default"/>
      </w:rPr>
    </w:lvl>
    <w:lvl w:ilvl="7" w:tplc="3FF2B4BA">
      <w:start w:val="1"/>
      <w:numFmt w:val="bullet"/>
      <w:lvlText w:val="o"/>
      <w:lvlJc w:val="left"/>
      <w:pPr>
        <w:ind w:left="5760" w:hanging="360"/>
      </w:pPr>
      <w:rPr>
        <w:rFonts w:ascii="Courier New" w:hAnsi="Courier New" w:hint="default"/>
      </w:rPr>
    </w:lvl>
    <w:lvl w:ilvl="8" w:tplc="C3C29828">
      <w:start w:val="1"/>
      <w:numFmt w:val="bullet"/>
      <w:lvlText w:val=""/>
      <w:lvlJc w:val="left"/>
      <w:pPr>
        <w:ind w:left="6480" w:hanging="360"/>
      </w:pPr>
      <w:rPr>
        <w:rFonts w:ascii="Wingdings" w:hAnsi="Wingdings" w:hint="default"/>
      </w:rPr>
    </w:lvl>
  </w:abstractNum>
  <w:abstractNum w:abstractNumId="22" w15:restartNumberingAfterBreak="0">
    <w:nsid w:val="2A4DD6FD"/>
    <w:multiLevelType w:val="hybridMultilevel"/>
    <w:tmpl w:val="92901E7C"/>
    <w:lvl w:ilvl="0" w:tplc="F1F25CD4">
      <w:start w:val="1"/>
      <w:numFmt w:val="bullet"/>
      <w:lvlText w:val=""/>
      <w:lvlJc w:val="left"/>
      <w:pPr>
        <w:ind w:left="720" w:hanging="360"/>
      </w:pPr>
      <w:rPr>
        <w:rFonts w:ascii="Symbol" w:hAnsi="Symbol" w:hint="default"/>
      </w:rPr>
    </w:lvl>
    <w:lvl w:ilvl="1" w:tplc="8F901CF4">
      <w:start w:val="1"/>
      <w:numFmt w:val="bullet"/>
      <w:lvlText w:val="o"/>
      <w:lvlJc w:val="left"/>
      <w:pPr>
        <w:ind w:left="1440" w:hanging="360"/>
      </w:pPr>
      <w:rPr>
        <w:rFonts w:ascii="Courier New" w:hAnsi="Courier New" w:hint="default"/>
      </w:rPr>
    </w:lvl>
    <w:lvl w:ilvl="2" w:tplc="3E60390A">
      <w:start w:val="1"/>
      <w:numFmt w:val="bullet"/>
      <w:lvlText w:val=""/>
      <w:lvlJc w:val="left"/>
      <w:pPr>
        <w:ind w:left="2160" w:hanging="360"/>
      </w:pPr>
      <w:rPr>
        <w:rFonts w:ascii="Wingdings" w:hAnsi="Wingdings" w:hint="default"/>
      </w:rPr>
    </w:lvl>
    <w:lvl w:ilvl="3" w:tplc="8AA20682">
      <w:start w:val="1"/>
      <w:numFmt w:val="bullet"/>
      <w:lvlText w:val=""/>
      <w:lvlJc w:val="left"/>
      <w:pPr>
        <w:ind w:left="2880" w:hanging="360"/>
      </w:pPr>
      <w:rPr>
        <w:rFonts w:ascii="Symbol" w:hAnsi="Symbol" w:hint="default"/>
      </w:rPr>
    </w:lvl>
    <w:lvl w:ilvl="4" w:tplc="09184BDA">
      <w:start w:val="1"/>
      <w:numFmt w:val="bullet"/>
      <w:lvlText w:val="o"/>
      <w:lvlJc w:val="left"/>
      <w:pPr>
        <w:ind w:left="3600" w:hanging="360"/>
      </w:pPr>
      <w:rPr>
        <w:rFonts w:ascii="Courier New" w:hAnsi="Courier New" w:hint="default"/>
      </w:rPr>
    </w:lvl>
    <w:lvl w:ilvl="5" w:tplc="41641BBE">
      <w:start w:val="1"/>
      <w:numFmt w:val="bullet"/>
      <w:lvlText w:val=""/>
      <w:lvlJc w:val="left"/>
      <w:pPr>
        <w:ind w:left="4320" w:hanging="360"/>
      </w:pPr>
      <w:rPr>
        <w:rFonts w:ascii="Wingdings" w:hAnsi="Wingdings" w:hint="default"/>
      </w:rPr>
    </w:lvl>
    <w:lvl w:ilvl="6" w:tplc="BEFEB18C">
      <w:start w:val="1"/>
      <w:numFmt w:val="bullet"/>
      <w:lvlText w:val=""/>
      <w:lvlJc w:val="left"/>
      <w:pPr>
        <w:ind w:left="5040" w:hanging="360"/>
      </w:pPr>
      <w:rPr>
        <w:rFonts w:ascii="Symbol" w:hAnsi="Symbol" w:hint="default"/>
      </w:rPr>
    </w:lvl>
    <w:lvl w:ilvl="7" w:tplc="C7A0DB66">
      <w:start w:val="1"/>
      <w:numFmt w:val="bullet"/>
      <w:lvlText w:val="o"/>
      <w:lvlJc w:val="left"/>
      <w:pPr>
        <w:ind w:left="5760" w:hanging="360"/>
      </w:pPr>
      <w:rPr>
        <w:rFonts w:ascii="Courier New" w:hAnsi="Courier New" w:hint="default"/>
      </w:rPr>
    </w:lvl>
    <w:lvl w:ilvl="8" w:tplc="7AAC81F0">
      <w:start w:val="1"/>
      <w:numFmt w:val="bullet"/>
      <w:lvlText w:val=""/>
      <w:lvlJc w:val="left"/>
      <w:pPr>
        <w:ind w:left="6480" w:hanging="360"/>
      </w:pPr>
      <w:rPr>
        <w:rFonts w:ascii="Wingdings" w:hAnsi="Wingdings" w:hint="default"/>
      </w:rPr>
    </w:lvl>
  </w:abstractNum>
  <w:abstractNum w:abstractNumId="23" w15:restartNumberingAfterBreak="0">
    <w:nsid w:val="2C0EC003"/>
    <w:multiLevelType w:val="hybridMultilevel"/>
    <w:tmpl w:val="D666C1C4"/>
    <w:lvl w:ilvl="0" w:tplc="0E22A7C6">
      <w:start w:val="1"/>
      <w:numFmt w:val="bullet"/>
      <w:lvlText w:val=""/>
      <w:lvlJc w:val="left"/>
      <w:pPr>
        <w:ind w:left="720" w:hanging="360"/>
      </w:pPr>
      <w:rPr>
        <w:rFonts w:ascii="Symbol" w:hAnsi="Symbol" w:hint="default"/>
      </w:rPr>
    </w:lvl>
    <w:lvl w:ilvl="1" w:tplc="ECE0045E">
      <w:start w:val="1"/>
      <w:numFmt w:val="bullet"/>
      <w:lvlText w:val="o"/>
      <w:lvlJc w:val="left"/>
      <w:pPr>
        <w:ind w:left="1440" w:hanging="360"/>
      </w:pPr>
      <w:rPr>
        <w:rFonts w:ascii="Courier New" w:hAnsi="Courier New" w:hint="default"/>
      </w:rPr>
    </w:lvl>
    <w:lvl w:ilvl="2" w:tplc="E2FC7272">
      <w:start w:val="1"/>
      <w:numFmt w:val="bullet"/>
      <w:lvlText w:val=""/>
      <w:lvlJc w:val="left"/>
      <w:pPr>
        <w:ind w:left="2160" w:hanging="360"/>
      </w:pPr>
      <w:rPr>
        <w:rFonts w:ascii="Wingdings" w:hAnsi="Wingdings" w:hint="default"/>
      </w:rPr>
    </w:lvl>
    <w:lvl w:ilvl="3" w:tplc="EB9A3996">
      <w:start w:val="1"/>
      <w:numFmt w:val="bullet"/>
      <w:lvlText w:val=""/>
      <w:lvlJc w:val="left"/>
      <w:pPr>
        <w:ind w:left="2880" w:hanging="360"/>
      </w:pPr>
      <w:rPr>
        <w:rFonts w:ascii="Symbol" w:hAnsi="Symbol" w:hint="default"/>
      </w:rPr>
    </w:lvl>
    <w:lvl w:ilvl="4" w:tplc="8F761D86">
      <w:start w:val="1"/>
      <w:numFmt w:val="bullet"/>
      <w:lvlText w:val="o"/>
      <w:lvlJc w:val="left"/>
      <w:pPr>
        <w:ind w:left="3600" w:hanging="360"/>
      </w:pPr>
      <w:rPr>
        <w:rFonts w:ascii="Courier New" w:hAnsi="Courier New" w:hint="default"/>
      </w:rPr>
    </w:lvl>
    <w:lvl w:ilvl="5" w:tplc="F578C7CC">
      <w:start w:val="1"/>
      <w:numFmt w:val="bullet"/>
      <w:lvlText w:val=""/>
      <w:lvlJc w:val="left"/>
      <w:pPr>
        <w:ind w:left="4320" w:hanging="360"/>
      </w:pPr>
      <w:rPr>
        <w:rFonts w:ascii="Wingdings" w:hAnsi="Wingdings" w:hint="default"/>
      </w:rPr>
    </w:lvl>
    <w:lvl w:ilvl="6" w:tplc="8794A85C">
      <w:start w:val="1"/>
      <w:numFmt w:val="bullet"/>
      <w:lvlText w:val=""/>
      <w:lvlJc w:val="left"/>
      <w:pPr>
        <w:ind w:left="5040" w:hanging="360"/>
      </w:pPr>
      <w:rPr>
        <w:rFonts w:ascii="Symbol" w:hAnsi="Symbol" w:hint="default"/>
      </w:rPr>
    </w:lvl>
    <w:lvl w:ilvl="7" w:tplc="5D620B4A">
      <w:start w:val="1"/>
      <w:numFmt w:val="bullet"/>
      <w:lvlText w:val="o"/>
      <w:lvlJc w:val="left"/>
      <w:pPr>
        <w:ind w:left="5760" w:hanging="360"/>
      </w:pPr>
      <w:rPr>
        <w:rFonts w:ascii="Courier New" w:hAnsi="Courier New" w:hint="default"/>
      </w:rPr>
    </w:lvl>
    <w:lvl w:ilvl="8" w:tplc="5302D4BC">
      <w:start w:val="1"/>
      <w:numFmt w:val="bullet"/>
      <w:lvlText w:val=""/>
      <w:lvlJc w:val="left"/>
      <w:pPr>
        <w:ind w:left="6480" w:hanging="360"/>
      </w:pPr>
      <w:rPr>
        <w:rFonts w:ascii="Wingdings" w:hAnsi="Wingdings" w:hint="default"/>
      </w:rPr>
    </w:lvl>
  </w:abstractNum>
  <w:abstractNum w:abstractNumId="24" w15:restartNumberingAfterBreak="0">
    <w:nsid w:val="2E225509"/>
    <w:multiLevelType w:val="hybridMultilevel"/>
    <w:tmpl w:val="D9F06138"/>
    <w:lvl w:ilvl="0" w:tplc="11787102">
      <w:start w:val="1"/>
      <w:numFmt w:val="bullet"/>
      <w:lvlText w:val=""/>
      <w:lvlJc w:val="left"/>
      <w:pPr>
        <w:ind w:left="720" w:hanging="360"/>
      </w:pPr>
      <w:rPr>
        <w:rFonts w:ascii="Symbol" w:hAnsi="Symbol" w:hint="default"/>
      </w:rPr>
    </w:lvl>
    <w:lvl w:ilvl="1" w:tplc="EE76C486">
      <w:start w:val="1"/>
      <w:numFmt w:val="bullet"/>
      <w:lvlText w:val="o"/>
      <w:lvlJc w:val="left"/>
      <w:pPr>
        <w:ind w:left="1440" w:hanging="360"/>
      </w:pPr>
      <w:rPr>
        <w:rFonts w:ascii="Courier New" w:hAnsi="Courier New" w:hint="default"/>
      </w:rPr>
    </w:lvl>
    <w:lvl w:ilvl="2" w:tplc="CC08EAD4">
      <w:start w:val="1"/>
      <w:numFmt w:val="bullet"/>
      <w:lvlText w:val=""/>
      <w:lvlJc w:val="left"/>
      <w:pPr>
        <w:ind w:left="2160" w:hanging="360"/>
      </w:pPr>
      <w:rPr>
        <w:rFonts w:ascii="Wingdings" w:hAnsi="Wingdings" w:hint="default"/>
      </w:rPr>
    </w:lvl>
    <w:lvl w:ilvl="3" w:tplc="57B06EAC">
      <w:start w:val="1"/>
      <w:numFmt w:val="bullet"/>
      <w:lvlText w:val=""/>
      <w:lvlJc w:val="left"/>
      <w:pPr>
        <w:ind w:left="2880" w:hanging="360"/>
      </w:pPr>
      <w:rPr>
        <w:rFonts w:ascii="Symbol" w:hAnsi="Symbol" w:hint="default"/>
      </w:rPr>
    </w:lvl>
    <w:lvl w:ilvl="4" w:tplc="404AEBF0">
      <w:start w:val="1"/>
      <w:numFmt w:val="bullet"/>
      <w:lvlText w:val="o"/>
      <w:lvlJc w:val="left"/>
      <w:pPr>
        <w:ind w:left="3600" w:hanging="360"/>
      </w:pPr>
      <w:rPr>
        <w:rFonts w:ascii="Courier New" w:hAnsi="Courier New" w:hint="default"/>
      </w:rPr>
    </w:lvl>
    <w:lvl w:ilvl="5" w:tplc="E0DAB190">
      <w:start w:val="1"/>
      <w:numFmt w:val="bullet"/>
      <w:lvlText w:val=""/>
      <w:lvlJc w:val="left"/>
      <w:pPr>
        <w:ind w:left="4320" w:hanging="360"/>
      </w:pPr>
      <w:rPr>
        <w:rFonts w:ascii="Wingdings" w:hAnsi="Wingdings" w:hint="default"/>
      </w:rPr>
    </w:lvl>
    <w:lvl w:ilvl="6" w:tplc="672A4D82">
      <w:start w:val="1"/>
      <w:numFmt w:val="bullet"/>
      <w:lvlText w:val=""/>
      <w:lvlJc w:val="left"/>
      <w:pPr>
        <w:ind w:left="5040" w:hanging="360"/>
      </w:pPr>
      <w:rPr>
        <w:rFonts w:ascii="Symbol" w:hAnsi="Symbol" w:hint="default"/>
      </w:rPr>
    </w:lvl>
    <w:lvl w:ilvl="7" w:tplc="F48653D0">
      <w:start w:val="1"/>
      <w:numFmt w:val="bullet"/>
      <w:lvlText w:val="o"/>
      <w:lvlJc w:val="left"/>
      <w:pPr>
        <w:ind w:left="5760" w:hanging="360"/>
      </w:pPr>
      <w:rPr>
        <w:rFonts w:ascii="Courier New" w:hAnsi="Courier New" w:hint="default"/>
      </w:rPr>
    </w:lvl>
    <w:lvl w:ilvl="8" w:tplc="C6FEA88A">
      <w:start w:val="1"/>
      <w:numFmt w:val="bullet"/>
      <w:lvlText w:val=""/>
      <w:lvlJc w:val="left"/>
      <w:pPr>
        <w:ind w:left="6480" w:hanging="360"/>
      </w:pPr>
      <w:rPr>
        <w:rFonts w:ascii="Wingdings" w:hAnsi="Wingdings" w:hint="default"/>
      </w:rPr>
    </w:lvl>
  </w:abstractNum>
  <w:abstractNum w:abstractNumId="25" w15:restartNumberingAfterBreak="0">
    <w:nsid w:val="30DD7FB5"/>
    <w:multiLevelType w:val="hybridMultilevel"/>
    <w:tmpl w:val="9196C6DC"/>
    <w:lvl w:ilvl="0" w:tplc="6406D490">
      <w:start w:val="1"/>
      <w:numFmt w:val="bullet"/>
      <w:lvlText w:val=""/>
      <w:lvlJc w:val="left"/>
      <w:pPr>
        <w:ind w:left="720" w:hanging="360"/>
      </w:pPr>
      <w:rPr>
        <w:rFonts w:ascii="Symbol" w:hAnsi="Symbol" w:hint="default"/>
      </w:rPr>
    </w:lvl>
    <w:lvl w:ilvl="1" w:tplc="2194ACE6">
      <w:start w:val="1"/>
      <w:numFmt w:val="bullet"/>
      <w:lvlText w:val="o"/>
      <w:lvlJc w:val="left"/>
      <w:pPr>
        <w:ind w:left="1440" w:hanging="360"/>
      </w:pPr>
      <w:rPr>
        <w:rFonts w:ascii="Courier New" w:hAnsi="Courier New" w:hint="default"/>
      </w:rPr>
    </w:lvl>
    <w:lvl w:ilvl="2" w:tplc="712E4D96">
      <w:start w:val="1"/>
      <w:numFmt w:val="bullet"/>
      <w:lvlText w:val=""/>
      <w:lvlJc w:val="left"/>
      <w:pPr>
        <w:ind w:left="2160" w:hanging="360"/>
      </w:pPr>
      <w:rPr>
        <w:rFonts w:ascii="Wingdings" w:hAnsi="Wingdings" w:hint="default"/>
      </w:rPr>
    </w:lvl>
    <w:lvl w:ilvl="3" w:tplc="0B7ABE84">
      <w:start w:val="1"/>
      <w:numFmt w:val="bullet"/>
      <w:lvlText w:val=""/>
      <w:lvlJc w:val="left"/>
      <w:pPr>
        <w:ind w:left="2880" w:hanging="360"/>
      </w:pPr>
      <w:rPr>
        <w:rFonts w:ascii="Symbol" w:hAnsi="Symbol" w:hint="default"/>
      </w:rPr>
    </w:lvl>
    <w:lvl w:ilvl="4" w:tplc="49580C88">
      <w:start w:val="1"/>
      <w:numFmt w:val="bullet"/>
      <w:lvlText w:val="o"/>
      <w:lvlJc w:val="left"/>
      <w:pPr>
        <w:ind w:left="3600" w:hanging="360"/>
      </w:pPr>
      <w:rPr>
        <w:rFonts w:ascii="Courier New" w:hAnsi="Courier New" w:hint="default"/>
      </w:rPr>
    </w:lvl>
    <w:lvl w:ilvl="5" w:tplc="1A742AC0">
      <w:start w:val="1"/>
      <w:numFmt w:val="bullet"/>
      <w:lvlText w:val=""/>
      <w:lvlJc w:val="left"/>
      <w:pPr>
        <w:ind w:left="4320" w:hanging="360"/>
      </w:pPr>
      <w:rPr>
        <w:rFonts w:ascii="Wingdings" w:hAnsi="Wingdings" w:hint="default"/>
      </w:rPr>
    </w:lvl>
    <w:lvl w:ilvl="6" w:tplc="8E025798">
      <w:start w:val="1"/>
      <w:numFmt w:val="bullet"/>
      <w:lvlText w:val=""/>
      <w:lvlJc w:val="left"/>
      <w:pPr>
        <w:ind w:left="5040" w:hanging="360"/>
      </w:pPr>
      <w:rPr>
        <w:rFonts w:ascii="Symbol" w:hAnsi="Symbol" w:hint="default"/>
      </w:rPr>
    </w:lvl>
    <w:lvl w:ilvl="7" w:tplc="BDD4DD78">
      <w:start w:val="1"/>
      <w:numFmt w:val="bullet"/>
      <w:lvlText w:val="o"/>
      <w:lvlJc w:val="left"/>
      <w:pPr>
        <w:ind w:left="5760" w:hanging="360"/>
      </w:pPr>
      <w:rPr>
        <w:rFonts w:ascii="Courier New" w:hAnsi="Courier New" w:hint="default"/>
      </w:rPr>
    </w:lvl>
    <w:lvl w:ilvl="8" w:tplc="F310690C">
      <w:start w:val="1"/>
      <w:numFmt w:val="bullet"/>
      <w:lvlText w:val=""/>
      <w:lvlJc w:val="left"/>
      <w:pPr>
        <w:ind w:left="6480" w:hanging="360"/>
      </w:pPr>
      <w:rPr>
        <w:rFonts w:ascii="Wingdings" w:hAnsi="Wingdings" w:hint="default"/>
      </w:rPr>
    </w:lvl>
  </w:abstractNum>
  <w:abstractNum w:abstractNumId="26" w15:restartNumberingAfterBreak="0">
    <w:nsid w:val="30FB20E0"/>
    <w:multiLevelType w:val="hybridMultilevel"/>
    <w:tmpl w:val="B1BC1948"/>
    <w:lvl w:ilvl="0" w:tplc="44DE4BB2">
      <w:start w:val="1"/>
      <w:numFmt w:val="bullet"/>
      <w:lvlText w:val=""/>
      <w:lvlJc w:val="left"/>
      <w:pPr>
        <w:ind w:left="720" w:hanging="360"/>
      </w:pPr>
      <w:rPr>
        <w:rFonts w:ascii="Symbol" w:hAnsi="Symbol" w:hint="default"/>
      </w:rPr>
    </w:lvl>
    <w:lvl w:ilvl="1" w:tplc="516C0A32">
      <w:start w:val="1"/>
      <w:numFmt w:val="bullet"/>
      <w:lvlText w:val="o"/>
      <w:lvlJc w:val="left"/>
      <w:pPr>
        <w:ind w:left="1440" w:hanging="360"/>
      </w:pPr>
      <w:rPr>
        <w:rFonts w:ascii="Courier New" w:hAnsi="Courier New" w:hint="default"/>
      </w:rPr>
    </w:lvl>
    <w:lvl w:ilvl="2" w:tplc="75B4ED06">
      <w:start w:val="1"/>
      <w:numFmt w:val="bullet"/>
      <w:lvlText w:val=""/>
      <w:lvlJc w:val="left"/>
      <w:pPr>
        <w:ind w:left="2160" w:hanging="360"/>
      </w:pPr>
      <w:rPr>
        <w:rFonts w:ascii="Wingdings" w:hAnsi="Wingdings" w:hint="default"/>
      </w:rPr>
    </w:lvl>
    <w:lvl w:ilvl="3" w:tplc="92F2D046">
      <w:start w:val="1"/>
      <w:numFmt w:val="bullet"/>
      <w:lvlText w:val=""/>
      <w:lvlJc w:val="left"/>
      <w:pPr>
        <w:ind w:left="2880" w:hanging="360"/>
      </w:pPr>
      <w:rPr>
        <w:rFonts w:ascii="Symbol" w:hAnsi="Symbol" w:hint="default"/>
      </w:rPr>
    </w:lvl>
    <w:lvl w:ilvl="4" w:tplc="953CBB46">
      <w:start w:val="1"/>
      <w:numFmt w:val="bullet"/>
      <w:lvlText w:val="o"/>
      <w:lvlJc w:val="left"/>
      <w:pPr>
        <w:ind w:left="3600" w:hanging="360"/>
      </w:pPr>
      <w:rPr>
        <w:rFonts w:ascii="Courier New" w:hAnsi="Courier New" w:hint="default"/>
      </w:rPr>
    </w:lvl>
    <w:lvl w:ilvl="5" w:tplc="13C0FF7C">
      <w:start w:val="1"/>
      <w:numFmt w:val="bullet"/>
      <w:lvlText w:val=""/>
      <w:lvlJc w:val="left"/>
      <w:pPr>
        <w:ind w:left="4320" w:hanging="360"/>
      </w:pPr>
      <w:rPr>
        <w:rFonts w:ascii="Wingdings" w:hAnsi="Wingdings" w:hint="default"/>
      </w:rPr>
    </w:lvl>
    <w:lvl w:ilvl="6" w:tplc="CBB44D44">
      <w:start w:val="1"/>
      <w:numFmt w:val="bullet"/>
      <w:lvlText w:val=""/>
      <w:lvlJc w:val="left"/>
      <w:pPr>
        <w:ind w:left="5040" w:hanging="360"/>
      </w:pPr>
      <w:rPr>
        <w:rFonts w:ascii="Symbol" w:hAnsi="Symbol" w:hint="default"/>
      </w:rPr>
    </w:lvl>
    <w:lvl w:ilvl="7" w:tplc="9E220D90">
      <w:start w:val="1"/>
      <w:numFmt w:val="bullet"/>
      <w:lvlText w:val="o"/>
      <w:lvlJc w:val="left"/>
      <w:pPr>
        <w:ind w:left="5760" w:hanging="360"/>
      </w:pPr>
      <w:rPr>
        <w:rFonts w:ascii="Courier New" w:hAnsi="Courier New" w:hint="default"/>
      </w:rPr>
    </w:lvl>
    <w:lvl w:ilvl="8" w:tplc="9606F986">
      <w:start w:val="1"/>
      <w:numFmt w:val="bullet"/>
      <w:lvlText w:val=""/>
      <w:lvlJc w:val="left"/>
      <w:pPr>
        <w:ind w:left="6480" w:hanging="360"/>
      </w:pPr>
      <w:rPr>
        <w:rFonts w:ascii="Wingdings" w:hAnsi="Wingdings" w:hint="default"/>
      </w:rPr>
    </w:lvl>
  </w:abstractNum>
  <w:abstractNum w:abstractNumId="27" w15:restartNumberingAfterBreak="0">
    <w:nsid w:val="316EF389"/>
    <w:multiLevelType w:val="hybridMultilevel"/>
    <w:tmpl w:val="84288936"/>
    <w:lvl w:ilvl="0" w:tplc="8118DBD2">
      <w:start w:val="1"/>
      <w:numFmt w:val="bullet"/>
      <w:lvlText w:val=""/>
      <w:lvlJc w:val="left"/>
      <w:pPr>
        <w:ind w:left="720" w:hanging="360"/>
      </w:pPr>
      <w:rPr>
        <w:rFonts w:ascii="Symbol" w:hAnsi="Symbol" w:hint="default"/>
      </w:rPr>
    </w:lvl>
    <w:lvl w:ilvl="1" w:tplc="B40007C2">
      <w:start w:val="1"/>
      <w:numFmt w:val="bullet"/>
      <w:lvlText w:val="o"/>
      <w:lvlJc w:val="left"/>
      <w:pPr>
        <w:ind w:left="1440" w:hanging="360"/>
      </w:pPr>
      <w:rPr>
        <w:rFonts w:ascii="Courier New" w:hAnsi="Courier New" w:hint="default"/>
      </w:rPr>
    </w:lvl>
    <w:lvl w:ilvl="2" w:tplc="0A1AFC24">
      <w:start w:val="1"/>
      <w:numFmt w:val="bullet"/>
      <w:lvlText w:val=""/>
      <w:lvlJc w:val="left"/>
      <w:pPr>
        <w:ind w:left="2160" w:hanging="360"/>
      </w:pPr>
      <w:rPr>
        <w:rFonts w:ascii="Wingdings" w:hAnsi="Wingdings" w:hint="default"/>
      </w:rPr>
    </w:lvl>
    <w:lvl w:ilvl="3" w:tplc="A29010CC">
      <w:start w:val="1"/>
      <w:numFmt w:val="bullet"/>
      <w:lvlText w:val=""/>
      <w:lvlJc w:val="left"/>
      <w:pPr>
        <w:ind w:left="2880" w:hanging="360"/>
      </w:pPr>
      <w:rPr>
        <w:rFonts w:ascii="Symbol" w:hAnsi="Symbol" w:hint="default"/>
      </w:rPr>
    </w:lvl>
    <w:lvl w:ilvl="4" w:tplc="B754A21E">
      <w:start w:val="1"/>
      <w:numFmt w:val="bullet"/>
      <w:lvlText w:val="o"/>
      <w:lvlJc w:val="left"/>
      <w:pPr>
        <w:ind w:left="3600" w:hanging="360"/>
      </w:pPr>
      <w:rPr>
        <w:rFonts w:ascii="Courier New" w:hAnsi="Courier New" w:hint="default"/>
      </w:rPr>
    </w:lvl>
    <w:lvl w:ilvl="5" w:tplc="06E02DF8">
      <w:start w:val="1"/>
      <w:numFmt w:val="bullet"/>
      <w:lvlText w:val=""/>
      <w:lvlJc w:val="left"/>
      <w:pPr>
        <w:ind w:left="4320" w:hanging="360"/>
      </w:pPr>
      <w:rPr>
        <w:rFonts w:ascii="Wingdings" w:hAnsi="Wingdings" w:hint="default"/>
      </w:rPr>
    </w:lvl>
    <w:lvl w:ilvl="6" w:tplc="095A28B4">
      <w:start w:val="1"/>
      <w:numFmt w:val="bullet"/>
      <w:lvlText w:val=""/>
      <w:lvlJc w:val="left"/>
      <w:pPr>
        <w:ind w:left="5040" w:hanging="360"/>
      </w:pPr>
      <w:rPr>
        <w:rFonts w:ascii="Symbol" w:hAnsi="Symbol" w:hint="default"/>
      </w:rPr>
    </w:lvl>
    <w:lvl w:ilvl="7" w:tplc="FE802058">
      <w:start w:val="1"/>
      <w:numFmt w:val="bullet"/>
      <w:lvlText w:val="o"/>
      <w:lvlJc w:val="left"/>
      <w:pPr>
        <w:ind w:left="5760" w:hanging="360"/>
      </w:pPr>
      <w:rPr>
        <w:rFonts w:ascii="Courier New" w:hAnsi="Courier New" w:hint="default"/>
      </w:rPr>
    </w:lvl>
    <w:lvl w:ilvl="8" w:tplc="1A9C3C9C">
      <w:start w:val="1"/>
      <w:numFmt w:val="bullet"/>
      <w:lvlText w:val=""/>
      <w:lvlJc w:val="left"/>
      <w:pPr>
        <w:ind w:left="6480" w:hanging="360"/>
      </w:pPr>
      <w:rPr>
        <w:rFonts w:ascii="Wingdings" w:hAnsi="Wingdings" w:hint="default"/>
      </w:rPr>
    </w:lvl>
  </w:abstractNum>
  <w:abstractNum w:abstractNumId="28" w15:restartNumberingAfterBreak="0">
    <w:nsid w:val="335CDA81"/>
    <w:multiLevelType w:val="hybridMultilevel"/>
    <w:tmpl w:val="7A823306"/>
    <w:lvl w:ilvl="0" w:tplc="DBE0B762">
      <w:start w:val="1"/>
      <w:numFmt w:val="bullet"/>
      <w:lvlText w:val=""/>
      <w:lvlJc w:val="left"/>
      <w:pPr>
        <w:ind w:left="720" w:hanging="360"/>
      </w:pPr>
      <w:rPr>
        <w:rFonts w:ascii="Symbol" w:hAnsi="Symbol" w:hint="default"/>
      </w:rPr>
    </w:lvl>
    <w:lvl w:ilvl="1" w:tplc="D95AFD00">
      <w:start w:val="1"/>
      <w:numFmt w:val="bullet"/>
      <w:lvlText w:val="o"/>
      <w:lvlJc w:val="left"/>
      <w:pPr>
        <w:ind w:left="1440" w:hanging="360"/>
      </w:pPr>
      <w:rPr>
        <w:rFonts w:ascii="Courier New" w:hAnsi="Courier New" w:hint="default"/>
      </w:rPr>
    </w:lvl>
    <w:lvl w:ilvl="2" w:tplc="8CD8DB0A">
      <w:start w:val="1"/>
      <w:numFmt w:val="bullet"/>
      <w:lvlText w:val=""/>
      <w:lvlJc w:val="left"/>
      <w:pPr>
        <w:ind w:left="2160" w:hanging="360"/>
      </w:pPr>
      <w:rPr>
        <w:rFonts w:ascii="Wingdings" w:hAnsi="Wingdings" w:hint="default"/>
      </w:rPr>
    </w:lvl>
    <w:lvl w:ilvl="3" w:tplc="C4381204">
      <w:start w:val="1"/>
      <w:numFmt w:val="bullet"/>
      <w:lvlText w:val=""/>
      <w:lvlJc w:val="left"/>
      <w:pPr>
        <w:ind w:left="2880" w:hanging="360"/>
      </w:pPr>
      <w:rPr>
        <w:rFonts w:ascii="Symbol" w:hAnsi="Symbol" w:hint="default"/>
      </w:rPr>
    </w:lvl>
    <w:lvl w:ilvl="4" w:tplc="A0A6A046">
      <w:start w:val="1"/>
      <w:numFmt w:val="bullet"/>
      <w:lvlText w:val="o"/>
      <w:lvlJc w:val="left"/>
      <w:pPr>
        <w:ind w:left="3600" w:hanging="360"/>
      </w:pPr>
      <w:rPr>
        <w:rFonts w:ascii="Courier New" w:hAnsi="Courier New" w:hint="default"/>
      </w:rPr>
    </w:lvl>
    <w:lvl w:ilvl="5" w:tplc="10D2A666">
      <w:start w:val="1"/>
      <w:numFmt w:val="bullet"/>
      <w:lvlText w:val=""/>
      <w:lvlJc w:val="left"/>
      <w:pPr>
        <w:ind w:left="4320" w:hanging="360"/>
      </w:pPr>
      <w:rPr>
        <w:rFonts w:ascii="Wingdings" w:hAnsi="Wingdings" w:hint="default"/>
      </w:rPr>
    </w:lvl>
    <w:lvl w:ilvl="6" w:tplc="25BAC3EA">
      <w:start w:val="1"/>
      <w:numFmt w:val="bullet"/>
      <w:lvlText w:val=""/>
      <w:lvlJc w:val="left"/>
      <w:pPr>
        <w:ind w:left="5040" w:hanging="360"/>
      </w:pPr>
      <w:rPr>
        <w:rFonts w:ascii="Symbol" w:hAnsi="Symbol" w:hint="default"/>
      </w:rPr>
    </w:lvl>
    <w:lvl w:ilvl="7" w:tplc="7E18EB38">
      <w:start w:val="1"/>
      <w:numFmt w:val="bullet"/>
      <w:lvlText w:val="o"/>
      <w:lvlJc w:val="left"/>
      <w:pPr>
        <w:ind w:left="5760" w:hanging="360"/>
      </w:pPr>
      <w:rPr>
        <w:rFonts w:ascii="Courier New" w:hAnsi="Courier New" w:hint="default"/>
      </w:rPr>
    </w:lvl>
    <w:lvl w:ilvl="8" w:tplc="69E4C362">
      <w:start w:val="1"/>
      <w:numFmt w:val="bullet"/>
      <w:lvlText w:val=""/>
      <w:lvlJc w:val="left"/>
      <w:pPr>
        <w:ind w:left="6480" w:hanging="360"/>
      </w:pPr>
      <w:rPr>
        <w:rFonts w:ascii="Wingdings" w:hAnsi="Wingdings" w:hint="default"/>
      </w:rPr>
    </w:lvl>
  </w:abstractNum>
  <w:abstractNum w:abstractNumId="29" w15:restartNumberingAfterBreak="0">
    <w:nsid w:val="33895C0D"/>
    <w:multiLevelType w:val="hybridMultilevel"/>
    <w:tmpl w:val="C20AB44C"/>
    <w:lvl w:ilvl="0" w:tplc="65F86D8E">
      <w:start w:val="1"/>
      <w:numFmt w:val="bullet"/>
      <w:lvlText w:val=""/>
      <w:lvlJc w:val="left"/>
      <w:pPr>
        <w:ind w:left="720" w:hanging="360"/>
      </w:pPr>
      <w:rPr>
        <w:rFonts w:ascii="Symbol" w:hAnsi="Symbol" w:hint="default"/>
      </w:rPr>
    </w:lvl>
    <w:lvl w:ilvl="1" w:tplc="5A04BB98">
      <w:start w:val="1"/>
      <w:numFmt w:val="bullet"/>
      <w:lvlText w:val="o"/>
      <w:lvlJc w:val="left"/>
      <w:pPr>
        <w:ind w:left="1440" w:hanging="360"/>
      </w:pPr>
      <w:rPr>
        <w:rFonts w:ascii="Courier New" w:hAnsi="Courier New" w:hint="default"/>
      </w:rPr>
    </w:lvl>
    <w:lvl w:ilvl="2" w:tplc="46D0E55E">
      <w:start w:val="1"/>
      <w:numFmt w:val="bullet"/>
      <w:lvlText w:val=""/>
      <w:lvlJc w:val="left"/>
      <w:pPr>
        <w:ind w:left="2160" w:hanging="360"/>
      </w:pPr>
      <w:rPr>
        <w:rFonts w:ascii="Wingdings" w:hAnsi="Wingdings" w:hint="default"/>
      </w:rPr>
    </w:lvl>
    <w:lvl w:ilvl="3" w:tplc="D71035AE">
      <w:start w:val="1"/>
      <w:numFmt w:val="bullet"/>
      <w:lvlText w:val=""/>
      <w:lvlJc w:val="left"/>
      <w:pPr>
        <w:ind w:left="2880" w:hanging="360"/>
      </w:pPr>
      <w:rPr>
        <w:rFonts w:ascii="Symbol" w:hAnsi="Symbol" w:hint="default"/>
      </w:rPr>
    </w:lvl>
    <w:lvl w:ilvl="4" w:tplc="C17E77C0">
      <w:start w:val="1"/>
      <w:numFmt w:val="bullet"/>
      <w:lvlText w:val="o"/>
      <w:lvlJc w:val="left"/>
      <w:pPr>
        <w:ind w:left="3600" w:hanging="360"/>
      </w:pPr>
      <w:rPr>
        <w:rFonts w:ascii="Courier New" w:hAnsi="Courier New" w:hint="default"/>
      </w:rPr>
    </w:lvl>
    <w:lvl w:ilvl="5" w:tplc="A2843B78">
      <w:start w:val="1"/>
      <w:numFmt w:val="bullet"/>
      <w:lvlText w:val=""/>
      <w:lvlJc w:val="left"/>
      <w:pPr>
        <w:ind w:left="4320" w:hanging="360"/>
      </w:pPr>
      <w:rPr>
        <w:rFonts w:ascii="Wingdings" w:hAnsi="Wingdings" w:hint="default"/>
      </w:rPr>
    </w:lvl>
    <w:lvl w:ilvl="6" w:tplc="FB98AB18">
      <w:start w:val="1"/>
      <w:numFmt w:val="bullet"/>
      <w:lvlText w:val=""/>
      <w:lvlJc w:val="left"/>
      <w:pPr>
        <w:ind w:left="5040" w:hanging="360"/>
      </w:pPr>
      <w:rPr>
        <w:rFonts w:ascii="Symbol" w:hAnsi="Symbol" w:hint="default"/>
      </w:rPr>
    </w:lvl>
    <w:lvl w:ilvl="7" w:tplc="51F80776">
      <w:start w:val="1"/>
      <w:numFmt w:val="bullet"/>
      <w:lvlText w:val="o"/>
      <w:lvlJc w:val="left"/>
      <w:pPr>
        <w:ind w:left="5760" w:hanging="360"/>
      </w:pPr>
      <w:rPr>
        <w:rFonts w:ascii="Courier New" w:hAnsi="Courier New" w:hint="default"/>
      </w:rPr>
    </w:lvl>
    <w:lvl w:ilvl="8" w:tplc="AAE49156">
      <w:start w:val="1"/>
      <w:numFmt w:val="bullet"/>
      <w:lvlText w:val=""/>
      <w:lvlJc w:val="left"/>
      <w:pPr>
        <w:ind w:left="6480" w:hanging="360"/>
      </w:pPr>
      <w:rPr>
        <w:rFonts w:ascii="Wingdings" w:hAnsi="Wingdings" w:hint="default"/>
      </w:rPr>
    </w:lvl>
  </w:abstractNum>
  <w:abstractNum w:abstractNumId="30" w15:restartNumberingAfterBreak="0">
    <w:nsid w:val="35997578"/>
    <w:multiLevelType w:val="hybridMultilevel"/>
    <w:tmpl w:val="4782BE36"/>
    <w:lvl w:ilvl="0" w:tplc="953CCD60">
      <w:start w:val="1"/>
      <w:numFmt w:val="bullet"/>
      <w:lvlText w:val=""/>
      <w:lvlJc w:val="left"/>
      <w:pPr>
        <w:ind w:left="720" w:hanging="360"/>
      </w:pPr>
      <w:rPr>
        <w:rFonts w:ascii="Symbol" w:hAnsi="Symbol" w:hint="default"/>
      </w:rPr>
    </w:lvl>
    <w:lvl w:ilvl="1" w:tplc="64E63556">
      <w:start w:val="1"/>
      <w:numFmt w:val="bullet"/>
      <w:lvlText w:val="o"/>
      <w:lvlJc w:val="left"/>
      <w:pPr>
        <w:ind w:left="1440" w:hanging="360"/>
      </w:pPr>
      <w:rPr>
        <w:rFonts w:ascii="Courier New" w:hAnsi="Courier New" w:hint="default"/>
      </w:rPr>
    </w:lvl>
    <w:lvl w:ilvl="2" w:tplc="9C6424DC">
      <w:start w:val="1"/>
      <w:numFmt w:val="bullet"/>
      <w:lvlText w:val=""/>
      <w:lvlJc w:val="left"/>
      <w:pPr>
        <w:ind w:left="2160" w:hanging="360"/>
      </w:pPr>
      <w:rPr>
        <w:rFonts w:ascii="Wingdings" w:hAnsi="Wingdings" w:hint="default"/>
      </w:rPr>
    </w:lvl>
    <w:lvl w:ilvl="3" w:tplc="5C082F88">
      <w:start w:val="1"/>
      <w:numFmt w:val="bullet"/>
      <w:lvlText w:val=""/>
      <w:lvlJc w:val="left"/>
      <w:pPr>
        <w:ind w:left="2880" w:hanging="360"/>
      </w:pPr>
      <w:rPr>
        <w:rFonts w:ascii="Symbol" w:hAnsi="Symbol" w:hint="default"/>
      </w:rPr>
    </w:lvl>
    <w:lvl w:ilvl="4" w:tplc="C65A1DBE">
      <w:start w:val="1"/>
      <w:numFmt w:val="bullet"/>
      <w:lvlText w:val="o"/>
      <w:lvlJc w:val="left"/>
      <w:pPr>
        <w:ind w:left="3600" w:hanging="360"/>
      </w:pPr>
      <w:rPr>
        <w:rFonts w:ascii="Courier New" w:hAnsi="Courier New" w:hint="default"/>
      </w:rPr>
    </w:lvl>
    <w:lvl w:ilvl="5" w:tplc="701C65C8">
      <w:start w:val="1"/>
      <w:numFmt w:val="bullet"/>
      <w:lvlText w:val=""/>
      <w:lvlJc w:val="left"/>
      <w:pPr>
        <w:ind w:left="4320" w:hanging="360"/>
      </w:pPr>
      <w:rPr>
        <w:rFonts w:ascii="Wingdings" w:hAnsi="Wingdings" w:hint="default"/>
      </w:rPr>
    </w:lvl>
    <w:lvl w:ilvl="6" w:tplc="0706C46E">
      <w:start w:val="1"/>
      <w:numFmt w:val="bullet"/>
      <w:lvlText w:val=""/>
      <w:lvlJc w:val="left"/>
      <w:pPr>
        <w:ind w:left="5040" w:hanging="360"/>
      </w:pPr>
      <w:rPr>
        <w:rFonts w:ascii="Symbol" w:hAnsi="Symbol" w:hint="default"/>
      </w:rPr>
    </w:lvl>
    <w:lvl w:ilvl="7" w:tplc="3138795E">
      <w:start w:val="1"/>
      <w:numFmt w:val="bullet"/>
      <w:lvlText w:val="o"/>
      <w:lvlJc w:val="left"/>
      <w:pPr>
        <w:ind w:left="5760" w:hanging="360"/>
      </w:pPr>
      <w:rPr>
        <w:rFonts w:ascii="Courier New" w:hAnsi="Courier New" w:hint="default"/>
      </w:rPr>
    </w:lvl>
    <w:lvl w:ilvl="8" w:tplc="7B8875F4">
      <w:start w:val="1"/>
      <w:numFmt w:val="bullet"/>
      <w:lvlText w:val=""/>
      <w:lvlJc w:val="left"/>
      <w:pPr>
        <w:ind w:left="6480" w:hanging="360"/>
      </w:pPr>
      <w:rPr>
        <w:rFonts w:ascii="Wingdings" w:hAnsi="Wingdings" w:hint="default"/>
      </w:rPr>
    </w:lvl>
  </w:abstractNum>
  <w:abstractNum w:abstractNumId="31" w15:restartNumberingAfterBreak="0">
    <w:nsid w:val="35F0987B"/>
    <w:multiLevelType w:val="hybridMultilevel"/>
    <w:tmpl w:val="ACD032E8"/>
    <w:lvl w:ilvl="0" w:tplc="47923766">
      <w:start w:val="1"/>
      <w:numFmt w:val="bullet"/>
      <w:lvlText w:val=""/>
      <w:lvlJc w:val="left"/>
      <w:pPr>
        <w:ind w:left="720" w:hanging="360"/>
      </w:pPr>
      <w:rPr>
        <w:rFonts w:ascii="Symbol" w:hAnsi="Symbol" w:hint="default"/>
      </w:rPr>
    </w:lvl>
    <w:lvl w:ilvl="1" w:tplc="A544B640">
      <w:start w:val="1"/>
      <w:numFmt w:val="bullet"/>
      <w:lvlText w:val="o"/>
      <w:lvlJc w:val="left"/>
      <w:pPr>
        <w:ind w:left="1440" w:hanging="360"/>
      </w:pPr>
      <w:rPr>
        <w:rFonts w:ascii="Courier New" w:hAnsi="Courier New" w:hint="default"/>
      </w:rPr>
    </w:lvl>
    <w:lvl w:ilvl="2" w:tplc="33EE9194">
      <w:start w:val="1"/>
      <w:numFmt w:val="bullet"/>
      <w:lvlText w:val=""/>
      <w:lvlJc w:val="left"/>
      <w:pPr>
        <w:ind w:left="2160" w:hanging="360"/>
      </w:pPr>
      <w:rPr>
        <w:rFonts w:ascii="Wingdings" w:hAnsi="Wingdings" w:hint="default"/>
      </w:rPr>
    </w:lvl>
    <w:lvl w:ilvl="3" w:tplc="7DE4FA72">
      <w:start w:val="1"/>
      <w:numFmt w:val="bullet"/>
      <w:lvlText w:val=""/>
      <w:lvlJc w:val="left"/>
      <w:pPr>
        <w:ind w:left="2880" w:hanging="360"/>
      </w:pPr>
      <w:rPr>
        <w:rFonts w:ascii="Symbol" w:hAnsi="Symbol" w:hint="default"/>
      </w:rPr>
    </w:lvl>
    <w:lvl w:ilvl="4" w:tplc="7DEE7A82">
      <w:start w:val="1"/>
      <w:numFmt w:val="bullet"/>
      <w:lvlText w:val="o"/>
      <w:lvlJc w:val="left"/>
      <w:pPr>
        <w:ind w:left="3600" w:hanging="360"/>
      </w:pPr>
      <w:rPr>
        <w:rFonts w:ascii="Courier New" w:hAnsi="Courier New" w:hint="default"/>
      </w:rPr>
    </w:lvl>
    <w:lvl w:ilvl="5" w:tplc="3D28B9C8">
      <w:start w:val="1"/>
      <w:numFmt w:val="bullet"/>
      <w:lvlText w:val=""/>
      <w:lvlJc w:val="left"/>
      <w:pPr>
        <w:ind w:left="4320" w:hanging="360"/>
      </w:pPr>
      <w:rPr>
        <w:rFonts w:ascii="Wingdings" w:hAnsi="Wingdings" w:hint="default"/>
      </w:rPr>
    </w:lvl>
    <w:lvl w:ilvl="6" w:tplc="DE4E1206">
      <w:start w:val="1"/>
      <w:numFmt w:val="bullet"/>
      <w:lvlText w:val=""/>
      <w:lvlJc w:val="left"/>
      <w:pPr>
        <w:ind w:left="5040" w:hanging="360"/>
      </w:pPr>
      <w:rPr>
        <w:rFonts w:ascii="Symbol" w:hAnsi="Symbol" w:hint="default"/>
      </w:rPr>
    </w:lvl>
    <w:lvl w:ilvl="7" w:tplc="BB02C670">
      <w:start w:val="1"/>
      <w:numFmt w:val="bullet"/>
      <w:lvlText w:val="o"/>
      <w:lvlJc w:val="left"/>
      <w:pPr>
        <w:ind w:left="5760" w:hanging="360"/>
      </w:pPr>
      <w:rPr>
        <w:rFonts w:ascii="Courier New" w:hAnsi="Courier New" w:hint="default"/>
      </w:rPr>
    </w:lvl>
    <w:lvl w:ilvl="8" w:tplc="315E3926">
      <w:start w:val="1"/>
      <w:numFmt w:val="bullet"/>
      <w:lvlText w:val=""/>
      <w:lvlJc w:val="left"/>
      <w:pPr>
        <w:ind w:left="6480" w:hanging="360"/>
      </w:pPr>
      <w:rPr>
        <w:rFonts w:ascii="Wingdings" w:hAnsi="Wingdings" w:hint="default"/>
      </w:rPr>
    </w:lvl>
  </w:abstractNum>
  <w:abstractNum w:abstractNumId="32" w15:restartNumberingAfterBreak="0">
    <w:nsid w:val="3610E992"/>
    <w:multiLevelType w:val="hybridMultilevel"/>
    <w:tmpl w:val="1AEE99EC"/>
    <w:lvl w:ilvl="0" w:tplc="82F80AE4">
      <w:start w:val="1"/>
      <w:numFmt w:val="bullet"/>
      <w:lvlText w:val=""/>
      <w:lvlJc w:val="left"/>
      <w:pPr>
        <w:ind w:left="720" w:hanging="360"/>
      </w:pPr>
      <w:rPr>
        <w:rFonts w:ascii="Symbol" w:hAnsi="Symbol" w:hint="default"/>
      </w:rPr>
    </w:lvl>
    <w:lvl w:ilvl="1" w:tplc="2ACC5F40">
      <w:start w:val="1"/>
      <w:numFmt w:val="bullet"/>
      <w:lvlText w:val="o"/>
      <w:lvlJc w:val="left"/>
      <w:pPr>
        <w:ind w:left="1440" w:hanging="360"/>
      </w:pPr>
      <w:rPr>
        <w:rFonts w:ascii="Courier New" w:hAnsi="Courier New" w:hint="default"/>
      </w:rPr>
    </w:lvl>
    <w:lvl w:ilvl="2" w:tplc="98E63DA2">
      <w:start w:val="1"/>
      <w:numFmt w:val="bullet"/>
      <w:lvlText w:val=""/>
      <w:lvlJc w:val="left"/>
      <w:pPr>
        <w:ind w:left="2160" w:hanging="360"/>
      </w:pPr>
      <w:rPr>
        <w:rFonts w:ascii="Wingdings" w:hAnsi="Wingdings" w:hint="default"/>
      </w:rPr>
    </w:lvl>
    <w:lvl w:ilvl="3" w:tplc="E2A68BA2">
      <w:start w:val="1"/>
      <w:numFmt w:val="bullet"/>
      <w:lvlText w:val=""/>
      <w:lvlJc w:val="left"/>
      <w:pPr>
        <w:ind w:left="2880" w:hanging="360"/>
      </w:pPr>
      <w:rPr>
        <w:rFonts w:ascii="Symbol" w:hAnsi="Symbol" w:hint="default"/>
      </w:rPr>
    </w:lvl>
    <w:lvl w:ilvl="4" w:tplc="398E7824">
      <w:start w:val="1"/>
      <w:numFmt w:val="bullet"/>
      <w:lvlText w:val="o"/>
      <w:lvlJc w:val="left"/>
      <w:pPr>
        <w:ind w:left="3600" w:hanging="360"/>
      </w:pPr>
      <w:rPr>
        <w:rFonts w:ascii="Courier New" w:hAnsi="Courier New" w:hint="default"/>
      </w:rPr>
    </w:lvl>
    <w:lvl w:ilvl="5" w:tplc="5F780C64">
      <w:start w:val="1"/>
      <w:numFmt w:val="bullet"/>
      <w:lvlText w:val=""/>
      <w:lvlJc w:val="left"/>
      <w:pPr>
        <w:ind w:left="4320" w:hanging="360"/>
      </w:pPr>
      <w:rPr>
        <w:rFonts w:ascii="Wingdings" w:hAnsi="Wingdings" w:hint="default"/>
      </w:rPr>
    </w:lvl>
    <w:lvl w:ilvl="6" w:tplc="C5DC2DC2">
      <w:start w:val="1"/>
      <w:numFmt w:val="bullet"/>
      <w:lvlText w:val=""/>
      <w:lvlJc w:val="left"/>
      <w:pPr>
        <w:ind w:left="5040" w:hanging="360"/>
      </w:pPr>
      <w:rPr>
        <w:rFonts w:ascii="Symbol" w:hAnsi="Symbol" w:hint="default"/>
      </w:rPr>
    </w:lvl>
    <w:lvl w:ilvl="7" w:tplc="D6202350">
      <w:start w:val="1"/>
      <w:numFmt w:val="bullet"/>
      <w:lvlText w:val="o"/>
      <w:lvlJc w:val="left"/>
      <w:pPr>
        <w:ind w:left="5760" w:hanging="360"/>
      </w:pPr>
      <w:rPr>
        <w:rFonts w:ascii="Courier New" w:hAnsi="Courier New" w:hint="default"/>
      </w:rPr>
    </w:lvl>
    <w:lvl w:ilvl="8" w:tplc="16840D88">
      <w:start w:val="1"/>
      <w:numFmt w:val="bullet"/>
      <w:lvlText w:val=""/>
      <w:lvlJc w:val="left"/>
      <w:pPr>
        <w:ind w:left="6480" w:hanging="360"/>
      </w:pPr>
      <w:rPr>
        <w:rFonts w:ascii="Wingdings" w:hAnsi="Wingdings" w:hint="default"/>
      </w:rPr>
    </w:lvl>
  </w:abstractNum>
  <w:abstractNum w:abstractNumId="33" w15:restartNumberingAfterBreak="0">
    <w:nsid w:val="36CAB5E1"/>
    <w:multiLevelType w:val="hybridMultilevel"/>
    <w:tmpl w:val="54D0234C"/>
    <w:lvl w:ilvl="0" w:tplc="9F06206C">
      <w:start w:val="1"/>
      <w:numFmt w:val="bullet"/>
      <w:lvlText w:val=""/>
      <w:lvlJc w:val="left"/>
      <w:pPr>
        <w:ind w:left="720" w:hanging="360"/>
      </w:pPr>
      <w:rPr>
        <w:rFonts w:ascii="Symbol" w:hAnsi="Symbol" w:hint="default"/>
      </w:rPr>
    </w:lvl>
    <w:lvl w:ilvl="1" w:tplc="1A14EE1C">
      <w:start w:val="1"/>
      <w:numFmt w:val="bullet"/>
      <w:lvlText w:val="o"/>
      <w:lvlJc w:val="left"/>
      <w:pPr>
        <w:ind w:left="1440" w:hanging="360"/>
      </w:pPr>
      <w:rPr>
        <w:rFonts w:ascii="Courier New" w:hAnsi="Courier New" w:hint="default"/>
      </w:rPr>
    </w:lvl>
    <w:lvl w:ilvl="2" w:tplc="64D22E64">
      <w:start w:val="1"/>
      <w:numFmt w:val="bullet"/>
      <w:lvlText w:val=""/>
      <w:lvlJc w:val="left"/>
      <w:pPr>
        <w:ind w:left="2160" w:hanging="360"/>
      </w:pPr>
      <w:rPr>
        <w:rFonts w:ascii="Wingdings" w:hAnsi="Wingdings" w:hint="default"/>
      </w:rPr>
    </w:lvl>
    <w:lvl w:ilvl="3" w:tplc="113ECB78">
      <w:start w:val="1"/>
      <w:numFmt w:val="bullet"/>
      <w:lvlText w:val=""/>
      <w:lvlJc w:val="left"/>
      <w:pPr>
        <w:ind w:left="2880" w:hanging="360"/>
      </w:pPr>
      <w:rPr>
        <w:rFonts w:ascii="Symbol" w:hAnsi="Symbol" w:hint="default"/>
      </w:rPr>
    </w:lvl>
    <w:lvl w:ilvl="4" w:tplc="613A7322">
      <w:start w:val="1"/>
      <w:numFmt w:val="bullet"/>
      <w:lvlText w:val="o"/>
      <w:lvlJc w:val="left"/>
      <w:pPr>
        <w:ind w:left="3600" w:hanging="360"/>
      </w:pPr>
      <w:rPr>
        <w:rFonts w:ascii="Courier New" w:hAnsi="Courier New" w:hint="default"/>
      </w:rPr>
    </w:lvl>
    <w:lvl w:ilvl="5" w:tplc="39E46ECC">
      <w:start w:val="1"/>
      <w:numFmt w:val="bullet"/>
      <w:lvlText w:val=""/>
      <w:lvlJc w:val="left"/>
      <w:pPr>
        <w:ind w:left="4320" w:hanging="360"/>
      </w:pPr>
      <w:rPr>
        <w:rFonts w:ascii="Wingdings" w:hAnsi="Wingdings" w:hint="default"/>
      </w:rPr>
    </w:lvl>
    <w:lvl w:ilvl="6" w:tplc="1A00FC94">
      <w:start w:val="1"/>
      <w:numFmt w:val="bullet"/>
      <w:lvlText w:val=""/>
      <w:lvlJc w:val="left"/>
      <w:pPr>
        <w:ind w:left="5040" w:hanging="360"/>
      </w:pPr>
      <w:rPr>
        <w:rFonts w:ascii="Symbol" w:hAnsi="Symbol" w:hint="default"/>
      </w:rPr>
    </w:lvl>
    <w:lvl w:ilvl="7" w:tplc="58DA048C">
      <w:start w:val="1"/>
      <w:numFmt w:val="bullet"/>
      <w:lvlText w:val="o"/>
      <w:lvlJc w:val="left"/>
      <w:pPr>
        <w:ind w:left="5760" w:hanging="360"/>
      </w:pPr>
      <w:rPr>
        <w:rFonts w:ascii="Courier New" w:hAnsi="Courier New" w:hint="default"/>
      </w:rPr>
    </w:lvl>
    <w:lvl w:ilvl="8" w:tplc="E56E33CE">
      <w:start w:val="1"/>
      <w:numFmt w:val="bullet"/>
      <w:lvlText w:val=""/>
      <w:lvlJc w:val="left"/>
      <w:pPr>
        <w:ind w:left="6480" w:hanging="360"/>
      </w:pPr>
      <w:rPr>
        <w:rFonts w:ascii="Wingdings" w:hAnsi="Wingdings" w:hint="default"/>
      </w:rPr>
    </w:lvl>
  </w:abstractNum>
  <w:abstractNum w:abstractNumId="34" w15:restartNumberingAfterBreak="0">
    <w:nsid w:val="36D42420"/>
    <w:multiLevelType w:val="hybridMultilevel"/>
    <w:tmpl w:val="CA4A2FC2"/>
    <w:lvl w:ilvl="0" w:tplc="6AB63CDC">
      <w:start w:val="1"/>
      <w:numFmt w:val="bullet"/>
      <w:lvlText w:val=""/>
      <w:lvlJc w:val="left"/>
      <w:pPr>
        <w:ind w:left="720" w:hanging="360"/>
      </w:pPr>
      <w:rPr>
        <w:rFonts w:ascii="Symbol" w:hAnsi="Symbol" w:hint="default"/>
      </w:rPr>
    </w:lvl>
    <w:lvl w:ilvl="1" w:tplc="5624F6B8">
      <w:start w:val="1"/>
      <w:numFmt w:val="bullet"/>
      <w:lvlText w:val="o"/>
      <w:lvlJc w:val="left"/>
      <w:pPr>
        <w:ind w:left="1440" w:hanging="360"/>
      </w:pPr>
      <w:rPr>
        <w:rFonts w:ascii="Courier New" w:hAnsi="Courier New" w:hint="default"/>
      </w:rPr>
    </w:lvl>
    <w:lvl w:ilvl="2" w:tplc="AC3C0FE0">
      <w:start w:val="1"/>
      <w:numFmt w:val="bullet"/>
      <w:lvlText w:val=""/>
      <w:lvlJc w:val="left"/>
      <w:pPr>
        <w:ind w:left="2160" w:hanging="360"/>
      </w:pPr>
      <w:rPr>
        <w:rFonts w:ascii="Wingdings" w:hAnsi="Wingdings" w:hint="default"/>
      </w:rPr>
    </w:lvl>
    <w:lvl w:ilvl="3" w:tplc="8708D6D4">
      <w:start w:val="1"/>
      <w:numFmt w:val="bullet"/>
      <w:lvlText w:val=""/>
      <w:lvlJc w:val="left"/>
      <w:pPr>
        <w:ind w:left="2880" w:hanging="360"/>
      </w:pPr>
      <w:rPr>
        <w:rFonts w:ascii="Symbol" w:hAnsi="Symbol" w:hint="default"/>
      </w:rPr>
    </w:lvl>
    <w:lvl w:ilvl="4" w:tplc="17FEBD48">
      <w:start w:val="1"/>
      <w:numFmt w:val="bullet"/>
      <w:lvlText w:val="o"/>
      <w:lvlJc w:val="left"/>
      <w:pPr>
        <w:ind w:left="3600" w:hanging="360"/>
      </w:pPr>
      <w:rPr>
        <w:rFonts w:ascii="Courier New" w:hAnsi="Courier New" w:hint="default"/>
      </w:rPr>
    </w:lvl>
    <w:lvl w:ilvl="5" w:tplc="FF7034FE">
      <w:start w:val="1"/>
      <w:numFmt w:val="bullet"/>
      <w:lvlText w:val=""/>
      <w:lvlJc w:val="left"/>
      <w:pPr>
        <w:ind w:left="4320" w:hanging="360"/>
      </w:pPr>
      <w:rPr>
        <w:rFonts w:ascii="Wingdings" w:hAnsi="Wingdings" w:hint="default"/>
      </w:rPr>
    </w:lvl>
    <w:lvl w:ilvl="6" w:tplc="74F2E956">
      <w:start w:val="1"/>
      <w:numFmt w:val="bullet"/>
      <w:lvlText w:val=""/>
      <w:lvlJc w:val="left"/>
      <w:pPr>
        <w:ind w:left="5040" w:hanging="360"/>
      </w:pPr>
      <w:rPr>
        <w:rFonts w:ascii="Symbol" w:hAnsi="Symbol" w:hint="default"/>
      </w:rPr>
    </w:lvl>
    <w:lvl w:ilvl="7" w:tplc="0E5EA4BE">
      <w:start w:val="1"/>
      <w:numFmt w:val="bullet"/>
      <w:lvlText w:val="o"/>
      <w:lvlJc w:val="left"/>
      <w:pPr>
        <w:ind w:left="5760" w:hanging="360"/>
      </w:pPr>
      <w:rPr>
        <w:rFonts w:ascii="Courier New" w:hAnsi="Courier New" w:hint="default"/>
      </w:rPr>
    </w:lvl>
    <w:lvl w:ilvl="8" w:tplc="A2CE631A">
      <w:start w:val="1"/>
      <w:numFmt w:val="bullet"/>
      <w:lvlText w:val=""/>
      <w:lvlJc w:val="left"/>
      <w:pPr>
        <w:ind w:left="6480" w:hanging="360"/>
      </w:pPr>
      <w:rPr>
        <w:rFonts w:ascii="Wingdings" w:hAnsi="Wingdings" w:hint="default"/>
      </w:rPr>
    </w:lvl>
  </w:abstractNum>
  <w:abstractNum w:abstractNumId="35" w15:restartNumberingAfterBreak="0">
    <w:nsid w:val="3CFB7C56"/>
    <w:multiLevelType w:val="hybridMultilevel"/>
    <w:tmpl w:val="ABDED19A"/>
    <w:lvl w:ilvl="0" w:tplc="B874C1A6">
      <w:start w:val="1"/>
      <w:numFmt w:val="bullet"/>
      <w:lvlText w:val=""/>
      <w:lvlJc w:val="left"/>
      <w:pPr>
        <w:ind w:left="720" w:hanging="360"/>
      </w:pPr>
      <w:rPr>
        <w:rFonts w:ascii="Symbol" w:hAnsi="Symbol" w:hint="default"/>
      </w:rPr>
    </w:lvl>
    <w:lvl w:ilvl="1" w:tplc="A8044088">
      <w:start w:val="1"/>
      <w:numFmt w:val="bullet"/>
      <w:lvlText w:val="o"/>
      <w:lvlJc w:val="left"/>
      <w:pPr>
        <w:ind w:left="1440" w:hanging="360"/>
      </w:pPr>
      <w:rPr>
        <w:rFonts w:ascii="Courier New" w:hAnsi="Courier New" w:hint="default"/>
      </w:rPr>
    </w:lvl>
    <w:lvl w:ilvl="2" w:tplc="1E1A40E4">
      <w:start w:val="1"/>
      <w:numFmt w:val="bullet"/>
      <w:lvlText w:val=""/>
      <w:lvlJc w:val="left"/>
      <w:pPr>
        <w:ind w:left="2160" w:hanging="360"/>
      </w:pPr>
      <w:rPr>
        <w:rFonts w:ascii="Wingdings" w:hAnsi="Wingdings" w:hint="default"/>
      </w:rPr>
    </w:lvl>
    <w:lvl w:ilvl="3" w:tplc="D818CD34">
      <w:start w:val="1"/>
      <w:numFmt w:val="bullet"/>
      <w:lvlText w:val=""/>
      <w:lvlJc w:val="left"/>
      <w:pPr>
        <w:ind w:left="2880" w:hanging="360"/>
      </w:pPr>
      <w:rPr>
        <w:rFonts w:ascii="Symbol" w:hAnsi="Symbol" w:hint="default"/>
      </w:rPr>
    </w:lvl>
    <w:lvl w:ilvl="4" w:tplc="FD5080EE">
      <w:start w:val="1"/>
      <w:numFmt w:val="bullet"/>
      <w:lvlText w:val="o"/>
      <w:lvlJc w:val="left"/>
      <w:pPr>
        <w:ind w:left="3600" w:hanging="360"/>
      </w:pPr>
      <w:rPr>
        <w:rFonts w:ascii="Courier New" w:hAnsi="Courier New" w:hint="default"/>
      </w:rPr>
    </w:lvl>
    <w:lvl w:ilvl="5" w:tplc="B43C0890">
      <w:start w:val="1"/>
      <w:numFmt w:val="bullet"/>
      <w:lvlText w:val=""/>
      <w:lvlJc w:val="left"/>
      <w:pPr>
        <w:ind w:left="4320" w:hanging="360"/>
      </w:pPr>
      <w:rPr>
        <w:rFonts w:ascii="Wingdings" w:hAnsi="Wingdings" w:hint="default"/>
      </w:rPr>
    </w:lvl>
    <w:lvl w:ilvl="6" w:tplc="BF580BB2">
      <w:start w:val="1"/>
      <w:numFmt w:val="bullet"/>
      <w:lvlText w:val=""/>
      <w:lvlJc w:val="left"/>
      <w:pPr>
        <w:ind w:left="5040" w:hanging="360"/>
      </w:pPr>
      <w:rPr>
        <w:rFonts w:ascii="Symbol" w:hAnsi="Symbol" w:hint="default"/>
      </w:rPr>
    </w:lvl>
    <w:lvl w:ilvl="7" w:tplc="2258F960">
      <w:start w:val="1"/>
      <w:numFmt w:val="bullet"/>
      <w:lvlText w:val="o"/>
      <w:lvlJc w:val="left"/>
      <w:pPr>
        <w:ind w:left="5760" w:hanging="360"/>
      </w:pPr>
      <w:rPr>
        <w:rFonts w:ascii="Courier New" w:hAnsi="Courier New" w:hint="default"/>
      </w:rPr>
    </w:lvl>
    <w:lvl w:ilvl="8" w:tplc="6D98DC38">
      <w:start w:val="1"/>
      <w:numFmt w:val="bullet"/>
      <w:lvlText w:val=""/>
      <w:lvlJc w:val="left"/>
      <w:pPr>
        <w:ind w:left="6480" w:hanging="360"/>
      </w:pPr>
      <w:rPr>
        <w:rFonts w:ascii="Wingdings" w:hAnsi="Wingdings" w:hint="default"/>
      </w:rPr>
    </w:lvl>
  </w:abstractNum>
  <w:abstractNum w:abstractNumId="36" w15:restartNumberingAfterBreak="0">
    <w:nsid w:val="408F9993"/>
    <w:multiLevelType w:val="hybridMultilevel"/>
    <w:tmpl w:val="B87E3F2C"/>
    <w:lvl w:ilvl="0" w:tplc="D2A20A84">
      <w:start w:val="1"/>
      <w:numFmt w:val="bullet"/>
      <w:lvlText w:val=""/>
      <w:lvlJc w:val="left"/>
      <w:pPr>
        <w:ind w:left="1440" w:hanging="360"/>
      </w:pPr>
      <w:rPr>
        <w:rFonts w:ascii="Symbol" w:hAnsi="Symbol" w:hint="default"/>
      </w:rPr>
    </w:lvl>
    <w:lvl w:ilvl="1" w:tplc="D360C088">
      <w:start w:val="1"/>
      <w:numFmt w:val="bullet"/>
      <w:lvlText w:val="o"/>
      <w:lvlJc w:val="left"/>
      <w:pPr>
        <w:ind w:left="2160" w:hanging="360"/>
      </w:pPr>
      <w:rPr>
        <w:rFonts w:ascii="Courier New" w:hAnsi="Courier New" w:hint="default"/>
      </w:rPr>
    </w:lvl>
    <w:lvl w:ilvl="2" w:tplc="C37E530A">
      <w:start w:val="1"/>
      <w:numFmt w:val="bullet"/>
      <w:lvlText w:val=""/>
      <w:lvlJc w:val="left"/>
      <w:pPr>
        <w:ind w:left="2880" w:hanging="360"/>
      </w:pPr>
      <w:rPr>
        <w:rFonts w:ascii="Wingdings" w:hAnsi="Wingdings" w:hint="default"/>
      </w:rPr>
    </w:lvl>
    <w:lvl w:ilvl="3" w:tplc="3522CA02">
      <w:start w:val="1"/>
      <w:numFmt w:val="bullet"/>
      <w:lvlText w:val=""/>
      <w:lvlJc w:val="left"/>
      <w:pPr>
        <w:ind w:left="3600" w:hanging="360"/>
      </w:pPr>
      <w:rPr>
        <w:rFonts w:ascii="Symbol" w:hAnsi="Symbol" w:hint="default"/>
      </w:rPr>
    </w:lvl>
    <w:lvl w:ilvl="4" w:tplc="2A880662">
      <w:start w:val="1"/>
      <w:numFmt w:val="bullet"/>
      <w:lvlText w:val="o"/>
      <w:lvlJc w:val="left"/>
      <w:pPr>
        <w:ind w:left="4320" w:hanging="360"/>
      </w:pPr>
      <w:rPr>
        <w:rFonts w:ascii="Courier New" w:hAnsi="Courier New" w:hint="default"/>
      </w:rPr>
    </w:lvl>
    <w:lvl w:ilvl="5" w:tplc="28A81CF4">
      <w:start w:val="1"/>
      <w:numFmt w:val="bullet"/>
      <w:lvlText w:val=""/>
      <w:lvlJc w:val="left"/>
      <w:pPr>
        <w:ind w:left="5040" w:hanging="360"/>
      </w:pPr>
      <w:rPr>
        <w:rFonts w:ascii="Wingdings" w:hAnsi="Wingdings" w:hint="default"/>
      </w:rPr>
    </w:lvl>
    <w:lvl w:ilvl="6" w:tplc="FC26CF7E">
      <w:start w:val="1"/>
      <w:numFmt w:val="bullet"/>
      <w:lvlText w:val=""/>
      <w:lvlJc w:val="left"/>
      <w:pPr>
        <w:ind w:left="5760" w:hanging="360"/>
      </w:pPr>
      <w:rPr>
        <w:rFonts w:ascii="Symbol" w:hAnsi="Symbol" w:hint="default"/>
      </w:rPr>
    </w:lvl>
    <w:lvl w:ilvl="7" w:tplc="C40466E4">
      <w:start w:val="1"/>
      <w:numFmt w:val="bullet"/>
      <w:lvlText w:val="o"/>
      <w:lvlJc w:val="left"/>
      <w:pPr>
        <w:ind w:left="6480" w:hanging="360"/>
      </w:pPr>
      <w:rPr>
        <w:rFonts w:ascii="Courier New" w:hAnsi="Courier New" w:hint="default"/>
      </w:rPr>
    </w:lvl>
    <w:lvl w:ilvl="8" w:tplc="AFBC686E">
      <w:start w:val="1"/>
      <w:numFmt w:val="bullet"/>
      <w:lvlText w:val=""/>
      <w:lvlJc w:val="left"/>
      <w:pPr>
        <w:ind w:left="7200" w:hanging="360"/>
      </w:pPr>
      <w:rPr>
        <w:rFonts w:ascii="Wingdings" w:hAnsi="Wingdings" w:hint="default"/>
      </w:rPr>
    </w:lvl>
  </w:abstractNum>
  <w:abstractNum w:abstractNumId="37" w15:restartNumberingAfterBreak="0">
    <w:nsid w:val="4136CA3D"/>
    <w:multiLevelType w:val="hybridMultilevel"/>
    <w:tmpl w:val="6D1890DE"/>
    <w:lvl w:ilvl="0" w:tplc="39A6F0E4">
      <w:start w:val="1"/>
      <w:numFmt w:val="bullet"/>
      <w:lvlText w:val=""/>
      <w:lvlJc w:val="left"/>
      <w:pPr>
        <w:ind w:left="720" w:hanging="360"/>
      </w:pPr>
      <w:rPr>
        <w:rFonts w:ascii="Symbol" w:hAnsi="Symbol" w:hint="default"/>
      </w:rPr>
    </w:lvl>
    <w:lvl w:ilvl="1" w:tplc="0ED20DAE">
      <w:start w:val="1"/>
      <w:numFmt w:val="bullet"/>
      <w:lvlText w:val="o"/>
      <w:lvlJc w:val="left"/>
      <w:pPr>
        <w:ind w:left="1440" w:hanging="360"/>
      </w:pPr>
      <w:rPr>
        <w:rFonts w:ascii="Courier New" w:hAnsi="Courier New" w:hint="default"/>
      </w:rPr>
    </w:lvl>
    <w:lvl w:ilvl="2" w:tplc="2118E74E">
      <w:start w:val="1"/>
      <w:numFmt w:val="bullet"/>
      <w:lvlText w:val=""/>
      <w:lvlJc w:val="left"/>
      <w:pPr>
        <w:ind w:left="2160" w:hanging="360"/>
      </w:pPr>
      <w:rPr>
        <w:rFonts w:ascii="Wingdings" w:hAnsi="Wingdings" w:hint="default"/>
      </w:rPr>
    </w:lvl>
    <w:lvl w:ilvl="3" w:tplc="2D58D1C6">
      <w:start w:val="1"/>
      <w:numFmt w:val="bullet"/>
      <w:lvlText w:val=""/>
      <w:lvlJc w:val="left"/>
      <w:pPr>
        <w:ind w:left="2880" w:hanging="360"/>
      </w:pPr>
      <w:rPr>
        <w:rFonts w:ascii="Symbol" w:hAnsi="Symbol" w:hint="default"/>
      </w:rPr>
    </w:lvl>
    <w:lvl w:ilvl="4" w:tplc="188ABCF2">
      <w:start w:val="1"/>
      <w:numFmt w:val="bullet"/>
      <w:lvlText w:val="o"/>
      <w:lvlJc w:val="left"/>
      <w:pPr>
        <w:ind w:left="3600" w:hanging="360"/>
      </w:pPr>
      <w:rPr>
        <w:rFonts w:ascii="Courier New" w:hAnsi="Courier New" w:hint="default"/>
      </w:rPr>
    </w:lvl>
    <w:lvl w:ilvl="5" w:tplc="1B54AB0E">
      <w:start w:val="1"/>
      <w:numFmt w:val="bullet"/>
      <w:lvlText w:val=""/>
      <w:lvlJc w:val="left"/>
      <w:pPr>
        <w:ind w:left="4320" w:hanging="360"/>
      </w:pPr>
      <w:rPr>
        <w:rFonts w:ascii="Wingdings" w:hAnsi="Wingdings" w:hint="default"/>
      </w:rPr>
    </w:lvl>
    <w:lvl w:ilvl="6" w:tplc="CFBE2374">
      <w:start w:val="1"/>
      <w:numFmt w:val="bullet"/>
      <w:lvlText w:val=""/>
      <w:lvlJc w:val="left"/>
      <w:pPr>
        <w:ind w:left="5040" w:hanging="360"/>
      </w:pPr>
      <w:rPr>
        <w:rFonts w:ascii="Symbol" w:hAnsi="Symbol" w:hint="default"/>
      </w:rPr>
    </w:lvl>
    <w:lvl w:ilvl="7" w:tplc="638C7EE4">
      <w:start w:val="1"/>
      <w:numFmt w:val="bullet"/>
      <w:lvlText w:val="o"/>
      <w:lvlJc w:val="left"/>
      <w:pPr>
        <w:ind w:left="5760" w:hanging="360"/>
      </w:pPr>
      <w:rPr>
        <w:rFonts w:ascii="Courier New" w:hAnsi="Courier New" w:hint="default"/>
      </w:rPr>
    </w:lvl>
    <w:lvl w:ilvl="8" w:tplc="80B8914A">
      <w:start w:val="1"/>
      <w:numFmt w:val="bullet"/>
      <w:lvlText w:val=""/>
      <w:lvlJc w:val="left"/>
      <w:pPr>
        <w:ind w:left="6480" w:hanging="360"/>
      </w:pPr>
      <w:rPr>
        <w:rFonts w:ascii="Wingdings" w:hAnsi="Wingdings" w:hint="default"/>
      </w:rPr>
    </w:lvl>
  </w:abstractNum>
  <w:abstractNum w:abstractNumId="38" w15:restartNumberingAfterBreak="0">
    <w:nsid w:val="428B2223"/>
    <w:multiLevelType w:val="hybridMultilevel"/>
    <w:tmpl w:val="43AEE8B2"/>
    <w:lvl w:ilvl="0" w:tplc="BB4243D4">
      <w:start w:val="1"/>
      <w:numFmt w:val="bullet"/>
      <w:lvlText w:val=""/>
      <w:lvlJc w:val="left"/>
      <w:pPr>
        <w:ind w:left="720" w:hanging="360"/>
      </w:pPr>
      <w:rPr>
        <w:rFonts w:ascii="Symbol" w:hAnsi="Symbol" w:hint="default"/>
      </w:rPr>
    </w:lvl>
    <w:lvl w:ilvl="1" w:tplc="6F7C685C">
      <w:start w:val="1"/>
      <w:numFmt w:val="bullet"/>
      <w:lvlText w:val="o"/>
      <w:lvlJc w:val="left"/>
      <w:pPr>
        <w:ind w:left="1440" w:hanging="360"/>
      </w:pPr>
      <w:rPr>
        <w:rFonts w:ascii="Courier New" w:hAnsi="Courier New" w:hint="default"/>
      </w:rPr>
    </w:lvl>
    <w:lvl w:ilvl="2" w:tplc="183ADDE8">
      <w:start w:val="1"/>
      <w:numFmt w:val="bullet"/>
      <w:lvlText w:val=""/>
      <w:lvlJc w:val="left"/>
      <w:pPr>
        <w:ind w:left="2160" w:hanging="360"/>
      </w:pPr>
      <w:rPr>
        <w:rFonts w:ascii="Wingdings" w:hAnsi="Wingdings" w:hint="default"/>
      </w:rPr>
    </w:lvl>
    <w:lvl w:ilvl="3" w:tplc="B9E63F0C">
      <w:start w:val="1"/>
      <w:numFmt w:val="bullet"/>
      <w:lvlText w:val=""/>
      <w:lvlJc w:val="left"/>
      <w:pPr>
        <w:ind w:left="2880" w:hanging="360"/>
      </w:pPr>
      <w:rPr>
        <w:rFonts w:ascii="Symbol" w:hAnsi="Symbol" w:hint="default"/>
      </w:rPr>
    </w:lvl>
    <w:lvl w:ilvl="4" w:tplc="23AE5420">
      <w:start w:val="1"/>
      <w:numFmt w:val="bullet"/>
      <w:lvlText w:val="o"/>
      <w:lvlJc w:val="left"/>
      <w:pPr>
        <w:ind w:left="3600" w:hanging="360"/>
      </w:pPr>
      <w:rPr>
        <w:rFonts w:ascii="Courier New" w:hAnsi="Courier New" w:hint="default"/>
      </w:rPr>
    </w:lvl>
    <w:lvl w:ilvl="5" w:tplc="D4684BC8">
      <w:start w:val="1"/>
      <w:numFmt w:val="bullet"/>
      <w:lvlText w:val=""/>
      <w:lvlJc w:val="left"/>
      <w:pPr>
        <w:ind w:left="4320" w:hanging="360"/>
      </w:pPr>
      <w:rPr>
        <w:rFonts w:ascii="Wingdings" w:hAnsi="Wingdings" w:hint="default"/>
      </w:rPr>
    </w:lvl>
    <w:lvl w:ilvl="6" w:tplc="C9F416DA">
      <w:start w:val="1"/>
      <w:numFmt w:val="bullet"/>
      <w:lvlText w:val=""/>
      <w:lvlJc w:val="left"/>
      <w:pPr>
        <w:ind w:left="5040" w:hanging="360"/>
      </w:pPr>
      <w:rPr>
        <w:rFonts w:ascii="Symbol" w:hAnsi="Symbol" w:hint="default"/>
      </w:rPr>
    </w:lvl>
    <w:lvl w:ilvl="7" w:tplc="31F4CFEA">
      <w:start w:val="1"/>
      <w:numFmt w:val="bullet"/>
      <w:lvlText w:val="o"/>
      <w:lvlJc w:val="left"/>
      <w:pPr>
        <w:ind w:left="5760" w:hanging="360"/>
      </w:pPr>
      <w:rPr>
        <w:rFonts w:ascii="Courier New" w:hAnsi="Courier New" w:hint="default"/>
      </w:rPr>
    </w:lvl>
    <w:lvl w:ilvl="8" w:tplc="F522D41E">
      <w:start w:val="1"/>
      <w:numFmt w:val="bullet"/>
      <w:lvlText w:val=""/>
      <w:lvlJc w:val="left"/>
      <w:pPr>
        <w:ind w:left="6480" w:hanging="360"/>
      </w:pPr>
      <w:rPr>
        <w:rFonts w:ascii="Wingdings" w:hAnsi="Wingdings" w:hint="default"/>
      </w:rPr>
    </w:lvl>
  </w:abstractNum>
  <w:abstractNum w:abstractNumId="39" w15:restartNumberingAfterBreak="0">
    <w:nsid w:val="4403AAED"/>
    <w:multiLevelType w:val="hybridMultilevel"/>
    <w:tmpl w:val="CA888110"/>
    <w:lvl w:ilvl="0" w:tplc="BAB42BFC">
      <w:start w:val="1"/>
      <w:numFmt w:val="bullet"/>
      <w:lvlText w:val=""/>
      <w:lvlJc w:val="left"/>
      <w:pPr>
        <w:ind w:left="720" w:hanging="360"/>
      </w:pPr>
      <w:rPr>
        <w:rFonts w:ascii="Symbol" w:hAnsi="Symbol" w:hint="default"/>
      </w:rPr>
    </w:lvl>
    <w:lvl w:ilvl="1" w:tplc="AABA1DCA">
      <w:start w:val="1"/>
      <w:numFmt w:val="bullet"/>
      <w:lvlText w:val="o"/>
      <w:lvlJc w:val="left"/>
      <w:pPr>
        <w:ind w:left="1440" w:hanging="360"/>
      </w:pPr>
      <w:rPr>
        <w:rFonts w:ascii="Courier New" w:hAnsi="Courier New" w:hint="default"/>
      </w:rPr>
    </w:lvl>
    <w:lvl w:ilvl="2" w:tplc="279269B0">
      <w:start w:val="1"/>
      <w:numFmt w:val="bullet"/>
      <w:lvlText w:val=""/>
      <w:lvlJc w:val="left"/>
      <w:pPr>
        <w:ind w:left="2160" w:hanging="360"/>
      </w:pPr>
      <w:rPr>
        <w:rFonts w:ascii="Wingdings" w:hAnsi="Wingdings" w:hint="default"/>
      </w:rPr>
    </w:lvl>
    <w:lvl w:ilvl="3" w:tplc="26B086C8">
      <w:start w:val="1"/>
      <w:numFmt w:val="bullet"/>
      <w:lvlText w:val=""/>
      <w:lvlJc w:val="left"/>
      <w:pPr>
        <w:ind w:left="2880" w:hanging="360"/>
      </w:pPr>
      <w:rPr>
        <w:rFonts w:ascii="Symbol" w:hAnsi="Symbol" w:hint="default"/>
      </w:rPr>
    </w:lvl>
    <w:lvl w:ilvl="4" w:tplc="3A1A7B2A">
      <w:start w:val="1"/>
      <w:numFmt w:val="bullet"/>
      <w:lvlText w:val="o"/>
      <w:lvlJc w:val="left"/>
      <w:pPr>
        <w:ind w:left="3600" w:hanging="360"/>
      </w:pPr>
      <w:rPr>
        <w:rFonts w:ascii="Courier New" w:hAnsi="Courier New" w:hint="default"/>
      </w:rPr>
    </w:lvl>
    <w:lvl w:ilvl="5" w:tplc="9410C7F8">
      <w:start w:val="1"/>
      <w:numFmt w:val="bullet"/>
      <w:lvlText w:val=""/>
      <w:lvlJc w:val="left"/>
      <w:pPr>
        <w:ind w:left="4320" w:hanging="360"/>
      </w:pPr>
      <w:rPr>
        <w:rFonts w:ascii="Wingdings" w:hAnsi="Wingdings" w:hint="default"/>
      </w:rPr>
    </w:lvl>
    <w:lvl w:ilvl="6" w:tplc="1DDE5096">
      <w:start w:val="1"/>
      <w:numFmt w:val="bullet"/>
      <w:lvlText w:val=""/>
      <w:lvlJc w:val="left"/>
      <w:pPr>
        <w:ind w:left="5040" w:hanging="360"/>
      </w:pPr>
      <w:rPr>
        <w:rFonts w:ascii="Symbol" w:hAnsi="Symbol" w:hint="default"/>
      </w:rPr>
    </w:lvl>
    <w:lvl w:ilvl="7" w:tplc="01D0D070">
      <w:start w:val="1"/>
      <w:numFmt w:val="bullet"/>
      <w:lvlText w:val="o"/>
      <w:lvlJc w:val="left"/>
      <w:pPr>
        <w:ind w:left="5760" w:hanging="360"/>
      </w:pPr>
      <w:rPr>
        <w:rFonts w:ascii="Courier New" w:hAnsi="Courier New" w:hint="default"/>
      </w:rPr>
    </w:lvl>
    <w:lvl w:ilvl="8" w:tplc="00423A5E">
      <w:start w:val="1"/>
      <w:numFmt w:val="bullet"/>
      <w:lvlText w:val=""/>
      <w:lvlJc w:val="left"/>
      <w:pPr>
        <w:ind w:left="6480" w:hanging="360"/>
      </w:pPr>
      <w:rPr>
        <w:rFonts w:ascii="Wingdings" w:hAnsi="Wingdings" w:hint="default"/>
      </w:rPr>
    </w:lvl>
  </w:abstractNum>
  <w:abstractNum w:abstractNumId="40" w15:restartNumberingAfterBreak="0">
    <w:nsid w:val="44EE4997"/>
    <w:multiLevelType w:val="hybridMultilevel"/>
    <w:tmpl w:val="3B883FBC"/>
    <w:lvl w:ilvl="0" w:tplc="9112FEB8">
      <w:start w:val="1"/>
      <w:numFmt w:val="bullet"/>
      <w:lvlText w:val=""/>
      <w:lvlJc w:val="left"/>
      <w:pPr>
        <w:ind w:left="720" w:hanging="360"/>
      </w:pPr>
      <w:rPr>
        <w:rFonts w:ascii="Symbol" w:hAnsi="Symbol" w:hint="default"/>
      </w:rPr>
    </w:lvl>
    <w:lvl w:ilvl="1" w:tplc="95D6BAA6">
      <w:start w:val="1"/>
      <w:numFmt w:val="bullet"/>
      <w:lvlText w:val="o"/>
      <w:lvlJc w:val="left"/>
      <w:pPr>
        <w:ind w:left="1440" w:hanging="360"/>
      </w:pPr>
      <w:rPr>
        <w:rFonts w:ascii="Courier New" w:hAnsi="Courier New" w:hint="default"/>
      </w:rPr>
    </w:lvl>
    <w:lvl w:ilvl="2" w:tplc="F42CF936">
      <w:start w:val="1"/>
      <w:numFmt w:val="bullet"/>
      <w:lvlText w:val=""/>
      <w:lvlJc w:val="left"/>
      <w:pPr>
        <w:ind w:left="2160" w:hanging="360"/>
      </w:pPr>
      <w:rPr>
        <w:rFonts w:ascii="Wingdings" w:hAnsi="Wingdings" w:hint="default"/>
      </w:rPr>
    </w:lvl>
    <w:lvl w:ilvl="3" w:tplc="224618EE">
      <w:start w:val="1"/>
      <w:numFmt w:val="bullet"/>
      <w:lvlText w:val=""/>
      <w:lvlJc w:val="left"/>
      <w:pPr>
        <w:ind w:left="2880" w:hanging="360"/>
      </w:pPr>
      <w:rPr>
        <w:rFonts w:ascii="Symbol" w:hAnsi="Symbol" w:hint="default"/>
      </w:rPr>
    </w:lvl>
    <w:lvl w:ilvl="4" w:tplc="CEDED066">
      <w:start w:val="1"/>
      <w:numFmt w:val="bullet"/>
      <w:lvlText w:val="o"/>
      <w:lvlJc w:val="left"/>
      <w:pPr>
        <w:ind w:left="3600" w:hanging="360"/>
      </w:pPr>
      <w:rPr>
        <w:rFonts w:ascii="Courier New" w:hAnsi="Courier New" w:hint="default"/>
      </w:rPr>
    </w:lvl>
    <w:lvl w:ilvl="5" w:tplc="80247DA8">
      <w:start w:val="1"/>
      <w:numFmt w:val="bullet"/>
      <w:lvlText w:val=""/>
      <w:lvlJc w:val="left"/>
      <w:pPr>
        <w:ind w:left="4320" w:hanging="360"/>
      </w:pPr>
      <w:rPr>
        <w:rFonts w:ascii="Wingdings" w:hAnsi="Wingdings" w:hint="default"/>
      </w:rPr>
    </w:lvl>
    <w:lvl w:ilvl="6" w:tplc="13588D80">
      <w:start w:val="1"/>
      <w:numFmt w:val="bullet"/>
      <w:lvlText w:val=""/>
      <w:lvlJc w:val="left"/>
      <w:pPr>
        <w:ind w:left="5040" w:hanging="360"/>
      </w:pPr>
      <w:rPr>
        <w:rFonts w:ascii="Symbol" w:hAnsi="Symbol" w:hint="default"/>
      </w:rPr>
    </w:lvl>
    <w:lvl w:ilvl="7" w:tplc="047C79D6">
      <w:start w:val="1"/>
      <w:numFmt w:val="bullet"/>
      <w:lvlText w:val="o"/>
      <w:lvlJc w:val="left"/>
      <w:pPr>
        <w:ind w:left="5760" w:hanging="360"/>
      </w:pPr>
      <w:rPr>
        <w:rFonts w:ascii="Courier New" w:hAnsi="Courier New" w:hint="default"/>
      </w:rPr>
    </w:lvl>
    <w:lvl w:ilvl="8" w:tplc="8C44749E">
      <w:start w:val="1"/>
      <w:numFmt w:val="bullet"/>
      <w:lvlText w:val=""/>
      <w:lvlJc w:val="left"/>
      <w:pPr>
        <w:ind w:left="6480" w:hanging="360"/>
      </w:pPr>
      <w:rPr>
        <w:rFonts w:ascii="Wingdings" w:hAnsi="Wingdings" w:hint="default"/>
      </w:rPr>
    </w:lvl>
  </w:abstractNum>
  <w:abstractNum w:abstractNumId="41" w15:restartNumberingAfterBreak="0">
    <w:nsid w:val="46D15DC2"/>
    <w:multiLevelType w:val="hybridMultilevel"/>
    <w:tmpl w:val="22FEF5B6"/>
    <w:lvl w:ilvl="0" w:tplc="CF3E37A2">
      <w:start w:val="1"/>
      <w:numFmt w:val="bullet"/>
      <w:lvlText w:val=""/>
      <w:lvlJc w:val="left"/>
      <w:pPr>
        <w:ind w:left="720" w:hanging="360"/>
      </w:pPr>
      <w:rPr>
        <w:rFonts w:ascii="Symbol" w:hAnsi="Symbol" w:hint="default"/>
      </w:rPr>
    </w:lvl>
    <w:lvl w:ilvl="1" w:tplc="C80AB75C">
      <w:start w:val="1"/>
      <w:numFmt w:val="bullet"/>
      <w:lvlText w:val="o"/>
      <w:lvlJc w:val="left"/>
      <w:pPr>
        <w:ind w:left="1440" w:hanging="360"/>
      </w:pPr>
      <w:rPr>
        <w:rFonts w:ascii="Courier New" w:hAnsi="Courier New" w:hint="default"/>
      </w:rPr>
    </w:lvl>
    <w:lvl w:ilvl="2" w:tplc="F0F0D68E">
      <w:start w:val="1"/>
      <w:numFmt w:val="bullet"/>
      <w:lvlText w:val=""/>
      <w:lvlJc w:val="left"/>
      <w:pPr>
        <w:ind w:left="2160" w:hanging="360"/>
      </w:pPr>
      <w:rPr>
        <w:rFonts w:ascii="Wingdings" w:hAnsi="Wingdings" w:hint="default"/>
      </w:rPr>
    </w:lvl>
    <w:lvl w:ilvl="3" w:tplc="7CCE80C0">
      <w:start w:val="1"/>
      <w:numFmt w:val="bullet"/>
      <w:lvlText w:val=""/>
      <w:lvlJc w:val="left"/>
      <w:pPr>
        <w:ind w:left="2880" w:hanging="360"/>
      </w:pPr>
      <w:rPr>
        <w:rFonts w:ascii="Symbol" w:hAnsi="Symbol" w:hint="default"/>
      </w:rPr>
    </w:lvl>
    <w:lvl w:ilvl="4" w:tplc="B8345776">
      <w:start w:val="1"/>
      <w:numFmt w:val="bullet"/>
      <w:lvlText w:val="o"/>
      <w:lvlJc w:val="left"/>
      <w:pPr>
        <w:ind w:left="3600" w:hanging="360"/>
      </w:pPr>
      <w:rPr>
        <w:rFonts w:ascii="Courier New" w:hAnsi="Courier New" w:hint="default"/>
      </w:rPr>
    </w:lvl>
    <w:lvl w:ilvl="5" w:tplc="D2BE4CA2">
      <w:start w:val="1"/>
      <w:numFmt w:val="bullet"/>
      <w:lvlText w:val=""/>
      <w:lvlJc w:val="left"/>
      <w:pPr>
        <w:ind w:left="4320" w:hanging="360"/>
      </w:pPr>
      <w:rPr>
        <w:rFonts w:ascii="Wingdings" w:hAnsi="Wingdings" w:hint="default"/>
      </w:rPr>
    </w:lvl>
    <w:lvl w:ilvl="6" w:tplc="74289D76">
      <w:start w:val="1"/>
      <w:numFmt w:val="bullet"/>
      <w:lvlText w:val=""/>
      <w:lvlJc w:val="left"/>
      <w:pPr>
        <w:ind w:left="5040" w:hanging="360"/>
      </w:pPr>
      <w:rPr>
        <w:rFonts w:ascii="Symbol" w:hAnsi="Symbol" w:hint="default"/>
      </w:rPr>
    </w:lvl>
    <w:lvl w:ilvl="7" w:tplc="3490C20E">
      <w:start w:val="1"/>
      <w:numFmt w:val="bullet"/>
      <w:lvlText w:val="o"/>
      <w:lvlJc w:val="left"/>
      <w:pPr>
        <w:ind w:left="5760" w:hanging="360"/>
      </w:pPr>
      <w:rPr>
        <w:rFonts w:ascii="Courier New" w:hAnsi="Courier New" w:hint="default"/>
      </w:rPr>
    </w:lvl>
    <w:lvl w:ilvl="8" w:tplc="123E4950">
      <w:start w:val="1"/>
      <w:numFmt w:val="bullet"/>
      <w:lvlText w:val=""/>
      <w:lvlJc w:val="left"/>
      <w:pPr>
        <w:ind w:left="6480" w:hanging="360"/>
      </w:pPr>
      <w:rPr>
        <w:rFonts w:ascii="Wingdings" w:hAnsi="Wingdings" w:hint="default"/>
      </w:rPr>
    </w:lvl>
  </w:abstractNum>
  <w:abstractNum w:abstractNumId="42" w15:restartNumberingAfterBreak="0">
    <w:nsid w:val="4911CA16"/>
    <w:multiLevelType w:val="hybridMultilevel"/>
    <w:tmpl w:val="6C128C34"/>
    <w:lvl w:ilvl="0" w:tplc="399C8430">
      <w:start w:val="1"/>
      <w:numFmt w:val="bullet"/>
      <w:lvlText w:val=""/>
      <w:lvlJc w:val="left"/>
      <w:pPr>
        <w:ind w:left="720" w:hanging="360"/>
      </w:pPr>
      <w:rPr>
        <w:rFonts w:ascii="Symbol" w:hAnsi="Symbol" w:hint="default"/>
      </w:rPr>
    </w:lvl>
    <w:lvl w:ilvl="1" w:tplc="BED23820">
      <w:start w:val="1"/>
      <w:numFmt w:val="bullet"/>
      <w:lvlText w:val="o"/>
      <w:lvlJc w:val="left"/>
      <w:pPr>
        <w:ind w:left="1440" w:hanging="360"/>
      </w:pPr>
      <w:rPr>
        <w:rFonts w:ascii="Courier New" w:hAnsi="Courier New" w:hint="default"/>
      </w:rPr>
    </w:lvl>
    <w:lvl w:ilvl="2" w:tplc="AC420AEE">
      <w:start w:val="1"/>
      <w:numFmt w:val="bullet"/>
      <w:lvlText w:val=""/>
      <w:lvlJc w:val="left"/>
      <w:pPr>
        <w:ind w:left="2160" w:hanging="360"/>
      </w:pPr>
      <w:rPr>
        <w:rFonts w:ascii="Wingdings" w:hAnsi="Wingdings" w:hint="default"/>
      </w:rPr>
    </w:lvl>
    <w:lvl w:ilvl="3" w:tplc="B7DAA556">
      <w:start w:val="1"/>
      <w:numFmt w:val="bullet"/>
      <w:lvlText w:val=""/>
      <w:lvlJc w:val="left"/>
      <w:pPr>
        <w:ind w:left="2880" w:hanging="360"/>
      </w:pPr>
      <w:rPr>
        <w:rFonts w:ascii="Symbol" w:hAnsi="Symbol" w:hint="default"/>
      </w:rPr>
    </w:lvl>
    <w:lvl w:ilvl="4" w:tplc="4A120BC6">
      <w:start w:val="1"/>
      <w:numFmt w:val="bullet"/>
      <w:lvlText w:val="o"/>
      <w:lvlJc w:val="left"/>
      <w:pPr>
        <w:ind w:left="3600" w:hanging="360"/>
      </w:pPr>
      <w:rPr>
        <w:rFonts w:ascii="Courier New" w:hAnsi="Courier New" w:hint="default"/>
      </w:rPr>
    </w:lvl>
    <w:lvl w:ilvl="5" w:tplc="209E9B3C">
      <w:start w:val="1"/>
      <w:numFmt w:val="bullet"/>
      <w:lvlText w:val=""/>
      <w:lvlJc w:val="left"/>
      <w:pPr>
        <w:ind w:left="4320" w:hanging="360"/>
      </w:pPr>
      <w:rPr>
        <w:rFonts w:ascii="Wingdings" w:hAnsi="Wingdings" w:hint="default"/>
      </w:rPr>
    </w:lvl>
    <w:lvl w:ilvl="6" w:tplc="FBF23454">
      <w:start w:val="1"/>
      <w:numFmt w:val="bullet"/>
      <w:lvlText w:val=""/>
      <w:lvlJc w:val="left"/>
      <w:pPr>
        <w:ind w:left="5040" w:hanging="360"/>
      </w:pPr>
      <w:rPr>
        <w:rFonts w:ascii="Symbol" w:hAnsi="Symbol" w:hint="default"/>
      </w:rPr>
    </w:lvl>
    <w:lvl w:ilvl="7" w:tplc="FFD2A84C">
      <w:start w:val="1"/>
      <w:numFmt w:val="bullet"/>
      <w:lvlText w:val="o"/>
      <w:lvlJc w:val="left"/>
      <w:pPr>
        <w:ind w:left="5760" w:hanging="360"/>
      </w:pPr>
      <w:rPr>
        <w:rFonts w:ascii="Courier New" w:hAnsi="Courier New" w:hint="default"/>
      </w:rPr>
    </w:lvl>
    <w:lvl w:ilvl="8" w:tplc="02EEDA26">
      <w:start w:val="1"/>
      <w:numFmt w:val="bullet"/>
      <w:lvlText w:val=""/>
      <w:lvlJc w:val="left"/>
      <w:pPr>
        <w:ind w:left="6480" w:hanging="360"/>
      </w:pPr>
      <w:rPr>
        <w:rFonts w:ascii="Wingdings" w:hAnsi="Wingdings" w:hint="default"/>
      </w:rPr>
    </w:lvl>
  </w:abstractNum>
  <w:abstractNum w:abstractNumId="43" w15:restartNumberingAfterBreak="0">
    <w:nsid w:val="495A3981"/>
    <w:multiLevelType w:val="hybridMultilevel"/>
    <w:tmpl w:val="C18221D2"/>
    <w:lvl w:ilvl="0" w:tplc="D35E799E">
      <w:start w:val="1"/>
      <w:numFmt w:val="bullet"/>
      <w:lvlText w:val=""/>
      <w:lvlJc w:val="left"/>
      <w:pPr>
        <w:ind w:left="720" w:hanging="360"/>
      </w:pPr>
      <w:rPr>
        <w:rFonts w:ascii="Symbol" w:hAnsi="Symbol" w:hint="default"/>
      </w:rPr>
    </w:lvl>
    <w:lvl w:ilvl="1" w:tplc="28D4C91A">
      <w:start w:val="1"/>
      <w:numFmt w:val="bullet"/>
      <w:lvlText w:val="o"/>
      <w:lvlJc w:val="left"/>
      <w:pPr>
        <w:ind w:left="1440" w:hanging="360"/>
      </w:pPr>
      <w:rPr>
        <w:rFonts w:ascii="Courier New" w:hAnsi="Courier New" w:hint="default"/>
      </w:rPr>
    </w:lvl>
    <w:lvl w:ilvl="2" w:tplc="920E99E2">
      <w:start w:val="1"/>
      <w:numFmt w:val="bullet"/>
      <w:lvlText w:val=""/>
      <w:lvlJc w:val="left"/>
      <w:pPr>
        <w:ind w:left="2160" w:hanging="360"/>
      </w:pPr>
      <w:rPr>
        <w:rFonts w:ascii="Wingdings" w:hAnsi="Wingdings" w:hint="default"/>
      </w:rPr>
    </w:lvl>
    <w:lvl w:ilvl="3" w:tplc="F97A808E">
      <w:start w:val="1"/>
      <w:numFmt w:val="bullet"/>
      <w:lvlText w:val=""/>
      <w:lvlJc w:val="left"/>
      <w:pPr>
        <w:ind w:left="2880" w:hanging="360"/>
      </w:pPr>
      <w:rPr>
        <w:rFonts w:ascii="Symbol" w:hAnsi="Symbol" w:hint="default"/>
      </w:rPr>
    </w:lvl>
    <w:lvl w:ilvl="4" w:tplc="6DC6B384">
      <w:start w:val="1"/>
      <w:numFmt w:val="bullet"/>
      <w:lvlText w:val="o"/>
      <w:lvlJc w:val="left"/>
      <w:pPr>
        <w:ind w:left="3600" w:hanging="360"/>
      </w:pPr>
      <w:rPr>
        <w:rFonts w:ascii="Courier New" w:hAnsi="Courier New" w:hint="default"/>
      </w:rPr>
    </w:lvl>
    <w:lvl w:ilvl="5" w:tplc="3DA06DDE">
      <w:start w:val="1"/>
      <w:numFmt w:val="bullet"/>
      <w:lvlText w:val=""/>
      <w:lvlJc w:val="left"/>
      <w:pPr>
        <w:ind w:left="4320" w:hanging="360"/>
      </w:pPr>
      <w:rPr>
        <w:rFonts w:ascii="Wingdings" w:hAnsi="Wingdings" w:hint="default"/>
      </w:rPr>
    </w:lvl>
    <w:lvl w:ilvl="6" w:tplc="7110FA28">
      <w:start w:val="1"/>
      <w:numFmt w:val="bullet"/>
      <w:lvlText w:val=""/>
      <w:lvlJc w:val="left"/>
      <w:pPr>
        <w:ind w:left="5040" w:hanging="360"/>
      </w:pPr>
      <w:rPr>
        <w:rFonts w:ascii="Symbol" w:hAnsi="Symbol" w:hint="default"/>
      </w:rPr>
    </w:lvl>
    <w:lvl w:ilvl="7" w:tplc="664E514A">
      <w:start w:val="1"/>
      <w:numFmt w:val="bullet"/>
      <w:lvlText w:val="o"/>
      <w:lvlJc w:val="left"/>
      <w:pPr>
        <w:ind w:left="5760" w:hanging="360"/>
      </w:pPr>
      <w:rPr>
        <w:rFonts w:ascii="Courier New" w:hAnsi="Courier New" w:hint="default"/>
      </w:rPr>
    </w:lvl>
    <w:lvl w:ilvl="8" w:tplc="DF3EE8E8">
      <w:start w:val="1"/>
      <w:numFmt w:val="bullet"/>
      <w:lvlText w:val=""/>
      <w:lvlJc w:val="left"/>
      <w:pPr>
        <w:ind w:left="6480" w:hanging="360"/>
      </w:pPr>
      <w:rPr>
        <w:rFonts w:ascii="Wingdings" w:hAnsi="Wingdings" w:hint="default"/>
      </w:rPr>
    </w:lvl>
  </w:abstractNum>
  <w:abstractNum w:abstractNumId="44" w15:restartNumberingAfterBreak="0">
    <w:nsid w:val="4A53B3FB"/>
    <w:multiLevelType w:val="hybridMultilevel"/>
    <w:tmpl w:val="1D6C2BC2"/>
    <w:lvl w:ilvl="0" w:tplc="2B92C430">
      <w:start w:val="1"/>
      <w:numFmt w:val="bullet"/>
      <w:lvlText w:val=""/>
      <w:lvlJc w:val="left"/>
      <w:pPr>
        <w:ind w:left="720" w:hanging="360"/>
      </w:pPr>
      <w:rPr>
        <w:rFonts w:ascii="Symbol" w:hAnsi="Symbol" w:hint="default"/>
      </w:rPr>
    </w:lvl>
    <w:lvl w:ilvl="1" w:tplc="E5267836">
      <w:start w:val="1"/>
      <w:numFmt w:val="bullet"/>
      <w:lvlText w:val="o"/>
      <w:lvlJc w:val="left"/>
      <w:pPr>
        <w:ind w:left="1440" w:hanging="360"/>
      </w:pPr>
      <w:rPr>
        <w:rFonts w:ascii="Courier New" w:hAnsi="Courier New" w:hint="default"/>
      </w:rPr>
    </w:lvl>
    <w:lvl w:ilvl="2" w:tplc="2A1279EA">
      <w:start w:val="1"/>
      <w:numFmt w:val="bullet"/>
      <w:lvlText w:val=""/>
      <w:lvlJc w:val="left"/>
      <w:pPr>
        <w:ind w:left="2160" w:hanging="360"/>
      </w:pPr>
      <w:rPr>
        <w:rFonts w:ascii="Wingdings" w:hAnsi="Wingdings" w:hint="default"/>
      </w:rPr>
    </w:lvl>
    <w:lvl w:ilvl="3" w:tplc="69DEEF10">
      <w:start w:val="1"/>
      <w:numFmt w:val="bullet"/>
      <w:lvlText w:val=""/>
      <w:lvlJc w:val="left"/>
      <w:pPr>
        <w:ind w:left="2880" w:hanging="360"/>
      </w:pPr>
      <w:rPr>
        <w:rFonts w:ascii="Symbol" w:hAnsi="Symbol" w:hint="default"/>
      </w:rPr>
    </w:lvl>
    <w:lvl w:ilvl="4" w:tplc="0284FA40">
      <w:start w:val="1"/>
      <w:numFmt w:val="bullet"/>
      <w:lvlText w:val="o"/>
      <w:lvlJc w:val="left"/>
      <w:pPr>
        <w:ind w:left="3600" w:hanging="360"/>
      </w:pPr>
      <w:rPr>
        <w:rFonts w:ascii="Courier New" w:hAnsi="Courier New" w:hint="default"/>
      </w:rPr>
    </w:lvl>
    <w:lvl w:ilvl="5" w:tplc="30B02B42">
      <w:start w:val="1"/>
      <w:numFmt w:val="bullet"/>
      <w:lvlText w:val=""/>
      <w:lvlJc w:val="left"/>
      <w:pPr>
        <w:ind w:left="4320" w:hanging="360"/>
      </w:pPr>
      <w:rPr>
        <w:rFonts w:ascii="Wingdings" w:hAnsi="Wingdings" w:hint="default"/>
      </w:rPr>
    </w:lvl>
    <w:lvl w:ilvl="6" w:tplc="CC9E74FE">
      <w:start w:val="1"/>
      <w:numFmt w:val="bullet"/>
      <w:lvlText w:val=""/>
      <w:lvlJc w:val="left"/>
      <w:pPr>
        <w:ind w:left="5040" w:hanging="360"/>
      </w:pPr>
      <w:rPr>
        <w:rFonts w:ascii="Symbol" w:hAnsi="Symbol" w:hint="default"/>
      </w:rPr>
    </w:lvl>
    <w:lvl w:ilvl="7" w:tplc="ADEA9AD8">
      <w:start w:val="1"/>
      <w:numFmt w:val="bullet"/>
      <w:lvlText w:val="o"/>
      <w:lvlJc w:val="left"/>
      <w:pPr>
        <w:ind w:left="5760" w:hanging="360"/>
      </w:pPr>
      <w:rPr>
        <w:rFonts w:ascii="Courier New" w:hAnsi="Courier New" w:hint="default"/>
      </w:rPr>
    </w:lvl>
    <w:lvl w:ilvl="8" w:tplc="D314297E">
      <w:start w:val="1"/>
      <w:numFmt w:val="bullet"/>
      <w:lvlText w:val=""/>
      <w:lvlJc w:val="left"/>
      <w:pPr>
        <w:ind w:left="6480" w:hanging="360"/>
      </w:pPr>
      <w:rPr>
        <w:rFonts w:ascii="Wingdings" w:hAnsi="Wingdings" w:hint="default"/>
      </w:rPr>
    </w:lvl>
  </w:abstractNum>
  <w:abstractNum w:abstractNumId="45" w15:restartNumberingAfterBreak="0">
    <w:nsid w:val="4E6C9109"/>
    <w:multiLevelType w:val="hybridMultilevel"/>
    <w:tmpl w:val="B4CECA86"/>
    <w:lvl w:ilvl="0" w:tplc="F03CE292">
      <w:start w:val="1"/>
      <w:numFmt w:val="bullet"/>
      <w:lvlText w:val=""/>
      <w:lvlJc w:val="left"/>
      <w:pPr>
        <w:ind w:left="720" w:hanging="360"/>
      </w:pPr>
      <w:rPr>
        <w:rFonts w:ascii="Symbol" w:hAnsi="Symbol" w:hint="default"/>
      </w:rPr>
    </w:lvl>
    <w:lvl w:ilvl="1" w:tplc="B8E6DD8E">
      <w:start w:val="1"/>
      <w:numFmt w:val="bullet"/>
      <w:lvlText w:val="o"/>
      <w:lvlJc w:val="left"/>
      <w:pPr>
        <w:ind w:left="1440" w:hanging="360"/>
      </w:pPr>
      <w:rPr>
        <w:rFonts w:ascii="Courier New" w:hAnsi="Courier New" w:hint="default"/>
      </w:rPr>
    </w:lvl>
    <w:lvl w:ilvl="2" w:tplc="14926986">
      <w:start w:val="1"/>
      <w:numFmt w:val="bullet"/>
      <w:lvlText w:val=""/>
      <w:lvlJc w:val="left"/>
      <w:pPr>
        <w:ind w:left="2160" w:hanging="360"/>
      </w:pPr>
      <w:rPr>
        <w:rFonts w:ascii="Wingdings" w:hAnsi="Wingdings" w:hint="default"/>
      </w:rPr>
    </w:lvl>
    <w:lvl w:ilvl="3" w:tplc="BA00326A">
      <w:start w:val="1"/>
      <w:numFmt w:val="bullet"/>
      <w:lvlText w:val=""/>
      <w:lvlJc w:val="left"/>
      <w:pPr>
        <w:ind w:left="2880" w:hanging="360"/>
      </w:pPr>
      <w:rPr>
        <w:rFonts w:ascii="Symbol" w:hAnsi="Symbol" w:hint="default"/>
      </w:rPr>
    </w:lvl>
    <w:lvl w:ilvl="4" w:tplc="86F04CF0">
      <w:start w:val="1"/>
      <w:numFmt w:val="bullet"/>
      <w:lvlText w:val="o"/>
      <w:lvlJc w:val="left"/>
      <w:pPr>
        <w:ind w:left="3600" w:hanging="360"/>
      </w:pPr>
      <w:rPr>
        <w:rFonts w:ascii="Courier New" w:hAnsi="Courier New" w:hint="default"/>
      </w:rPr>
    </w:lvl>
    <w:lvl w:ilvl="5" w:tplc="0C823748">
      <w:start w:val="1"/>
      <w:numFmt w:val="bullet"/>
      <w:lvlText w:val=""/>
      <w:lvlJc w:val="left"/>
      <w:pPr>
        <w:ind w:left="4320" w:hanging="360"/>
      </w:pPr>
      <w:rPr>
        <w:rFonts w:ascii="Wingdings" w:hAnsi="Wingdings" w:hint="default"/>
      </w:rPr>
    </w:lvl>
    <w:lvl w:ilvl="6" w:tplc="149AC394">
      <w:start w:val="1"/>
      <w:numFmt w:val="bullet"/>
      <w:lvlText w:val=""/>
      <w:lvlJc w:val="left"/>
      <w:pPr>
        <w:ind w:left="5040" w:hanging="360"/>
      </w:pPr>
      <w:rPr>
        <w:rFonts w:ascii="Symbol" w:hAnsi="Symbol" w:hint="default"/>
      </w:rPr>
    </w:lvl>
    <w:lvl w:ilvl="7" w:tplc="937453A2">
      <w:start w:val="1"/>
      <w:numFmt w:val="bullet"/>
      <w:lvlText w:val="o"/>
      <w:lvlJc w:val="left"/>
      <w:pPr>
        <w:ind w:left="5760" w:hanging="360"/>
      </w:pPr>
      <w:rPr>
        <w:rFonts w:ascii="Courier New" w:hAnsi="Courier New" w:hint="default"/>
      </w:rPr>
    </w:lvl>
    <w:lvl w:ilvl="8" w:tplc="0608E046">
      <w:start w:val="1"/>
      <w:numFmt w:val="bullet"/>
      <w:lvlText w:val=""/>
      <w:lvlJc w:val="left"/>
      <w:pPr>
        <w:ind w:left="6480" w:hanging="360"/>
      </w:pPr>
      <w:rPr>
        <w:rFonts w:ascii="Wingdings" w:hAnsi="Wingdings" w:hint="default"/>
      </w:rPr>
    </w:lvl>
  </w:abstractNum>
  <w:abstractNum w:abstractNumId="46" w15:restartNumberingAfterBreak="0">
    <w:nsid w:val="5028061A"/>
    <w:multiLevelType w:val="hybridMultilevel"/>
    <w:tmpl w:val="2028157E"/>
    <w:lvl w:ilvl="0" w:tplc="C5E8CD16">
      <w:start w:val="1"/>
      <w:numFmt w:val="bullet"/>
      <w:lvlText w:val=""/>
      <w:lvlJc w:val="left"/>
      <w:pPr>
        <w:ind w:left="720" w:hanging="360"/>
      </w:pPr>
      <w:rPr>
        <w:rFonts w:ascii="Symbol" w:hAnsi="Symbol" w:hint="default"/>
      </w:rPr>
    </w:lvl>
    <w:lvl w:ilvl="1" w:tplc="71F8ABF2">
      <w:start w:val="1"/>
      <w:numFmt w:val="bullet"/>
      <w:lvlText w:val="o"/>
      <w:lvlJc w:val="left"/>
      <w:pPr>
        <w:ind w:left="1440" w:hanging="360"/>
      </w:pPr>
      <w:rPr>
        <w:rFonts w:ascii="Courier New" w:hAnsi="Courier New" w:hint="default"/>
      </w:rPr>
    </w:lvl>
    <w:lvl w:ilvl="2" w:tplc="1256EB64">
      <w:start w:val="1"/>
      <w:numFmt w:val="bullet"/>
      <w:lvlText w:val=""/>
      <w:lvlJc w:val="left"/>
      <w:pPr>
        <w:ind w:left="2160" w:hanging="360"/>
      </w:pPr>
      <w:rPr>
        <w:rFonts w:ascii="Wingdings" w:hAnsi="Wingdings" w:hint="default"/>
      </w:rPr>
    </w:lvl>
    <w:lvl w:ilvl="3" w:tplc="221A8728">
      <w:start w:val="1"/>
      <w:numFmt w:val="bullet"/>
      <w:lvlText w:val=""/>
      <w:lvlJc w:val="left"/>
      <w:pPr>
        <w:ind w:left="2880" w:hanging="360"/>
      </w:pPr>
      <w:rPr>
        <w:rFonts w:ascii="Symbol" w:hAnsi="Symbol" w:hint="default"/>
      </w:rPr>
    </w:lvl>
    <w:lvl w:ilvl="4" w:tplc="81AE84F2">
      <w:start w:val="1"/>
      <w:numFmt w:val="bullet"/>
      <w:lvlText w:val="o"/>
      <w:lvlJc w:val="left"/>
      <w:pPr>
        <w:ind w:left="3600" w:hanging="360"/>
      </w:pPr>
      <w:rPr>
        <w:rFonts w:ascii="Courier New" w:hAnsi="Courier New" w:hint="default"/>
      </w:rPr>
    </w:lvl>
    <w:lvl w:ilvl="5" w:tplc="BE2640AC">
      <w:start w:val="1"/>
      <w:numFmt w:val="bullet"/>
      <w:lvlText w:val=""/>
      <w:lvlJc w:val="left"/>
      <w:pPr>
        <w:ind w:left="4320" w:hanging="360"/>
      </w:pPr>
      <w:rPr>
        <w:rFonts w:ascii="Wingdings" w:hAnsi="Wingdings" w:hint="default"/>
      </w:rPr>
    </w:lvl>
    <w:lvl w:ilvl="6" w:tplc="905A787A">
      <w:start w:val="1"/>
      <w:numFmt w:val="bullet"/>
      <w:lvlText w:val=""/>
      <w:lvlJc w:val="left"/>
      <w:pPr>
        <w:ind w:left="5040" w:hanging="360"/>
      </w:pPr>
      <w:rPr>
        <w:rFonts w:ascii="Symbol" w:hAnsi="Symbol" w:hint="default"/>
      </w:rPr>
    </w:lvl>
    <w:lvl w:ilvl="7" w:tplc="871832DE">
      <w:start w:val="1"/>
      <w:numFmt w:val="bullet"/>
      <w:lvlText w:val="o"/>
      <w:lvlJc w:val="left"/>
      <w:pPr>
        <w:ind w:left="5760" w:hanging="360"/>
      </w:pPr>
      <w:rPr>
        <w:rFonts w:ascii="Courier New" w:hAnsi="Courier New" w:hint="default"/>
      </w:rPr>
    </w:lvl>
    <w:lvl w:ilvl="8" w:tplc="D8EEA8AE">
      <w:start w:val="1"/>
      <w:numFmt w:val="bullet"/>
      <w:lvlText w:val=""/>
      <w:lvlJc w:val="left"/>
      <w:pPr>
        <w:ind w:left="6480" w:hanging="360"/>
      </w:pPr>
      <w:rPr>
        <w:rFonts w:ascii="Wingdings" w:hAnsi="Wingdings" w:hint="default"/>
      </w:rPr>
    </w:lvl>
  </w:abstractNum>
  <w:abstractNum w:abstractNumId="47" w15:restartNumberingAfterBreak="0">
    <w:nsid w:val="517E7ACA"/>
    <w:multiLevelType w:val="hybridMultilevel"/>
    <w:tmpl w:val="E15E8A5E"/>
    <w:lvl w:ilvl="0" w:tplc="ACC2028A">
      <w:start w:val="1"/>
      <w:numFmt w:val="bullet"/>
      <w:lvlText w:val=""/>
      <w:lvlJc w:val="left"/>
      <w:pPr>
        <w:ind w:left="720" w:hanging="360"/>
      </w:pPr>
      <w:rPr>
        <w:rFonts w:ascii="Symbol" w:hAnsi="Symbol" w:hint="default"/>
      </w:rPr>
    </w:lvl>
    <w:lvl w:ilvl="1" w:tplc="C6ECF158">
      <w:start w:val="1"/>
      <w:numFmt w:val="bullet"/>
      <w:lvlText w:val="o"/>
      <w:lvlJc w:val="left"/>
      <w:pPr>
        <w:ind w:left="1440" w:hanging="360"/>
      </w:pPr>
      <w:rPr>
        <w:rFonts w:ascii="Courier New" w:hAnsi="Courier New" w:hint="default"/>
      </w:rPr>
    </w:lvl>
    <w:lvl w:ilvl="2" w:tplc="82961E3A">
      <w:start w:val="1"/>
      <w:numFmt w:val="bullet"/>
      <w:lvlText w:val=""/>
      <w:lvlJc w:val="left"/>
      <w:pPr>
        <w:ind w:left="2160" w:hanging="360"/>
      </w:pPr>
      <w:rPr>
        <w:rFonts w:ascii="Wingdings" w:hAnsi="Wingdings" w:hint="default"/>
      </w:rPr>
    </w:lvl>
    <w:lvl w:ilvl="3" w:tplc="E398E7CC">
      <w:start w:val="1"/>
      <w:numFmt w:val="bullet"/>
      <w:lvlText w:val=""/>
      <w:lvlJc w:val="left"/>
      <w:pPr>
        <w:ind w:left="2880" w:hanging="360"/>
      </w:pPr>
      <w:rPr>
        <w:rFonts w:ascii="Symbol" w:hAnsi="Symbol" w:hint="default"/>
      </w:rPr>
    </w:lvl>
    <w:lvl w:ilvl="4" w:tplc="28DCCB7C">
      <w:start w:val="1"/>
      <w:numFmt w:val="bullet"/>
      <w:lvlText w:val="o"/>
      <w:lvlJc w:val="left"/>
      <w:pPr>
        <w:ind w:left="3600" w:hanging="360"/>
      </w:pPr>
      <w:rPr>
        <w:rFonts w:ascii="Courier New" w:hAnsi="Courier New" w:hint="default"/>
      </w:rPr>
    </w:lvl>
    <w:lvl w:ilvl="5" w:tplc="DFD22E2A">
      <w:start w:val="1"/>
      <w:numFmt w:val="bullet"/>
      <w:lvlText w:val=""/>
      <w:lvlJc w:val="left"/>
      <w:pPr>
        <w:ind w:left="4320" w:hanging="360"/>
      </w:pPr>
      <w:rPr>
        <w:rFonts w:ascii="Wingdings" w:hAnsi="Wingdings" w:hint="default"/>
      </w:rPr>
    </w:lvl>
    <w:lvl w:ilvl="6" w:tplc="574C8338">
      <w:start w:val="1"/>
      <w:numFmt w:val="bullet"/>
      <w:lvlText w:val=""/>
      <w:lvlJc w:val="left"/>
      <w:pPr>
        <w:ind w:left="5040" w:hanging="360"/>
      </w:pPr>
      <w:rPr>
        <w:rFonts w:ascii="Symbol" w:hAnsi="Symbol" w:hint="default"/>
      </w:rPr>
    </w:lvl>
    <w:lvl w:ilvl="7" w:tplc="A2D2BB0E">
      <w:start w:val="1"/>
      <w:numFmt w:val="bullet"/>
      <w:lvlText w:val="o"/>
      <w:lvlJc w:val="left"/>
      <w:pPr>
        <w:ind w:left="5760" w:hanging="360"/>
      </w:pPr>
      <w:rPr>
        <w:rFonts w:ascii="Courier New" w:hAnsi="Courier New" w:hint="default"/>
      </w:rPr>
    </w:lvl>
    <w:lvl w:ilvl="8" w:tplc="90F6DA14">
      <w:start w:val="1"/>
      <w:numFmt w:val="bullet"/>
      <w:lvlText w:val=""/>
      <w:lvlJc w:val="left"/>
      <w:pPr>
        <w:ind w:left="6480" w:hanging="360"/>
      </w:pPr>
      <w:rPr>
        <w:rFonts w:ascii="Wingdings" w:hAnsi="Wingdings" w:hint="default"/>
      </w:rPr>
    </w:lvl>
  </w:abstractNum>
  <w:abstractNum w:abstractNumId="48" w15:restartNumberingAfterBreak="0">
    <w:nsid w:val="5474B6B6"/>
    <w:multiLevelType w:val="hybridMultilevel"/>
    <w:tmpl w:val="EBBC225C"/>
    <w:lvl w:ilvl="0" w:tplc="699C1F5A">
      <w:start w:val="1"/>
      <w:numFmt w:val="bullet"/>
      <w:lvlText w:val=""/>
      <w:lvlJc w:val="left"/>
      <w:pPr>
        <w:ind w:left="720" w:hanging="360"/>
      </w:pPr>
      <w:rPr>
        <w:rFonts w:ascii="Symbol" w:hAnsi="Symbol" w:hint="default"/>
      </w:rPr>
    </w:lvl>
    <w:lvl w:ilvl="1" w:tplc="463A7342">
      <w:start w:val="1"/>
      <w:numFmt w:val="bullet"/>
      <w:lvlText w:val="o"/>
      <w:lvlJc w:val="left"/>
      <w:pPr>
        <w:ind w:left="1440" w:hanging="360"/>
      </w:pPr>
      <w:rPr>
        <w:rFonts w:ascii="Courier New" w:hAnsi="Courier New" w:hint="default"/>
      </w:rPr>
    </w:lvl>
    <w:lvl w:ilvl="2" w:tplc="32B833A4">
      <w:start w:val="1"/>
      <w:numFmt w:val="bullet"/>
      <w:lvlText w:val=""/>
      <w:lvlJc w:val="left"/>
      <w:pPr>
        <w:ind w:left="2160" w:hanging="360"/>
      </w:pPr>
      <w:rPr>
        <w:rFonts w:ascii="Wingdings" w:hAnsi="Wingdings" w:hint="default"/>
      </w:rPr>
    </w:lvl>
    <w:lvl w:ilvl="3" w:tplc="7786F0EE">
      <w:start w:val="1"/>
      <w:numFmt w:val="bullet"/>
      <w:lvlText w:val=""/>
      <w:lvlJc w:val="left"/>
      <w:pPr>
        <w:ind w:left="2880" w:hanging="360"/>
      </w:pPr>
      <w:rPr>
        <w:rFonts w:ascii="Symbol" w:hAnsi="Symbol" w:hint="default"/>
      </w:rPr>
    </w:lvl>
    <w:lvl w:ilvl="4" w:tplc="7494BE7E">
      <w:start w:val="1"/>
      <w:numFmt w:val="bullet"/>
      <w:lvlText w:val="o"/>
      <w:lvlJc w:val="left"/>
      <w:pPr>
        <w:ind w:left="3600" w:hanging="360"/>
      </w:pPr>
      <w:rPr>
        <w:rFonts w:ascii="Courier New" w:hAnsi="Courier New" w:hint="default"/>
      </w:rPr>
    </w:lvl>
    <w:lvl w:ilvl="5" w:tplc="9FB0CEAA">
      <w:start w:val="1"/>
      <w:numFmt w:val="bullet"/>
      <w:lvlText w:val=""/>
      <w:lvlJc w:val="left"/>
      <w:pPr>
        <w:ind w:left="4320" w:hanging="360"/>
      </w:pPr>
      <w:rPr>
        <w:rFonts w:ascii="Wingdings" w:hAnsi="Wingdings" w:hint="default"/>
      </w:rPr>
    </w:lvl>
    <w:lvl w:ilvl="6" w:tplc="F55EAE96">
      <w:start w:val="1"/>
      <w:numFmt w:val="bullet"/>
      <w:lvlText w:val=""/>
      <w:lvlJc w:val="left"/>
      <w:pPr>
        <w:ind w:left="5040" w:hanging="360"/>
      </w:pPr>
      <w:rPr>
        <w:rFonts w:ascii="Symbol" w:hAnsi="Symbol" w:hint="default"/>
      </w:rPr>
    </w:lvl>
    <w:lvl w:ilvl="7" w:tplc="667ADDCA">
      <w:start w:val="1"/>
      <w:numFmt w:val="bullet"/>
      <w:lvlText w:val="o"/>
      <w:lvlJc w:val="left"/>
      <w:pPr>
        <w:ind w:left="5760" w:hanging="360"/>
      </w:pPr>
      <w:rPr>
        <w:rFonts w:ascii="Courier New" w:hAnsi="Courier New" w:hint="default"/>
      </w:rPr>
    </w:lvl>
    <w:lvl w:ilvl="8" w:tplc="0E867A2E">
      <w:start w:val="1"/>
      <w:numFmt w:val="bullet"/>
      <w:lvlText w:val=""/>
      <w:lvlJc w:val="left"/>
      <w:pPr>
        <w:ind w:left="6480" w:hanging="360"/>
      </w:pPr>
      <w:rPr>
        <w:rFonts w:ascii="Wingdings" w:hAnsi="Wingdings" w:hint="default"/>
      </w:rPr>
    </w:lvl>
  </w:abstractNum>
  <w:abstractNum w:abstractNumId="49" w15:restartNumberingAfterBreak="0">
    <w:nsid w:val="5756F0A4"/>
    <w:multiLevelType w:val="hybridMultilevel"/>
    <w:tmpl w:val="15780AB4"/>
    <w:lvl w:ilvl="0" w:tplc="021427B6">
      <w:start w:val="1"/>
      <w:numFmt w:val="bullet"/>
      <w:lvlText w:val=""/>
      <w:lvlJc w:val="left"/>
      <w:pPr>
        <w:ind w:left="720" w:hanging="360"/>
      </w:pPr>
      <w:rPr>
        <w:rFonts w:ascii="Symbol" w:hAnsi="Symbol" w:hint="default"/>
      </w:rPr>
    </w:lvl>
    <w:lvl w:ilvl="1" w:tplc="C46635D0">
      <w:start w:val="1"/>
      <w:numFmt w:val="bullet"/>
      <w:lvlText w:val="o"/>
      <w:lvlJc w:val="left"/>
      <w:pPr>
        <w:ind w:left="1440" w:hanging="360"/>
      </w:pPr>
      <w:rPr>
        <w:rFonts w:ascii="Courier New" w:hAnsi="Courier New" w:hint="default"/>
      </w:rPr>
    </w:lvl>
    <w:lvl w:ilvl="2" w:tplc="E5DE0B16">
      <w:start w:val="1"/>
      <w:numFmt w:val="bullet"/>
      <w:lvlText w:val=""/>
      <w:lvlJc w:val="left"/>
      <w:pPr>
        <w:ind w:left="2160" w:hanging="360"/>
      </w:pPr>
      <w:rPr>
        <w:rFonts w:ascii="Wingdings" w:hAnsi="Wingdings" w:hint="default"/>
      </w:rPr>
    </w:lvl>
    <w:lvl w:ilvl="3" w:tplc="ADB231D2">
      <w:start w:val="1"/>
      <w:numFmt w:val="bullet"/>
      <w:lvlText w:val=""/>
      <w:lvlJc w:val="left"/>
      <w:pPr>
        <w:ind w:left="2880" w:hanging="360"/>
      </w:pPr>
      <w:rPr>
        <w:rFonts w:ascii="Symbol" w:hAnsi="Symbol" w:hint="default"/>
      </w:rPr>
    </w:lvl>
    <w:lvl w:ilvl="4" w:tplc="C816B022">
      <w:start w:val="1"/>
      <w:numFmt w:val="bullet"/>
      <w:lvlText w:val="o"/>
      <w:lvlJc w:val="left"/>
      <w:pPr>
        <w:ind w:left="3600" w:hanging="360"/>
      </w:pPr>
      <w:rPr>
        <w:rFonts w:ascii="Courier New" w:hAnsi="Courier New" w:hint="default"/>
      </w:rPr>
    </w:lvl>
    <w:lvl w:ilvl="5" w:tplc="8B48D43E">
      <w:start w:val="1"/>
      <w:numFmt w:val="bullet"/>
      <w:lvlText w:val=""/>
      <w:lvlJc w:val="left"/>
      <w:pPr>
        <w:ind w:left="4320" w:hanging="360"/>
      </w:pPr>
      <w:rPr>
        <w:rFonts w:ascii="Wingdings" w:hAnsi="Wingdings" w:hint="default"/>
      </w:rPr>
    </w:lvl>
    <w:lvl w:ilvl="6" w:tplc="F8B26DD0">
      <w:start w:val="1"/>
      <w:numFmt w:val="bullet"/>
      <w:lvlText w:val=""/>
      <w:lvlJc w:val="left"/>
      <w:pPr>
        <w:ind w:left="5040" w:hanging="360"/>
      </w:pPr>
      <w:rPr>
        <w:rFonts w:ascii="Symbol" w:hAnsi="Symbol" w:hint="default"/>
      </w:rPr>
    </w:lvl>
    <w:lvl w:ilvl="7" w:tplc="40A8D584">
      <w:start w:val="1"/>
      <w:numFmt w:val="bullet"/>
      <w:lvlText w:val="o"/>
      <w:lvlJc w:val="left"/>
      <w:pPr>
        <w:ind w:left="5760" w:hanging="360"/>
      </w:pPr>
      <w:rPr>
        <w:rFonts w:ascii="Courier New" w:hAnsi="Courier New" w:hint="default"/>
      </w:rPr>
    </w:lvl>
    <w:lvl w:ilvl="8" w:tplc="E82A4C84">
      <w:start w:val="1"/>
      <w:numFmt w:val="bullet"/>
      <w:lvlText w:val=""/>
      <w:lvlJc w:val="left"/>
      <w:pPr>
        <w:ind w:left="6480" w:hanging="360"/>
      </w:pPr>
      <w:rPr>
        <w:rFonts w:ascii="Wingdings" w:hAnsi="Wingdings" w:hint="default"/>
      </w:rPr>
    </w:lvl>
  </w:abstractNum>
  <w:abstractNum w:abstractNumId="50" w15:restartNumberingAfterBreak="0">
    <w:nsid w:val="5B93E364"/>
    <w:multiLevelType w:val="hybridMultilevel"/>
    <w:tmpl w:val="7A023DA4"/>
    <w:lvl w:ilvl="0" w:tplc="449C6310">
      <w:start w:val="1"/>
      <w:numFmt w:val="bullet"/>
      <w:lvlText w:val=""/>
      <w:lvlJc w:val="left"/>
      <w:pPr>
        <w:ind w:left="720" w:hanging="360"/>
      </w:pPr>
      <w:rPr>
        <w:rFonts w:ascii="Symbol" w:hAnsi="Symbol" w:hint="default"/>
      </w:rPr>
    </w:lvl>
    <w:lvl w:ilvl="1" w:tplc="C6F67A1A">
      <w:start w:val="1"/>
      <w:numFmt w:val="bullet"/>
      <w:lvlText w:val="o"/>
      <w:lvlJc w:val="left"/>
      <w:pPr>
        <w:ind w:left="1440" w:hanging="360"/>
      </w:pPr>
      <w:rPr>
        <w:rFonts w:ascii="Courier New" w:hAnsi="Courier New" w:hint="default"/>
      </w:rPr>
    </w:lvl>
    <w:lvl w:ilvl="2" w:tplc="C916F716">
      <w:start w:val="1"/>
      <w:numFmt w:val="bullet"/>
      <w:lvlText w:val=""/>
      <w:lvlJc w:val="left"/>
      <w:pPr>
        <w:ind w:left="2160" w:hanging="360"/>
      </w:pPr>
      <w:rPr>
        <w:rFonts w:ascii="Wingdings" w:hAnsi="Wingdings" w:hint="default"/>
      </w:rPr>
    </w:lvl>
    <w:lvl w:ilvl="3" w:tplc="9B8E20B0">
      <w:start w:val="1"/>
      <w:numFmt w:val="bullet"/>
      <w:lvlText w:val=""/>
      <w:lvlJc w:val="left"/>
      <w:pPr>
        <w:ind w:left="2880" w:hanging="360"/>
      </w:pPr>
      <w:rPr>
        <w:rFonts w:ascii="Symbol" w:hAnsi="Symbol" w:hint="default"/>
      </w:rPr>
    </w:lvl>
    <w:lvl w:ilvl="4" w:tplc="8990F59C">
      <w:start w:val="1"/>
      <w:numFmt w:val="bullet"/>
      <w:lvlText w:val="o"/>
      <w:lvlJc w:val="left"/>
      <w:pPr>
        <w:ind w:left="3600" w:hanging="360"/>
      </w:pPr>
      <w:rPr>
        <w:rFonts w:ascii="Courier New" w:hAnsi="Courier New" w:hint="default"/>
      </w:rPr>
    </w:lvl>
    <w:lvl w:ilvl="5" w:tplc="239EE514">
      <w:start w:val="1"/>
      <w:numFmt w:val="bullet"/>
      <w:lvlText w:val=""/>
      <w:lvlJc w:val="left"/>
      <w:pPr>
        <w:ind w:left="4320" w:hanging="360"/>
      </w:pPr>
      <w:rPr>
        <w:rFonts w:ascii="Wingdings" w:hAnsi="Wingdings" w:hint="default"/>
      </w:rPr>
    </w:lvl>
    <w:lvl w:ilvl="6" w:tplc="D8F85958">
      <w:start w:val="1"/>
      <w:numFmt w:val="bullet"/>
      <w:lvlText w:val=""/>
      <w:lvlJc w:val="left"/>
      <w:pPr>
        <w:ind w:left="5040" w:hanging="360"/>
      </w:pPr>
      <w:rPr>
        <w:rFonts w:ascii="Symbol" w:hAnsi="Symbol" w:hint="default"/>
      </w:rPr>
    </w:lvl>
    <w:lvl w:ilvl="7" w:tplc="F15E497E">
      <w:start w:val="1"/>
      <w:numFmt w:val="bullet"/>
      <w:lvlText w:val="o"/>
      <w:lvlJc w:val="left"/>
      <w:pPr>
        <w:ind w:left="5760" w:hanging="360"/>
      </w:pPr>
      <w:rPr>
        <w:rFonts w:ascii="Courier New" w:hAnsi="Courier New" w:hint="default"/>
      </w:rPr>
    </w:lvl>
    <w:lvl w:ilvl="8" w:tplc="BD20020C">
      <w:start w:val="1"/>
      <w:numFmt w:val="bullet"/>
      <w:lvlText w:val=""/>
      <w:lvlJc w:val="left"/>
      <w:pPr>
        <w:ind w:left="6480" w:hanging="360"/>
      </w:pPr>
      <w:rPr>
        <w:rFonts w:ascii="Wingdings" w:hAnsi="Wingdings" w:hint="default"/>
      </w:rPr>
    </w:lvl>
  </w:abstractNum>
  <w:abstractNum w:abstractNumId="51" w15:restartNumberingAfterBreak="0">
    <w:nsid w:val="5D92B514"/>
    <w:multiLevelType w:val="hybridMultilevel"/>
    <w:tmpl w:val="16760530"/>
    <w:lvl w:ilvl="0" w:tplc="7D409C94">
      <w:start w:val="1"/>
      <w:numFmt w:val="bullet"/>
      <w:lvlText w:val=""/>
      <w:lvlJc w:val="left"/>
      <w:pPr>
        <w:ind w:left="720" w:hanging="360"/>
      </w:pPr>
      <w:rPr>
        <w:rFonts w:ascii="Symbol" w:hAnsi="Symbol" w:hint="default"/>
      </w:rPr>
    </w:lvl>
    <w:lvl w:ilvl="1" w:tplc="7DE6862E">
      <w:start w:val="1"/>
      <w:numFmt w:val="bullet"/>
      <w:lvlText w:val="o"/>
      <w:lvlJc w:val="left"/>
      <w:pPr>
        <w:ind w:left="1440" w:hanging="360"/>
      </w:pPr>
      <w:rPr>
        <w:rFonts w:ascii="Courier New" w:hAnsi="Courier New" w:hint="default"/>
      </w:rPr>
    </w:lvl>
    <w:lvl w:ilvl="2" w:tplc="0708112A">
      <w:start w:val="1"/>
      <w:numFmt w:val="bullet"/>
      <w:lvlText w:val=""/>
      <w:lvlJc w:val="left"/>
      <w:pPr>
        <w:ind w:left="2160" w:hanging="360"/>
      </w:pPr>
      <w:rPr>
        <w:rFonts w:ascii="Wingdings" w:hAnsi="Wingdings" w:hint="default"/>
      </w:rPr>
    </w:lvl>
    <w:lvl w:ilvl="3" w:tplc="D51C5566">
      <w:start w:val="1"/>
      <w:numFmt w:val="bullet"/>
      <w:lvlText w:val=""/>
      <w:lvlJc w:val="left"/>
      <w:pPr>
        <w:ind w:left="2880" w:hanging="360"/>
      </w:pPr>
      <w:rPr>
        <w:rFonts w:ascii="Symbol" w:hAnsi="Symbol" w:hint="default"/>
      </w:rPr>
    </w:lvl>
    <w:lvl w:ilvl="4" w:tplc="91EEF09C">
      <w:start w:val="1"/>
      <w:numFmt w:val="bullet"/>
      <w:lvlText w:val="o"/>
      <w:lvlJc w:val="left"/>
      <w:pPr>
        <w:ind w:left="3600" w:hanging="360"/>
      </w:pPr>
      <w:rPr>
        <w:rFonts w:ascii="Courier New" w:hAnsi="Courier New" w:hint="default"/>
      </w:rPr>
    </w:lvl>
    <w:lvl w:ilvl="5" w:tplc="0F28E638">
      <w:start w:val="1"/>
      <w:numFmt w:val="bullet"/>
      <w:lvlText w:val=""/>
      <w:lvlJc w:val="left"/>
      <w:pPr>
        <w:ind w:left="4320" w:hanging="360"/>
      </w:pPr>
      <w:rPr>
        <w:rFonts w:ascii="Wingdings" w:hAnsi="Wingdings" w:hint="default"/>
      </w:rPr>
    </w:lvl>
    <w:lvl w:ilvl="6" w:tplc="9A482090">
      <w:start w:val="1"/>
      <w:numFmt w:val="bullet"/>
      <w:lvlText w:val=""/>
      <w:lvlJc w:val="left"/>
      <w:pPr>
        <w:ind w:left="5040" w:hanging="360"/>
      </w:pPr>
      <w:rPr>
        <w:rFonts w:ascii="Symbol" w:hAnsi="Symbol" w:hint="default"/>
      </w:rPr>
    </w:lvl>
    <w:lvl w:ilvl="7" w:tplc="7B365D6E">
      <w:start w:val="1"/>
      <w:numFmt w:val="bullet"/>
      <w:lvlText w:val="o"/>
      <w:lvlJc w:val="left"/>
      <w:pPr>
        <w:ind w:left="5760" w:hanging="360"/>
      </w:pPr>
      <w:rPr>
        <w:rFonts w:ascii="Courier New" w:hAnsi="Courier New" w:hint="default"/>
      </w:rPr>
    </w:lvl>
    <w:lvl w:ilvl="8" w:tplc="D4FEA9CA">
      <w:start w:val="1"/>
      <w:numFmt w:val="bullet"/>
      <w:lvlText w:val=""/>
      <w:lvlJc w:val="left"/>
      <w:pPr>
        <w:ind w:left="6480" w:hanging="360"/>
      </w:pPr>
      <w:rPr>
        <w:rFonts w:ascii="Wingdings" w:hAnsi="Wingdings" w:hint="default"/>
      </w:rPr>
    </w:lvl>
  </w:abstractNum>
  <w:abstractNum w:abstractNumId="52" w15:restartNumberingAfterBreak="0">
    <w:nsid w:val="5EFA1E76"/>
    <w:multiLevelType w:val="hybridMultilevel"/>
    <w:tmpl w:val="1F9E5D74"/>
    <w:lvl w:ilvl="0" w:tplc="8586CD4E">
      <w:start w:val="1"/>
      <w:numFmt w:val="bullet"/>
      <w:lvlText w:val=""/>
      <w:lvlJc w:val="left"/>
      <w:pPr>
        <w:ind w:left="720" w:hanging="360"/>
      </w:pPr>
      <w:rPr>
        <w:rFonts w:ascii="Symbol" w:hAnsi="Symbol" w:hint="default"/>
      </w:rPr>
    </w:lvl>
    <w:lvl w:ilvl="1" w:tplc="B3F0779E">
      <w:start w:val="1"/>
      <w:numFmt w:val="bullet"/>
      <w:lvlText w:val="o"/>
      <w:lvlJc w:val="left"/>
      <w:pPr>
        <w:ind w:left="1440" w:hanging="360"/>
      </w:pPr>
      <w:rPr>
        <w:rFonts w:ascii="Courier New" w:hAnsi="Courier New" w:hint="default"/>
      </w:rPr>
    </w:lvl>
    <w:lvl w:ilvl="2" w:tplc="4D228F44">
      <w:start w:val="1"/>
      <w:numFmt w:val="bullet"/>
      <w:lvlText w:val=""/>
      <w:lvlJc w:val="left"/>
      <w:pPr>
        <w:ind w:left="2160" w:hanging="360"/>
      </w:pPr>
      <w:rPr>
        <w:rFonts w:ascii="Wingdings" w:hAnsi="Wingdings" w:hint="default"/>
      </w:rPr>
    </w:lvl>
    <w:lvl w:ilvl="3" w:tplc="B282A974">
      <w:start w:val="1"/>
      <w:numFmt w:val="bullet"/>
      <w:lvlText w:val=""/>
      <w:lvlJc w:val="left"/>
      <w:pPr>
        <w:ind w:left="2880" w:hanging="360"/>
      </w:pPr>
      <w:rPr>
        <w:rFonts w:ascii="Symbol" w:hAnsi="Symbol" w:hint="default"/>
      </w:rPr>
    </w:lvl>
    <w:lvl w:ilvl="4" w:tplc="5F664B28">
      <w:start w:val="1"/>
      <w:numFmt w:val="bullet"/>
      <w:lvlText w:val="o"/>
      <w:lvlJc w:val="left"/>
      <w:pPr>
        <w:ind w:left="3600" w:hanging="360"/>
      </w:pPr>
      <w:rPr>
        <w:rFonts w:ascii="Courier New" w:hAnsi="Courier New" w:hint="default"/>
      </w:rPr>
    </w:lvl>
    <w:lvl w:ilvl="5" w:tplc="A89A9C88">
      <w:start w:val="1"/>
      <w:numFmt w:val="bullet"/>
      <w:lvlText w:val=""/>
      <w:lvlJc w:val="left"/>
      <w:pPr>
        <w:ind w:left="4320" w:hanging="360"/>
      </w:pPr>
      <w:rPr>
        <w:rFonts w:ascii="Wingdings" w:hAnsi="Wingdings" w:hint="default"/>
      </w:rPr>
    </w:lvl>
    <w:lvl w:ilvl="6" w:tplc="BB7C1BEC">
      <w:start w:val="1"/>
      <w:numFmt w:val="bullet"/>
      <w:lvlText w:val=""/>
      <w:lvlJc w:val="left"/>
      <w:pPr>
        <w:ind w:left="5040" w:hanging="360"/>
      </w:pPr>
      <w:rPr>
        <w:rFonts w:ascii="Symbol" w:hAnsi="Symbol" w:hint="default"/>
      </w:rPr>
    </w:lvl>
    <w:lvl w:ilvl="7" w:tplc="AA0C0BC4">
      <w:start w:val="1"/>
      <w:numFmt w:val="bullet"/>
      <w:lvlText w:val="o"/>
      <w:lvlJc w:val="left"/>
      <w:pPr>
        <w:ind w:left="5760" w:hanging="360"/>
      </w:pPr>
      <w:rPr>
        <w:rFonts w:ascii="Courier New" w:hAnsi="Courier New" w:hint="default"/>
      </w:rPr>
    </w:lvl>
    <w:lvl w:ilvl="8" w:tplc="DC24EDC8">
      <w:start w:val="1"/>
      <w:numFmt w:val="bullet"/>
      <w:lvlText w:val=""/>
      <w:lvlJc w:val="left"/>
      <w:pPr>
        <w:ind w:left="6480" w:hanging="360"/>
      </w:pPr>
      <w:rPr>
        <w:rFonts w:ascii="Wingdings" w:hAnsi="Wingdings" w:hint="default"/>
      </w:rPr>
    </w:lvl>
  </w:abstractNum>
  <w:abstractNum w:abstractNumId="53" w15:restartNumberingAfterBreak="0">
    <w:nsid w:val="61113166"/>
    <w:multiLevelType w:val="hybridMultilevel"/>
    <w:tmpl w:val="C9706C12"/>
    <w:lvl w:ilvl="0" w:tplc="53B6D0BE">
      <w:start w:val="1"/>
      <w:numFmt w:val="bullet"/>
      <w:lvlText w:val=""/>
      <w:lvlJc w:val="left"/>
      <w:pPr>
        <w:ind w:left="720" w:hanging="360"/>
      </w:pPr>
      <w:rPr>
        <w:rFonts w:ascii="Symbol" w:hAnsi="Symbol" w:hint="default"/>
      </w:rPr>
    </w:lvl>
    <w:lvl w:ilvl="1" w:tplc="9C7A9E7E">
      <w:start w:val="1"/>
      <w:numFmt w:val="bullet"/>
      <w:lvlText w:val="o"/>
      <w:lvlJc w:val="left"/>
      <w:pPr>
        <w:ind w:left="1440" w:hanging="360"/>
      </w:pPr>
      <w:rPr>
        <w:rFonts w:ascii="Courier New" w:hAnsi="Courier New" w:hint="default"/>
      </w:rPr>
    </w:lvl>
    <w:lvl w:ilvl="2" w:tplc="F75C4BB6">
      <w:start w:val="1"/>
      <w:numFmt w:val="bullet"/>
      <w:lvlText w:val=""/>
      <w:lvlJc w:val="left"/>
      <w:pPr>
        <w:ind w:left="2160" w:hanging="360"/>
      </w:pPr>
      <w:rPr>
        <w:rFonts w:ascii="Wingdings" w:hAnsi="Wingdings" w:hint="default"/>
      </w:rPr>
    </w:lvl>
    <w:lvl w:ilvl="3" w:tplc="D7927B40">
      <w:start w:val="1"/>
      <w:numFmt w:val="bullet"/>
      <w:lvlText w:val=""/>
      <w:lvlJc w:val="left"/>
      <w:pPr>
        <w:ind w:left="2880" w:hanging="360"/>
      </w:pPr>
      <w:rPr>
        <w:rFonts w:ascii="Symbol" w:hAnsi="Symbol" w:hint="default"/>
      </w:rPr>
    </w:lvl>
    <w:lvl w:ilvl="4" w:tplc="E2789E52">
      <w:start w:val="1"/>
      <w:numFmt w:val="bullet"/>
      <w:lvlText w:val="o"/>
      <w:lvlJc w:val="left"/>
      <w:pPr>
        <w:ind w:left="3600" w:hanging="360"/>
      </w:pPr>
      <w:rPr>
        <w:rFonts w:ascii="Courier New" w:hAnsi="Courier New" w:hint="default"/>
      </w:rPr>
    </w:lvl>
    <w:lvl w:ilvl="5" w:tplc="20EAFCE8">
      <w:start w:val="1"/>
      <w:numFmt w:val="bullet"/>
      <w:lvlText w:val=""/>
      <w:lvlJc w:val="left"/>
      <w:pPr>
        <w:ind w:left="4320" w:hanging="360"/>
      </w:pPr>
      <w:rPr>
        <w:rFonts w:ascii="Wingdings" w:hAnsi="Wingdings" w:hint="default"/>
      </w:rPr>
    </w:lvl>
    <w:lvl w:ilvl="6" w:tplc="E4926546">
      <w:start w:val="1"/>
      <w:numFmt w:val="bullet"/>
      <w:lvlText w:val=""/>
      <w:lvlJc w:val="left"/>
      <w:pPr>
        <w:ind w:left="5040" w:hanging="360"/>
      </w:pPr>
      <w:rPr>
        <w:rFonts w:ascii="Symbol" w:hAnsi="Symbol" w:hint="default"/>
      </w:rPr>
    </w:lvl>
    <w:lvl w:ilvl="7" w:tplc="B27AA512">
      <w:start w:val="1"/>
      <w:numFmt w:val="bullet"/>
      <w:lvlText w:val="o"/>
      <w:lvlJc w:val="left"/>
      <w:pPr>
        <w:ind w:left="5760" w:hanging="360"/>
      </w:pPr>
      <w:rPr>
        <w:rFonts w:ascii="Courier New" w:hAnsi="Courier New" w:hint="default"/>
      </w:rPr>
    </w:lvl>
    <w:lvl w:ilvl="8" w:tplc="3DA417BC">
      <w:start w:val="1"/>
      <w:numFmt w:val="bullet"/>
      <w:lvlText w:val=""/>
      <w:lvlJc w:val="left"/>
      <w:pPr>
        <w:ind w:left="6480" w:hanging="360"/>
      </w:pPr>
      <w:rPr>
        <w:rFonts w:ascii="Wingdings" w:hAnsi="Wingdings" w:hint="default"/>
      </w:rPr>
    </w:lvl>
  </w:abstractNum>
  <w:abstractNum w:abstractNumId="54" w15:restartNumberingAfterBreak="0">
    <w:nsid w:val="61EC66FE"/>
    <w:multiLevelType w:val="hybridMultilevel"/>
    <w:tmpl w:val="05F28896"/>
    <w:lvl w:ilvl="0" w:tplc="4AECA896">
      <w:start w:val="1"/>
      <w:numFmt w:val="bullet"/>
      <w:lvlText w:val=""/>
      <w:lvlJc w:val="left"/>
      <w:pPr>
        <w:ind w:left="720" w:hanging="360"/>
      </w:pPr>
      <w:rPr>
        <w:rFonts w:ascii="Symbol" w:hAnsi="Symbol" w:hint="default"/>
      </w:rPr>
    </w:lvl>
    <w:lvl w:ilvl="1" w:tplc="0B0073E4">
      <w:start w:val="1"/>
      <w:numFmt w:val="bullet"/>
      <w:lvlText w:val="o"/>
      <w:lvlJc w:val="left"/>
      <w:pPr>
        <w:ind w:left="1440" w:hanging="360"/>
      </w:pPr>
      <w:rPr>
        <w:rFonts w:ascii="Courier New" w:hAnsi="Courier New" w:hint="default"/>
      </w:rPr>
    </w:lvl>
    <w:lvl w:ilvl="2" w:tplc="59EE5EE2">
      <w:start w:val="1"/>
      <w:numFmt w:val="bullet"/>
      <w:lvlText w:val=""/>
      <w:lvlJc w:val="left"/>
      <w:pPr>
        <w:ind w:left="2160" w:hanging="360"/>
      </w:pPr>
      <w:rPr>
        <w:rFonts w:ascii="Wingdings" w:hAnsi="Wingdings" w:hint="default"/>
      </w:rPr>
    </w:lvl>
    <w:lvl w:ilvl="3" w:tplc="9EF23AB8">
      <w:start w:val="1"/>
      <w:numFmt w:val="bullet"/>
      <w:lvlText w:val=""/>
      <w:lvlJc w:val="left"/>
      <w:pPr>
        <w:ind w:left="2880" w:hanging="360"/>
      </w:pPr>
      <w:rPr>
        <w:rFonts w:ascii="Symbol" w:hAnsi="Symbol" w:hint="default"/>
      </w:rPr>
    </w:lvl>
    <w:lvl w:ilvl="4" w:tplc="09F66206">
      <w:start w:val="1"/>
      <w:numFmt w:val="bullet"/>
      <w:lvlText w:val="o"/>
      <w:lvlJc w:val="left"/>
      <w:pPr>
        <w:ind w:left="3600" w:hanging="360"/>
      </w:pPr>
      <w:rPr>
        <w:rFonts w:ascii="Courier New" w:hAnsi="Courier New" w:hint="default"/>
      </w:rPr>
    </w:lvl>
    <w:lvl w:ilvl="5" w:tplc="F81A9C40">
      <w:start w:val="1"/>
      <w:numFmt w:val="bullet"/>
      <w:lvlText w:val=""/>
      <w:lvlJc w:val="left"/>
      <w:pPr>
        <w:ind w:left="4320" w:hanging="360"/>
      </w:pPr>
      <w:rPr>
        <w:rFonts w:ascii="Wingdings" w:hAnsi="Wingdings" w:hint="default"/>
      </w:rPr>
    </w:lvl>
    <w:lvl w:ilvl="6" w:tplc="C5D4D728">
      <w:start w:val="1"/>
      <w:numFmt w:val="bullet"/>
      <w:lvlText w:val=""/>
      <w:lvlJc w:val="left"/>
      <w:pPr>
        <w:ind w:left="5040" w:hanging="360"/>
      </w:pPr>
      <w:rPr>
        <w:rFonts w:ascii="Symbol" w:hAnsi="Symbol" w:hint="default"/>
      </w:rPr>
    </w:lvl>
    <w:lvl w:ilvl="7" w:tplc="A85C589A">
      <w:start w:val="1"/>
      <w:numFmt w:val="bullet"/>
      <w:lvlText w:val="o"/>
      <w:lvlJc w:val="left"/>
      <w:pPr>
        <w:ind w:left="5760" w:hanging="360"/>
      </w:pPr>
      <w:rPr>
        <w:rFonts w:ascii="Courier New" w:hAnsi="Courier New" w:hint="default"/>
      </w:rPr>
    </w:lvl>
    <w:lvl w:ilvl="8" w:tplc="61880FFA">
      <w:start w:val="1"/>
      <w:numFmt w:val="bullet"/>
      <w:lvlText w:val=""/>
      <w:lvlJc w:val="left"/>
      <w:pPr>
        <w:ind w:left="6480" w:hanging="360"/>
      </w:pPr>
      <w:rPr>
        <w:rFonts w:ascii="Wingdings" w:hAnsi="Wingdings" w:hint="default"/>
      </w:rPr>
    </w:lvl>
  </w:abstractNum>
  <w:abstractNum w:abstractNumId="55" w15:restartNumberingAfterBreak="0">
    <w:nsid w:val="62D6DF3D"/>
    <w:multiLevelType w:val="hybridMultilevel"/>
    <w:tmpl w:val="C3BA4AB6"/>
    <w:lvl w:ilvl="0" w:tplc="A9C8057A">
      <w:start w:val="1"/>
      <w:numFmt w:val="bullet"/>
      <w:lvlText w:val=""/>
      <w:lvlJc w:val="left"/>
      <w:pPr>
        <w:ind w:left="720" w:hanging="360"/>
      </w:pPr>
      <w:rPr>
        <w:rFonts w:ascii="Symbol" w:hAnsi="Symbol" w:hint="default"/>
      </w:rPr>
    </w:lvl>
    <w:lvl w:ilvl="1" w:tplc="8744B65E">
      <w:start w:val="1"/>
      <w:numFmt w:val="bullet"/>
      <w:lvlText w:val="o"/>
      <w:lvlJc w:val="left"/>
      <w:pPr>
        <w:ind w:left="1440" w:hanging="360"/>
      </w:pPr>
      <w:rPr>
        <w:rFonts w:ascii="Courier New" w:hAnsi="Courier New" w:hint="default"/>
      </w:rPr>
    </w:lvl>
    <w:lvl w:ilvl="2" w:tplc="AFBEC2F6">
      <w:start w:val="1"/>
      <w:numFmt w:val="bullet"/>
      <w:lvlText w:val=""/>
      <w:lvlJc w:val="left"/>
      <w:pPr>
        <w:ind w:left="2160" w:hanging="360"/>
      </w:pPr>
      <w:rPr>
        <w:rFonts w:ascii="Wingdings" w:hAnsi="Wingdings" w:hint="default"/>
      </w:rPr>
    </w:lvl>
    <w:lvl w:ilvl="3" w:tplc="09148934">
      <w:start w:val="1"/>
      <w:numFmt w:val="bullet"/>
      <w:lvlText w:val=""/>
      <w:lvlJc w:val="left"/>
      <w:pPr>
        <w:ind w:left="2880" w:hanging="360"/>
      </w:pPr>
      <w:rPr>
        <w:rFonts w:ascii="Symbol" w:hAnsi="Symbol" w:hint="default"/>
      </w:rPr>
    </w:lvl>
    <w:lvl w:ilvl="4" w:tplc="0F581642">
      <w:start w:val="1"/>
      <w:numFmt w:val="bullet"/>
      <w:lvlText w:val="o"/>
      <w:lvlJc w:val="left"/>
      <w:pPr>
        <w:ind w:left="3600" w:hanging="360"/>
      </w:pPr>
      <w:rPr>
        <w:rFonts w:ascii="Courier New" w:hAnsi="Courier New" w:hint="default"/>
      </w:rPr>
    </w:lvl>
    <w:lvl w:ilvl="5" w:tplc="6420AE76">
      <w:start w:val="1"/>
      <w:numFmt w:val="bullet"/>
      <w:lvlText w:val=""/>
      <w:lvlJc w:val="left"/>
      <w:pPr>
        <w:ind w:left="4320" w:hanging="360"/>
      </w:pPr>
      <w:rPr>
        <w:rFonts w:ascii="Wingdings" w:hAnsi="Wingdings" w:hint="default"/>
      </w:rPr>
    </w:lvl>
    <w:lvl w:ilvl="6" w:tplc="99CCA2A2">
      <w:start w:val="1"/>
      <w:numFmt w:val="bullet"/>
      <w:lvlText w:val=""/>
      <w:lvlJc w:val="left"/>
      <w:pPr>
        <w:ind w:left="5040" w:hanging="360"/>
      </w:pPr>
      <w:rPr>
        <w:rFonts w:ascii="Symbol" w:hAnsi="Symbol" w:hint="default"/>
      </w:rPr>
    </w:lvl>
    <w:lvl w:ilvl="7" w:tplc="998E461A">
      <w:start w:val="1"/>
      <w:numFmt w:val="bullet"/>
      <w:lvlText w:val="o"/>
      <w:lvlJc w:val="left"/>
      <w:pPr>
        <w:ind w:left="5760" w:hanging="360"/>
      </w:pPr>
      <w:rPr>
        <w:rFonts w:ascii="Courier New" w:hAnsi="Courier New" w:hint="default"/>
      </w:rPr>
    </w:lvl>
    <w:lvl w:ilvl="8" w:tplc="C0DE8E9C">
      <w:start w:val="1"/>
      <w:numFmt w:val="bullet"/>
      <w:lvlText w:val=""/>
      <w:lvlJc w:val="left"/>
      <w:pPr>
        <w:ind w:left="6480" w:hanging="360"/>
      </w:pPr>
      <w:rPr>
        <w:rFonts w:ascii="Wingdings" w:hAnsi="Wingdings" w:hint="default"/>
      </w:rPr>
    </w:lvl>
  </w:abstractNum>
  <w:abstractNum w:abstractNumId="56" w15:restartNumberingAfterBreak="0">
    <w:nsid w:val="63372C61"/>
    <w:multiLevelType w:val="hybridMultilevel"/>
    <w:tmpl w:val="C3680052"/>
    <w:lvl w:ilvl="0" w:tplc="91FE3BA6">
      <w:start w:val="1"/>
      <w:numFmt w:val="bullet"/>
      <w:lvlText w:val=""/>
      <w:lvlJc w:val="left"/>
      <w:pPr>
        <w:ind w:left="720" w:hanging="360"/>
      </w:pPr>
      <w:rPr>
        <w:rFonts w:ascii="Symbol" w:hAnsi="Symbol" w:hint="default"/>
      </w:rPr>
    </w:lvl>
    <w:lvl w:ilvl="1" w:tplc="D0A6F678">
      <w:start w:val="1"/>
      <w:numFmt w:val="bullet"/>
      <w:lvlText w:val="o"/>
      <w:lvlJc w:val="left"/>
      <w:pPr>
        <w:ind w:left="1440" w:hanging="360"/>
      </w:pPr>
      <w:rPr>
        <w:rFonts w:ascii="Courier New" w:hAnsi="Courier New" w:hint="default"/>
      </w:rPr>
    </w:lvl>
    <w:lvl w:ilvl="2" w:tplc="0C6CFF3E">
      <w:start w:val="1"/>
      <w:numFmt w:val="bullet"/>
      <w:lvlText w:val=""/>
      <w:lvlJc w:val="left"/>
      <w:pPr>
        <w:ind w:left="2160" w:hanging="360"/>
      </w:pPr>
      <w:rPr>
        <w:rFonts w:ascii="Wingdings" w:hAnsi="Wingdings" w:hint="default"/>
      </w:rPr>
    </w:lvl>
    <w:lvl w:ilvl="3" w:tplc="89B2F6C2">
      <w:start w:val="1"/>
      <w:numFmt w:val="bullet"/>
      <w:lvlText w:val=""/>
      <w:lvlJc w:val="left"/>
      <w:pPr>
        <w:ind w:left="2880" w:hanging="360"/>
      </w:pPr>
      <w:rPr>
        <w:rFonts w:ascii="Symbol" w:hAnsi="Symbol" w:hint="default"/>
      </w:rPr>
    </w:lvl>
    <w:lvl w:ilvl="4" w:tplc="332A4E4C">
      <w:start w:val="1"/>
      <w:numFmt w:val="bullet"/>
      <w:lvlText w:val="o"/>
      <w:lvlJc w:val="left"/>
      <w:pPr>
        <w:ind w:left="3600" w:hanging="360"/>
      </w:pPr>
      <w:rPr>
        <w:rFonts w:ascii="Courier New" w:hAnsi="Courier New" w:hint="default"/>
      </w:rPr>
    </w:lvl>
    <w:lvl w:ilvl="5" w:tplc="0CD22514">
      <w:start w:val="1"/>
      <w:numFmt w:val="bullet"/>
      <w:lvlText w:val=""/>
      <w:lvlJc w:val="left"/>
      <w:pPr>
        <w:ind w:left="4320" w:hanging="360"/>
      </w:pPr>
      <w:rPr>
        <w:rFonts w:ascii="Wingdings" w:hAnsi="Wingdings" w:hint="default"/>
      </w:rPr>
    </w:lvl>
    <w:lvl w:ilvl="6" w:tplc="F922103E">
      <w:start w:val="1"/>
      <w:numFmt w:val="bullet"/>
      <w:lvlText w:val=""/>
      <w:lvlJc w:val="left"/>
      <w:pPr>
        <w:ind w:left="5040" w:hanging="360"/>
      </w:pPr>
      <w:rPr>
        <w:rFonts w:ascii="Symbol" w:hAnsi="Symbol" w:hint="default"/>
      </w:rPr>
    </w:lvl>
    <w:lvl w:ilvl="7" w:tplc="7C0C4E02">
      <w:start w:val="1"/>
      <w:numFmt w:val="bullet"/>
      <w:lvlText w:val="o"/>
      <w:lvlJc w:val="left"/>
      <w:pPr>
        <w:ind w:left="5760" w:hanging="360"/>
      </w:pPr>
      <w:rPr>
        <w:rFonts w:ascii="Courier New" w:hAnsi="Courier New" w:hint="default"/>
      </w:rPr>
    </w:lvl>
    <w:lvl w:ilvl="8" w:tplc="06F6644E">
      <w:start w:val="1"/>
      <w:numFmt w:val="bullet"/>
      <w:lvlText w:val=""/>
      <w:lvlJc w:val="left"/>
      <w:pPr>
        <w:ind w:left="6480" w:hanging="360"/>
      </w:pPr>
      <w:rPr>
        <w:rFonts w:ascii="Wingdings" w:hAnsi="Wingdings" w:hint="default"/>
      </w:rPr>
    </w:lvl>
  </w:abstractNum>
  <w:abstractNum w:abstractNumId="57" w15:restartNumberingAfterBreak="0">
    <w:nsid w:val="64185DFC"/>
    <w:multiLevelType w:val="hybridMultilevel"/>
    <w:tmpl w:val="2D6E2206"/>
    <w:lvl w:ilvl="0" w:tplc="99CEFF5A">
      <w:start w:val="1"/>
      <w:numFmt w:val="bullet"/>
      <w:lvlText w:val=""/>
      <w:lvlJc w:val="left"/>
      <w:pPr>
        <w:ind w:left="720" w:hanging="360"/>
      </w:pPr>
      <w:rPr>
        <w:rFonts w:ascii="Symbol" w:hAnsi="Symbol" w:hint="default"/>
      </w:rPr>
    </w:lvl>
    <w:lvl w:ilvl="1" w:tplc="B30E9FB0">
      <w:start w:val="1"/>
      <w:numFmt w:val="bullet"/>
      <w:lvlText w:val="o"/>
      <w:lvlJc w:val="left"/>
      <w:pPr>
        <w:ind w:left="1440" w:hanging="360"/>
      </w:pPr>
      <w:rPr>
        <w:rFonts w:ascii="Courier New" w:hAnsi="Courier New" w:hint="default"/>
      </w:rPr>
    </w:lvl>
    <w:lvl w:ilvl="2" w:tplc="AF98DD2A">
      <w:start w:val="1"/>
      <w:numFmt w:val="bullet"/>
      <w:lvlText w:val=""/>
      <w:lvlJc w:val="left"/>
      <w:pPr>
        <w:ind w:left="2160" w:hanging="360"/>
      </w:pPr>
      <w:rPr>
        <w:rFonts w:ascii="Wingdings" w:hAnsi="Wingdings" w:hint="default"/>
      </w:rPr>
    </w:lvl>
    <w:lvl w:ilvl="3" w:tplc="4D507AF4">
      <w:start w:val="1"/>
      <w:numFmt w:val="bullet"/>
      <w:lvlText w:val=""/>
      <w:lvlJc w:val="left"/>
      <w:pPr>
        <w:ind w:left="2880" w:hanging="360"/>
      </w:pPr>
      <w:rPr>
        <w:rFonts w:ascii="Symbol" w:hAnsi="Symbol" w:hint="default"/>
      </w:rPr>
    </w:lvl>
    <w:lvl w:ilvl="4" w:tplc="45623F44">
      <w:start w:val="1"/>
      <w:numFmt w:val="bullet"/>
      <w:lvlText w:val="o"/>
      <w:lvlJc w:val="left"/>
      <w:pPr>
        <w:ind w:left="3600" w:hanging="360"/>
      </w:pPr>
      <w:rPr>
        <w:rFonts w:ascii="Courier New" w:hAnsi="Courier New" w:hint="default"/>
      </w:rPr>
    </w:lvl>
    <w:lvl w:ilvl="5" w:tplc="5E624D52">
      <w:start w:val="1"/>
      <w:numFmt w:val="bullet"/>
      <w:lvlText w:val=""/>
      <w:lvlJc w:val="left"/>
      <w:pPr>
        <w:ind w:left="4320" w:hanging="360"/>
      </w:pPr>
      <w:rPr>
        <w:rFonts w:ascii="Wingdings" w:hAnsi="Wingdings" w:hint="default"/>
      </w:rPr>
    </w:lvl>
    <w:lvl w:ilvl="6" w:tplc="D804AE38">
      <w:start w:val="1"/>
      <w:numFmt w:val="bullet"/>
      <w:lvlText w:val=""/>
      <w:lvlJc w:val="left"/>
      <w:pPr>
        <w:ind w:left="5040" w:hanging="360"/>
      </w:pPr>
      <w:rPr>
        <w:rFonts w:ascii="Symbol" w:hAnsi="Symbol" w:hint="default"/>
      </w:rPr>
    </w:lvl>
    <w:lvl w:ilvl="7" w:tplc="06DEC266">
      <w:start w:val="1"/>
      <w:numFmt w:val="bullet"/>
      <w:lvlText w:val="o"/>
      <w:lvlJc w:val="left"/>
      <w:pPr>
        <w:ind w:left="5760" w:hanging="360"/>
      </w:pPr>
      <w:rPr>
        <w:rFonts w:ascii="Courier New" w:hAnsi="Courier New" w:hint="default"/>
      </w:rPr>
    </w:lvl>
    <w:lvl w:ilvl="8" w:tplc="6C6A9DAC">
      <w:start w:val="1"/>
      <w:numFmt w:val="bullet"/>
      <w:lvlText w:val=""/>
      <w:lvlJc w:val="left"/>
      <w:pPr>
        <w:ind w:left="6480" w:hanging="360"/>
      </w:pPr>
      <w:rPr>
        <w:rFonts w:ascii="Wingdings" w:hAnsi="Wingdings" w:hint="default"/>
      </w:rPr>
    </w:lvl>
  </w:abstractNum>
  <w:abstractNum w:abstractNumId="58" w15:restartNumberingAfterBreak="0">
    <w:nsid w:val="6678F30C"/>
    <w:multiLevelType w:val="hybridMultilevel"/>
    <w:tmpl w:val="ECECB39A"/>
    <w:lvl w:ilvl="0" w:tplc="AA50303E">
      <w:start w:val="1"/>
      <w:numFmt w:val="bullet"/>
      <w:lvlText w:val=""/>
      <w:lvlJc w:val="left"/>
      <w:pPr>
        <w:ind w:left="720" w:hanging="360"/>
      </w:pPr>
      <w:rPr>
        <w:rFonts w:ascii="Symbol" w:hAnsi="Symbol" w:hint="default"/>
      </w:rPr>
    </w:lvl>
    <w:lvl w:ilvl="1" w:tplc="420C1D6C">
      <w:start w:val="1"/>
      <w:numFmt w:val="bullet"/>
      <w:lvlText w:val="o"/>
      <w:lvlJc w:val="left"/>
      <w:pPr>
        <w:ind w:left="1440" w:hanging="360"/>
      </w:pPr>
      <w:rPr>
        <w:rFonts w:ascii="Courier New" w:hAnsi="Courier New" w:hint="default"/>
      </w:rPr>
    </w:lvl>
    <w:lvl w:ilvl="2" w:tplc="05364500">
      <w:start w:val="1"/>
      <w:numFmt w:val="bullet"/>
      <w:lvlText w:val=""/>
      <w:lvlJc w:val="left"/>
      <w:pPr>
        <w:ind w:left="2160" w:hanging="360"/>
      </w:pPr>
      <w:rPr>
        <w:rFonts w:ascii="Wingdings" w:hAnsi="Wingdings" w:hint="default"/>
      </w:rPr>
    </w:lvl>
    <w:lvl w:ilvl="3" w:tplc="70529DDC">
      <w:start w:val="1"/>
      <w:numFmt w:val="bullet"/>
      <w:lvlText w:val=""/>
      <w:lvlJc w:val="left"/>
      <w:pPr>
        <w:ind w:left="2880" w:hanging="360"/>
      </w:pPr>
      <w:rPr>
        <w:rFonts w:ascii="Symbol" w:hAnsi="Symbol" w:hint="default"/>
      </w:rPr>
    </w:lvl>
    <w:lvl w:ilvl="4" w:tplc="8D86D4DA">
      <w:start w:val="1"/>
      <w:numFmt w:val="bullet"/>
      <w:lvlText w:val="o"/>
      <w:lvlJc w:val="left"/>
      <w:pPr>
        <w:ind w:left="3600" w:hanging="360"/>
      </w:pPr>
      <w:rPr>
        <w:rFonts w:ascii="Courier New" w:hAnsi="Courier New" w:hint="default"/>
      </w:rPr>
    </w:lvl>
    <w:lvl w:ilvl="5" w:tplc="673E4E4C">
      <w:start w:val="1"/>
      <w:numFmt w:val="bullet"/>
      <w:lvlText w:val=""/>
      <w:lvlJc w:val="left"/>
      <w:pPr>
        <w:ind w:left="4320" w:hanging="360"/>
      </w:pPr>
      <w:rPr>
        <w:rFonts w:ascii="Wingdings" w:hAnsi="Wingdings" w:hint="default"/>
      </w:rPr>
    </w:lvl>
    <w:lvl w:ilvl="6" w:tplc="2C2AC4DC">
      <w:start w:val="1"/>
      <w:numFmt w:val="bullet"/>
      <w:lvlText w:val=""/>
      <w:lvlJc w:val="left"/>
      <w:pPr>
        <w:ind w:left="5040" w:hanging="360"/>
      </w:pPr>
      <w:rPr>
        <w:rFonts w:ascii="Symbol" w:hAnsi="Symbol" w:hint="default"/>
      </w:rPr>
    </w:lvl>
    <w:lvl w:ilvl="7" w:tplc="A558CD26">
      <w:start w:val="1"/>
      <w:numFmt w:val="bullet"/>
      <w:lvlText w:val="o"/>
      <w:lvlJc w:val="left"/>
      <w:pPr>
        <w:ind w:left="5760" w:hanging="360"/>
      </w:pPr>
      <w:rPr>
        <w:rFonts w:ascii="Courier New" w:hAnsi="Courier New" w:hint="default"/>
      </w:rPr>
    </w:lvl>
    <w:lvl w:ilvl="8" w:tplc="CE9A6912">
      <w:start w:val="1"/>
      <w:numFmt w:val="bullet"/>
      <w:lvlText w:val=""/>
      <w:lvlJc w:val="left"/>
      <w:pPr>
        <w:ind w:left="6480" w:hanging="360"/>
      </w:pPr>
      <w:rPr>
        <w:rFonts w:ascii="Wingdings" w:hAnsi="Wingdings" w:hint="default"/>
      </w:rPr>
    </w:lvl>
  </w:abstractNum>
  <w:abstractNum w:abstractNumId="59" w15:restartNumberingAfterBreak="0">
    <w:nsid w:val="673BA0CC"/>
    <w:multiLevelType w:val="hybridMultilevel"/>
    <w:tmpl w:val="D77425D2"/>
    <w:lvl w:ilvl="0" w:tplc="67106AE8">
      <w:start w:val="1"/>
      <w:numFmt w:val="bullet"/>
      <w:lvlText w:val=""/>
      <w:lvlJc w:val="left"/>
      <w:pPr>
        <w:ind w:left="1800" w:hanging="360"/>
      </w:pPr>
      <w:rPr>
        <w:rFonts w:ascii="Symbol" w:hAnsi="Symbol" w:hint="default"/>
      </w:rPr>
    </w:lvl>
    <w:lvl w:ilvl="1" w:tplc="E298716A">
      <w:start w:val="1"/>
      <w:numFmt w:val="bullet"/>
      <w:lvlText w:val="o"/>
      <w:lvlJc w:val="left"/>
      <w:pPr>
        <w:ind w:left="2520" w:hanging="360"/>
      </w:pPr>
      <w:rPr>
        <w:rFonts w:ascii="Courier New" w:hAnsi="Courier New" w:hint="default"/>
      </w:rPr>
    </w:lvl>
    <w:lvl w:ilvl="2" w:tplc="9032371A">
      <w:start w:val="1"/>
      <w:numFmt w:val="bullet"/>
      <w:lvlText w:val=""/>
      <w:lvlJc w:val="left"/>
      <w:pPr>
        <w:ind w:left="3240" w:hanging="360"/>
      </w:pPr>
      <w:rPr>
        <w:rFonts w:ascii="Wingdings" w:hAnsi="Wingdings" w:hint="default"/>
      </w:rPr>
    </w:lvl>
    <w:lvl w:ilvl="3" w:tplc="73C48982">
      <w:start w:val="1"/>
      <w:numFmt w:val="bullet"/>
      <w:lvlText w:val=""/>
      <w:lvlJc w:val="left"/>
      <w:pPr>
        <w:ind w:left="3960" w:hanging="360"/>
      </w:pPr>
      <w:rPr>
        <w:rFonts w:ascii="Symbol" w:hAnsi="Symbol" w:hint="default"/>
      </w:rPr>
    </w:lvl>
    <w:lvl w:ilvl="4" w:tplc="D7BCFEDC">
      <w:start w:val="1"/>
      <w:numFmt w:val="bullet"/>
      <w:lvlText w:val="o"/>
      <w:lvlJc w:val="left"/>
      <w:pPr>
        <w:ind w:left="4680" w:hanging="360"/>
      </w:pPr>
      <w:rPr>
        <w:rFonts w:ascii="Courier New" w:hAnsi="Courier New" w:hint="default"/>
      </w:rPr>
    </w:lvl>
    <w:lvl w:ilvl="5" w:tplc="0CC2BE36">
      <w:start w:val="1"/>
      <w:numFmt w:val="bullet"/>
      <w:lvlText w:val=""/>
      <w:lvlJc w:val="left"/>
      <w:pPr>
        <w:ind w:left="5400" w:hanging="360"/>
      </w:pPr>
      <w:rPr>
        <w:rFonts w:ascii="Wingdings" w:hAnsi="Wingdings" w:hint="default"/>
      </w:rPr>
    </w:lvl>
    <w:lvl w:ilvl="6" w:tplc="B9989862">
      <w:start w:val="1"/>
      <w:numFmt w:val="bullet"/>
      <w:lvlText w:val=""/>
      <w:lvlJc w:val="left"/>
      <w:pPr>
        <w:ind w:left="6120" w:hanging="360"/>
      </w:pPr>
      <w:rPr>
        <w:rFonts w:ascii="Symbol" w:hAnsi="Symbol" w:hint="default"/>
      </w:rPr>
    </w:lvl>
    <w:lvl w:ilvl="7" w:tplc="6792E5BC">
      <w:start w:val="1"/>
      <w:numFmt w:val="bullet"/>
      <w:lvlText w:val="o"/>
      <w:lvlJc w:val="left"/>
      <w:pPr>
        <w:ind w:left="6840" w:hanging="360"/>
      </w:pPr>
      <w:rPr>
        <w:rFonts w:ascii="Courier New" w:hAnsi="Courier New" w:hint="default"/>
      </w:rPr>
    </w:lvl>
    <w:lvl w:ilvl="8" w:tplc="0388DCB0">
      <w:start w:val="1"/>
      <w:numFmt w:val="bullet"/>
      <w:lvlText w:val=""/>
      <w:lvlJc w:val="left"/>
      <w:pPr>
        <w:ind w:left="7560" w:hanging="360"/>
      </w:pPr>
      <w:rPr>
        <w:rFonts w:ascii="Wingdings" w:hAnsi="Wingdings" w:hint="default"/>
      </w:rPr>
    </w:lvl>
  </w:abstractNum>
  <w:abstractNum w:abstractNumId="60" w15:restartNumberingAfterBreak="0">
    <w:nsid w:val="6DA9BE91"/>
    <w:multiLevelType w:val="hybridMultilevel"/>
    <w:tmpl w:val="F662C320"/>
    <w:lvl w:ilvl="0" w:tplc="4D3A23F2">
      <w:start w:val="1"/>
      <w:numFmt w:val="bullet"/>
      <w:lvlText w:val=""/>
      <w:lvlJc w:val="left"/>
      <w:pPr>
        <w:ind w:left="720" w:hanging="360"/>
      </w:pPr>
      <w:rPr>
        <w:rFonts w:ascii="Symbol" w:hAnsi="Symbol" w:hint="default"/>
      </w:rPr>
    </w:lvl>
    <w:lvl w:ilvl="1" w:tplc="81426444">
      <w:start w:val="1"/>
      <w:numFmt w:val="bullet"/>
      <w:lvlText w:val="o"/>
      <w:lvlJc w:val="left"/>
      <w:pPr>
        <w:ind w:left="1440" w:hanging="360"/>
      </w:pPr>
      <w:rPr>
        <w:rFonts w:ascii="Courier New" w:hAnsi="Courier New" w:hint="default"/>
      </w:rPr>
    </w:lvl>
    <w:lvl w:ilvl="2" w:tplc="17881088">
      <w:start w:val="1"/>
      <w:numFmt w:val="bullet"/>
      <w:lvlText w:val=""/>
      <w:lvlJc w:val="left"/>
      <w:pPr>
        <w:ind w:left="2160" w:hanging="360"/>
      </w:pPr>
      <w:rPr>
        <w:rFonts w:ascii="Wingdings" w:hAnsi="Wingdings" w:hint="default"/>
      </w:rPr>
    </w:lvl>
    <w:lvl w:ilvl="3" w:tplc="95763BFC">
      <w:start w:val="1"/>
      <w:numFmt w:val="bullet"/>
      <w:lvlText w:val=""/>
      <w:lvlJc w:val="left"/>
      <w:pPr>
        <w:ind w:left="2880" w:hanging="360"/>
      </w:pPr>
      <w:rPr>
        <w:rFonts w:ascii="Symbol" w:hAnsi="Symbol" w:hint="default"/>
      </w:rPr>
    </w:lvl>
    <w:lvl w:ilvl="4" w:tplc="82FA4F8E">
      <w:start w:val="1"/>
      <w:numFmt w:val="bullet"/>
      <w:lvlText w:val="o"/>
      <w:lvlJc w:val="left"/>
      <w:pPr>
        <w:ind w:left="3600" w:hanging="360"/>
      </w:pPr>
      <w:rPr>
        <w:rFonts w:ascii="Courier New" w:hAnsi="Courier New" w:hint="default"/>
      </w:rPr>
    </w:lvl>
    <w:lvl w:ilvl="5" w:tplc="62EC6F3C">
      <w:start w:val="1"/>
      <w:numFmt w:val="bullet"/>
      <w:lvlText w:val=""/>
      <w:lvlJc w:val="left"/>
      <w:pPr>
        <w:ind w:left="4320" w:hanging="360"/>
      </w:pPr>
      <w:rPr>
        <w:rFonts w:ascii="Wingdings" w:hAnsi="Wingdings" w:hint="default"/>
      </w:rPr>
    </w:lvl>
    <w:lvl w:ilvl="6" w:tplc="BFCC96B0">
      <w:start w:val="1"/>
      <w:numFmt w:val="bullet"/>
      <w:lvlText w:val=""/>
      <w:lvlJc w:val="left"/>
      <w:pPr>
        <w:ind w:left="5040" w:hanging="360"/>
      </w:pPr>
      <w:rPr>
        <w:rFonts w:ascii="Symbol" w:hAnsi="Symbol" w:hint="default"/>
      </w:rPr>
    </w:lvl>
    <w:lvl w:ilvl="7" w:tplc="758E4D70">
      <w:start w:val="1"/>
      <w:numFmt w:val="bullet"/>
      <w:lvlText w:val="o"/>
      <w:lvlJc w:val="left"/>
      <w:pPr>
        <w:ind w:left="5760" w:hanging="360"/>
      </w:pPr>
      <w:rPr>
        <w:rFonts w:ascii="Courier New" w:hAnsi="Courier New" w:hint="default"/>
      </w:rPr>
    </w:lvl>
    <w:lvl w:ilvl="8" w:tplc="553649D6">
      <w:start w:val="1"/>
      <w:numFmt w:val="bullet"/>
      <w:lvlText w:val=""/>
      <w:lvlJc w:val="left"/>
      <w:pPr>
        <w:ind w:left="6480" w:hanging="360"/>
      </w:pPr>
      <w:rPr>
        <w:rFonts w:ascii="Wingdings" w:hAnsi="Wingdings" w:hint="default"/>
      </w:rPr>
    </w:lvl>
  </w:abstractNum>
  <w:abstractNum w:abstractNumId="61" w15:restartNumberingAfterBreak="0">
    <w:nsid w:val="6E1DCBC1"/>
    <w:multiLevelType w:val="hybridMultilevel"/>
    <w:tmpl w:val="CB4CA0DA"/>
    <w:lvl w:ilvl="0" w:tplc="51B61FEC">
      <w:start w:val="1"/>
      <w:numFmt w:val="bullet"/>
      <w:lvlText w:val=""/>
      <w:lvlJc w:val="left"/>
      <w:pPr>
        <w:ind w:left="720" w:hanging="360"/>
      </w:pPr>
      <w:rPr>
        <w:rFonts w:ascii="Symbol" w:hAnsi="Symbol" w:hint="default"/>
      </w:rPr>
    </w:lvl>
    <w:lvl w:ilvl="1" w:tplc="2A429AC0">
      <w:start w:val="1"/>
      <w:numFmt w:val="bullet"/>
      <w:lvlText w:val="o"/>
      <w:lvlJc w:val="left"/>
      <w:pPr>
        <w:ind w:left="1440" w:hanging="360"/>
      </w:pPr>
      <w:rPr>
        <w:rFonts w:ascii="Courier New" w:hAnsi="Courier New" w:hint="default"/>
      </w:rPr>
    </w:lvl>
    <w:lvl w:ilvl="2" w:tplc="46129F0C">
      <w:start w:val="1"/>
      <w:numFmt w:val="bullet"/>
      <w:lvlText w:val=""/>
      <w:lvlJc w:val="left"/>
      <w:pPr>
        <w:ind w:left="2160" w:hanging="360"/>
      </w:pPr>
      <w:rPr>
        <w:rFonts w:ascii="Wingdings" w:hAnsi="Wingdings" w:hint="default"/>
      </w:rPr>
    </w:lvl>
    <w:lvl w:ilvl="3" w:tplc="0C08EB6A">
      <w:start w:val="1"/>
      <w:numFmt w:val="bullet"/>
      <w:lvlText w:val=""/>
      <w:lvlJc w:val="left"/>
      <w:pPr>
        <w:ind w:left="2880" w:hanging="360"/>
      </w:pPr>
      <w:rPr>
        <w:rFonts w:ascii="Symbol" w:hAnsi="Symbol" w:hint="default"/>
      </w:rPr>
    </w:lvl>
    <w:lvl w:ilvl="4" w:tplc="E7765E2C">
      <w:start w:val="1"/>
      <w:numFmt w:val="bullet"/>
      <w:lvlText w:val="o"/>
      <w:lvlJc w:val="left"/>
      <w:pPr>
        <w:ind w:left="3600" w:hanging="360"/>
      </w:pPr>
      <w:rPr>
        <w:rFonts w:ascii="Courier New" w:hAnsi="Courier New" w:hint="default"/>
      </w:rPr>
    </w:lvl>
    <w:lvl w:ilvl="5" w:tplc="2ADC8820">
      <w:start w:val="1"/>
      <w:numFmt w:val="bullet"/>
      <w:lvlText w:val=""/>
      <w:lvlJc w:val="left"/>
      <w:pPr>
        <w:ind w:left="4320" w:hanging="360"/>
      </w:pPr>
      <w:rPr>
        <w:rFonts w:ascii="Wingdings" w:hAnsi="Wingdings" w:hint="default"/>
      </w:rPr>
    </w:lvl>
    <w:lvl w:ilvl="6" w:tplc="BF722A54">
      <w:start w:val="1"/>
      <w:numFmt w:val="bullet"/>
      <w:lvlText w:val=""/>
      <w:lvlJc w:val="left"/>
      <w:pPr>
        <w:ind w:left="5040" w:hanging="360"/>
      </w:pPr>
      <w:rPr>
        <w:rFonts w:ascii="Symbol" w:hAnsi="Symbol" w:hint="default"/>
      </w:rPr>
    </w:lvl>
    <w:lvl w:ilvl="7" w:tplc="58089B82">
      <w:start w:val="1"/>
      <w:numFmt w:val="bullet"/>
      <w:lvlText w:val="o"/>
      <w:lvlJc w:val="left"/>
      <w:pPr>
        <w:ind w:left="5760" w:hanging="360"/>
      </w:pPr>
      <w:rPr>
        <w:rFonts w:ascii="Courier New" w:hAnsi="Courier New" w:hint="default"/>
      </w:rPr>
    </w:lvl>
    <w:lvl w:ilvl="8" w:tplc="2FCE47EA">
      <w:start w:val="1"/>
      <w:numFmt w:val="bullet"/>
      <w:lvlText w:val=""/>
      <w:lvlJc w:val="left"/>
      <w:pPr>
        <w:ind w:left="6480" w:hanging="360"/>
      </w:pPr>
      <w:rPr>
        <w:rFonts w:ascii="Wingdings" w:hAnsi="Wingdings" w:hint="default"/>
      </w:rPr>
    </w:lvl>
  </w:abstractNum>
  <w:abstractNum w:abstractNumId="62" w15:restartNumberingAfterBreak="0">
    <w:nsid w:val="70E2B0F1"/>
    <w:multiLevelType w:val="hybridMultilevel"/>
    <w:tmpl w:val="FF04C2EE"/>
    <w:lvl w:ilvl="0" w:tplc="B970ABCA">
      <w:start w:val="1"/>
      <w:numFmt w:val="bullet"/>
      <w:lvlText w:val=""/>
      <w:lvlJc w:val="left"/>
      <w:pPr>
        <w:ind w:left="720" w:hanging="360"/>
      </w:pPr>
      <w:rPr>
        <w:rFonts w:ascii="Symbol" w:hAnsi="Symbol" w:hint="default"/>
      </w:rPr>
    </w:lvl>
    <w:lvl w:ilvl="1" w:tplc="07E65E20">
      <w:start w:val="1"/>
      <w:numFmt w:val="bullet"/>
      <w:lvlText w:val="o"/>
      <w:lvlJc w:val="left"/>
      <w:pPr>
        <w:ind w:left="1440" w:hanging="360"/>
      </w:pPr>
      <w:rPr>
        <w:rFonts w:ascii="Courier New" w:hAnsi="Courier New" w:hint="default"/>
      </w:rPr>
    </w:lvl>
    <w:lvl w:ilvl="2" w:tplc="710899B2">
      <w:start w:val="1"/>
      <w:numFmt w:val="bullet"/>
      <w:lvlText w:val=""/>
      <w:lvlJc w:val="left"/>
      <w:pPr>
        <w:ind w:left="2160" w:hanging="360"/>
      </w:pPr>
      <w:rPr>
        <w:rFonts w:ascii="Wingdings" w:hAnsi="Wingdings" w:hint="default"/>
      </w:rPr>
    </w:lvl>
    <w:lvl w:ilvl="3" w:tplc="DB2E0268">
      <w:start w:val="1"/>
      <w:numFmt w:val="bullet"/>
      <w:lvlText w:val=""/>
      <w:lvlJc w:val="left"/>
      <w:pPr>
        <w:ind w:left="2880" w:hanging="360"/>
      </w:pPr>
      <w:rPr>
        <w:rFonts w:ascii="Symbol" w:hAnsi="Symbol" w:hint="default"/>
      </w:rPr>
    </w:lvl>
    <w:lvl w:ilvl="4" w:tplc="B256F91C">
      <w:start w:val="1"/>
      <w:numFmt w:val="bullet"/>
      <w:lvlText w:val="o"/>
      <w:lvlJc w:val="left"/>
      <w:pPr>
        <w:ind w:left="3600" w:hanging="360"/>
      </w:pPr>
      <w:rPr>
        <w:rFonts w:ascii="Courier New" w:hAnsi="Courier New" w:hint="default"/>
      </w:rPr>
    </w:lvl>
    <w:lvl w:ilvl="5" w:tplc="4F943670">
      <w:start w:val="1"/>
      <w:numFmt w:val="bullet"/>
      <w:lvlText w:val=""/>
      <w:lvlJc w:val="left"/>
      <w:pPr>
        <w:ind w:left="4320" w:hanging="360"/>
      </w:pPr>
      <w:rPr>
        <w:rFonts w:ascii="Wingdings" w:hAnsi="Wingdings" w:hint="default"/>
      </w:rPr>
    </w:lvl>
    <w:lvl w:ilvl="6" w:tplc="C26EA096">
      <w:start w:val="1"/>
      <w:numFmt w:val="bullet"/>
      <w:lvlText w:val=""/>
      <w:lvlJc w:val="left"/>
      <w:pPr>
        <w:ind w:left="5040" w:hanging="360"/>
      </w:pPr>
      <w:rPr>
        <w:rFonts w:ascii="Symbol" w:hAnsi="Symbol" w:hint="default"/>
      </w:rPr>
    </w:lvl>
    <w:lvl w:ilvl="7" w:tplc="321CB4B8">
      <w:start w:val="1"/>
      <w:numFmt w:val="bullet"/>
      <w:lvlText w:val="o"/>
      <w:lvlJc w:val="left"/>
      <w:pPr>
        <w:ind w:left="5760" w:hanging="360"/>
      </w:pPr>
      <w:rPr>
        <w:rFonts w:ascii="Courier New" w:hAnsi="Courier New" w:hint="default"/>
      </w:rPr>
    </w:lvl>
    <w:lvl w:ilvl="8" w:tplc="6D561250">
      <w:start w:val="1"/>
      <w:numFmt w:val="bullet"/>
      <w:lvlText w:val=""/>
      <w:lvlJc w:val="left"/>
      <w:pPr>
        <w:ind w:left="6480" w:hanging="360"/>
      </w:pPr>
      <w:rPr>
        <w:rFonts w:ascii="Wingdings" w:hAnsi="Wingdings" w:hint="default"/>
      </w:rPr>
    </w:lvl>
  </w:abstractNum>
  <w:abstractNum w:abstractNumId="63" w15:restartNumberingAfterBreak="0">
    <w:nsid w:val="739298CE"/>
    <w:multiLevelType w:val="hybridMultilevel"/>
    <w:tmpl w:val="B9FCA650"/>
    <w:lvl w:ilvl="0" w:tplc="F09C3C92">
      <w:start w:val="1"/>
      <w:numFmt w:val="bullet"/>
      <w:lvlText w:val=""/>
      <w:lvlJc w:val="left"/>
      <w:pPr>
        <w:ind w:left="720" w:hanging="360"/>
      </w:pPr>
      <w:rPr>
        <w:rFonts w:ascii="Symbol" w:hAnsi="Symbol" w:hint="default"/>
      </w:rPr>
    </w:lvl>
    <w:lvl w:ilvl="1" w:tplc="1DCEE994">
      <w:start w:val="1"/>
      <w:numFmt w:val="bullet"/>
      <w:lvlText w:val="o"/>
      <w:lvlJc w:val="left"/>
      <w:pPr>
        <w:ind w:left="1440" w:hanging="360"/>
      </w:pPr>
      <w:rPr>
        <w:rFonts w:ascii="Courier New" w:hAnsi="Courier New" w:hint="default"/>
      </w:rPr>
    </w:lvl>
    <w:lvl w:ilvl="2" w:tplc="620A9468">
      <w:start w:val="1"/>
      <w:numFmt w:val="bullet"/>
      <w:lvlText w:val=""/>
      <w:lvlJc w:val="left"/>
      <w:pPr>
        <w:ind w:left="2160" w:hanging="360"/>
      </w:pPr>
      <w:rPr>
        <w:rFonts w:ascii="Wingdings" w:hAnsi="Wingdings" w:hint="default"/>
      </w:rPr>
    </w:lvl>
    <w:lvl w:ilvl="3" w:tplc="E1063C24">
      <w:start w:val="1"/>
      <w:numFmt w:val="bullet"/>
      <w:lvlText w:val=""/>
      <w:lvlJc w:val="left"/>
      <w:pPr>
        <w:ind w:left="2880" w:hanging="360"/>
      </w:pPr>
      <w:rPr>
        <w:rFonts w:ascii="Symbol" w:hAnsi="Symbol" w:hint="default"/>
      </w:rPr>
    </w:lvl>
    <w:lvl w:ilvl="4" w:tplc="A6965A0A">
      <w:start w:val="1"/>
      <w:numFmt w:val="bullet"/>
      <w:lvlText w:val="o"/>
      <w:lvlJc w:val="left"/>
      <w:pPr>
        <w:ind w:left="3600" w:hanging="360"/>
      </w:pPr>
      <w:rPr>
        <w:rFonts w:ascii="Courier New" w:hAnsi="Courier New" w:hint="default"/>
      </w:rPr>
    </w:lvl>
    <w:lvl w:ilvl="5" w:tplc="97E46C36">
      <w:start w:val="1"/>
      <w:numFmt w:val="bullet"/>
      <w:lvlText w:val=""/>
      <w:lvlJc w:val="left"/>
      <w:pPr>
        <w:ind w:left="4320" w:hanging="360"/>
      </w:pPr>
      <w:rPr>
        <w:rFonts w:ascii="Wingdings" w:hAnsi="Wingdings" w:hint="default"/>
      </w:rPr>
    </w:lvl>
    <w:lvl w:ilvl="6" w:tplc="AF6E7DB6">
      <w:start w:val="1"/>
      <w:numFmt w:val="bullet"/>
      <w:lvlText w:val=""/>
      <w:lvlJc w:val="left"/>
      <w:pPr>
        <w:ind w:left="5040" w:hanging="360"/>
      </w:pPr>
      <w:rPr>
        <w:rFonts w:ascii="Symbol" w:hAnsi="Symbol" w:hint="default"/>
      </w:rPr>
    </w:lvl>
    <w:lvl w:ilvl="7" w:tplc="1B9EDE62">
      <w:start w:val="1"/>
      <w:numFmt w:val="bullet"/>
      <w:lvlText w:val="o"/>
      <w:lvlJc w:val="left"/>
      <w:pPr>
        <w:ind w:left="5760" w:hanging="360"/>
      </w:pPr>
      <w:rPr>
        <w:rFonts w:ascii="Courier New" w:hAnsi="Courier New" w:hint="default"/>
      </w:rPr>
    </w:lvl>
    <w:lvl w:ilvl="8" w:tplc="D9F886A0">
      <w:start w:val="1"/>
      <w:numFmt w:val="bullet"/>
      <w:lvlText w:val=""/>
      <w:lvlJc w:val="left"/>
      <w:pPr>
        <w:ind w:left="6480" w:hanging="360"/>
      </w:pPr>
      <w:rPr>
        <w:rFonts w:ascii="Wingdings" w:hAnsi="Wingdings" w:hint="default"/>
      </w:rPr>
    </w:lvl>
  </w:abstractNum>
  <w:abstractNum w:abstractNumId="64" w15:restartNumberingAfterBreak="0">
    <w:nsid w:val="758D78B5"/>
    <w:multiLevelType w:val="hybridMultilevel"/>
    <w:tmpl w:val="71648504"/>
    <w:lvl w:ilvl="0" w:tplc="7E3EB516">
      <w:start w:val="1"/>
      <w:numFmt w:val="bullet"/>
      <w:lvlText w:val=""/>
      <w:lvlJc w:val="left"/>
      <w:pPr>
        <w:ind w:left="720" w:hanging="360"/>
      </w:pPr>
      <w:rPr>
        <w:rFonts w:ascii="Symbol" w:hAnsi="Symbol" w:hint="default"/>
      </w:rPr>
    </w:lvl>
    <w:lvl w:ilvl="1" w:tplc="B58EA394">
      <w:start w:val="1"/>
      <w:numFmt w:val="bullet"/>
      <w:lvlText w:val="o"/>
      <w:lvlJc w:val="left"/>
      <w:pPr>
        <w:ind w:left="1440" w:hanging="360"/>
      </w:pPr>
      <w:rPr>
        <w:rFonts w:ascii="Courier New" w:hAnsi="Courier New" w:hint="default"/>
      </w:rPr>
    </w:lvl>
    <w:lvl w:ilvl="2" w:tplc="EA542A6E">
      <w:start w:val="1"/>
      <w:numFmt w:val="bullet"/>
      <w:lvlText w:val=""/>
      <w:lvlJc w:val="left"/>
      <w:pPr>
        <w:ind w:left="2160" w:hanging="360"/>
      </w:pPr>
      <w:rPr>
        <w:rFonts w:ascii="Wingdings" w:hAnsi="Wingdings" w:hint="default"/>
      </w:rPr>
    </w:lvl>
    <w:lvl w:ilvl="3" w:tplc="16842782">
      <w:start w:val="1"/>
      <w:numFmt w:val="bullet"/>
      <w:lvlText w:val=""/>
      <w:lvlJc w:val="left"/>
      <w:pPr>
        <w:ind w:left="2880" w:hanging="360"/>
      </w:pPr>
      <w:rPr>
        <w:rFonts w:ascii="Symbol" w:hAnsi="Symbol" w:hint="default"/>
      </w:rPr>
    </w:lvl>
    <w:lvl w:ilvl="4" w:tplc="026097B6">
      <w:start w:val="1"/>
      <w:numFmt w:val="bullet"/>
      <w:lvlText w:val="o"/>
      <w:lvlJc w:val="left"/>
      <w:pPr>
        <w:ind w:left="3600" w:hanging="360"/>
      </w:pPr>
      <w:rPr>
        <w:rFonts w:ascii="Courier New" w:hAnsi="Courier New" w:hint="default"/>
      </w:rPr>
    </w:lvl>
    <w:lvl w:ilvl="5" w:tplc="8E68A9F4">
      <w:start w:val="1"/>
      <w:numFmt w:val="bullet"/>
      <w:lvlText w:val=""/>
      <w:lvlJc w:val="left"/>
      <w:pPr>
        <w:ind w:left="4320" w:hanging="360"/>
      </w:pPr>
      <w:rPr>
        <w:rFonts w:ascii="Wingdings" w:hAnsi="Wingdings" w:hint="default"/>
      </w:rPr>
    </w:lvl>
    <w:lvl w:ilvl="6" w:tplc="A6E64B1A">
      <w:start w:val="1"/>
      <w:numFmt w:val="bullet"/>
      <w:lvlText w:val=""/>
      <w:lvlJc w:val="left"/>
      <w:pPr>
        <w:ind w:left="5040" w:hanging="360"/>
      </w:pPr>
      <w:rPr>
        <w:rFonts w:ascii="Symbol" w:hAnsi="Symbol" w:hint="default"/>
      </w:rPr>
    </w:lvl>
    <w:lvl w:ilvl="7" w:tplc="76340C96">
      <w:start w:val="1"/>
      <w:numFmt w:val="bullet"/>
      <w:lvlText w:val="o"/>
      <w:lvlJc w:val="left"/>
      <w:pPr>
        <w:ind w:left="5760" w:hanging="360"/>
      </w:pPr>
      <w:rPr>
        <w:rFonts w:ascii="Courier New" w:hAnsi="Courier New" w:hint="default"/>
      </w:rPr>
    </w:lvl>
    <w:lvl w:ilvl="8" w:tplc="2E40CC00">
      <w:start w:val="1"/>
      <w:numFmt w:val="bullet"/>
      <w:lvlText w:val=""/>
      <w:lvlJc w:val="left"/>
      <w:pPr>
        <w:ind w:left="6480" w:hanging="360"/>
      </w:pPr>
      <w:rPr>
        <w:rFonts w:ascii="Wingdings" w:hAnsi="Wingdings" w:hint="default"/>
      </w:rPr>
    </w:lvl>
  </w:abstractNum>
  <w:abstractNum w:abstractNumId="65" w15:restartNumberingAfterBreak="0">
    <w:nsid w:val="76DFB5E3"/>
    <w:multiLevelType w:val="hybridMultilevel"/>
    <w:tmpl w:val="C59A2E74"/>
    <w:lvl w:ilvl="0" w:tplc="9E3CE3B8">
      <w:start w:val="1"/>
      <w:numFmt w:val="bullet"/>
      <w:lvlText w:val=""/>
      <w:lvlJc w:val="left"/>
      <w:pPr>
        <w:ind w:left="720" w:hanging="360"/>
      </w:pPr>
      <w:rPr>
        <w:rFonts w:ascii="Symbol" w:hAnsi="Symbol" w:hint="default"/>
      </w:rPr>
    </w:lvl>
    <w:lvl w:ilvl="1" w:tplc="B1F44CC6">
      <w:start w:val="1"/>
      <w:numFmt w:val="bullet"/>
      <w:lvlText w:val="o"/>
      <w:lvlJc w:val="left"/>
      <w:pPr>
        <w:ind w:left="1440" w:hanging="360"/>
      </w:pPr>
      <w:rPr>
        <w:rFonts w:ascii="Courier New" w:hAnsi="Courier New" w:hint="default"/>
      </w:rPr>
    </w:lvl>
    <w:lvl w:ilvl="2" w:tplc="AE660290">
      <w:start w:val="1"/>
      <w:numFmt w:val="bullet"/>
      <w:lvlText w:val=""/>
      <w:lvlJc w:val="left"/>
      <w:pPr>
        <w:ind w:left="2160" w:hanging="360"/>
      </w:pPr>
      <w:rPr>
        <w:rFonts w:ascii="Wingdings" w:hAnsi="Wingdings" w:hint="default"/>
      </w:rPr>
    </w:lvl>
    <w:lvl w:ilvl="3" w:tplc="8CD09E7E">
      <w:start w:val="1"/>
      <w:numFmt w:val="bullet"/>
      <w:lvlText w:val=""/>
      <w:lvlJc w:val="left"/>
      <w:pPr>
        <w:ind w:left="2880" w:hanging="360"/>
      </w:pPr>
      <w:rPr>
        <w:rFonts w:ascii="Symbol" w:hAnsi="Symbol" w:hint="default"/>
      </w:rPr>
    </w:lvl>
    <w:lvl w:ilvl="4" w:tplc="F9BC54DA">
      <w:start w:val="1"/>
      <w:numFmt w:val="bullet"/>
      <w:lvlText w:val="o"/>
      <w:lvlJc w:val="left"/>
      <w:pPr>
        <w:ind w:left="3600" w:hanging="360"/>
      </w:pPr>
      <w:rPr>
        <w:rFonts w:ascii="Courier New" w:hAnsi="Courier New" w:hint="default"/>
      </w:rPr>
    </w:lvl>
    <w:lvl w:ilvl="5" w:tplc="BA84060A">
      <w:start w:val="1"/>
      <w:numFmt w:val="bullet"/>
      <w:lvlText w:val=""/>
      <w:lvlJc w:val="left"/>
      <w:pPr>
        <w:ind w:left="4320" w:hanging="360"/>
      </w:pPr>
      <w:rPr>
        <w:rFonts w:ascii="Wingdings" w:hAnsi="Wingdings" w:hint="default"/>
      </w:rPr>
    </w:lvl>
    <w:lvl w:ilvl="6" w:tplc="213EC096">
      <w:start w:val="1"/>
      <w:numFmt w:val="bullet"/>
      <w:lvlText w:val=""/>
      <w:lvlJc w:val="left"/>
      <w:pPr>
        <w:ind w:left="5040" w:hanging="360"/>
      </w:pPr>
      <w:rPr>
        <w:rFonts w:ascii="Symbol" w:hAnsi="Symbol" w:hint="default"/>
      </w:rPr>
    </w:lvl>
    <w:lvl w:ilvl="7" w:tplc="C49E9882">
      <w:start w:val="1"/>
      <w:numFmt w:val="bullet"/>
      <w:lvlText w:val="o"/>
      <w:lvlJc w:val="left"/>
      <w:pPr>
        <w:ind w:left="5760" w:hanging="360"/>
      </w:pPr>
      <w:rPr>
        <w:rFonts w:ascii="Courier New" w:hAnsi="Courier New" w:hint="default"/>
      </w:rPr>
    </w:lvl>
    <w:lvl w:ilvl="8" w:tplc="2356DF78">
      <w:start w:val="1"/>
      <w:numFmt w:val="bullet"/>
      <w:lvlText w:val=""/>
      <w:lvlJc w:val="left"/>
      <w:pPr>
        <w:ind w:left="6480" w:hanging="360"/>
      </w:pPr>
      <w:rPr>
        <w:rFonts w:ascii="Wingdings" w:hAnsi="Wingdings" w:hint="default"/>
      </w:rPr>
    </w:lvl>
  </w:abstractNum>
  <w:abstractNum w:abstractNumId="66" w15:restartNumberingAfterBreak="0">
    <w:nsid w:val="78063BC3"/>
    <w:multiLevelType w:val="hybridMultilevel"/>
    <w:tmpl w:val="3618C594"/>
    <w:lvl w:ilvl="0" w:tplc="56BCBD6E">
      <w:start w:val="1"/>
      <w:numFmt w:val="bullet"/>
      <w:lvlText w:val=""/>
      <w:lvlJc w:val="left"/>
      <w:pPr>
        <w:ind w:left="720" w:hanging="360"/>
      </w:pPr>
      <w:rPr>
        <w:rFonts w:ascii="Symbol" w:hAnsi="Symbol" w:hint="default"/>
      </w:rPr>
    </w:lvl>
    <w:lvl w:ilvl="1" w:tplc="AAF4C394">
      <w:start w:val="1"/>
      <w:numFmt w:val="bullet"/>
      <w:lvlText w:val="o"/>
      <w:lvlJc w:val="left"/>
      <w:pPr>
        <w:ind w:left="1440" w:hanging="360"/>
      </w:pPr>
      <w:rPr>
        <w:rFonts w:ascii="Courier New" w:hAnsi="Courier New" w:hint="default"/>
      </w:rPr>
    </w:lvl>
    <w:lvl w:ilvl="2" w:tplc="B862FC7E">
      <w:start w:val="1"/>
      <w:numFmt w:val="bullet"/>
      <w:lvlText w:val=""/>
      <w:lvlJc w:val="left"/>
      <w:pPr>
        <w:ind w:left="2160" w:hanging="360"/>
      </w:pPr>
      <w:rPr>
        <w:rFonts w:ascii="Wingdings" w:hAnsi="Wingdings" w:hint="default"/>
      </w:rPr>
    </w:lvl>
    <w:lvl w:ilvl="3" w:tplc="15C45ADA">
      <w:start w:val="1"/>
      <w:numFmt w:val="bullet"/>
      <w:lvlText w:val=""/>
      <w:lvlJc w:val="left"/>
      <w:pPr>
        <w:ind w:left="2880" w:hanging="360"/>
      </w:pPr>
      <w:rPr>
        <w:rFonts w:ascii="Symbol" w:hAnsi="Symbol" w:hint="default"/>
      </w:rPr>
    </w:lvl>
    <w:lvl w:ilvl="4" w:tplc="E8220966">
      <w:start w:val="1"/>
      <w:numFmt w:val="bullet"/>
      <w:lvlText w:val="o"/>
      <w:lvlJc w:val="left"/>
      <w:pPr>
        <w:ind w:left="3600" w:hanging="360"/>
      </w:pPr>
      <w:rPr>
        <w:rFonts w:ascii="Courier New" w:hAnsi="Courier New" w:hint="default"/>
      </w:rPr>
    </w:lvl>
    <w:lvl w:ilvl="5" w:tplc="C970844C">
      <w:start w:val="1"/>
      <w:numFmt w:val="bullet"/>
      <w:lvlText w:val=""/>
      <w:lvlJc w:val="left"/>
      <w:pPr>
        <w:ind w:left="4320" w:hanging="360"/>
      </w:pPr>
      <w:rPr>
        <w:rFonts w:ascii="Wingdings" w:hAnsi="Wingdings" w:hint="default"/>
      </w:rPr>
    </w:lvl>
    <w:lvl w:ilvl="6" w:tplc="E9B2FC7E">
      <w:start w:val="1"/>
      <w:numFmt w:val="bullet"/>
      <w:lvlText w:val=""/>
      <w:lvlJc w:val="left"/>
      <w:pPr>
        <w:ind w:left="5040" w:hanging="360"/>
      </w:pPr>
      <w:rPr>
        <w:rFonts w:ascii="Symbol" w:hAnsi="Symbol" w:hint="default"/>
      </w:rPr>
    </w:lvl>
    <w:lvl w:ilvl="7" w:tplc="F9A6E872">
      <w:start w:val="1"/>
      <w:numFmt w:val="bullet"/>
      <w:lvlText w:val="o"/>
      <w:lvlJc w:val="left"/>
      <w:pPr>
        <w:ind w:left="5760" w:hanging="360"/>
      </w:pPr>
      <w:rPr>
        <w:rFonts w:ascii="Courier New" w:hAnsi="Courier New" w:hint="default"/>
      </w:rPr>
    </w:lvl>
    <w:lvl w:ilvl="8" w:tplc="F89638B2">
      <w:start w:val="1"/>
      <w:numFmt w:val="bullet"/>
      <w:lvlText w:val=""/>
      <w:lvlJc w:val="left"/>
      <w:pPr>
        <w:ind w:left="6480" w:hanging="360"/>
      </w:pPr>
      <w:rPr>
        <w:rFonts w:ascii="Wingdings" w:hAnsi="Wingdings" w:hint="default"/>
      </w:rPr>
    </w:lvl>
  </w:abstractNum>
  <w:abstractNum w:abstractNumId="67" w15:restartNumberingAfterBreak="0">
    <w:nsid w:val="781B8DE3"/>
    <w:multiLevelType w:val="hybridMultilevel"/>
    <w:tmpl w:val="89AAA758"/>
    <w:lvl w:ilvl="0" w:tplc="729ADD3E">
      <w:start w:val="1"/>
      <w:numFmt w:val="bullet"/>
      <w:lvlText w:val=""/>
      <w:lvlJc w:val="left"/>
      <w:pPr>
        <w:ind w:left="720" w:hanging="360"/>
      </w:pPr>
      <w:rPr>
        <w:rFonts w:ascii="Symbol" w:hAnsi="Symbol" w:hint="default"/>
      </w:rPr>
    </w:lvl>
    <w:lvl w:ilvl="1" w:tplc="3B9675F6">
      <w:start w:val="1"/>
      <w:numFmt w:val="bullet"/>
      <w:lvlText w:val="o"/>
      <w:lvlJc w:val="left"/>
      <w:pPr>
        <w:ind w:left="1440" w:hanging="360"/>
      </w:pPr>
      <w:rPr>
        <w:rFonts w:ascii="Courier New" w:hAnsi="Courier New" w:hint="default"/>
      </w:rPr>
    </w:lvl>
    <w:lvl w:ilvl="2" w:tplc="03CE3D96">
      <w:start w:val="1"/>
      <w:numFmt w:val="bullet"/>
      <w:lvlText w:val=""/>
      <w:lvlJc w:val="left"/>
      <w:pPr>
        <w:ind w:left="2160" w:hanging="360"/>
      </w:pPr>
      <w:rPr>
        <w:rFonts w:ascii="Wingdings" w:hAnsi="Wingdings" w:hint="default"/>
      </w:rPr>
    </w:lvl>
    <w:lvl w:ilvl="3" w:tplc="0DE2D9B6">
      <w:start w:val="1"/>
      <w:numFmt w:val="bullet"/>
      <w:lvlText w:val=""/>
      <w:lvlJc w:val="left"/>
      <w:pPr>
        <w:ind w:left="2880" w:hanging="360"/>
      </w:pPr>
      <w:rPr>
        <w:rFonts w:ascii="Symbol" w:hAnsi="Symbol" w:hint="default"/>
      </w:rPr>
    </w:lvl>
    <w:lvl w:ilvl="4" w:tplc="D45EC0F2">
      <w:start w:val="1"/>
      <w:numFmt w:val="bullet"/>
      <w:lvlText w:val="o"/>
      <w:lvlJc w:val="left"/>
      <w:pPr>
        <w:ind w:left="3600" w:hanging="360"/>
      </w:pPr>
      <w:rPr>
        <w:rFonts w:ascii="Courier New" w:hAnsi="Courier New" w:hint="default"/>
      </w:rPr>
    </w:lvl>
    <w:lvl w:ilvl="5" w:tplc="8A265C96">
      <w:start w:val="1"/>
      <w:numFmt w:val="bullet"/>
      <w:lvlText w:val=""/>
      <w:lvlJc w:val="left"/>
      <w:pPr>
        <w:ind w:left="4320" w:hanging="360"/>
      </w:pPr>
      <w:rPr>
        <w:rFonts w:ascii="Wingdings" w:hAnsi="Wingdings" w:hint="default"/>
      </w:rPr>
    </w:lvl>
    <w:lvl w:ilvl="6" w:tplc="4A285A18">
      <w:start w:val="1"/>
      <w:numFmt w:val="bullet"/>
      <w:lvlText w:val=""/>
      <w:lvlJc w:val="left"/>
      <w:pPr>
        <w:ind w:left="5040" w:hanging="360"/>
      </w:pPr>
      <w:rPr>
        <w:rFonts w:ascii="Symbol" w:hAnsi="Symbol" w:hint="default"/>
      </w:rPr>
    </w:lvl>
    <w:lvl w:ilvl="7" w:tplc="DE10CBAA">
      <w:start w:val="1"/>
      <w:numFmt w:val="bullet"/>
      <w:lvlText w:val="o"/>
      <w:lvlJc w:val="left"/>
      <w:pPr>
        <w:ind w:left="5760" w:hanging="360"/>
      </w:pPr>
      <w:rPr>
        <w:rFonts w:ascii="Courier New" w:hAnsi="Courier New" w:hint="default"/>
      </w:rPr>
    </w:lvl>
    <w:lvl w:ilvl="8" w:tplc="EC480C38">
      <w:start w:val="1"/>
      <w:numFmt w:val="bullet"/>
      <w:lvlText w:val=""/>
      <w:lvlJc w:val="left"/>
      <w:pPr>
        <w:ind w:left="6480" w:hanging="360"/>
      </w:pPr>
      <w:rPr>
        <w:rFonts w:ascii="Wingdings" w:hAnsi="Wingdings" w:hint="default"/>
      </w:rPr>
    </w:lvl>
  </w:abstractNum>
  <w:abstractNum w:abstractNumId="68" w15:restartNumberingAfterBreak="0">
    <w:nsid w:val="7B2E8CB0"/>
    <w:multiLevelType w:val="hybridMultilevel"/>
    <w:tmpl w:val="F728647C"/>
    <w:lvl w:ilvl="0" w:tplc="440605C0">
      <w:start w:val="1"/>
      <w:numFmt w:val="bullet"/>
      <w:lvlText w:val=""/>
      <w:lvlJc w:val="left"/>
      <w:pPr>
        <w:ind w:left="720" w:hanging="360"/>
      </w:pPr>
      <w:rPr>
        <w:rFonts w:ascii="Symbol" w:hAnsi="Symbol" w:hint="default"/>
      </w:rPr>
    </w:lvl>
    <w:lvl w:ilvl="1" w:tplc="DD1E7D56">
      <w:start w:val="1"/>
      <w:numFmt w:val="bullet"/>
      <w:lvlText w:val="o"/>
      <w:lvlJc w:val="left"/>
      <w:pPr>
        <w:ind w:left="1440" w:hanging="360"/>
      </w:pPr>
      <w:rPr>
        <w:rFonts w:ascii="Courier New" w:hAnsi="Courier New" w:hint="default"/>
      </w:rPr>
    </w:lvl>
    <w:lvl w:ilvl="2" w:tplc="F394FA1C">
      <w:start w:val="1"/>
      <w:numFmt w:val="bullet"/>
      <w:lvlText w:val=""/>
      <w:lvlJc w:val="left"/>
      <w:pPr>
        <w:ind w:left="2160" w:hanging="360"/>
      </w:pPr>
      <w:rPr>
        <w:rFonts w:ascii="Wingdings" w:hAnsi="Wingdings" w:hint="default"/>
      </w:rPr>
    </w:lvl>
    <w:lvl w:ilvl="3" w:tplc="C0D65006">
      <w:start w:val="1"/>
      <w:numFmt w:val="bullet"/>
      <w:lvlText w:val=""/>
      <w:lvlJc w:val="left"/>
      <w:pPr>
        <w:ind w:left="2880" w:hanging="360"/>
      </w:pPr>
      <w:rPr>
        <w:rFonts w:ascii="Symbol" w:hAnsi="Symbol" w:hint="default"/>
      </w:rPr>
    </w:lvl>
    <w:lvl w:ilvl="4" w:tplc="4E80FD84">
      <w:start w:val="1"/>
      <w:numFmt w:val="bullet"/>
      <w:lvlText w:val="o"/>
      <w:lvlJc w:val="left"/>
      <w:pPr>
        <w:ind w:left="3600" w:hanging="360"/>
      </w:pPr>
      <w:rPr>
        <w:rFonts w:ascii="Courier New" w:hAnsi="Courier New" w:hint="default"/>
      </w:rPr>
    </w:lvl>
    <w:lvl w:ilvl="5" w:tplc="50645CC4">
      <w:start w:val="1"/>
      <w:numFmt w:val="bullet"/>
      <w:lvlText w:val=""/>
      <w:lvlJc w:val="left"/>
      <w:pPr>
        <w:ind w:left="4320" w:hanging="360"/>
      </w:pPr>
      <w:rPr>
        <w:rFonts w:ascii="Wingdings" w:hAnsi="Wingdings" w:hint="default"/>
      </w:rPr>
    </w:lvl>
    <w:lvl w:ilvl="6" w:tplc="6512E94A">
      <w:start w:val="1"/>
      <w:numFmt w:val="bullet"/>
      <w:lvlText w:val=""/>
      <w:lvlJc w:val="left"/>
      <w:pPr>
        <w:ind w:left="5040" w:hanging="360"/>
      </w:pPr>
      <w:rPr>
        <w:rFonts w:ascii="Symbol" w:hAnsi="Symbol" w:hint="default"/>
      </w:rPr>
    </w:lvl>
    <w:lvl w:ilvl="7" w:tplc="63F8B91C">
      <w:start w:val="1"/>
      <w:numFmt w:val="bullet"/>
      <w:lvlText w:val="o"/>
      <w:lvlJc w:val="left"/>
      <w:pPr>
        <w:ind w:left="5760" w:hanging="360"/>
      </w:pPr>
      <w:rPr>
        <w:rFonts w:ascii="Courier New" w:hAnsi="Courier New" w:hint="default"/>
      </w:rPr>
    </w:lvl>
    <w:lvl w:ilvl="8" w:tplc="116240DA">
      <w:start w:val="1"/>
      <w:numFmt w:val="bullet"/>
      <w:lvlText w:val=""/>
      <w:lvlJc w:val="left"/>
      <w:pPr>
        <w:ind w:left="6480" w:hanging="360"/>
      </w:pPr>
      <w:rPr>
        <w:rFonts w:ascii="Wingdings" w:hAnsi="Wingdings" w:hint="default"/>
      </w:rPr>
    </w:lvl>
  </w:abstractNum>
  <w:num w:numId="1" w16cid:durableId="957875583">
    <w:abstractNumId w:val="58"/>
  </w:num>
  <w:num w:numId="2" w16cid:durableId="1632132837">
    <w:abstractNumId w:val="12"/>
  </w:num>
  <w:num w:numId="3" w16cid:durableId="1650818739">
    <w:abstractNumId w:val="65"/>
  </w:num>
  <w:num w:numId="4" w16cid:durableId="474686589">
    <w:abstractNumId w:val="41"/>
  </w:num>
  <w:num w:numId="5" w16cid:durableId="1626496176">
    <w:abstractNumId w:val="26"/>
  </w:num>
  <w:num w:numId="6" w16cid:durableId="918708569">
    <w:abstractNumId w:val="37"/>
  </w:num>
  <w:num w:numId="7" w16cid:durableId="1247306752">
    <w:abstractNumId w:val="6"/>
  </w:num>
  <w:num w:numId="8" w16cid:durableId="1183855427">
    <w:abstractNumId w:val="32"/>
  </w:num>
  <w:num w:numId="9" w16cid:durableId="578711270">
    <w:abstractNumId w:val="51"/>
  </w:num>
  <w:num w:numId="10" w16cid:durableId="1372026346">
    <w:abstractNumId w:val="66"/>
  </w:num>
  <w:num w:numId="11" w16cid:durableId="1400202947">
    <w:abstractNumId w:val="49"/>
  </w:num>
  <w:num w:numId="12" w16cid:durableId="1304846337">
    <w:abstractNumId w:val="23"/>
  </w:num>
  <w:num w:numId="13" w16cid:durableId="1726221139">
    <w:abstractNumId w:val="45"/>
  </w:num>
  <w:num w:numId="14" w16cid:durableId="192348816">
    <w:abstractNumId w:val="50"/>
  </w:num>
  <w:num w:numId="15" w16cid:durableId="922567316">
    <w:abstractNumId w:val="39"/>
  </w:num>
  <w:num w:numId="16" w16cid:durableId="1886984381">
    <w:abstractNumId w:val="15"/>
  </w:num>
  <w:num w:numId="17" w16cid:durableId="540291268">
    <w:abstractNumId w:val="40"/>
  </w:num>
  <w:num w:numId="18" w16cid:durableId="414787707">
    <w:abstractNumId w:val="25"/>
  </w:num>
  <w:num w:numId="19" w16cid:durableId="767044805">
    <w:abstractNumId w:val="46"/>
  </w:num>
  <w:num w:numId="20" w16cid:durableId="1738822319">
    <w:abstractNumId w:val="2"/>
  </w:num>
  <w:num w:numId="21" w16cid:durableId="1473061251">
    <w:abstractNumId w:val="33"/>
  </w:num>
  <w:num w:numId="22" w16cid:durableId="1420058645">
    <w:abstractNumId w:val="8"/>
  </w:num>
  <w:num w:numId="23" w16cid:durableId="594479303">
    <w:abstractNumId w:val="36"/>
  </w:num>
  <w:num w:numId="24" w16cid:durableId="1321036206">
    <w:abstractNumId w:val="68"/>
  </w:num>
  <w:num w:numId="25" w16cid:durableId="1937667537">
    <w:abstractNumId w:val="59"/>
  </w:num>
  <w:num w:numId="26" w16cid:durableId="1657302298">
    <w:abstractNumId w:val="55"/>
  </w:num>
  <w:num w:numId="27" w16cid:durableId="632829460">
    <w:abstractNumId w:val="30"/>
  </w:num>
  <w:num w:numId="28" w16cid:durableId="698625997">
    <w:abstractNumId w:val="9"/>
  </w:num>
  <w:num w:numId="29" w16cid:durableId="129788181">
    <w:abstractNumId w:val="4"/>
  </w:num>
  <w:num w:numId="30" w16cid:durableId="1763867902">
    <w:abstractNumId w:val="16"/>
  </w:num>
  <w:num w:numId="31" w16cid:durableId="346250005">
    <w:abstractNumId w:val="14"/>
  </w:num>
  <w:num w:numId="32" w16cid:durableId="120852601">
    <w:abstractNumId w:val="62"/>
  </w:num>
  <w:num w:numId="33" w16cid:durableId="1043403543">
    <w:abstractNumId w:val="53"/>
  </w:num>
  <w:num w:numId="34" w16cid:durableId="671294240">
    <w:abstractNumId w:val="29"/>
  </w:num>
  <w:num w:numId="35" w16cid:durableId="486633534">
    <w:abstractNumId w:val="61"/>
  </w:num>
  <w:num w:numId="36" w16cid:durableId="1109080385">
    <w:abstractNumId w:val="19"/>
  </w:num>
  <w:num w:numId="37" w16cid:durableId="449016405">
    <w:abstractNumId w:val="52"/>
  </w:num>
  <w:num w:numId="38" w16cid:durableId="1359888460">
    <w:abstractNumId w:val="64"/>
  </w:num>
  <w:num w:numId="39" w16cid:durableId="586350807">
    <w:abstractNumId w:val="20"/>
  </w:num>
  <w:num w:numId="40" w16cid:durableId="1671711615">
    <w:abstractNumId w:val="7"/>
  </w:num>
  <w:num w:numId="41" w16cid:durableId="1799642473">
    <w:abstractNumId w:val="60"/>
  </w:num>
  <w:num w:numId="42" w16cid:durableId="840703141">
    <w:abstractNumId w:val="57"/>
  </w:num>
  <w:num w:numId="43" w16cid:durableId="867370918">
    <w:abstractNumId w:val="18"/>
  </w:num>
  <w:num w:numId="44" w16cid:durableId="1139806177">
    <w:abstractNumId w:val="44"/>
  </w:num>
  <w:num w:numId="45" w16cid:durableId="987441178">
    <w:abstractNumId w:val="3"/>
  </w:num>
  <w:num w:numId="46" w16cid:durableId="446320213">
    <w:abstractNumId w:val="38"/>
  </w:num>
  <w:num w:numId="47" w16cid:durableId="271479095">
    <w:abstractNumId w:val="47"/>
  </w:num>
  <w:num w:numId="48" w16cid:durableId="1387878381">
    <w:abstractNumId w:val="11"/>
  </w:num>
  <w:num w:numId="49" w16cid:durableId="1796411586">
    <w:abstractNumId w:val="10"/>
  </w:num>
  <w:num w:numId="50" w16cid:durableId="1575239083">
    <w:abstractNumId w:val="63"/>
  </w:num>
  <w:num w:numId="51" w16cid:durableId="2021197340">
    <w:abstractNumId w:val="35"/>
  </w:num>
  <w:num w:numId="52" w16cid:durableId="800341245">
    <w:abstractNumId w:val="34"/>
  </w:num>
  <w:num w:numId="53" w16cid:durableId="1623608445">
    <w:abstractNumId w:val="27"/>
  </w:num>
  <w:num w:numId="54" w16cid:durableId="1219635643">
    <w:abstractNumId w:val="31"/>
  </w:num>
  <w:num w:numId="55" w16cid:durableId="1127972677">
    <w:abstractNumId w:val="22"/>
  </w:num>
  <w:num w:numId="56" w16cid:durableId="268241528">
    <w:abstractNumId w:val="13"/>
  </w:num>
  <w:num w:numId="57" w16cid:durableId="275136466">
    <w:abstractNumId w:val="43"/>
  </w:num>
  <w:num w:numId="58" w16cid:durableId="1915820638">
    <w:abstractNumId w:val="24"/>
  </w:num>
  <w:num w:numId="59" w16cid:durableId="107938842">
    <w:abstractNumId w:val="28"/>
  </w:num>
  <w:num w:numId="60" w16cid:durableId="104928899">
    <w:abstractNumId w:val="5"/>
  </w:num>
  <w:num w:numId="61" w16cid:durableId="823276990">
    <w:abstractNumId w:val="54"/>
  </w:num>
  <w:num w:numId="62" w16cid:durableId="1146507900">
    <w:abstractNumId w:val="17"/>
  </w:num>
  <w:num w:numId="63" w16cid:durableId="829295423">
    <w:abstractNumId w:val="67"/>
  </w:num>
  <w:num w:numId="64" w16cid:durableId="1260869278">
    <w:abstractNumId w:val="56"/>
  </w:num>
  <w:num w:numId="65" w16cid:durableId="788206532">
    <w:abstractNumId w:val="48"/>
  </w:num>
  <w:num w:numId="66" w16cid:durableId="372970861">
    <w:abstractNumId w:val="0"/>
  </w:num>
  <w:num w:numId="67" w16cid:durableId="962883016">
    <w:abstractNumId w:val="42"/>
  </w:num>
  <w:num w:numId="68" w16cid:durableId="188103009">
    <w:abstractNumId w:val="21"/>
  </w:num>
  <w:num w:numId="69" w16cid:durableId="1691495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E56613A"/>
    <w:rsid w:val="000F2532"/>
    <w:rsid w:val="00234C37"/>
    <w:rsid w:val="00595026"/>
    <w:rsid w:val="006D3A4C"/>
    <w:rsid w:val="008F7BF6"/>
    <w:rsid w:val="00B75FD5"/>
    <w:rsid w:val="00D45E1C"/>
    <w:rsid w:val="00E630D7"/>
    <w:rsid w:val="011096AD"/>
    <w:rsid w:val="01263C2A"/>
    <w:rsid w:val="01E08464"/>
    <w:rsid w:val="0234569B"/>
    <w:rsid w:val="0489BF5E"/>
    <w:rsid w:val="04E04166"/>
    <w:rsid w:val="04F8D50C"/>
    <w:rsid w:val="0537EC10"/>
    <w:rsid w:val="05EA0C3E"/>
    <w:rsid w:val="05F3025D"/>
    <w:rsid w:val="061B21E3"/>
    <w:rsid w:val="0790561B"/>
    <w:rsid w:val="07BCB0AD"/>
    <w:rsid w:val="08710B0C"/>
    <w:rsid w:val="0A2093A4"/>
    <w:rsid w:val="0A5E24FF"/>
    <w:rsid w:val="0BDC0D97"/>
    <w:rsid w:val="0C23C282"/>
    <w:rsid w:val="0C65378F"/>
    <w:rsid w:val="0C925B32"/>
    <w:rsid w:val="0D0F4B06"/>
    <w:rsid w:val="0D67315F"/>
    <w:rsid w:val="0E0ECD27"/>
    <w:rsid w:val="0EAD4260"/>
    <w:rsid w:val="0EDDC897"/>
    <w:rsid w:val="0EE4E232"/>
    <w:rsid w:val="0F19A145"/>
    <w:rsid w:val="0F6FE342"/>
    <w:rsid w:val="0F7608F8"/>
    <w:rsid w:val="0FA9F112"/>
    <w:rsid w:val="0FBAD0B0"/>
    <w:rsid w:val="0FF29679"/>
    <w:rsid w:val="110631A7"/>
    <w:rsid w:val="1119DF92"/>
    <w:rsid w:val="12D0C255"/>
    <w:rsid w:val="12EBC2F0"/>
    <w:rsid w:val="131CA07C"/>
    <w:rsid w:val="144F5E8B"/>
    <w:rsid w:val="148B516A"/>
    <w:rsid w:val="14B07C7E"/>
    <w:rsid w:val="14BF7D40"/>
    <w:rsid w:val="1503D958"/>
    <w:rsid w:val="15D20D90"/>
    <w:rsid w:val="171E7A1E"/>
    <w:rsid w:val="17614AAC"/>
    <w:rsid w:val="17BBEF3C"/>
    <w:rsid w:val="180BACF2"/>
    <w:rsid w:val="1826E8E3"/>
    <w:rsid w:val="18565EF6"/>
    <w:rsid w:val="189CAB46"/>
    <w:rsid w:val="1919A1B6"/>
    <w:rsid w:val="19FDEBA4"/>
    <w:rsid w:val="1BD6DC97"/>
    <w:rsid w:val="1C7BD14C"/>
    <w:rsid w:val="1DAE3A65"/>
    <w:rsid w:val="1DD954B7"/>
    <w:rsid w:val="1E08E817"/>
    <w:rsid w:val="1EBE1530"/>
    <w:rsid w:val="1F7E9466"/>
    <w:rsid w:val="1FCE3240"/>
    <w:rsid w:val="20F22763"/>
    <w:rsid w:val="22080B77"/>
    <w:rsid w:val="227A09BA"/>
    <w:rsid w:val="2387249E"/>
    <w:rsid w:val="2423CE39"/>
    <w:rsid w:val="24BC5EA2"/>
    <w:rsid w:val="24FE3DFF"/>
    <w:rsid w:val="24FF6C2C"/>
    <w:rsid w:val="252E18F3"/>
    <w:rsid w:val="25B9C676"/>
    <w:rsid w:val="25E51343"/>
    <w:rsid w:val="25E8FB55"/>
    <w:rsid w:val="265EF503"/>
    <w:rsid w:val="27882274"/>
    <w:rsid w:val="293FCA4C"/>
    <w:rsid w:val="2A341199"/>
    <w:rsid w:val="2A8936A6"/>
    <w:rsid w:val="2A91666E"/>
    <w:rsid w:val="2AB6B394"/>
    <w:rsid w:val="2ABEAB8F"/>
    <w:rsid w:val="2B0C39A6"/>
    <w:rsid w:val="2BBD255B"/>
    <w:rsid w:val="2BD57ED0"/>
    <w:rsid w:val="2CFE0F4A"/>
    <w:rsid w:val="2D703449"/>
    <w:rsid w:val="2F7F5850"/>
    <w:rsid w:val="2FA964C5"/>
    <w:rsid w:val="2FC293DB"/>
    <w:rsid w:val="30507A9A"/>
    <w:rsid w:val="308462C6"/>
    <w:rsid w:val="30A5E673"/>
    <w:rsid w:val="318976A4"/>
    <w:rsid w:val="32D177C7"/>
    <w:rsid w:val="339611C3"/>
    <w:rsid w:val="34566BFB"/>
    <w:rsid w:val="34E82B74"/>
    <w:rsid w:val="35C393B0"/>
    <w:rsid w:val="35C9F25C"/>
    <w:rsid w:val="35D8738E"/>
    <w:rsid w:val="36244249"/>
    <w:rsid w:val="36609FB9"/>
    <w:rsid w:val="37057BEC"/>
    <w:rsid w:val="37405A59"/>
    <w:rsid w:val="386B4761"/>
    <w:rsid w:val="38933AA5"/>
    <w:rsid w:val="38D588FB"/>
    <w:rsid w:val="39031430"/>
    <w:rsid w:val="3967BCAC"/>
    <w:rsid w:val="399512A5"/>
    <w:rsid w:val="39F3318B"/>
    <w:rsid w:val="3A61D191"/>
    <w:rsid w:val="3A88BAB4"/>
    <w:rsid w:val="3AFF980B"/>
    <w:rsid w:val="3B1ADFC4"/>
    <w:rsid w:val="3B5F6CA5"/>
    <w:rsid w:val="3C8B9B49"/>
    <w:rsid w:val="3D072957"/>
    <w:rsid w:val="3DF080E3"/>
    <w:rsid w:val="3E2D4A74"/>
    <w:rsid w:val="3E886FB0"/>
    <w:rsid w:val="3FA9C68A"/>
    <w:rsid w:val="405CFF38"/>
    <w:rsid w:val="40700F7C"/>
    <w:rsid w:val="412158EC"/>
    <w:rsid w:val="4139B660"/>
    <w:rsid w:val="4214C4AC"/>
    <w:rsid w:val="452879E6"/>
    <w:rsid w:val="45510D04"/>
    <w:rsid w:val="459A73FD"/>
    <w:rsid w:val="45B58039"/>
    <w:rsid w:val="45F397AB"/>
    <w:rsid w:val="46336F76"/>
    <w:rsid w:val="472D6FD7"/>
    <w:rsid w:val="49104876"/>
    <w:rsid w:val="4972FAA6"/>
    <w:rsid w:val="4A02DD0D"/>
    <w:rsid w:val="4B229B3A"/>
    <w:rsid w:val="4CA4BF62"/>
    <w:rsid w:val="4CD91518"/>
    <w:rsid w:val="4CFE9B26"/>
    <w:rsid w:val="4DC52B7E"/>
    <w:rsid w:val="4EADDAD3"/>
    <w:rsid w:val="4F9F50BA"/>
    <w:rsid w:val="4FC9593D"/>
    <w:rsid w:val="505E2232"/>
    <w:rsid w:val="50D61B6D"/>
    <w:rsid w:val="51AE689A"/>
    <w:rsid w:val="533BCFA5"/>
    <w:rsid w:val="5369EB28"/>
    <w:rsid w:val="537FA207"/>
    <w:rsid w:val="53B267D3"/>
    <w:rsid w:val="54419153"/>
    <w:rsid w:val="5489FCDD"/>
    <w:rsid w:val="54D4B871"/>
    <w:rsid w:val="558BCCB8"/>
    <w:rsid w:val="55A05AC6"/>
    <w:rsid w:val="55AA5D10"/>
    <w:rsid w:val="5623EDD2"/>
    <w:rsid w:val="56249881"/>
    <w:rsid w:val="56FEA13A"/>
    <w:rsid w:val="58F4F005"/>
    <w:rsid w:val="59A3107B"/>
    <w:rsid w:val="5A583AFF"/>
    <w:rsid w:val="5AA423C6"/>
    <w:rsid w:val="5ADC425C"/>
    <w:rsid w:val="5AFDC70D"/>
    <w:rsid w:val="5B222F0E"/>
    <w:rsid w:val="5B88D637"/>
    <w:rsid w:val="5BD7BF62"/>
    <w:rsid w:val="5C9D6CBE"/>
    <w:rsid w:val="5CD75212"/>
    <w:rsid w:val="5CDB6D8B"/>
    <w:rsid w:val="5D7B48FF"/>
    <w:rsid w:val="5E0B66A5"/>
    <w:rsid w:val="5E4BBDA4"/>
    <w:rsid w:val="5E7B2406"/>
    <w:rsid w:val="5ED70866"/>
    <w:rsid w:val="5EEE0ACA"/>
    <w:rsid w:val="60EE86B7"/>
    <w:rsid w:val="6303A5E9"/>
    <w:rsid w:val="630CB562"/>
    <w:rsid w:val="63462799"/>
    <w:rsid w:val="63518786"/>
    <w:rsid w:val="63688FA8"/>
    <w:rsid w:val="64580214"/>
    <w:rsid w:val="64602CF9"/>
    <w:rsid w:val="64C293B4"/>
    <w:rsid w:val="650155D4"/>
    <w:rsid w:val="65130E74"/>
    <w:rsid w:val="6613DA2A"/>
    <w:rsid w:val="6637AF49"/>
    <w:rsid w:val="678DABA0"/>
    <w:rsid w:val="67B9247E"/>
    <w:rsid w:val="685CEDE8"/>
    <w:rsid w:val="68D5BC51"/>
    <w:rsid w:val="68EBEBB6"/>
    <w:rsid w:val="69307C47"/>
    <w:rsid w:val="69B4CCA4"/>
    <w:rsid w:val="6CB63CAF"/>
    <w:rsid w:val="6CCB36E6"/>
    <w:rsid w:val="6E21D46B"/>
    <w:rsid w:val="6E56613A"/>
    <w:rsid w:val="6E8997E9"/>
    <w:rsid w:val="6EE3A8D9"/>
    <w:rsid w:val="6F4D3875"/>
    <w:rsid w:val="6FC29F94"/>
    <w:rsid w:val="70D80DC2"/>
    <w:rsid w:val="7102AC5F"/>
    <w:rsid w:val="7115A1B5"/>
    <w:rsid w:val="7281232D"/>
    <w:rsid w:val="73E18DF3"/>
    <w:rsid w:val="741335FE"/>
    <w:rsid w:val="756A75B3"/>
    <w:rsid w:val="758F5CC3"/>
    <w:rsid w:val="75A41C8D"/>
    <w:rsid w:val="75BF3795"/>
    <w:rsid w:val="766BC53C"/>
    <w:rsid w:val="7687CB5D"/>
    <w:rsid w:val="76A9CC43"/>
    <w:rsid w:val="77024A74"/>
    <w:rsid w:val="772CA447"/>
    <w:rsid w:val="77781754"/>
    <w:rsid w:val="7890BAA2"/>
    <w:rsid w:val="78CE1916"/>
    <w:rsid w:val="79793F72"/>
    <w:rsid w:val="7A7FEE77"/>
    <w:rsid w:val="7C3BC1B6"/>
    <w:rsid w:val="7CEB19C3"/>
    <w:rsid w:val="7CF94DE6"/>
    <w:rsid w:val="7D638F9A"/>
    <w:rsid w:val="7D9CA8B1"/>
    <w:rsid w:val="7E2C9048"/>
    <w:rsid w:val="7E850752"/>
    <w:rsid w:val="7ED2F877"/>
    <w:rsid w:val="7FCD3929"/>
    <w:rsid w:val="7FD80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6613A"/>
  <w15:chartTrackingRefBased/>
  <w15:docId w15:val="{C48D0D6F-B91F-44C5-9630-FD68B4175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B222F0E"/>
    <w:pPr>
      <w:ind w:left="720"/>
      <w:contextualSpacing/>
    </w:pPr>
  </w:style>
  <w:style w:type="character" w:styleId="Hyperlink">
    <w:name w:val="Hyperlink"/>
    <w:basedOn w:val="DefaultParagraphFont"/>
    <w:uiPriority w:val="99"/>
    <w:unhideWhenUsed/>
    <w:rsid w:val="5B222F0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dejs.org/en/download/" TargetMode="Externa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customXml" Target="ink/ink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styles" Target="styles.xml"/><Relationship Id="rId15" Type="http://schemas.openxmlformats.org/officeDocument/2006/relationships/hyperlink" Target="mailto:@schematics/angular@9.1.0" TargetMode="External"/><Relationship Id="rId23" Type="http://schemas.openxmlformats.org/officeDocument/2006/relationships/image" Target="media/image13.png"/><Relationship Id="rId28" Type="http://schemas.microsoft.com/office/2020/10/relationships/intelligence" Target="intelligence2.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5-20T19:01:35.475"/>
    </inkml:context>
    <inkml:brush xml:id="br0">
      <inkml:brushProperty name="width" value="0.1" units="cm"/>
      <inkml:brushProperty name="height" value="0.1" units="cm"/>
      <inkml:brushProperty name="color" value="#E71224"/>
    </inkml:brush>
  </inkml:definitions>
  <inkml:trace contextRef="#ctx0" brushRef="#br0">2099 141 16383 0 0,'-6'0'0'0'0,"-5"0"0"0"0,-13 0 0 0 0,-7 0 0 0 0,-9 0 0 0 0,-9 0 0 0 0,-8 0 0 0 0,-6 0 0 0 0,-5 0 0 0 0,3 3 0 0 0,4 1 0 0 0,7 0 0 0 0,5-1 0 0 0,9-1 0 0 0,0 6 0 0 0,-7 0 0 0 0,0 0 0 0 0,4-2 0 0 0,4-2 0 0 0,2-1 0 0 0,5-2 0 0 0,1 0 0 0 0,1-1 0 0 0,-1-1 0 0 0,1 1 0 0 0,1 0 0 0 0,-1-1 0 0 0,1 1 0 0 0,0 0 0 0 0,-1 0 0 0 0,1 0 0 0 0,0 0 0 0 0,-1 0 0 0 0,-2 0 0 0 0,2 0 0 0 0,0 0 0 0 0,-1 0 0 0 0,1 0 0 0 0,-5 0 0 0 0,-3 0 0 0 0,1 0 0 0 0,2 0 0 0 0,0 0 0 0 0,1 0 0 0 0,3 0 0 0 0,0 0 0 0 0,0 0 0 0 0,2 0 0 0 0,0 0 0 0 0,-1 0 0 0 0,4-3 0 0 0,1-1 0 0 0,2 0 0 0 0,5-5 0 0 0,-2-1 0 0 0,-2 1 0 0 0,3-1 0 0 0,0 2 0 0 0,5-5 0 0 0,-2 1 0 0 0,-4 2 0 0 0,1-4 0 0 0,4-5 0 0 0,2 1 0 0 0,2 1 0 0 0,4 2 0 0 0</inkml:trace>
  <inkml:trace contextRef="#ctx0" brushRef="#br0" timeOffset="36.47">0 0 16383 0 0,'0'6'0'0'0,"0"8"0"0"0,0 8 0 0 0,0 2 0 0 0,0 4 0 0 0,0 3 0 0 0,0 0 0 0 0,0-1 0 0 0,0 2 0 0 0,0-2 0 0 0,0-1 0 0 0,0-7 0 0 0,0-11 0 0 0,0-13 0 0 0,0-13 0 0 0,0-6 0 0 0,0-6 0 0 0,0-4 0 0 0,0 0 0 0 0,0 0 0 0 0,0-2 0 0 0,0-1 0 0 0,6 6 0 0 0,8 7 0 0 0,5 8 0 0 0,4 5 0 0 0,6 5 0 0 0,-1 2 0 0 0,2 2 0 0 0,2 0 0 0 0,1 1 0 0 0,-2-1 0 0 0,0 0 0 0 0,0-1 0 0 0,-1 1 0 0 0,-1-1 0 0 0,-4 0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8C1E6922DA3C4DB24736904255FD8A" ma:contentTypeVersion="3" ma:contentTypeDescription="Create a new document." ma:contentTypeScope="" ma:versionID="75c0b9148798dd838e65b99d11d6f6e3">
  <xsd:schema xmlns:xsd="http://www.w3.org/2001/XMLSchema" xmlns:xs="http://www.w3.org/2001/XMLSchema" xmlns:p="http://schemas.microsoft.com/office/2006/metadata/properties" xmlns:ns2="51941982-ce57-4695-adab-f4d0b1ba14b2" targetNamespace="http://schemas.microsoft.com/office/2006/metadata/properties" ma:root="true" ma:fieldsID="3d907b3b048cc11a0b09395b828831c5" ns2:_="">
    <xsd:import namespace="51941982-ce57-4695-adab-f4d0b1ba14b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41982-ce57-4695-adab-f4d0b1ba14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D2D59C-F575-4AEE-BD22-076D7E45FD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41982-ce57-4695-adab-f4d0b1ba14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8E1E59-888B-441C-9121-4EABD7ED75E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85798D4-5360-400F-8143-E792BD4F339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670</TotalTime>
  <Pages>25</Pages>
  <Words>5282</Words>
  <Characters>30113</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Petruzziello</dc:creator>
  <cp:keywords/>
  <dc:description/>
  <cp:lastModifiedBy>Benjamin Petruzziello</cp:lastModifiedBy>
  <cp:revision>3</cp:revision>
  <dcterms:created xsi:type="dcterms:W3CDTF">2025-05-19T06:39:00Z</dcterms:created>
  <dcterms:modified xsi:type="dcterms:W3CDTF">2025-11-25T02:50:00Z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0x010100B98C1E6922DA3C4DB24736904255FD8A</vt:lpwstr>
  </property>
</Properties>
</file>