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94098" w14:textId="00D691AB" w:rsidR="00431BD9" w:rsidRPr="00431BD9" w:rsidRDefault="00431BD9" w:rsidP="00917276">
      <w:pPr>
        <w:ind w:left="360" w:hanging="360"/>
        <w:rPr>
          <w:rFonts w:hint="eastAsia"/>
          <w:sz w:val="32"/>
          <w:szCs w:val="32"/>
        </w:rPr>
      </w:pPr>
      <w:proofErr w:type="gramStart"/>
      <w:r w:rsidRPr="00431BD9">
        <w:rPr>
          <w:rFonts w:hint="eastAsia"/>
          <w:sz w:val="32"/>
          <w:szCs w:val="32"/>
        </w:rPr>
        <w:t>践</w:t>
      </w:r>
      <w:proofErr w:type="gramEnd"/>
      <w:r w:rsidRPr="00431BD9">
        <w:rPr>
          <w:rFonts w:hint="eastAsia"/>
          <w:sz w:val="32"/>
          <w:szCs w:val="32"/>
        </w:rPr>
        <w:t>习题</w:t>
      </w:r>
    </w:p>
    <w:p w14:paraId="375B5520" w14:textId="05813A98" w:rsidR="00B80385" w:rsidRPr="00917276" w:rsidRDefault="00917276" w:rsidP="00917276">
      <w:pPr>
        <w:pStyle w:val="a7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917276">
        <w:rPr>
          <w:sz w:val="32"/>
          <w:szCs w:val="32"/>
        </w:rPr>
        <w:t>数据采集</w:t>
      </w:r>
      <w:r w:rsidRPr="00917276">
        <w:rPr>
          <w:rFonts w:hint="eastAsia"/>
          <w:sz w:val="32"/>
          <w:szCs w:val="32"/>
        </w:rPr>
        <w:t>,</w:t>
      </w:r>
      <w:r w:rsidRPr="00917276">
        <w:t xml:space="preserve"> </w:t>
      </w:r>
      <w:r w:rsidRPr="00917276">
        <w:rPr>
          <w:sz w:val="32"/>
          <w:szCs w:val="32"/>
        </w:rPr>
        <w:t>数据传输</w:t>
      </w:r>
      <w:r w:rsidRPr="00917276">
        <w:rPr>
          <w:rFonts w:hint="eastAsia"/>
          <w:sz w:val="32"/>
          <w:szCs w:val="32"/>
        </w:rPr>
        <w:t>,</w:t>
      </w:r>
      <w:r w:rsidRPr="00917276">
        <w:t xml:space="preserve"> </w:t>
      </w:r>
      <w:r w:rsidRPr="00917276">
        <w:rPr>
          <w:sz w:val="32"/>
          <w:szCs w:val="32"/>
        </w:rPr>
        <w:t>数据预处理</w:t>
      </w:r>
      <w:r w:rsidRPr="00917276">
        <w:rPr>
          <w:rFonts w:hint="eastAsia"/>
          <w:sz w:val="32"/>
          <w:szCs w:val="32"/>
        </w:rPr>
        <w:t>(</w:t>
      </w:r>
      <w:r w:rsidRPr="00917276">
        <w:rPr>
          <w:sz w:val="32"/>
          <w:szCs w:val="32"/>
        </w:rPr>
        <w:t>数据清洗</w:t>
      </w:r>
      <w:r w:rsidRPr="00917276">
        <w:rPr>
          <w:rFonts w:hint="eastAsia"/>
          <w:sz w:val="32"/>
          <w:szCs w:val="32"/>
        </w:rPr>
        <w:t>,</w:t>
      </w:r>
      <w:r w:rsidRPr="00917276">
        <w:t xml:space="preserve"> </w:t>
      </w:r>
      <w:r w:rsidRPr="00917276">
        <w:rPr>
          <w:sz w:val="32"/>
          <w:szCs w:val="32"/>
        </w:rPr>
        <w:t>数据规约</w:t>
      </w:r>
      <w:r w:rsidRPr="00917276">
        <w:rPr>
          <w:rFonts w:hint="eastAsia"/>
          <w:sz w:val="32"/>
          <w:szCs w:val="32"/>
        </w:rPr>
        <w:t>),</w:t>
      </w:r>
      <w:r w:rsidRPr="00917276">
        <w:t xml:space="preserve"> </w:t>
      </w:r>
      <w:r w:rsidRPr="00917276">
        <w:rPr>
          <w:sz w:val="32"/>
          <w:szCs w:val="32"/>
        </w:rPr>
        <w:t>数据存储</w:t>
      </w:r>
      <w:r w:rsidRPr="00917276">
        <w:rPr>
          <w:rFonts w:hint="eastAsia"/>
          <w:sz w:val="32"/>
          <w:szCs w:val="32"/>
        </w:rPr>
        <w:t>,</w:t>
      </w:r>
      <w:r w:rsidRPr="00917276">
        <w:t xml:space="preserve"> </w:t>
      </w:r>
      <w:r w:rsidRPr="00917276">
        <w:rPr>
          <w:sz w:val="32"/>
          <w:szCs w:val="32"/>
        </w:rPr>
        <w:t>数据管理</w:t>
      </w:r>
      <w:r w:rsidRPr="00917276">
        <w:rPr>
          <w:rFonts w:hint="eastAsia"/>
          <w:sz w:val="32"/>
          <w:szCs w:val="32"/>
        </w:rPr>
        <w:t>,</w:t>
      </w:r>
      <w:r w:rsidRPr="00917276">
        <w:t xml:space="preserve"> </w:t>
      </w:r>
      <w:r w:rsidRPr="00917276">
        <w:rPr>
          <w:sz w:val="32"/>
          <w:szCs w:val="32"/>
        </w:rPr>
        <w:t>数据计算</w:t>
      </w:r>
      <w:r w:rsidRPr="00917276">
        <w:rPr>
          <w:rFonts w:hint="eastAsia"/>
          <w:sz w:val="32"/>
          <w:szCs w:val="32"/>
        </w:rPr>
        <w:t>,</w:t>
      </w:r>
      <w:r w:rsidRPr="00917276">
        <w:t xml:space="preserve"> </w:t>
      </w:r>
      <w:r w:rsidRPr="00917276">
        <w:rPr>
          <w:sz w:val="32"/>
          <w:szCs w:val="32"/>
        </w:rPr>
        <w:t>数据分析</w:t>
      </w:r>
      <w:r w:rsidRPr="00917276">
        <w:rPr>
          <w:rFonts w:hint="eastAsia"/>
          <w:sz w:val="32"/>
          <w:szCs w:val="32"/>
        </w:rPr>
        <w:t>,</w:t>
      </w:r>
      <w:r w:rsidRPr="00917276">
        <w:t xml:space="preserve"> </w:t>
      </w:r>
      <w:r w:rsidRPr="00917276">
        <w:rPr>
          <w:sz w:val="32"/>
          <w:szCs w:val="32"/>
        </w:rPr>
        <w:t>数据展示</w:t>
      </w:r>
    </w:p>
    <w:p w14:paraId="190F92D8" w14:textId="222A85E3" w:rsidR="00917276" w:rsidRDefault="00917276" w:rsidP="00917276">
      <w:pPr>
        <w:pStyle w:val="a7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917276">
        <w:rPr>
          <w:sz w:val="32"/>
          <w:szCs w:val="32"/>
        </w:rPr>
        <w:t>数据采集是指从真实世界对象中获得原始数据的过程</w:t>
      </w:r>
      <w:r>
        <w:rPr>
          <w:rFonts w:hint="eastAsia"/>
          <w:sz w:val="32"/>
          <w:szCs w:val="32"/>
        </w:rPr>
        <w:t>，方法包括：</w:t>
      </w:r>
      <w:r w:rsidRPr="00917276">
        <w:rPr>
          <w:sz w:val="32"/>
          <w:szCs w:val="32"/>
        </w:rPr>
        <w:t>传感器</w:t>
      </w:r>
      <w:r w:rsidR="001C4DA1">
        <w:rPr>
          <w:rFonts w:hint="eastAsia"/>
          <w:sz w:val="32"/>
          <w:szCs w:val="32"/>
        </w:rPr>
        <w:t>,</w:t>
      </w:r>
      <w:r w:rsidRPr="00917276">
        <w:rPr>
          <w:sz w:val="32"/>
          <w:szCs w:val="32"/>
        </w:rPr>
        <w:t>日志文件和</w:t>
      </w:r>
      <w:r w:rsidR="001C4DA1">
        <w:rPr>
          <w:rFonts w:hint="eastAsia"/>
          <w:sz w:val="32"/>
          <w:szCs w:val="32"/>
        </w:rPr>
        <w:t>Web</w:t>
      </w:r>
      <w:r w:rsidRPr="00917276">
        <w:rPr>
          <w:sz w:val="32"/>
          <w:szCs w:val="32"/>
        </w:rPr>
        <w:t>爬虫</w:t>
      </w:r>
      <w:r w:rsidR="001C4DA1">
        <w:rPr>
          <w:rFonts w:hint="eastAsia"/>
          <w:sz w:val="32"/>
          <w:szCs w:val="32"/>
        </w:rPr>
        <w:t>.</w:t>
      </w:r>
    </w:p>
    <w:p w14:paraId="60B54B61" w14:textId="3D05BF49" w:rsidR="001C4DA1" w:rsidRDefault="001C4DA1" w:rsidP="00917276">
      <w:pPr>
        <w:pStyle w:val="a7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1C4DA1">
        <w:rPr>
          <w:sz w:val="32"/>
          <w:szCs w:val="32"/>
        </w:rPr>
        <w:t>数据管理是利用计算机硬件和软件技术对数据进行有效的收集</w:t>
      </w:r>
      <w:r>
        <w:rPr>
          <w:rFonts w:hint="eastAsia"/>
          <w:sz w:val="32"/>
          <w:szCs w:val="32"/>
        </w:rPr>
        <w:t>,</w:t>
      </w:r>
      <w:r w:rsidRPr="001C4DA1">
        <w:rPr>
          <w:sz w:val="32"/>
          <w:szCs w:val="32"/>
        </w:rPr>
        <w:t>存储</w:t>
      </w:r>
      <w:r>
        <w:rPr>
          <w:rFonts w:hint="eastAsia"/>
          <w:sz w:val="32"/>
          <w:szCs w:val="32"/>
        </w:rPr>
        <w:t>,</w:t>
      </w:r>
      <w:r w:rsidRPr="001C4DA1">
        <w:rPr>
          <w:sz w:val="32"/>
          <w:szCs w:val="32"/>
        </w:rPr>
        <w:t>处理和应用的过程</w:t>
      </w:r>
      <w:r>
        <w:rPr>
          <w:rFonts w:hint="eastAsia"/>
          <w:sz w:val="32"/>
          <w:szCs w:val="32"/>
        </w:rPr>
        <w:t>,</w:t>
      </w:r>
    </w:p>
    <w:p w14:paraId="20C5B0AD" w14:textId="5F809D00" w:rsidR="001C4DA1" w:rsidRDefault="0063685E" w:rsidP="00917276">
      <w:pPr>
        <w:pStyle w:val="a7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MapReduce</w:t>
      </w:r>
      <w:r w:rsidRPr="0063685E">
        <w:rPr>
          <w:sz w:val="32"/>
          <w:szCs w:val="32"/>
        </w:rPr>
        <w:t>计算模式</w:t>
      </w:r>
      <w:r>
        <w:rPr>
          <w:rFonts w:hint="eastAsia"/>
          <w:sz w:val="32"/>
          <w:szCs w:val="32"/>
        </w:rPr>
        <w:t>,</w:t>
      </w:r>
      <w:r w:rsidRPr="0063685E">
        <w:t xml:space="preserve"> </w:t>
      </w:r>
      <w:r w:rsidRPr="0063685E">
        <w:rPr>
          <w:sz w:val="32"/>
          <w:szCs w:val="32"/>
        </w:rPr>
        <w:t>人际交互计算模式</w:t>
      </w:r>
    </w:p>
    <w:p w14:paraId="6E840F24" w14:textId="1A409414" w:rsidR="0063685E" w:rsidRDefault="0063685E" w:rsidP="00917276">
      <w:pPr>
        <w:pStyle w:val="a7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63685E">
        <w:rPr>
          <w:sz w:val="32"/>
          <w:szCs w:val="32"/>
        </w:rPr>
        <w:t>数据分析处理来自对某一兴趣现象的观察</w:t>
      </w:r>
      <w:r>
        <w:rPr>
          <w:rFonts w:hint="eastAsia"/>
          <w:sz w:val="32"/>
          <w:szCs w:val="32"/>
        </w:rPr>
        <w:t>,</w:t>
      </w:r>
      <w:r w:rsidRPr="0063685E">
        <w:rPr>
          <w:sz w:val="32"/>
          <w:szCs w:val="32"/>
        </w:rPr>
        <w:t>测量或者实验的信息</w:t>
      </w:r>
      <w:r>
        <w:rPr>
          <w:rFonts w:hint="eastAsia"/>
          <w:sz w:val="32"/>
          <w:szCs w:val="32"/>
        </w:rPr>
        <w:t>,</w:t>
      </w:r>
      <w:r w:rsidRPr="0063685E">
        <w:t xml:space="preserve"> </w:t>
      </w:r>
      <w:r w:rsidRPr="0063685E">
        <w:rPr>
          <w:sz w:val="32"/>
          <w:szCs w:val="32"/>
        </w:rPr>
        <w:t>目的是从和主题相关的数据中提取尽可能多的信息</w:t>
      </w:r>
      <w:r w:rsidR="00431BD9">
        <w:rPr>
          <w:rFonts w:hint="eastAsia"/>
          <w:sz w:val="32"/>
          <w:szCs w:val="32"/>
        </w:rPr>
        <w:t>,包括</w:t>
      </w:r>
      <w:r w:rsidR="00431BD9" w:rsidRPr="00431BD9">
        <w:rPr>
          <w:sz w:val="32"/>
          <w:szCs w:val="32"/>
        </w:rPr>
        <w:t>描述性分析</w:t>
      </w:r>
      <w:r w:rsidR="00431BD9">
        <w:rPr>
          <w:rFonts w:hint="eastAsia"/>
          <w:sz w:val="32"/>
          <w:szCs w:val="32"/>
        </w:rPr>
        <w:t>，</w:t>
      </w:r>
      <w:r w:rsidR="00431BD9" w:rsidRPr="00431BD9">
        <w:rPr>
          <w:sz w:val="32"/>
          <w:szCs w:val="32"/>
        </w:rPr>
        <w:t>预测性分析和规则性分析</w:t>
      </w:r>
      <w:r w:rsidR="00431BD9">
        <w:rPr>
          <w:rFonts w:hint="eastAsia"/>
          <w:sz w:val="32"/>
          <w:szCs w:val="32"/>
        </w:rPr>
        <w:t>，方法包括</w:t>
      </w:r>
      <w:r w:rsidR="00431BD9" w:rsidRPr="00431BD9">
        <w:rPr>
          <w:sz w:val="32"/>
          <w:szCs w:val="32"/>
        </w:rPr>
        <w:t>数据挖掘</w:t>
      </w:r>
      <w:r w:rsidR="00431BD9">
        <w:rPr>
          <w:rFonts w:hint="eastAsia"/>
          <w:sz w:val="32"/>
          <w:szCs w:val="32"/>
        </w:rPr>
        <w:t>，</w:t>
      </w:r>
      <w:r w:rsidR="00431BD9" w:rsidRPr="00431BD9">
        <w:rPr>
          <w:sz w:val="32"/>
          <w:szCs w:val="32"/>
        </w:rPr>
        <w:t>机器学习</w:t>
      </w:r>
      <w:r w:rsidR="00431BD9">
        <w:rPr>
          <w:rFonts w:hint="eastAsia"/>
          <w:sz w:val="32"/>
          <w:szCs w:val="32"/>
        </w:rPr>
        <w:t>。</w:t>
      </w:r>
    </w:p>
    <w:p w14:paraId="4341C995" w14:textId="5867171B" w:rsidR="00431BD9" w:rsidRDefault="00431BD9" w:rsidP="00431BD9">
      <w:pPr>
        <w:pStyle w:val="a7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（1）</w:t>
      </w:r>
      <w:r w:rsidRPr="00431BD9">
        <w:rPr>
          <w:rFonts w:hint="eastAsia"/>
          <w:sz w:val="32"/>
          <w:szCs w:val="32"/>
        </w:rPr>
        <w:t>我们利用视觉获取的信息量，远远比别的感官要多得多</w:t>
      </w:r>
    </w:p>
    <w:p w14:paraId="23B9895F" w14:textId="4CF86376" w:rsidR="00431BD9" w:rsidRDefault="00431BD9" w:rsidP="00431BD9">
      <w:pPr>
        <w:pStyle w:val="a7"/>
        <w:ind w:left="36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（2）</w:t>
      </w:r>
      <w:r w:rsidRPr="00431BD9">
        <w:rPr>
          <w:sz w:val="32"/>
          <w:szCs w:val="32"/>
        </w:rPr>
        <w:t>数据可视化能够在小空间中展示大规模数据</w:t>
      </w:r>
    </w:p>
    <w:p w14:paraId="03E61CB4" w14:textId="5317464B" w:rsidR="00431BD9" w:rsidRDefault="00431BD9" w:rsidP="00431BD9">
      <w:pPr>
        <w:pStyle w:val="a7"/>
        <w:ind w:left="36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（3）</w:t>
      </w:r>
      <w:r w:rsidRPr="00431BD9">
        <w:rPr>
          <w:sz w:val="32"/>
          <w:szCs w:val="32"/>
        </w:rPr>
        <w:t>数据可视化能够帮助我们对数据有更加全面的认识</w:t>
      </w:r>
    </w:p>
    <w:p w14:paraId="705CAFF7" w14:textId="7169C4FE" w:rsidR="00431BD9" w:rsidRDefault="00431BD9" w:rsidP="00431BD9">
      <w:pPr>
        <w:pStyle w:val="a7"/>
        <w:ind w:left="36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（4）</w:t>
      </w:r>
      <w:r w:rsidRPr="00431BD9">
        <w:rPr>
          <w:sz w:val="32"/>
          <w:szCs w:val="32"/>
        </w:rPr>
        <w:t>人类的记忆能力是有限的</w:t>
      </w:r>
      <w:r>
        <w:rPr>
          <w:rFonts w:hint="eastAsia"/>
          <w:sz w:val="32"/>
          <w:szCs w:val="32"/>
        </w:rPr>
        <w:t>，</w:t>
      </w:r>
      <w:r w:rsidRPr="00431BD9">
        <w:rPr>
          <w:sz w:val="32"/>
          <w:szCs w:val="32"/>
        </w:rPr>
        <w:t>不可能记住所有的数据</w:t>
      </w:r>
      <w:r>
        <w:rPr>
          <w:rFonts w:hint="eastAsia"/>
          <w:sz w:val="32"/>
          <w:szCs w:val="32"/>
        </w:rPr>
        <w:t>，</w:t>
      </w:r>
      <w:r w:rsidRPr="00431BD9">
        <w:rPr>
          <w:sz w:val="32"/>
          <w:szCs w:val="32"/>
        </w:rPr>
        <w:t>通过图像</w:t>
      </w:r>
      <w:r>
        <w:rPr>
          <w:rFonts w:hint="eastAsia"/>
          <w:sz w:val="32"/>
          <w:szCs w:val="32"/>
        </w:rPr>
        <w:t>，</w:t>
      </w:r>
      <w:r w:rsidRPr="00431BD9">
        <w:rPr>
          <w:sz w:val="32"/>
          <w:szCs w:val="32"/>
        </w:rPr>
        <w:t>能更好地帮助我们记忆</w:t>
      </w:r>
      <w:r>
        <w:rPr>
          <w:rFonts w:hint="eastAsia"/>
          <w:sz w:val="32"/>
          <w:szCs w:val="32"/>
        </w:rPr>
        <w:t>。</w:t>
      </w:r>
    </w:p>
    <w:p w14:paraId="6F7D1196" w14:textId="10950B17" w:rsidR="00431BD9" w:rsidRDefault="00431BD9" w:rsidP="00431BD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复习题</w:t>
      </w:r>
    </w:p>
    <w:p w14:paraId="16DE05E0" w14:textId="24A8F478" w:rsidR="00431BD9" w:rsidRDefault="0061662D" w:rsidP="00431BD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7，8</w:t>
      </w:r>
    </w:p>
    <w:p w14:paraId="194D2DEA" w14:textId="2E79A8DF" w:rsidR="0061662D" w:rsidRPr="00431BD9" w:rsidRDefault="002C410D" w:rsidP="00431BD9">
      <w:pPr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 wp14:anchorId="58D07292" wp14:editId="214B2BC8">
            <wp:extent cx="5274310" cy="3956050"/>
            <wp:effectExtent l="0" t="0" r="2540" b="6350"/>
            <wp:docPr id="10817548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754894" name="图片 10817548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32"/>
          <w:szCs w:val="32"/>
        </w:rPr>
        <w:drawing>
          <wp:inline distT="0" distB="0" distL="0" distR="0" wp14:anchorId="6F1E153F" wp14:editId="0B2837A0">
            <wp:extent cx="5274310" cy="3956050"/>
            <wp:effectExtent l="0" t="0" r="2540" b="6350"/>
            <wp:docPr id="130363275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632757" name="图片 13036327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 wp14:anchorId="2F89784B" wp14:editId="2DFC95EE">
            <wp:extent cx="5274310" cy="3164840"/>
            <wp:effectExtent l="0" t="0" r="2540" b="0"/>
            <wp:docPr id="1609202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20220" name="图片 16092022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32"/>
          <w:szCs w:val="32"/>
        </w:rPr>
        <w:drawing>
          <wp:inline distT="0" distB="0" distL="0" distR="0" wp14:anchorId="483ED4AE" wp14:editId="2E4151BE">
            <wp:extent cx="5274310" cy="4622165"/>
            <wp:effectExtent l="0" t="0" r="2540" b="6985"/>
            <wp:docPr id="56103919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039195" name="图片 56103919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 wp14:anchorId="385CDEF9" wp14:editId="576AC9E0">
            <wp:extent cx="5274310" cy="3956050"/>
            <wp:effectExtent l="0" t="0" r="2540" b="6350"/>
            <wp:docPr id="18799819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98199" name="图片 18799819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32"/>
          <w:szCs w:val="32"/>
        </w:rPr>
        <w:drawing>
          <wp:inline distT="0" distB="0" distL="0" distR="0" wp14:anchorId="346491AB" wp14:editId="51FEFDE6">
            <wp:extent cx="5274310" cy="3956050"/>
            <wp:effectExtent l="0" t="0" r="2540" b="6350"/>
            <wp:docPr id="193274486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744869" name="图片 193274486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 wp14:anchorId="49073E97" wp14:editId="66082998">
            <wp:extent cx="5274310" cy="3956050"/>
            <wp:effectExtent l="0" t="0" r="2540" b="6350"/>
            <wp:docPr id="204647454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474540" name="图片 204647454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 wp14:anchorId="0C502C7C" wp14:editId="7E737280">
            <wp:extent cx="5274310" cy="4782185"/>
            <wp:effectExtent l="0" t="0" r="2540" b="0"/>
            <wp:docPr id="118822422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224227" name="图片 118822422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662D" w:rsidRPr="00431B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54B22E" w14:textId="77777777" w:rsidR="00F974A4" w:rsidRDefault="00F974A4" w:rsidP="00917276">
      <w:pPr>
        <w:rPr>
          <w:rFonts w:hint="eastAsia"/>
        </w:rPr>
      </w:pPr>
      <w:r>
        <w:separator/>
      </w:r>
    </w:p>
  </w:endnote>
  <w:endnote w:type="continuationSeparator" w:id="0">
    <w:p w14:paraId="22DDB0BD" w14:textId="77777777" w:rsidR="00F974A4" w:rsidRDefault="00F974A4" w:rsidP="0091727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37457B" w14:textId="77777777" w:rsidR="00F974A4" w:rsidRDefault="00F974A4" w:rsidP="00917276">
      <w:pPr>
        <w:rPr>
          <w:rFonts w:hint="eastAsia"/>
        </w:rPr>
      </w:pPr>
      <w:r>
        <w:separator/>
      </w:r>
    </w:p>
  </w:footnote>
  <w:footnote w:type="continuationSeparator" w:id="0">
    <w:p w14:paraId="2D5F5F90" w14:textId="77777777" w:rsidR="00F974A4" w:rsidRDefault="00F974A4" w:rsidP="0091727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E94F31"/>
    <w:multiLevelType w:val="hybridMultilevel"/>
    <w:tmpl w:val="22C43EAE"/>
    <w:lvl w:ilvl="0" w:tplc="E34A448E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78297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E9B"/>
    <w:rsid w:val="000A375B"/>
    <w:rsid w:val="00106A81"/>
    <w:rsid w:val="001C4DA1"/>
    <w:rsid w:val="002C410D"/>
    <w:rsid w:val="00431BD9"/>
    <w:rsid w:val="0061662D"/>
    <w:rsid w:val="0063685E"/>
    <w:rsid w:val="00912140"/>
    <w:rsid w:val="00917276"/>
    <w:rsid w:val="00AE1964"/>
    <w:rsid w:val="00B80385"/>
    <w:rsid w:val="00C411A9"/>
    <w:rsid w:val="00DC5E9B"/>
    <w:rsid w:val="00F9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0630D9"/>
  <w15:chartTrackingRefBased/>
  <w15:docId w15:val="{D4DB6BCB-AD2C-4E91-8B47-CCB68B5F3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727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72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72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7276"/>
    <w:rPr>
      <w:sz w:val="18"/>
      <w:szCs w:val="18"/>
    </w:rPr>
  </w:style>
  <w:style w:type="paragraph" w:styleId="a7">
    <w:name w:val="List Paragraph"/>
    <w:basedOn w:val="a"/>
    <w:uiPriority w:val="34"/>
    <w:qFormat/>
    <w:rsid w:val="009172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6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si</dc:creator>
  <cp:keywords/>
  <dc:description/>
  <cp:lastModifiedBy>kai si</cp:lastModifiedBy>
  <cp:revision>5</cp:revision>
  <dcterms:created xsi:type="dcterms:W3CDTF">2024-09-30T10:02:00Z</dcterms:created>
  <dcterms:modified xsi:type="dcterms:W3CDTF">2024-10-10T14:20:00Z</dcterms:modified>
</cp:coreProperties>
</file>