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2CBDF5" w14:textId="2B154D55" w:rsidR="00120172" w:rsidRPr="002D230D" w:rsidRDefault="7AD94A07" w:rsidP="00270162">
      <w:pPr>
        <w:jc w:val="center"/>
      </w:pPr>
      <w:r w:rsidRPr="002D230D">
        <w:rPr>
          <w:b/>
          <w:bCs/>
          <w:color w:val="000000" w:themeColor="text1"/>
        </w:rPr>
        <w:t>MACHINE LEARNING</w:t>
      </w:r>
    </w:p>
    <w:p w14:paraId="24F48143" w14:textId="2BD6E222" w:rsidR="00120172" w:rsidRPr="002D230D" w:rsidRDefault="7AD94A07" w:rsidP="00270162">
      <w:pPr>
        <w:jc w:val="right"/>
      </w:pPr>
      <w:r w:rsidRPr="002D230D">
        <w:rPr>
          <w:color w:val="000000" w:themeColor="text1"/>
        </w:rPr>
        <w:t xml:space="preserve">                                                                                                                            Hours per week:</w:t>
      </w:r>
    </w:p>
    <w:tbl>
      <w:tblPr>
        <w:tblW w:w="2818" w:type="dxa"/>
        <w:tblInd w:w="72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8"/>
        <w:gridCol w:w="556"/>
        <w:gridCol w:w="558"/>
        <w:gridCol w:w="558"/>
        <w:gridCol w:w="578"/>
      </w:tblGrid>
      <w:tr w:rsidR="000B12B0" w:rsidRPr="002D230D" w14:paraId="6038EC2D" w14:textId="77777777" w:rsidTr="000B12B0">
        <w:trPr>
          <w:trHeight w:val="252"/>
        </w:trPr>
        <w:tc>
          <w:tcPr>
            <w:tcW w:w="568" w:type="dxa"/>
            <w:tcMar>
              <w:left w:w="108" w:type="dxa"/>
              <w:right w:w="108" w:type="dxa"/>
            </w:tcMar>
            <w:vAlign w:val="center"/>
          </w:tcPr>
          <w:p w14:paraId="1F1A8213" w14:textId="6AC74E2E" w:rsidR="000B12B0" w:rsidRPr="002D230D" w:rsidRDefault="000B12B0" w:rsidP="000B12B0">
            <w:pPr>
              <w:jc w:val="center"/>
            </w:pPr>
            <w:r w:rsidRPr="002D230D">
              <w:rPr>
                <w:color w:val="000000" w:themeColor="text1"/>
              </w:rPr>
              <w:t>L</w:t>
            </w:r>
          </w:p>
        </w:tc>
        <w:tc>
          <w:tcPr>
            <w:tcW w:w="556" w:type="dxa"/>
            <w:tcMar>
              <w:left w:w="108" w:type="dxa"/>
              <w:right w:w="108" w:type="dxa"/>
            </w:tcMar>
            <w:vAlign w:val="center"/>
          </w:tcPr>
          <w:p w14:paraId="3C433836" w14:textId="3580973B" w:rsidR="000B12B0" w:rsidRPr="002D230D" w:rsidRDefault="000B12B0" w:rsidP="000B12B0">
            <w:pPr>
              <w:jc w:val="center"/>
            </w:pPr>
            <w:r w:rsidRPr="002D230D">
              <w:rPr>
                <w:color w:val="000000" w:themeColor="text1"/>
              </w:rPr>
              <w:t>T</w:t>
            </w:r>
          </w:p>
        </w:tc>
        <w:tc>
          <w:tcPr>
            <w:tcW w:w="558" w:type="dxa"/>
          </w:tcPr>
          <w:p w14:paraId="7624343B" w14:textId="5A7337E9" w:rsidR="000B12B0" w:rsidRPr="002D230D" w:rsidRDefault="000B12B0" w:rsidP="000B12B0">
            <w:pPr>
              <w:jc w:val="center"/>
              <w:rPr>
                <w:color w:val="000000" w:themeColor="text1"/>
              </w:rPr>
            </w:pPr>
            <w:r w:rsidRPr="002D230D">
              <w:rPr>
                <w:color w:val="000000" w:themeColor="text1"/>
              </w:rPr>
              <w:t>P</w:t>
            </w:r>
          </w:p>
        </w:tc>
        <w:tc>
          <w:tcPr>
            <w:tcW w:w="558" w:type="dxa"/>
          </w:tcPr>
          <w:p w14:paraId="50FA27F7" w14:textId="7B1663F7" w:rsidR="000B12B0" w:rsidRPr="002D230D" w:rsidRDefault="000B12B0" w:rsidP="000B12B0">
            <w:pPr>
              <w:jc w:val="center"/>
              <w:rPr>
                <w:color w:val="000000" w:themeColor="text1"/>
              </w:rPr>
            </w:pPr>
            <w:r>
              <w:rPr>
                <w:color w:val="000000" w:themeColor="text1"/>
              </w:rPr>
              <w:t>SL</w:t>
            </w:r>
          </w:p>
        </w:tc>
        <w:tc>
          <w:tcPr>
            <w:tcW w:w="578" w:type="dxa"/>
            <w:tcMar>
              <w:left w:w="108" w:type="dxa"/>
              <w:right w:w="108" w:type="dxa"/>
            </w:tcMar>
            <w:vAlign w:val="center"/>
          </w:tcPr>
          <w:p w14:paraId="4C8B6F8A" w14:textId="797FB2E4" w:rsidR="000B12B0" w:rsidRPr="002D230D" w:rsidRDefault="000B12B0" w:rsidP="000B12B0">
            <w:pPr>
              <w:jc w:val="center"/>
            </w:pPr>
            <w:r w:rsidRPr="002D230D">
              <w:rPr>
                <w:color w:val="000000" w:themeColor="text1"/>
              </w:rPr>
              <w:t>C</w:t>
            </w:r>
          </w:p>
        </w:tc>
      </w:tr>
      <w:tr w:rsidR="000B12B0" w:rsidRPr="002D230D" w14:paraId="2F6C364D" w14:textId="77777777" w:rsidTr="000B12B0">
        <w:trPr>
          <w:trHeight w:val="182"/>
        </w:trPr>
        <w:tc>
          <w:tcPr>
            <w:tcW w:w="568" w:type="dxa"/>
            <w:tcMar>
              <w:left w:w="108" w:type="dxa"/>
              <w:right w:w="108" w:type="dxa"/>
            </w:tcMar>
            <w:vAlign w:val="center"/>
          </w:tcPr>
          <w:p w14:paraId="67B17C24" w14:textId="2021A8FC" w:rsidR="000B12B0" w:rsidRPr="002D230D" w:rsidRDefault="000B12B0" w:rsidP="000B12B0">
            <w:pPr>
              <w:jc w:val="center"/>
            </w:pPr>
            <w:r w:rsidRPr="002D230D">
              <w:rPr>
                <w:color w:val="000000" w:themeColor="text1"/>
              </w:rPr>
              <w:t>2</w:t>
            </w:r>
          </w:p>
        </w:tc>
        <w:tc>
          <w:tcPr>
            <w:tcW w:w="556" w:type="dxa"/>
            <w:tcMar>
              <w:left w:w="108" w:type="dxa"/>
              <w:right w:w="108" w:type="dxa"/>
            </w:tcMar>
            <w:vAlign w:val="center"/>
          </w:tcPr>
          <w:p w14:paraId="3F88A07F" w14:textId="4ADF9DFA" w:rsidR="000B12B0" w:rsidRPr="002D230D" w:rsidRDefault="000B12B0" w:rsidP="000B12B0">
            <w:pPr>
              <w:jc w:val="center"/>
            </w:pPr>
            <w:r>
              <w:rPr>
                <w:color w:val="000000" w:themeColor="text1"/>
              </w:rPr>
              <w:t>2</w:t>
            </w:r>
          </w:p>
        </w:tc>
        <w:tc>
          <w:tcPr>
            <w:tcW w:w="558" w:type="dxa"/>
          </w:tcPr>
          <w:p w14:paraId="795927C0" w14:textId="742DD6AE" w:rsidR="000B12B0" w:rsidRPr="002D230D" w:rsidRDefault="000B12B0" w:rsidP="000B12B0">
            <w:pPr>
              <w:jc w:val="center"/>
              <w:rPr>
                <w:color w:val="000000" w:themeColor="text1"/>
              </w:rPr>
            </w:pPr>
            <w:r w:rsidRPr="002D230D">
              <w:rPr>
                <w:color w:val="000000" w:themeColor="text1"/>
              </w:rPr>
              <w:t>2</w:t>
            </w:r>
          </w:p>
        </w:tc>
        <w:tc>
          <w:tcPr>
            <w:tcW w:w="558" w:type="dxa"/>
          </w:tcPr>
          <w:p w14:paraId="3F3D4AF1" w14:textId="2505F684" w:rsidR="000B12B0" w:rsidRPr="002D230D" w:rsidRDefault="000B12B0" w:rsidP="000B12B0">
            <w:pPr>
              <w:jc w:val="center"/>
              <w:rPr>
                <w:color w:val="000000" w:themeColor="text1"/>
              </w:rPr>
            </w:pPr>
            <w:r>
              <w:rPr>
                <w:color w:val="000000" w:themeColor="text1"/>
              </w:rPr>
              <w:t>2</w:t>
            </w:r>
          </w:p>
        </w:tc>
        <w:tc>
          <w:tcPr>
            <w:tcW w:w="578" w:type="dxa"/>
            <w:tcMar>
              <w:left w:w="108" w:type="dxa"/>
              <w:right w:w="108" w:type="dxa"/>
            </w:tcMar>
            <w:vAlign w:val="center"/>
          </w:tcPr>
          <w:p w14:paraId="31543C69" w14:textId="787AB20C" w:rsidR="000B12B0" w:rsidRPr="002D230D" w:rsidRDefault="000B12B0" w:rsidP="000B12B0">
            <w:pPr>
              <w:jc w:val="center"/>
            </w:pPr>
            <w:r>
              <w:t>4</w:t>
            </w:r>
          </w:p>
        </w:tc>
      </w:tr>
    </w:tbl>
    <w:p w14:paraId="435E200A" w14:textId="521C0C87" w:rsidR="00120172" w:rsidRPr="002D230D" w:rsidRDefault="7AD94A07" w:rsidP="000B12B0">
      <w:pPr>
        <w:spacing w:after="240"/>
      </w:pPr>
      <w:r w:rsidRPr="002D230D">
        <w:rPr>
          <w:b/>
          <w:bCs/>
          <w:color w:val="000000" w:themeColor="text1"/>
        </w:rPr>
        <w:t xml:space="preserve">PREREQUISITE KNOWLEDGE: </w:t>
      </w:r>
      <w:r w:rsidRPr="002D230D">
        <w:rPr>
          <w:color w:val="000000" w:themeColor="text1"/>
        </w:rPr>
        <w:t xml:space="preserve">Probability &amp; Linear Algebra, Python language. </w:t>
      </w:r>
    </w:p>
    <w:p w14:paraId="60A296FA" w14:textId="59A143E9" w:rsidR="00120172" w:rsidRPr="002D230D" w:rsidRDefault="7AD94A07" w:rsidP="000B12B0">
      <w:pPr>
        <w:spacing w:after="240"/>
      </w:pPr>
      <w:r w:rsidRPr="002D230D">
        <w:rPr>
          <w:b/>
          <w:bCs/>
          <w:color w:val="000000" w:themeColor="text1"/>
        </w:rPr>
        <w:t>COURSE DESCRIPTION AND OBJECTIVES:</w:t>
      </w:r>
    </w:p>
    <w:p w14:paraId="0643DA92" w14:textId="0309E0C9" w:rsidR="00DB1A7B" w:rsidRPr="002D230D" w:rsidRDefault="00DB1A7B" w:rsidP="000B12B0">
      <w:pPr>
        <w:pStyle w:val="NormalWeb"/>
        <w:spacing w:before="0" w:beforeAutospacing="0" w:after="240" w:afterAutospacing="0"/>
        <w:jc w:val="both"/>
        <w:rPr>
          <w:color w:val="000000"/>
        </w:rPr>
      </w:pPr>
      <w:r w:rsidRPr="002D230D">
        <w:rPr>
          <w:color w:val="000000"/>
        </w:rPr>
        <w:t>This course introduces fundamental machine learning concepts, including supervised and unsupervised learning (clustering and dimensionality reduction). It helps students understand key challenges and select appropriate model complexity. Through practical case studies in areas such as computer vision, medical imaging, audio, and text, students gain real-world exposure. The lab component focuses on hands-on implementation using Python libraries like Scikit-learn and Matplotlib.</w:t>
      </w:r>
    </w:p>
    <w:p w14:paraId="2A36DB30" w14:textId="3150C63F" w:rsidR="00120172" w:rsidRPr="002D230D" w:rsidRDefault="7AD94A07" w:rsidP="000B12B0">
      <w:pPr>
        <w:pStyle w:val="NoSpacing"/>
        <w:spacing w:after="240"/>
        <w:jc w:val="center"/>
        <w:rPr>
          <w:rFonts w:ascii="Times New Roman" w:hAnsi="Times New Roman" w:cs="Times New Roman"/>
        </w:rPr>
      </w:pPr>
      <w:r w:rsidRPr="002D230D">
        <w:rPr>
          <w:rFonts w:ascii="Times New Roman" w:eastAsia="Times New Roman" w:hAnsi="Times New Roman" w:cs="Times New Roman"/>
          <w:b/>
          <w:bCs/>
          <w:color w:val="000000" w:themeColor="text1"/>
        </w:rPr>
        <w:t xml:space="preserve">MODULE-1 </w:t>
      </w:r>
    </w:p>
    <w:p w14:paraId="5DB016B4" w14:textId="35BAC23E" w:rsidR="00120172" w:rsidRPr="002D230D" w:rsidRDefault="7AD94A07" w:rsidP="000B12B0">
      <w:pPr>
        <w:spacing w:after="240"/>
        <w:jc w:val="both"/>
      </w:pPr>
      <w:r w:rsidRPr="002D230D">
        <w:rPr>
          <w:b/>
          <w:bCs/>
          <w:color w:val="000000" w:themeColor="text1"/>
        </w:rPr>
        <w:t xml:space="preserve">UNIT-1 </w:t>
      </w:r>
      <w:r w:rsidR="001C2448" w:rsidRPr="002D230D">
        <w:tab/>
      </w:r>
      <w:r w:rsidR="000B12B0">
        <w:tab/>
      </w:r>
      <w:r w:rsidR="000B12B0">
        <w:tab/>
      </w:r>
      <w:r w:rsidR="000B12B0">
        <w:tab/>
      </w:r>
      <w:r w:rsidR="000B12B0">
        <w:tab/>
      </w:r>
      <w:r w:rsidR="000B12B0">
        <w:tab/>
      </w:r>
      <w:r w:rsidR="000B12B0">
        <w:tab/>
      </w:r>
      <w:r w:rsidR="000B12B0">
        <w:tab/>
        <w:t xml:space="preserve">    6L+6T+6P+6SL=24 Hours</w:t>
      </w:r>
      <w:r w:rsidR="001C2448" w:rsidRPr="002D230D">
        <w:tab/>
      </w:r>
      <w:r w:rsidRPr="002D230D">
        <w:rPr>
          <w:b/>
          <w:bCs/>
          <w:color w:val="000000" w:themeColor="text1"/>
        </w:rPr>
        <w:t xml:space="preserve">                           </w:t>
      </w:r>
      <w:r w:rsidR="00D460DA" w:rsidRPr="002D230D">
        <w:rPr>
          <w:b/>
          <w:bCs/>
          <w:color w:val="000000" w:themeColor="text1"/>
        </w:rPr>
        <w:t xml:space="preserve">                              </w:t>
      </w:r>
    </w:p>
    <w:p w14:paraId="38B6ED41" w14:textId="72A7D5F7" w:rsidR="00120172" w:rsidRPr="002D230D" w:rsidRDefault="7AD94A07" w:rsidP="000B12B0">
      <w:pPr>
        <w:spacing w:after="240"/>
        <w:jc w:val="both"/>
      </w:pPr>
      <w:r w:rsidRPr="002D230D">
        <w:rPr>
          <w:b/>
          <w:bCs/>
          <w:color w:val="000000" w:themeColor="text1"/>
        </w:rPr>
        <w:t>INTRODUCTION</w:t>
      </w:r>
      <w:r w:rsidRPr="002D230D">
        <w:rPr>
          <w:color w:val="000000" w:themeColor="text1"/>
        </w:rPr>
        <w:t xml:space="preserve"> </w:t>
      </w:r>
    </w:p>
    <w:p w14:paraId="5437B0EB" w14:textId="1AB23BD0" w:rsidR="00120172" w:rsidRPr="002D230D" w:rsidRDefault="7AD94A07" w:rsidP="000B12B0">
      <w:pPr>
        <w:spacing w:after="240"/>
        <w:jc w:val="both"/>
      </w:pPr>
      <w:r w:rsidRPr="002D230D">
        <w:rPr>
          <w:color w:val="000000" w:themeColor="text1"/>
        </w:rPr>
        <w:t xml:space="preserve">What is machine learning? Machine learning applications; Types of Learning: Supervised </w:t>
      </w:r>
      <w:r w:rsidR="2F040584" w:rsidRPr="002D230D">
        <w:rPr>
          <w:color w:val="000000" w:themeColor="text1"/>
        </w:rPr>
        <w:t xml:space="preserve">learning, unsupervised learning, and reinforcement learning. </w:t>
      </w:r>
      <w:r w:rsidRPr="002D230D">
        <w:rPr>
          <w:color w:val="000000" w:themeColor="text1"/>
        </w:rPr>
        <w:t>(T1,pp.1-9)</w:t>
      </w:r>
    </w:p>
    <w:p w14:paraId="6F4290D6" w14:textId="66CDD37A" w:rsidR="00120172" w:rsidRPr="002D230D" w:rsidRDefault="7AD94A07" w:rsidP="000B12B0">
      <w:pPr>
        <w:spacing w:after="240"/>
        <w:jc w:val="both"/>
        <w:rPr>
          <w:color w:val="000000" w:themeColor="text1"/>
        </w:rPr>
      </w:pPr>
      <w:r w:rsidRPr="002D230D">
        <w:rPr>
          <w:b/>
          <w:bCs/>
          <w:color w:val="000000" w:themeColor="text1"/>
        </w:rPr>
        <w:t xml:space="preserve">Model Training Essentials: </w:t>
      </w:r>
      <w:r w:rsidRPr="002D230D">
        <w:rPr>
          <w:color w:val="000000" w:themeColor="text1"/>
        </w:rPr>
        <w:t>Bias–Variance Trade-off</w:t>
      </w:r>
      <w:r w:rsidRPr="002D230D">
        <w:rPr>
          <w:rFonts w:eastAsia="Aptos"/>
        </w:rPr>
        <w:t xml:space="preserve"> </w:t>
      </w:r>
      <w:r w:rsidRPr="002D230D">
        <w:rPr>
          <w:color w:val="000000" w:themeColor="text1"/>
        </w:rPr>
        <w:t>(T2,pp. 67–69),</w:t>
      </w:r>
      <w:r w:rsidRPr="002D230D">
        <w:rPr>
          <w:rFonts w:eastAsia="Aptos"/>
        </w:rPr>
        <w:t xml:space="preserve"> </w:t>
      </w:r>
      <w:r w:rsidRPr="002D230D">
        <w:rPr>
          <w:color w:val="000000" w:themeColor="text1"/>
        </w:rPr>
        <w:t xml:space="preserve">Hypothesis Testing, Re-sampling methods: Sub sampling and Upsampling, SMOTE; Cross Validation (validation set, Leave-One-Cut (LOO), k-fold strategies),(R2,pp.198-215); Evaluation </w:t>
      </w:r>
      <w:r w:rsidR="00CC75AA" w:rsidRPr="002D230D">
        <w:rPr>
          <w:color w:val="000000" w:themeColor="text1"/>
        </w:rPr>
        <w:t>Metrics</w:t>
      </w:r>
      <w:r w:rsidRPr="002D230D">
        <w:rPr>
          <w:color w:val="000000" w:themeColor="text1"/>
        </w:rPr>
        <w:t>-Error functions, Confusion Matrix, Accuracy, Precision and Recall, F1 Score</w:t>
      </w:r>
      <w:r w:rsidR="1703BC00" w:rsidRPr="002D230D">
        <w:rPr>
          <w:color w:val="000000" w:themeColor="text1"/>
        </w:rPr>
        <w:t xml:space="preserve"> (R3,pp.86-89)</w:t>
      </w:r>
      <w:r w:rsidRPr="002D230D">
        <w:rPr>
          <w:color w:val="000000" w:themeColor="text1"/>
        </w:rPr>
        <w:t>.</w:t>
      </w:r>
    </w:p>
    <w:p w14:paraId="02210B1B" w14:textId="62EAA627" w:rsidR="00120172" w:rsidRPr="002D230D" w:rsidRDefault="7AD94A07" w:rsidP="000B12B0">
      <w:pPr>
        <w:spacing w:after="240"/>
        <w:jc w:val="both"/>
      </w:pPr>
      <w:r w:rsidRPr="002D230D">
        <w:rPr>
          <w:b/>
          <w:bCs/>
          <w:color w:val="000000" w:themeColor="text1"/>
        </w:rPr>
        <w:t>Regression Analysis:</w:t>
      </w:r>
      <w:r w:rsidRPr="002D230D">
        <w:rPr>
          <w:color w:val="000000" w:themeColor="text1"/>
        </w:rPr>
        <w:t xml:space="preserve"> Linear Regression </w:t>
      </w:r>
      <w:r w:rsidR="00CC75AA" w:rsidRPr="002D230D">
        <w:rPr>
          <w:color w:val="000000" w:themeColor="text1"/>
        </w:rPr>
        <w:t xml:space="preserve">- </w:t>
      </w:r>
      <w:r w:rsidRPr="002D230D">
        <w:rPr>
          <w:color w:val="000000" w:themeColor="text1"/>
        </w:rPr>
        <w:t>Simple and Multiple Linear Regression (R2, pp.63-92), Polynomial Regression (R1, pp.290), Logistic Regression</w:t>
      </w:r>
      <w:r w:rsidR="002D230D" w:rsidRPr="002D230D">
        <w:rPr>
          <w:color w:val="000000" w:themeColor="text1"/>
        </w:rPr>
        <w:t xml:space="preserve"> </w:t>
      </w:r>
      <w:r w:rsidRPr="002D230D">
        <w:rPr>
          <w:color w:val="000000" w:themeColor="text1"/>
        </w:rPr>
        <w:t>(R1,pp-119-127). Model Shrinkage-Ridge, and LASSO regression</w:t>
      </w:r>
      <w:r w:rsidR="0B48A662" w:rsidRPr="002D230D">
        <w:rPr>
          <w:color w:val="000000" w:themeColor="text1"/>
        </w:rPr>
        <w:t xml:space="preserve"> </w:t>
      </w:r>
      <w:r w:rsidRPr="002D230D">
        <w:rPr>
          <w:color w:val="000000" w:themeColor="text1"/>
        </w:rPr>
        <w:t>(R</w:t>
      </w:r>
      <w:r w:rsidR="3A89FA34" w:rsidRPr="002D230D">
        <w:rPr>
          <w:color w:val="000000" w:themeColor="text1"/>
        </w:rPr>
        <w:t>2, pp.</w:t>
      </w:r>
      <w:r w:rsidRPr="002D230D">
        <w:rPr>
          <w:color w:val="000000" w:themeColor="text1"/>
        </w:rPr>
        <w:t xml:space="preserve">237-241). </w:t>
      </w:r>
    </w:p>
    <w:p w14:paraId="11E909C5" w14:textId="57A78FDF" w:rsidR="00D460DA" w:rsidRPr="002D230D" w:rsidRDefault="7AD94A07" w:rsidP="000B12B0">
      <w:pPr>
        <w:spacing w:after="240"/>
        <w:jc w:val="both"/>
      </w:pPr>
      <w:r w:rsidRPr="002D230D">
        <w:rPr>
          <w:b/>
          <w:bCs/>
          <w:color w:val="000000" w:themeColor="text1"/>
        </w:rPr>
        <w:t xml:space="preserve">UNIT-2 </w:t>
      </w:r>
      <w:r w:rsidR="000B12B0" w:rsidRPr="002D230D">
        <w:tab/>
      </w:r>
      <w:r w:rsidR="000B12B0">
        <w:tab/>
      </w:r>
      <w:r w:rsidR="000B12B0">
        <w:tab/>
      </w:r>
      <w:r w:rsidR="000B12B0">
        <w:tab/>
      </w:r>
      <w:r w:rsidR="000B12B0">
        <w:tab/>
      </w:r>
      <w:r w:rsidR="000B12B0">
        <w:tab/>
      </w:r>
      <w:r w:rsidR="000B12B0">
        <w:tab/>
      </w:r>
      <w:r w:rsidR="000B12B0">
        <w:tab/>
        <w:t xml:space="preserve">    6L+6T+6P+6SL=24 Hours</w:t>
      </w:r>
      <w:r w:rsidRPr="002D230D">
        <w:rPr>
          <w:b/>
          <w:bCs/>
          <w:color w:val="000000" w:themeColor="text1"/>
        </w:rPr>
        <w:t xml:space="preserve">                                                                                            </w:t>
      </w:r>
    </w:p>
    <w:p w14:paraId="5FF18AAF" w14:textId="7BA9CC1B" w:rsidR="00120172" w:rsidRPr="002D230D" w:rsidRDefault="7AD94A07" w:rsidP="000B12B0">
      <w:pPr>
        <w:spacing w:after="240"/>
      </w:pPr>
      <w:r w:rsidRPr="002D230D">
        <w:rPr>
          <w:b/>
          <w:bCs/>
          <w:color w:val="000000" w:themeColor="text1"/>
        </w:rPr>
        <w:t xml:space="preserve">FEATURE SELECTION </w:t>
      </w:r>
    </w:p>
    <w:p w14:paraId="7AEA057B" w14:textId="3FE83A1A" w:rsidR="00120172" w:rsidRPr="002D230D" w:rsidRDefault="7AD94A07" w:rsidP="000B12B0">
      <w:pPr>
        <w:spacing w:after="240"/>
        <w:jc w:val="both"/>
      </w:pPr>
      <w:r w:rsidRPr="002D230D">
        <w:rPr>
          <w:b/>
          <w:bCs/>
          <w:color w:val="000000" w:themeColor="text1"/>
        </w:rPr>
        <w:t>Feature Selection Strategies:</w:t>
      </w:r>
      <w:r w:rsidRPr="002D230D">
        <w:rPr>
          <w:color w:val="000000" w:themeColor="text1"/>
        </w:rPr>
        <w:t xml:space="preserve"> Types of feature selection Filter method: Chi-Square test, Wrapper method: forward/backward selection algorithms, Embedded method: Elastic net.</w:t>
      </w:r>
      <w:r w:rsidR="7A0D3AB3" w:rsidRPr="002D230D">
        <w:rPr>
          <w:color w:val="000000" w:themeColor="text1"/>
        </w:rPr>
        <w:t>(R3,pp.38-47)</w:t>
      </w:r>
    </w:p>
    <w:p w14:paraId="6100B1C7" w14:textId="09603C21" w:rsidR="000B12B0" w:rsidRPr="004D71C9" w:rsidRDefault="7AD94A07" w:rsidP="004D71C9">
      <w:pPr>
        <w:spacing w:after="240"/>
        <w:jc w:val="both"/>
        <w:rPr>
          <w:color w:val="000000" w:themeColor="text1"/>
        </w:rPr>
      </w:pPr>
      <w:r w:rsidRPr="002D230D">
        <w:rPr>
          <w:b/>
          <w:bCs/>
          <w:color w:val="000000" w:themeColor="text1"/>
        </w:rPr>
        <w:t>Dimensionality Reduction:</w:t>
      </w:r>
      <w:r w:rsidRPr="002D230D">
        <w:rPr>
          <w:color w:val="000000" w:themeColor="text1"/>
        </w:rPr>
        <w:t xml:space="preserve"> Matrix </w:t>
      </w:r>
      <w:r w:rsidR="00CC75AA" w:rsidRPr="002D230D">
        <w:rPr>
          <w:color w:val="000000" w:themeColor="text1"/>
        </w:rPr>
        <w:t>factorization</w:t>
      </w:r>
      <w:r w:rsidR="594672A0" w:rsidRPr="002D230D">
        <w:rPr>
          <w:color w:val="000000" w:themeColor="text1"/>
        </w:rPr>
        <w:t>(T1, pp.561-569)</w:t>
      </w:r>
      <w:r w:rsidRPr="002D230D">
        <w:rPr>
          <w:color w:val="000000" w:themeColor="text1"/>
        </w:rPr>
        <w:t>, Principal components analysis, Linear discriminant analysis</w:t>
      </w:r>
      <w:r w:rsidR="6C7B61FB" w:rsidRPr="002D230D">
        <w:rPr>
          <w:color w:val="000000" w:themeColor="text1"/>
        </w:rPr>
        <w:t xml:space="preserve"> (T3, pp.207-226)</w:t>
      </w:r>
      <w:r w:rsidRPr="002D230D">
        <w:rPr>
          <w:color w:val="000000" w:themeColor="text1"/>
        </w:rPr>
        <w:t>.</w:t>
      </w:r>
    </w:p>
    <w:p w14:paraId="3ABB8118" w14:textId="77777777" w:rsidR="004D71C9" w:rsidRDefault="004D71C9" w:rsidP="000B12B0">
      <w:pPr>
        <w:spacing w:after="240"/>
        <w:rPr>
          <w:b/>
          <w:bCs/>
          <w:color w:val="000000" w:themeColor="text1"/>
        </w:rPr>
      </w:pPr>
    </w:p>
    <w:p w14:paraId="2B2C763E" w14:textId="77777777" w:rsidR="004D71C9" w:rsidRDefault="004D71C9" w:rsidP="000B12B0">
      <w:pPr>
        <w:spacing w:after="240"/>
        <w:rPr>
          <w:b/>
          <w:bCs/>
          <w:color w:val="000000" w:themeColor="text1"/>
        </w:rPr>
      </w:pPr>
    </w:p>
    <w:p w14:paraId="7E7EBBB6" w14:textId="77777777" w:rsidR="004D71C9" w:rsidRDefault="004D71C9" w:rsidP="000B12B0">
      <w:pPr>
        <w:spacing w:after="240"/>
        <w:rPr>
          <w:b/>
          <w:bCs/>
          <w:color w:val="000000" w:themeColor="text1"/>
        </w:rPr>
      </w:pPr>
    </w:p>
    <w:p w14:paraId="79085B51" w14:textId="63C10236" w:rsidR="00120172" w:rsidRPr="002D230D" w:rsidRDefault="7AD94A07" w:rsidP="000B12B0">
      <w:pPr>
        <w:spacing w:after="240"/>
        <w:rPr>
          <w:b/>
          <w:bCs/>
          <w:color w:val="000000" w:themeColor="text1"/>
        </w:rPr>
      </w:pPr>
      <w:r w:rsidRPr="002D230D">
        <w:rPr>
          <w:b/>
          <w:bCs/>
          <w:color w:val="000000" w:themeColor="text1"/>
        </w:rPr>
        <w:lastRenderedPageBreak/>
        <w:t xml:space="preserve">PRACTICES: </w:t>
      </w:r>
    </w:p>
    <w:p w14:paraId="5E091645" w14:textId="77777777" w:rsidR="00A87617" w:rsidRPr="002D230D" w:rsidRDefault="00A87617" w:rsidP="00270162">
      <w:pPr>
        <w:outlineLvl w:val="2"/>
        <w:rPr>
          <w:color w:val="000000"/>
        </w:rPr>
      </w:pPr>
      <w:r w:rsidRPr="002D230D">
        <w:rPr>
          <w:color w:val="000000"/>
        </w:rPr>
        <w:t>Exercise 1: ML Pipeline Construction</w:t>
      </w:r>
    </w:p>
    <w:p w14:paraId="1DA839B3" w14:textId="77777777" w:rsidR="00A87617" w:rsidRPr="002D230D" w:rsidRDefault="00A87617" w:rsidP="00270162">
      <w:pPr>
        <w:numPr>
          <w:ilvl w:val="0"/>
          <w:numId w:val="33"/>
        </w:numPr>
        <w:rPr>
          <w:color w:val="000000"/>
        </w:rPr>
      </w:pPr>
      <w:r w:rsidRPr="002D230D">
        <w:rPr>
          <w:color w:val="000000"/>
        </w:rPr>
        <w:t>Dataset: Any tabular dataset (e.g., student performance / housing)</w:t>
      </w:r>
    </w:p>
    <w:p w14:paraId="59BA3954" w14:textId="77777777" w:rsidR="00A87617" w:rsidRPr="002D230D" w:rsidRDefault="00A87617" w:rsidP="00270162">
      <w:pPr>
        <w:numPr>
          <w:ilvl w:val="0"/>
          <w:numId w:val="33"/>
        </w:numPr>
        <w:rPr>
          <w:color w:val="000000"/>
        </w:rPr>
      </w:pPr>
      <w:r w:rsidRPr="002D230D">
        <w:rPr>
          <w:color w:val="000000"/>
        </w:rPr>
        <w:t>Tasks:</w:t>
      </w:r>
    </w:p>
    <w:p w14:paraId="58363949" w14:textId="77777777" w:rsidR="00A87617" w:rsidRPr="002D230D" w:rsidRDefault="00A87617" w:rsidP="00270162">
      <w:pPr>
        <w:numPr>
          <w:ilvl w:val="1"/>
          <w:numId w:val="33"/>
        </w:numPr>
        <w:rPr>
          <w:color w:val="000000"/>
        </w:rPr>
      </w:pPr>
      <w:r w:rsidRPr="002D230D">
        <w:rPr>
          <w:color w:val="000000"/>
        </w:rPr>
        <w:t>Identify problem type (classification/regression)</w:t>
      </w:r>
    </w:p>
    <w:p w14:paraId="33408355" w14:textId="77777777" w:rsidR="00A87617" w:rsidRPr="002D230D" w:rsidRDefault="00A87617" w:rsidP="00270162">
      <w:pPr>
        <w:numPr>
          <w:ilvl w:val="1"/>
          <w:numId w:val="33"/>
        </w:numPr>
        <w:rPr>
          <w:color w:val="000000"/>
        </w:rPr>
      </w:pPr>
      <w:r w:rsidRPr="002D230D">
        <w:rPr>
          <w:color w:val="000000"/>
        </w:rPr>
        <w:t>Perform preprocessing (missing values, encoding, scaling)</w:t>
      </w:r>
    </w:p>
    <w:p w14:paraId="4CFB173D" w14:textId="77777777" w:rsidR="00A87617" w:rsidRPr="002D230D" w:rsidRDefault="00A87617" w:rsidP="00270162">
      <w:pPr>
        <w:numPr>
          <w:ilvl w:val="1"/>
          <w:numId w:val="33"/>
        </w:numPr>
        <w:rPr>
          <w:color w:val="000000"/>
        </w:rPr>
      </w:pPr>
      <w:r w:rsidRPr="002D230D">
        <w:rPr>
          <w:color w:val="000000"/>
        </w:rPr>
        <w:t>Split into train–test sets</w:t>
      </w:r>
    </w:p>
    <w:p w14:paraId="57B76450" w14:textId="77777777" w:rsidR="00A87617" w:rsidRPr="002D230D" w:rsidRDefault="00A87617" w:rsidP="00270162">
      <w:pPr>
        <w:numPr>
          <w:ilvl w:val="0"/>
          <w:numId w:val="33"/>
        </w:numPr>
        <w:rPr>
          <w:color w:val="000000"/>
        </w:rPr>
      </w:pPr>
      <w:r w:rsidRPr="002D230D">
        <w:rPr>
          <w:b/>
          <w:bCs/>
          <w:color w:val="000000"/>
        </w:rPr>
        <w:t>Analysis Task</w:t>
      </w:r>
      <w:r w:rsidRPr="002D230D">
        <w:rPr>
          <w:color w:val="000000"/>
        </w:rPr>
        <w:t>: Justify chosen learning type (supervised/unsupervised)</w:t>
      </w:r>
    </w:p>
    <w:p w14:paraId="31903325" w14:textId="77777777" w:rsidR="00A87617" w:rsidRPr="002D230D" w:rsidRDefault="006069D6" w:rsidP="00270162">
      <w:r>
        <w:rPr>
          <w:noProof/>
        </w:rPr>
        <w:pict w14:anchorId="53310B6E">
          <v:rect id="_x0000_i1042" alt="" style="width:451.3pt;height:.05pt;mso-width-percent:0;mso-height-percent:0;mso-width-percent:0;mso-height-percent:0" o:hralign="center" o:hrstd="t" o:hr="t" fillcolor="#a0a0a0" stroked="f"/>
        </w:pict>
      </w:r>
    </w:p>
    <w:p w14:paraId="26CF0C83" w14:textId="7404DC6F" w:rsidR="00A87617" w:rsidRPr="002D230D" w:rsidRDefault="00A87617" w:rsidP="00270162">
      <w:pPr>
        <w:pStyle w:val="Heading3"/>
        <w:spacing w:before="0" w:after="0"/>
        <w:rPr>
          <w:color w:val="000000"/>
          <w:sz w:val="24"/>
          <w:szCs w:val="24"/>
        </w:rPr>
      </w:pPr>
      <w:r w:rsidRPr="002D230D">
        <w:rPr>
          <w:color w:val="000000"/>
          <w:sz w:val="24"/>
          <w:szCs w:val="24"/>
        </w:rPr>
        <w:t xml:space="preserve">Exercise </w:t>
      </w:r>
      <w:r w:rsidR="002D230D" w:rsidRPr="002D230D">
        <w:rPr>
          <w:color w:val="000000"/>
          <w:sz w:val="24"/>
          <w:szCs w:val="24"/>
        </w:rPr>
        <w:t>2</w:t>
      </w:r>
      <w:r w:rsidRPr="002D230D">
        <w:rPr>
          <w:color w:val="000000"/>
          <w:sz w:val="24"/>
          <w:szCs w:val="24"/>
        </w:rPr>
        <w:t>: Cross-Validation Techniques</w:t>
      </w:r>
    </w:p>
    <w:p w14:paraId="701FC2F9" w14:textId="77777777" w:rsidR="00A87617" w:rsidRPr="002D230D" w:rsidRDefault="00A87617" w:rsidP="00270162">
      <w:pPr>
        <w:numPr>
          <w:ilvl w:val="0"/>
          <w:numId w:val="36"/>
        </w:numPr>
        <w:rPr>
          <w:color w:val="000000"/>
        </w:rPr>
      </w:pPr>
      <w:r w:rsidRPr="002D230D">
        <w:rPr>
          <w:color w:val="000000"/>
        </w:rPr>
        <w:t>Tasks:</w:t>
      </w:r>
    </w:p>
    <w:p w14:paraId="0D87ABF1" w14:textId="77777777" w:rsidR="00A87617" w:rsidRPr="002D230D" w:rsidRDefault="00A87617" w:rsidP="00270162">
      <w:pPr>
        <w:numPr>
          <w:ilvl w:val="1"/>
          <w:numId w:val="36"/>
        </w:numPr>
        <w:rPr>
          <w:color w:val="000000"/>
        </w:rPr>
      </w:pPr>
      <w:r w:rsidRPr="002D230D">
        <w:rPr>
          <w:color w:val="000000"/>
        </w:rPr>
        <w:t>Implement:</w:t>
      </w:r>
    </w:p>
    <w:p w14:paraId="28DBFC2B" w14:textId="23861F4C" w:rsidR="00A87617" w:rsidRPr="002D230D" w:rsidRDefault="008C494F" w:rsidP="00270162">
      <w:pPr>
        <w:numPr>
          <w:ilvl w:val="2"/>
          <w:numId w:val="36"/>
        </w:numPr>
        <w:rPr>
          <w:color w:val="000000"/>
        </w:rPr>
      </w:pPr>
      <w:r w:rsidRPr="002D230D">
        <w:rPr>
          <w:color w:val="000000"/>
        </w:rPr>
        <w:t>Simple</w:t>
      </w:r>
      <w:r w:rsidR="00A87617" w:rsidRPr="002D230D">
        <w:rPr>
          <w:color w:val="000000"/>
        </w:rPr>
        <w:t xml:space="preserve"> validation</w:t>
      </w:r>
    </w:p>
    <w:p w14:paraId="1A65B944" w14:textId="77777777" w:rsidR="00A87617" w:rsidRPr="002D230D" w:rsidRDefault="00A87617" w:rsidP="00270162">
      <w:pPr>
        <w:numPr>
          <w:ilvl w:val="2"/>
          <w:numId w:val="36"/>
        </w:numPr>
        <w:rPr>
          <w:color w:val="000000"/>
        </w:rPr>
      </w:pPr>
      <w:r w:rsidRPr="002D230D">
        <w:rPr>
          <w:color w:val="000000"/>
        </w:rPr>
        <w:t>k-fold (k=5,10)</w:t>
      </w:r>
    </w:p>
    <w:p w14:paraId="4B812FA8" w14:textId="77777777" w:rsidR="00A87617" w:rsidRPr="002D230D" w:rsidRDefault="00A87617" w:rsidP="00270162">
      <w:pPr>
        <w:numPr>
          <w:ilvl w:val="2"/>
          <w:numId w:val="36"/>
        </w:numPr>
        <w:rPr>
          <w:color w:val="000000"/>
        </w:rPr>
      </w:pPr>
      <w:r w:rsidRPr="002D230D">
        <w:rPr>
          <w:color w:val="000000"/>
        </w:rPr>
        <w:t>Leave-One-Out (LOO)</w:t>
      </w:r>
    </w:p>
    <w:p w14:paraId="360E2496" w14:textId="77777777" w:rsidR="00A87617" w:rsidRPr="002D230D" w:rsidRDefault="00A87617" w:rsidP="00270162">
      <w:pPr>
        <w:numPr>
          <w:ilvl w:val="1"/>
          <w:numId w:val="36"/>
        </w:numPr>
        <w:rPr>
          <w:color w:val="000000"/>
        </w:rPr>
      </w:pPr>
      <w:r w:rsidRPr="002D230D">
        <w:rPr>
          <w:color w:val="000000"/>
        </w:rPr>
        <w:t>Compare accuracy</w:t>
      </w:r>
    </w:p>
    <w:p w14:paraId="579E5F30" w14:textId="77777777" w:rsidR="00A87617" w:rsidRPr="002D230D" w:rsidRDefault="00A87617" w:rsidP="00270162">
      <w:pPr>
        <w:numPr>
          <w:ilvl w:val="0"/>
          <w:numId w:val="36"/>
        </w:numPr>
        <w:rPr>
          <w:color w:val="000000"/>
        </w:rPr>
      </w:pPr>
      <w:r w:rsidRPr="002D230D">
        <w:rPr>
          <w:rStyle w:val="Strong"/>
          <w:rFonts w:eastAsiaTheme="majorEastAsia"/>
          <w:color w:val="000000"/>
        </w:rPr>
        <w:t>Analysis Task</w:t>
      </w:r>
      <w:r w:rsidRPr="002D230D">
        <w:rPr>
          <w:color w:val="000000"/>
        </w:rPr>
        <w:t>: Trade-off between computational cost and reliability</w:t>
      </w:r>
    </w:p>
    <w:p w14:paraId="3B9B1617" w14:textId="1647CCCB" w:rsidR="00A87617" w:rsidRPr="002D230D" w:rsidRDefault="006069D6" w:rsidP="00270162">
      <w:r>
        <w:rPr>
          <w:noProof/>
        </w:rPr>
        <w:pict w14:anchorId="565026ED">
          <v:rect id="_x0000_i1041" alt="" style="width:451.3pt;height:.05pt;mso-width-percent:0;mso-height-percent:0;mso-width-percent:0;mso-height-percent:0" o:hralign="center" o:hrstd="t" o:hr="t" fillcolor="#a0a0a0" stroked="f"/>
        </w:pict>
      </w:r>
    </w:p>
    <w:p w14:paraId="2605E87A" w14:textId="5AF5E7CF" w:rsidR="00A87617" w:rsidRPr="002D230D" w:rsidRDefault="00A87617" w:rsidP="00270162">
      <w:pPr>
        <w:pStyle w:val="Heading3"/>
        <w:spacing w:before="0" w:after="0"/>
        <w:rPr>
          <w:color w:val="000000"/>
          <w:sz w:val="24"/>
          <w:szCs w:val="24"/>
        </w:rPr>
      </w:pPr>
      <w:r w:rsidRPr="002D230D">
        <w:rPr>
          <w:color w:val="000000"/>
          <w:sz w:val="24"/>
          <w:szCs w:val="24"/>
        </w:rPr>
        <w:t xml:space="preserve">Exercise </w:t>
      </w:r>
      <w:r w:rsidR="002D230D">
        <w:rPr>
          <w:color w:val="000000"/>
          <w:sz w:val="24"/>
          <w:szCs w:val="24"/>
        </w:rPr>
        <w:t>3</w:t>
      </w:r>
      <w:r w:rsidRPr="002D230D">
        <w:rPr>
          <w:color w:val="000000"/>
          <w:sz w:val="24"/>
          <w:szCs w:val="24"/>
        </w:rPr>
        <w:t>: Handling Imbalanced Dataset</w:t>
      </w:r>
    </w:p>
    <w:p w14:paraId="4BB44F09" w14:textId="77777777" w:rsidR="00A87617" w:rsidRPr="002D230D" w:rsidRDefault="00A87617" w:rsidP="00270162">
      <w:pPr>
        <w:numPr>
          <w:ilvl w:val="0"/>
          <w:numId w:val="37"/>
        </w:numPr>
        <w:rPr>
          <w:color w:val="000000"/>
        </w:rPr>
      </w:pPr>
      <w:r w:rsidRPr="002D230D">
        <w:rPr>
          <w:color w:val="000000"/>
        </w:rPr>
        <w:t>Dataset: Fraud detection / medical dataset</w:t>
      </w:r>
    </w:p>
    <w:p w14:paraId="5F48E761" w14:textId="77777777" w:rsidR="00A87617" w:rsidRPr="002D230D" w:rsidRDefault="00A87617" w:rsidP="00270162">
      <w:pPr>
        <w:numPr>
          <w:ilvl w:val="0"/>
          <w:numId w:val="37"/>
        </w:numPr>
        <w:rPr>
          <w:color w:val="000000"/>
        </w:rPr>
      </w:pPr>
      <w:r w:rsidRPr="002D230D">
        <w:rPr>
          <w:color w:val="000000"/>
        </w:rPr>
        <w:t>Tasks:</w:t>
      </w:r>
    </w:p>
    <w:p w14:paraId="0AE16FA6" w14:textId="77777777" w:rsidR="00A87617" w:rsidRPr="002D230D" w:rsidRDefault="00A87617" w:rsidP="00270162">
      <w:pPr>
        <w:numPr>
          <w:ilvl w:val="1"/>
          <w:numId w:val="37"/>
        </w:numPr>
        <w:rPr>
          <w:color w:val="000000"/>
        </w:rPr>
      </w:pPr>
      <w:r w:rsidRPr="002D230D">
        <w:rPr>
          <w:color w:val="000000"/>
        </w:rPr>
        <w:t>Apply:</w:t>
      </w:r>
    </w:p>
    <w:p w14:paraId="0584ED01" w14:textId="77777777" w:rsidR="00A87617" w:rsidRPr="002D230D" w:rsidRDefault="00A87617" w:rsidP="00270162">
      <w:pPr>
        <w:numPr>
          <w:ilvl w:val="2"/>
          <w:numId w:val="37"/>
        </w:numPr>
        <w:rPr>
          <w:color w:val="000000"/>
        </w:rPr>
      </w:pPr>
      <w:r w:rsidRPr="002D230D">
        <w:rPr>
          <w:color w:val="000000"/>
        </w:rPr>
        <w:t>Undersampling</w:t>
      </w:r>
    </w:p>
    <w:p w14:paraId="5784ED98" w14:textId="77777777" w:rsidR="00A87617" w:rsidRPr="002D230D" w:rsidRDefault="00A87617" w:rsidP="00270162">
      <w:pPr>
        <w:numPr>
          <w:ilvl w:val="2"/>
          <w:numId w:val="37"/>
        </w:numPr>
        <w:rPr>
          <w:color w:val="000000"/>
        </w:rPr>
      </w:pPr>
      <w:r w:rsidRPr="002D230D">
        <w:rPr>
          <w:color w:val="000000"/>
        </w:rPr>
        <w:t>SMOTE</w:t>
      </w:r>
    </w:p>
    <w:p w14:paraId="6EA7FE55" w14:textId="77777777" w:rsidR="00A87617" w:rsidRPr="002D230D" w:rsidRDefault="00A87617" w:rsidP="00270162">
      <w:pPr>
        <w:numPr>
          <w:ilvl w:val="0"/>
          <w:numId w:val="37"/>
        </w:numPr>
        <w:rPr>
          <w:color w:val="000000"/>
        </w:rPr>
      </w:pPr>
      <w:r w:rsidRPr="002D230D">
        <w:rPr>
          <w:rStyle w:val="Strong"/>
          <w:rFonts w:eastAsiaTheme="majorEastAsia"/>
          <w:color w:val="000000"/>
        </w:rPr>
        <w:t>Analysis Task</w:t>
      </w:r>
      <w:r w:rsidRPr="002D230D">
        <w:rPr>
          <w:color w:val="000000"/>
        </w:rPr>
        <w:t>: Compare impact on recall and precision</w:t>
      </w:r>
    </w:p>
    <w:p w14:paraId="05566974" w14:textId="23B68246" w:rsidR="00A87617" w:rsidRPr="002D230D" w:rsidRDefault="006069D6" w:rsidP="00270162">
      <w:r>
        <w:rPr>
          <w:noProof/>
        </w:rPr>
        <w:pict w14:anchorId="43F33B56">
          <v:rect id="_x0000_i1040" alt="" style="width:451.3pt;height:.05pt;mso-width-percent:0;mso-height-percent:0;mso-width-percent:0;mso-height-percent:0" o:hralign="center" o:hrstd="t" o:hr="t" fillcolor="#a0a0a0" stroked="f"/>
        </w:pict>
      </w:r>
    </w:p>
    <w:p w14:paraId="11AF88A6" w14:textId="4D95E937" w:rsidR="00A87617" w:rsidRPr="002D230D" w:rsidRDefault="00A87617" w:rsidP="00270162">
      <w:pPr>
        <w:pStyle w:val="Heading3"/>
        <w:spacing w:before="0" w:after="0"/>
        <w:rPr>
          <w:color w:val="000000"/>
          <w:sz w:val="24"/>
          <w:szCs w:val="24"/>
        </w:rPr>
      </w:pPr>
      <w:r w:rsidRPr="002D230D">
        <w:rPr>
          <w:color w:val="000000"/>
          <w:sz w:val="24"/>
          <w:szCs w:val="24"/>
        </w:rPr>
        <w:t xml:space="preserve">Exercise </w:t>
      </w:r>
      <w:r w:rsidR="002D230D">
        <w:rPr>
          <w:color w:val="000000"/>
          <w:sz w:val="24"/>
          <w:szCs w:val="24"/>
        </w:rPr>
        <w:t>4</w:t>
      </w:r>
      <w:r w:rsidRPr="002D230D">
        <w:rPr>
          <w:color w:val="000000"/>
          <w:sz w:val="24"/>
          <w:szCs w:val="24"/>
        </w:rPr>
        <w:t>: Linear vs Polynomial Regression</w:t>
      </w:r>
    </w:p>
    <w:p w14:paraId="161A0E37" w14:textId="77777777" w:rsidR="00A87617" w:rsidRPr="002D230D" w:rsidRDefault="00A87617" w:rsidP="00270162">
      <w:pPr>
        <w:numPr>
          <w:ilvl w:val="0"/>
          <w:numId w:val="39"/>
        </w:numPr>
        <w:rPr>
          <w:color w:val="000000"/>
        </w:rPr>
      </w:pPr>
      <w:r w:rsidRPr="002D230D">
        <w:rPr>
          <w:color w:val="000000"/>
        </w:rPr>
        <w:t>Tasks:</w:t>
      </w:r>
    </w:p>
    <w:p w14:paraId="00A01985" w14:textId="77777777" w:rsidR="00A87617" w:rsidRPr="002D230D" w:rsidRDefault="00A87617" w:rsidP="00270162">
      <w:pPr>
        <w:numPr>
          <w:ilvl w:val="1"/>
          <w:numId w:val="39"/>
        </w:numPr>
        <w:rPr>
          <w:color w:val="000000"/>
        </w:rPr>
      </w:pPr>
      <w:r w:rsidRPr="002D230D">
        <w:rPr>
          <w:color w:val="000000"/>
        </w:rPr>
        <w:t>Fit linear regression</w:t>
      </w:r>
    </w:p>
    <w:p w14:paraId="49170F4C" w14:textId="77777777" w:rsidR="002D230D" w:rsidRPr="002D230D" w:rsidRDefault="00A87617" w:rsidP="00270162">
      <w:pPr>
        <w:numPr>
          <w:ilvl w:val="1"/>
          <w:numId w:val="39"/>
        </w:numPr>
        <w:rPr>
          <w:color w:val="000000"/>
        </w:rPr>
      </w:pPr>
      <w:r w:rsidRPr="002D230D">
        <w:rPr>
          <w:color w:val="000000"/>
        </w:rPr>
        <w:t>Fit polynomial regression (degree 2,3)</w:t>
      </w:r>
    </w:p>
    <w:p w14:paraId="22907864" w14:textId="3F2D54B2" w:rsidR="00A87617" w:rsidRPr="002D230D" w:rsidRDefault="00A87617" w:rsidP="00270162">
      <w:pPr>
        <w:numPr>
          <w:ilvl w:val="1"/>
          <w:numId w:val="39"/>
        </w:numPr>
        <w:rPr>
          <w:color w:val="000000"/>
        </w:rPr>
      </w:pPr>
      <w:r w:rsidRPr="002D230D">
        <w:rPr>
          <w:color w:val="000000"/>
        </w:rPr>
        <w:t>Compare RMSE</w:t>
      </w:r>
    </w:p>
    <w:p w14:paraId="37D4D985" w14:textId="77777777" w:rsidR="002D230D" w:rsidRPr="002D230D" w:rsidRDefault="002D230D" w:rsidP="00270162">
      <w:pPr>
        <w:numPr>
          <w:ilvl w:val="1"/>
          <w:numId w:val="39"/>
        </w:numPr>
        <w:rPr>
          <w:color w:val="000000"/>
        </w:rPr>
      </w:pPr>
      <w:r w:rsidRPr="002D230D">
        <w:rPr>
          <w:color w:val="000000"/>
        </w:rPr>
        <w:t>Train:</w:t>
      </w:r>
    </w:p>
    <w:p w14:paraId="7BA998F5" w14:textId="77777777" w:rsidR="002D230D" w:rsidRPr="002D230D" w:rsidRDefault="002D230D" w:rsidP="00270162">
      <w:pPr>
        <w:numPr>
          <w:ilvl w:val="2"/>
          <w:numId w:val="39"/>
        </w:numPr>
        <w:rPr>
          <w:color w:val="000000"/>
        </w:rPr>
      </w:pPr>
      <w:r w:rsidRPr="002D230D">
        <w:rPr>
          <w:color w:val="000000"/>
        </w:rPr>
        <w:t>Simple model (underfitting)</w:t>
      </w:r>
    </w:p>
    <w:p w14:paraId="345DE072" w14:textId="77777777" w:rsidR="002D230D" w:rsidRPr="002D230D" w:rsidRDefault="002D230D" w:rsidP="00270162">
      <w:pPr>
        <w:numPr>
          <w:ilvl w:val="2"/>
          <w:numId w:val="39"/>
        </w:numPr>
        <w:rPr>
          <w:color w:val="000000"/>
        </w:rPr>
      </w:pPr>
      <w:r w:rsidRPr="002D230D">
        <w:rPr>
          <w:color w:val="000000"/>
        </w:rPr>
        <w:t>Complex model (overfitting)</w:t>
      </w:r>
    </w:p>
    <w:p w14:paraId="10784F68" w14:textId="77777777" w:rsidR="002D230D" w:rsidRPr="002D230D" w:rsidRDefault="002D230D" w:rsidP="00270162">
      <w:pPr>
        <w:numPr>
          <w:ilvl w:val="1"/>
          <w:numId w:val="39"/>
        </w:numPr>
        <w:rPr>
          <w:color w:val="000000"/>
        </w:rPr>
      </w:pPr>
      <w:r w:rsidRPr="002D230D">
        <w:rPr>
          <w:color w:val="000000"/>
        </w:rPr>
        <w:t>Plot training vs validation error</w:t>
      </w:r>
    </w:p>
    <w:p w14:paraId="0EE17A39" w14:textId="14C08BDE" w:rsidR="002D230D" w:rsidRPr="002D230D" w:rsidRDefault="00A87617" w:rsidP="00270162">
      <w:pPr>
        <w:numPr>
          <w:ilvl w:val="0"/>
          <w:numId w:val="39"/>
        </w:numPr>
        <w:rPr>
          <w:color w:val="000000"/>
        </w:rPr>
      </w:pPr>
      <w:r w:rsidRPr="002D230D">
        <w:rPr>
          <w:rStyle w:val="Strong"/>
          <w:rFonts w:eastAsiaTheme="majorEastAsia"/>
          <w:color w:val="000000"/>
        </w:rPr>
        <w:t>Analysis Task</w:t>
      </w:r>
      <w:r w:rsidRPr="002D230D">
        <w:rPr>
          <w:color w:val="000000"/>
        </w:rPr>
        <w:t>: Identify overfitting</w:t>
      </w:r>
      <w:r w:rsidR="002D230D" w:rsidRPr="002D230D">
        <w:rPr>
          <w:color w:val="000000"/>
        </w:rPr>
        <w:t>, and</w:t>
      </w:r>
      <w:r w:rsidR="002D230D" w:rsidRPr="002D230D">
        <w:rPr>
          <w:color w:val="000000"/>
        </w:rPr>
        <w:t xml:space="preserve"> bias vs variance issues</w:t>
      </w:r>
    </w:p>
    <w:p w14:paraId="663E744B" w14:textId="77777777" w:rsidR="00A87617" w:rsidRPr="002D230D" w:rsidRDefault="006069D6" w:rsidP="00270162">
      <w:r>
        <w:rPr>
          <w:noProof/>
        </w:rPr>
        <w:pict w14:anchorId="1EBB0B38">
          <v:rect id="_x0000_i1039" alt="" style="width:451.3pt;height:.05pt;mso-width-percent:0;mso-height-percent:0;mso-width-percent:0;mso-height-percent:0" o:hralign="center" o:hrstd="t" o:hr="t" fillcolor="#a0a0a0" stroked="f"/>
        </w:pict>
      </w:r>
    </w:p>
    <w:p w14:paraId="050042FE" w14:textId="05796D9D" w:rsidR="00A87617" w:rsidRPr="002D230D" w:rsidRDefault="00A87617" w:rsidP="00270162">
      <w:pPr>
        <w:pStyle w:val="Heading3"/>
        <w:spacing w:before="0" w:after="0"/>
        <w:rPr>
          <w:color w:val="000000"/>
          <w:sz w:val="24"/>
          <w:szCs w:val="24"/>
        </w:rPr>
      </w:pPr>
      <w:r w:rsidRPr="002D230D">
        <w:rPr>
          <w:color w:val="000000"/>
          <w:sz w:val="24"/>
          <w:szCs w:val="24"/>
        </w:rPr>
        <w:t xml:space="preserve">Exercise </w:t>
      </w:r>
      <w:r w:rsidR="002D230D">
        <w:rPr>
          <w:color w:val="000000"/>
          <w:sz w:val="24"/>
          <w:szCs w:val="24"/>
        </w:rPr>
        <w:t>5</w:t>
      </w:r>
      <w:r w:rsidRPr="002D230D">
        <w:rPr>
          <w:color w:val="000000"/>
          <w:sz w:val="24"/>
          <w:szCs w:val="24"/>
        </w:rPr>
        <w:t>: Multiple Linear Regression</w:t>
      </w:r>
    </w:p>
    <w:p w14:paraId="7616CF0E" w14:textId="77777777" w:rsidR="00A87617" w:rsidRPr="002D230D" w:rsidRDefault="00A87617" w:rsidP="00270162">
      <w:pPr>
        <w:numPr>
          <w:ilvl w:val="0"/>
          <w:numId w:val="40"/>
        </w:numPr>
        <w:rPr>
          <w:color w:val="000000"/>
        </w:rPr>
      </w:pPr>
      <w:r w:rsidRPr="002D230D">
        <w:rPr>
          <w:color w:val="000000"/>
        </w:rPr>
        <w:t>Tasks:</w:t>
      </w:r>
    </w:p>
    <w:p w14:paraId="6412428C" w14:textId="77777777" w:rsidR="00A87617" w:rsidRPr="002D230D" w:rsidRDefault="00A87617" w:rsidP="00270162">
      <w:pPr>
        <w:numPr>
          <w:ilvl w:val="1"/>
          <w:numId w:val="40"/>
        </w:numPr>
        <w:rPr>
          <w:color w:val="000000"/>
        </w:rPr>
      </w:pPr>
      <w:r w:rsidRPr="002D230D">
        <w:rPr>
          <w:color w:val="000000"/>
        </w:rPr>
        <w:t>Train model with multiple features</w:t>
      </w:r>
    </w:p>
    <w:p w14:paraId="2B8FD572" w14:textId="77777777" w:rsidR="00A87617" w:rsidRPr="002D230D" w:rsidRDefault="00A87617" w:rsidP="00270162">
      <w:pPr>
        <w:numPr>
          <w:ilvl w:val="1"/>
          <w:numId w:val="40"/>
        </w:numPr>
        <w:rPr>
          <w:color w:val="000000"/>
        </w:rPr>
      </w:pPr>
      <w:r w:rsidRPr="002D230D">
        <w:rPr>
          <w:color w:val="000000"/>
        </w:rPr>
        <w:t>Interpret coefficients</w:t>
      </w:r>
    </w:p>
    <w:p w14:paraId="47FC2F0F" w14:textId="77777777" w:rsidR="00A87617" w:rsidRPr="002D230D" w:rsidRDefault="00A87617" w:rsidP="00270162">
      <w:pPr>
        <w:numPr>
          <w:ilvl w:val="0"/>
          <w:numId w:val="40"/>
        </w:numPr>
        <w:rPr>
          <w:color w:val="000000"/>
        </w:rPr>
      </w:pPr>
      <w:r w:rsidRPr="002D230D">
        <w:rPr>
          <w:rStyle w:val="Strong"/>
          <w:rFonts w:eastAsiaTheme="majorEastAsia"/>
          <w:color w:val="000000"/>
        </w:rPr>
        <w:t>Analysis Task</w:t>
      </w:r>
      <w:r w:rsidRPr="002D230D">
        <w:rPr>
          <w:color w:val="000000"/>
        </w:rPr>
        <w:t>: Which features are most influential?</w:t>
      </w:r>
    </w:p>
    <w:p w14:paraId="30A63894" w14:textId="77777777" w:rsidR="00A87617" w:rsidRPr="002D230D" w:rsidRDefault="006069D6" w:rsidP="00270162">
      <w:r>
        <w:rPr>
          <w:noProof/>
        </w:rPr>
        <w:pict w14:anchorId="01DF0440">
          <v:rect id="_x0000_i1038" alt="" style="width:451.3pt;height:.05pt;mso-width-percent:0;mso-height-percent:0;mso-width-percent:0;mso-height-percent:0" o:hralign="center" o:hrstd="t" o:hr="t" fillcolor="#a0a0a0" stroked="f"/>
        </w:pict>
      </w:r>
    </w:p>
    <w:p w14:paraId="73D54F58" w14:textId="1F6CBAF8" w:rsidR="00A87617" w:rsidRPr="002D230D" w:rsidRDefault="00A87617" w:rsidP="00270162">
      <w:pPr>
        <w:pStyle w:val="Heading3"/>
        <w:spacing w:before="0" w:after="0"/>
        <w:rPr>
          <w:color w:val="000000"/>
          <w:sz w:val="24"/>
          <w:szCs w:val="24"/>
        </w:rPr>
      </w:pPr>
      <w:r w:rsidRPr="002D230D">
        <w:rPr>
          <w:color w:val="000000"/>
          <w:sz w:val="24"/>
          <w:szCs w:val="24"/>
        </w:rPr>
        <w:t xml:space="preserve">Exercise </w:t>
      </w:r>
      <w:r w:rsidR="002D230D">
        <w:rPr>
          <w:color w:val="000000"/>
          <w:sz w:val="24"/>
          <w:szCs w:val="24"/>
        </w:rPr>
        <w:t>6</w:t>
      </w:r>
      <w:r w:rsidRPr="002D230D">
        <w:rPr>
          <w:color w:val="000000"/>
          <w:sz w:val="24"/>
          <w:szCs w:val="24"/>
        </w:rPr>
        <w:t>: Logistic Regression</w:t>
      </w:r>
    </w:p>
    <w:p w14:paraId="5951CB0B" w14:textId="77777777" w:rsidR="00A87617" w:rsidRPr="002D230D" w:rsidRDefault="00A87617" w:rsidP="00270162">
      <w:pPr>
        <w:numPr>
          <w:ilvl w:val="0"/>
          <w:numId w:val="41"/>
        </w:numPr>
        <w:rPr>
          <w:color w:val="000000"/>
        </w:rPr>
      </w:pPr>
      <w:r w:rsidRPr="002D230D">
        <w:rPr>
          <w:color w:val="000000"/>
        </w:rPr>
        <w:t>Tasks:</w:t>
      </w:r>
    </w:p>
    <w:p w14:paraId="7168ED62" w14:textId="77777777" w:rsidR="002D230D" w:rsidRPr="002D230D" w:rsidRDefault="00A87617" w:rsidP="00270162">
      <w:pPr>
        <w:numPr>
          <w:ilvl w:val="1"/>
          <w:numId w:val="41"/>
        </w:numPr>
        <w:rPr>
          <w:color w:val="000000"/>
        </w:rPr>
      </w:pPr>
      <w:r w:rsidRPr="002D230D">
        <w:rPr>
          <w:color w:val="000000"/>
        </w:rPr>
        <w:t>Binary classification using logistic regression</w:t>
      </w:r>
    </w:p>
    <w:p w14:paraId="111D1580" w14:textId="3ECD9F66" w:rsidR="00A87617" w:rsidRPr="002D230D" w:rsidRDefault="00A87617" w:rsidP="00270162">
      <w:pPr>
        <w:numPr>
          <w:ilvl w:val="1"/>
          <w:numId w:val="41"/>
        </w:numPr>
        <w:rPr>
          <w:color w:val="000000"/>
        </w:rPr>
      </w:pPr>
      <w:r w:rsidRPr="002D230D">
        <w:rPr>
          <w:color w:val="000000"/>
        </w:rPr>
        <w:lastRenderedPageBreak/>
        <w:t>Multi-class using multinomial regression</w:t>
      </w:r>
    </w:p>
    <w:p w14:paraId="41648D01" w14:textId="79EFB20E" w:rsidR="002D230D" w:rsidRPr="002D230D" w:rsidRDefault="002D230D" w:rsidP="00270162">
      <w:pPr>
        <w:numPr>
          <w:ilvl w:val="1"/>
          <w:numId w:val="41"/>
        </w:numPr>
        <w:rPr>
          <w:color w:val="000000"/>
        </w:rPr>
      </w:pPr>
      <w:r w:rsidRPr="002D230D">
        <w:rPr>
          <w:color w:val="000000"/>
        </w:rPr>
        <w:t xml:space="preserve">Train </w:t>
      </w:r>
      <w:r w:rsidRPr="002D230D">
        <w:rPr>
          <w:color w:val="000000"/>
        </w:rPr>
        <w:t>model</w:t>
      </w:r>
    </w:p>
    <w:p w14:paraId="498232C2" w14:textId="77777777" w:rsidR="002D230D" w:rsidRPr="002D230D" w:rsidRDefault="002D230D" w:rsidP="00270162">
      <w:pPr>
        <w:numPr>
          <w:ilvl w:val="2"/>
          <w:numId w:val="41"/>
        </w:numPr>
        <w:rPr>
          <w:color w:val="000000"/>
        </w:rPr>
      </w:pPr>
      <w:r w:rsidRPr="002D230D">
        <w:rPr>
          <w:color w:val="000000"/>
        </w:rPr>
        <w:t>Compute:</w:t>
      </w:r>
    </w:p>
    <w:p w14:paraId="22E21CB0" w14:textId="77777777" w:rsidR="002D230D" w:rsidRPr="002D230D" w:rsidRDefault="002D230D" w:rsidP="00270162">
      <w:pPr>
        <w:numPr>
          <w:ilvl w:val="3"/>
          <w:numId w:val="41"/>
        </w:numPr>
        <w:rPr>
          <w:color w:val="000000"/>
        </w:rPr>
      </w:pPr>
      <w:r w:rsidRPr="002D230D">
        <w:rPr>
          <w:color w:val="000000"/>
        </w:rPr>
        <w:t>Accuracy, Precision, Recall, F1-score</w:t>
      </w:r>
    </w:p>
    <w:p w14:paraId="26485EAB" w14:textId="0D036A45" w:rsidR="002D230D" w:rsidRPr="002D230D" w:rsidRDefault="002D230D" w:rsidP="00270162">
      <w:pPr>
        <w:numPr>
          <w:ilvl w:val="2"/>
          <w:numId w:val="41"/>
        </w:numPr>
        <w:rPr>
          <w:color w:val="000000"/>
        </w:rPr>
      </w:pPr>
      <w:r w:rsidRPr="002D230D">
        <w:rPr>
          <w:color w:val="000000"/>
        </w:rPr>
        <w:t>Plot confusion matrix</w:t>
      </w:r>
    </w:p>
    <w:p w14:paraId="23CE9410" w14:textId="77777777" w:rsidR="00A87617" w:rsidRPr="002D230D" w:rsidRDefault="00A87617" w:rsidP="00270162">
      <w:pPr>
        <w:numPr>
          <w:ilvl w:val="0"/>
          <w:numId w:val="41"/>
        </w:numPr>
        <w:rPr>
          <w:color w:val="000000"/>
        </w:rPr>
      </w:pPr>
      <w:r w:rsidRPr="002D230D">
        <w:rPr>
          <w:rStyle w:val="Strong"/>
          <w:rFonts w:eastAsiaTheme="majorEastAsia"/>
          <w:color w:val="000000"/>
        </w:rPr>
        <w:t>Analysis Task</w:t>
      </w:r>
      <w:r w:rsidRPr="002D230D">
        <w:rPr>
          <w:color w:val="000000"/>
        </w:rPr>
        <w:t>: Compare decision boundaries</w:t>
      </w:r>
    </w:p>
    <w:p w14:paraId="4712E501" w14:textId="77777777" w:rsidR="00A87617" w:rsidRPr="002D230D" w:rsidRDefault="006069D6" w:rsidP="00270162">
      <w:r>
        <w:rPr>
          <w:noProof/>
        </w:rPr>
        <w:pict w14:anchorId="2FF02811">
          <v:rect id="_x0000_i1037" alt="" style="width:451.3pt;height:.05pt;mso-width-percent:0;mso-height-percent:0;mso-width-percent:0;mso-height-percent:0" o:hralign="center" o:hrstd="t" o:hr="t" fillcolor="#a0a0a0" stroked="f"/>
        </w:pict>
      </w:r>
    </w:p>
    <w:p w14:paraId="3AE8443C" w14:textId="1AB2863B" w:rsidR="00A87617" w:rsidRPr="002D230D" w:rsidRDefault="00A87617" w:rsidP="00270162">
      <w:pPr>
        <w:pStyle w:val="Heading3"/>
        <w:spacing w:before="0" w:after="0"/>
        <w:rPr>
          <w:color w:val="000000"/>
          <w:sz w:val="24"/>
          <w:szCs w:val="24"/>
        </w:rPr>
      </w:pPr>
      <w:r w:rsidRPr="002D230D">
        <w:rPr>
          <w:color w:val="000000"/>
          <w:sz w:val="24"/>
          <w:szCs w:val="24"/>
        </w:rPr>
        <w:t xml:space="preserve">Exercise </w:t>
      </w:r>
      <w:r w:rsidR="002D230D">
        <w:rPr>
          <w:color w:val="000000"/>
          <w:sz w:val="24"/>
          <w:szCs w:val="24"/>
        </w:rPr>
        <w:t>7</w:t>
      </w:r>
      <w:r w:rsidRPr="002D230D">
        <w:rPr>
          <w:color w:val="000000"/>
          <w:sz w:val="24"/>
          <w:szCs w:val="24"/>
        </w:rPr>
        <w:t>: Regularization (Ridge vs LASSO)</w:t>
      </w:r>
    </w:p>
    <w:p w14:paraId="7B8E88B6" w14:textId="77777777" w:rsidR="00A87617" w:rsidRPr="002D230D" w:rsidRDefault="00A87617" w:rsidP="00270162">
      <w:pPr>
        <w:numPr>
          <w:ilvl w:val="0"/>
          <w:numId w:val="42"/>
        </w:numPr>
        <w:rPr>
          <w:color w:val="000000"/>
        </w:rPr>
      </w:pPr>
      <w:r w:rsidRPr="002D230D">
        <w:rPr>
          <w:color w:val="000000"/>
        </w:rPr>
        <w:t>Tasks:</w:t>
      </w:r>
    </w:p>
    <w:p w14:paraId="261FA2EF" w14:textId="77777777" w:rsidR="00A87617" w:rsidRPr="002D230D" w:rsidRDefault="00A87617" w:rsidP="00270162">
      <w:pPr>
        <w:numPr>
          <w:ilvl w:val="1"/>
          <w:numId w:val="42"/>
        </w:numPr>
        <w:rPr>
          <w:color w:val="000000"/>
        </w:rPr>
      </w:pPr>
      <w:r w:rsidRPr="002D230D">
        <w:rPr>
          <w:color w:val="000000"/>
        </w:rPr>
        <w:t>Train:</w:t>
      </w:r>
    </w:p>
    <w:p w14:paraId="26BA6532" w14:textId="77777777" w:rsidR="00A87617" w:rsidRPr="002D230D" w:rsidRDefault="00A87617" w:rsidP="00270162">
      <w:pPr>
        <w:numPr>
          <w:ilvl w:val="2"/>
          <w:numId w:val="42"/>
        </w:numPr>
        <w:rPr>
          <w:color w:val="000000"/>
        </w:rPr>
      </w:pPr>
      <w:r w:rsidRPr="002D230D">
        <w:rPr>
          <w:color w:val="000000"/>
        </w:rPr>
        <w:t>Ridge regression</w:t>
      </w:r>
    </w:p>
    <w:p w14:paraId="57C8F5BF" w14:textId="77777777" w:rsidR="00A87617" w:rsidRPr="002D230D" w:rsidRDefault="00A87617" w:rsidP="00270162">
      <w:pPr>
        <w:numPr>
          <w:ilvl w:val="2"/>
          <w:numId w:val="42"/>
        </w:numPr>
        <w:rPr>
          <w:color w:val="000000"/>
        </w:rPr>
      </w:pPr>
      <w:r w:rsidRPr="002D230D">
        <w:rPr>
          <w:color w:val="000000"/>
        </w:rPr>
        <w:t>LASSO regression</w:t>
      </w:r>
    </w:p>
    <w:p w14:paraId="53887E45" w14:textId="77777777" w:rsidR="00A87617" w:rsidRPr="002D230D" w:rsidRDefault="00A87617" w:rsidP="00270162">
      <w:pPr>
        <w:numPr>
          <w:ilvl w:val="1"/>
          <w:numId w:val="42"/>
        </w:numPr>
        <w:rPr>
          <w:color w:val="000000"/>
        </w:rPr>
      </w:pPr>
      <w:r w:rsidRPr="002D230D">
        <w:rPr>
          <w:color w:val="000000"/>
        </w:rPr>
        <w:t>Compare coefficients</w:t>
      </w:r>
    </w:p>
    <w:p w14:paraId="36610DC2" w14:textId="77777777" w:rsidR="00A87617" w:rsidRPr="002D230D" w:rsidRDefault="00A87617" w:rsidP="00270162">
      <w:pPr>
        <w:numPr>
          <w:ilvl w:val="0"/>
          <w:numId w:val="42"/>
        </w:numPr>
        <w:rPr>
          <w:color w:val="000000"/>
        </w:rPr>
      </w:pPr>
      <w:r w:rsidRPr="002D230D">
        <w:rPr>
          <w:rStyle w:val="Strong"/>
          <w:rFonts w:eastAsiaTheme="majorEastAsia"/>
          <w:color w:val="000000"/>
        </w:rPr>
        <w:t>Analysis Task</w:t>
      </w:r>
      <w:r w:rsidRPr="002D230D">
        <w:rPr>
          <w:color w:val="000000"/>
        </w:rPr>
        <w:t>:</w:t>
      </w:r>
    </w:p>
    <w:p w14:paraId="4459AC82" w14:textId="77777777" w:rsidR="00A87617" w:rsidRPr="002D230D" w:rsidRDefault="00A87617" w:rsidP="00270162">
      <w:pPr>
        <w:numPr>
          <w:ilvl w:val="1"/>
          <w:numId w:val="42"/>
        </w:numPr>
        <w:rPr>
          <w:color w:val="000000"/>
        </w:rPr>
      </w:pPr>
      <w:r w:rsidRPr="002D230D">
        <w:rPr>
          <w:color w:val="000000"/>
        </w:rPr>
        <w:t>Which features are eliminated by LASSO?</w:t>
      </w:r>
    </w:p>
    <w:p w14:paraId="35BE3FF2" w14:textId="6FCB908A" w:rsidR="00A87617" w:rsidRPr="002D230D" w:rsidRDefault="006069D6" w:rsidP="00270162">
      <w:r>
        <w:rPr>
          <w:noProof/>
        </w:rPr>
        <w:pict w14:anchorId="4098D795">
          <v:rect id="_x0000_i1036" alt="" style="width:451.3pt;height:.05pt;mso-width-percent:0;mso-height-percent:0;mso-width-percent:0;mso-height-percent:0" o:hralign="center" o:hrstd="t" o:hr="t" fillcolor="#a0a0a0" stroked="f"/>
        </w:pict>
      </w:r>
    </w:p>
    <w:p w14:paraId="2EA1B124" w14:textId="512CC56B" w:rsidR="00A87617" w:rsidRPr="002D230D" w:rsidRDefault="00A87617" w:rsidP="00270162">
      <w:pPr>
        <w:pStyle w:val="Heading3"/>
        <w:spacing w:before="0" w:after="0"/>
        <w:rPr>
          <w:color w:val="000000"/>
          <w:sz w:val="24"/>
          <w:szCs w:val="24"/>
        </w:rPr>
      </w:pPr>
      <w:r w:rsidRPr="002D230D">
        <w:rPr>
          <w:color w:val="000000"/>
          <w:sz w:val="24"/>
          <w:szCs w:val="24"/>
        </w:rPr>
        <w:t xml:space="preserve">Exercise </w:t>
      </w:r>
      <w:r w:rsidR="002D230D">
        <w:rPr>
          <w:color w:val="000000"/>
          <w:sz w:val="24"/>
          <w:szCs w:val="24"/>
        </w:rPr>
        <w:t>8</w:t>
      </w:r>
      <w:r w:rsidRPr="002D230D">
        <w:rPr>
          <w:color w:val="000000"/>
          <w:sz w:val="24"/>
          <w:szCs w:val="24"/>
        </w:rPr>
        <w:t xml:space="preserve">: </w:t>
      </w:r>
      <w:r w:rsidR="002D230D" w:rsidRPr="002D230D">
        <w:rPr>
          <w:color w:val="000000"/>
          <w:sz w:val="24"/>
          <w:szCs w:val="24"/>
        </w:rPr>
        <w:t>Feature selection Techniques</w:t>
      </w:r>
    </w:p>
    <w:p w14:paraId="0C1572AB" w14:textId="77777777" w:rsidR="00A87617" w:rsidRPr="002D230D" w:rsidRDefault="00A87617" w:rsidP="00270162">
      <w:pPr>
        <w:numPr>
          <w:ilvl w:val="0"/>
          <w:numId w:val="43"/>
        </w:numPr>
        <w:rPr>
          <w:color w:val="000000"/>
        </w:rPr>
      </w:pPr>
      <w:r w:rsidRPr="002D230D">
        <w:rPr>
          <w:color w:val="000000"/>
        </w:rPr>
        <w:t>Tasks:</w:t>
      </w:r>
    </w:p>
    <w:p w14:paraId="123B729A" w14:textId="77777777" w:rsidR="002D230D" w:rsidRPr="002D230D" w:rsidRDefault="00A87617" w:rsidP="00270162">
      <w:pPr>
        <w:numPr>
          <w:ilvl w:val="1"/>
          <w:numId w:val="43"/>
        </w:numPr>
        <w:rPr>
          <w:color w:val="000000"/>
        </w:rPr>
      </w:pPr>
      <w:r w:rsidRPr="002D230D">
        <w:rPr>
          <w:color w:val="000000"/>
        </w:rPr>
        <w:t>Apply Chi-square test</w:t>
      </w:r>
    </w:p>
    <w:p w14:paraId="0BAF823C" w14:textId="5F59C730" w:rsidR="00A87617" w:rsidRPr="002D230D" w:rsidRDefault="00A87617" w:rsidP="00270162">
      <w:pPr>
        <w:numPr>
          <w:ilvl w:val="1"/>
          <w:numId w:val="43"/>
        </w:numPr>
        <w:rPr>
          <w:color w:val="000000"/>
        </w:rPr>
      </w:pPr>
      <w:r w:rsidRPr="002D230D">
        <w:rPr>
          <w:color w:val="000000"/>
        </w:rPr>
        <w:t>Rank features</w:t>
      </w:r>
    </w:p>
    <w:p w14:paraId="7425490E" w14:textId="77777777" w:rsidR="002D230D" w:rsidRPr="002D230D" w:rsidRDefault="002D230D" w:rsidP="00270162">
      <w:pPr>
        <w:numPr>
          <w:ilvl w:val="1"/>
          <w:numId w:val="43"/>
        </w:numPr>
        <w:rPr>
          <w:color w:val="000000"/>
        </w:rPr>
      </w:pPr>
      <w:r w:rsidRPr="002D230D">
        <w:rPr>
          <w:color w:val="000000"/>
        </w:rPr>
        <w:t>Implement:</w:t>
      </w:r>
    </w:p>
    <w:p w14:paraId="5570991E" w14:textId="77777777" w:rsidR="002D230D" w:rsidRPr="002D230D" w:rsidRDefault="002D230D" w:rsidP="00270162">
      <w:pPr>
        <w:numPr>
          <w:ilvl w:val="2"/>
          <w:numId w:val="43"/>
        </w:numPr>
        <w:rPr>
          <w:color w:val="000000"/>
        </w:rPr>
      </w:pPr>
      <w:r w:rsidRPr="002D230D">
        <w:rPr>
          <w:color w:val="000000"/>
        </w:rPr>
        <w:t>Forward selection</w:t>
      </w:r>
    </w:p>
    <w:p w14:paraId="5BAEF77A" w14:textId="77777777" w:rsidR="002D230D" w:rsidRPr="002D230D" w:rsidRDefault="002D230D" w:rsidP="00270162">
      <w:pPr>
        <w:numPr>
          <w:ilvl w:val="2"/>
          <w:numId w:val="43"/>
        </w:numPr>
        <w:rPr>
          <w:color w:val="000000"/>
        </w:rPr>
      </w:pPr>
      <w:r w:rsidRPr="002D230D">
        <w:rPr>
          <w:color w:val="000000"/>
        </w:rPr>
        <w:t>Backward elimination</w:t>
      </w:r>
    </w:p>
    <w:p w14:paraId="1C96A06C" w14:textId="77777777" w:rsidR="002D230D" w:rsidRPr="002D230D" w:rsidRDefault="002D230D" w:rsidP="00270162">
      <w:pPr>
        <w:numPr>
          <w:ilvl w:val="1"/>
          <w:numId w:val="43"/>
        </w:numPr>
        <w:rPr>
          <w:color w:val="000000"/>
        </w:rPr>
      </w:pPr>
      <w:r w:rsidRPr="002D230D">
        <w:rPr>
          <w:color w:val="000000"/>
        </w:rPr>
        <w:t>Train Elastic Net model</w:t>
      </w:r>
    </w:p>
    <w:p w14:paraId="432B6DEF" w14:textId="5644D3E1" w:rsidR="002D230D" w:rsidRPr="002D230D" w:rsidRDefault="002D230D" w:rsidP="00270162">
      <w:pPr>
        <w:numPr>
          <w:ilvl w:val="2"/>
          <w:numId w:val="43"/>
        </w:numPr>
        <w:rPr>
          <w:color w:val="000000"/>
        </w:rPr>
      </w:pPr>
      <w:r w:rsidRPr="002D230D">
        <w:rPr>
          <w:color w:val="000000"/>
        </w:rPr>
        <w:t>Analyze feature importance</w:t>
      </w:r>
    </w:p>
    <w:p w14:paraId="6723FADB" w14:textId="77777777" w:rsidR="00A87617" w:rsidRPr="002D230D" w:rsidRDefault="00A87617" w:rsidP="00270162">
      <w:pPr>
        <w:numPr>
          <w:ilvl w:val="0"/>
          <w:numId w:val="43"/>
        </w:numPr>
        <w:rPr>
          <w:color w:val="000000"/>
        </w:rPr>
      </w:pPr>
      <w:r w:rsidRPr="002D230D">
        <w:rPr>
          <w:rStyle w:val="Strong"/>
          <w:rFonts w:eastAsiaTheme="majorEastAsia"/>
          <w:color w:val="000000"/>
        </w:rPr>
        <w:t>Analysis Task</w:t>
      </w:r>
      <w:r w:rsidRPr="002D230D">
        <w:rPr>
          <w:color w:val="000000"/>
        </w:rPr>
        <w:t>: Select top-k features and justify</w:t>
      </w:r>
    </w:p>
    <w:p w14:paraId="3766B6D2" w14:textId="2F51DE9C" w:rsidR="002D230D" w:rsidRPr="002D230D" w:rsidRDefault="002D230D" w:rsidP="00270162">
      <w:pPr>
        <w:numPr>
          <w:ilvl w:val="1"/>
          <w:numId w:val="43"/>
        </w:numPr>
        <w:rPr>
          <w:color w:val="000000"/>
        </w:rPr>
      </w:pPr>
      <w:r w:rsidRPr="002D230D">
        <w:rPr>
          <w:color w:val="000000"/>
        </w:rPr>
        <w:t>Compare with Ridge &amp; LASSO</w:t>
      </w:r>
    </w:p>
    <w:p w14:paraId="2771E8BE" w14:textId="405A5125" w:rsidR="00A87617" w:rsidRPr="002D230D" w:rsidRDefault="006069D6" w:rsidP="00270162">
      <w:r>
        <w:rPr>
          <w:noProof/>
        </w:rPr>
        <w:pict w14:anchorId="31D8541B">
          <v:rect id="_x0000_i1035" alt="" style="width:451.3pt;height:.05pt;mso-width-percent:0;mso-height-percent:0;mso-width-percent:0;mso-height-percent:0" o:hralign="center" o:hrstd="t" o:hr="t" fillcolor="#a0a0a0" stroked="f"/>
        </w:pict>
      </w:r>
    </w:p>
    <w:p w14:paraId="071C5C1A" w14:textId="2179AEB1" w:rsidR="00A87617" w:rsidRPr="002D230D" w:rsidRDefault="00A87617" w:rsidP="00270162">
      <w:pPr>
        <w:pStyle w:val="Heading3"/>
        <w:spacing w:before="0" w:after="0"/>
        <w:rPr>
          <w:color w:val="000000"/>
          <w:sz w:val="24"/>
          <w:szCs w:val="24"/>
        </w:rPr>
      </w:pPr>
      <w:r w:rsidRPr="002D230D">
        <w:rPr>
          <w:color w:val="000000"/>
          <w:sz w:val="24"/>
          <w:szCs w:val="24"/>
        </w:rPr>
        <w:t xml:space="preserve">Exercise </w:t>
      </w:r>
      <w:r w:rsidR="002D230D">
        <w:rPr>
          <w:color w:val="000000"/>
          <w:sz w:val="24"/>
          <w:szCs w:val="24"/>
        </w:rPr>
        <w:t>9</w:t>
      </w:r>
      <w:r w:rsidRPr="002D230D">
        <w:rPr>
          <w:color w:val="000000"/>
          <w:sz w:val="24"/>
          <w:szCs w:val="24"/>
        </w:rPr>
        <w:t>: LDA vs PCA</w:t>
      </w:r>
    </w:p>
    <w:p w14:paraId="66060C1D" w14:textId="77777777" w:rsidR="00A87617" w:rsidRPr="002D230D" w:rsidRDefault="00A87617" w:rsidP="00270162">
      <w:pPr>
        <w:numPr>
          <w:ilvl w:val="0"/>
          <w:numId w:val="47"/>
        </w:numPr>
        <w:rPr>
          <w:color w:val="000000"/>
        </w:rPr>
      </w:pPr>
      <w:r w:rsidRPr="002D230D">
        <w:rPr>
          <w:color w:val="000000"/>
        </w:rPr>
        <w:t>Tasks:</w:t>
      </w:r>
    </w:p>
    <w:p w14:paraId="110B96FE" w14:textId="77777777" w:rsidR="00A87617" w:rsidRPr="002D230D" w:rsidRDefault="00A87617" w:rsidP="00270162">
      <w:pPr>
        <w:numPr>
          <w:ilvl w:val="1"/>
          <w:numId w:val="47"/>
        </w:numPr>
        <w:rPr>
          <w:color w:val="000000"/>
        </w:rPr>
      </w:pPr>
      <w:r w:rsidRPr="002D230D">
        <w:rPr>
          <w:color w:val="000000"/>
        </w:rPr>
        <w:t>Apply PCA and LDA on same dataset</w:t>
      </w:r>
    </w:p>
    <w:p w14:paraId="04AC5BAE" w14:textId="77777777" w:rsidR="00A87617" w:rsidRPr="002D230D" w:rsidRDefault="00A87617" w:rsidP="00270162">
      <w:pPr>
        <w:numPr>
          <w:ilvl w:val="1"/>
          <w:numId w:val="47"/>
        </w:numPr>
        <w:rPr>
          <w:color w:val="000000"/>
        </w:rPr>
      </w:pPr>
      <w:r w:rsidRPr="002D230D">
        <w:rPr>
          <w:color w:val="000000"/>
        </w:rPr>
        <w:t>Visualize projections</w:t>
      </w:r>
    </w:p>
    <w:p w14:paraId="6345C7AC" w14:textId="77777777" w:rsidR="00A87617" w:rsidRPr="002D230D" w:rsidRDefault="00A87617" w:rsidP="00270162">
      <w:pPr>
        <w:numPr>
          <w:ilvl w:val="0"/>
          <w:numId w:val="47"/>
        </w:numPr>
        <w:rPr>
          <w:color w:val="000000"/>
        </w:rPr>
      </w:pPr>
      <w:r w:rsidRPr="002D230D">
        <w:rPr>
          <w:rStyle w:val="Strong"/>
          <w:rFonts w:eastAsiaTheme="majorEastAsia"/>
          <w:color w:val="000000"/>
        </w:rPr>
        <w:t>Analysis Task</w:t>
      </w:r>
      <w:r w:rsidRPr="002D230D">
        <w:rPr>
          <w:color w:val="000000"/>
        </w:rPr>
        <w:t>:</w:t>
      </w:r>
    </w:p>
    <w:p w14:paraId="070A0ACC" w14:textId="77777777" w:rsidR="00A87617" w:rsidRPr="002D230D" w:rsidRDefault="00A87617" w:rsidP="00270162">
      <w:pPr>
        <w:numPr>
          <w:ilvl w:val="1"/>
          <w:numId w:val="47"/>
        </w:numPr>
        <w:rPr>
          <w:color w:val="000000"/>
        </w:rPr>
      </w:pPr>
      <w:r w:rsidRPr="002D230D">
        <w:rPr>
          <w:color w:val="000000"/>
        </w:rPr>
        <w:t>Which gives better class separation and why?</w:t>
      </w:r>
    </w:p>
    <w:p w14:paraId="274CEA82" w14:textId="77777777" w:rsidR="00A87617" w:rsidRPr="002D230D" w:rsidRDefault="006069D6" w:rsidP="00270162">
      <w:r>
        <w:rPr>
          <w:noProof/>
        </w:rPr>
        <w:pict w14:anchorId="435E143F">
          <v:rect id="_x0000_i1034" alt="" style="width:451.3pt;height:.05pt;mso-width-percent:0;mso-height-percent:0;mso-width-percent:0;mso-height-percent:0" o:hralign="center" o:hrstd="t" o:hr="t" fillcolor="#a0a0a0" stroked="f"/>
        </w:pict>
      </w:r>
    </w:p>
    <w:p w14:paraId="7C68CEEC" w14:textId="4B425256" w:rsidR="00A87617" w:rsidRPr="002D230D" w:rsidRDefault="00A87617" w:rsidP="00270162">
      <w:pPr>
        <w:pStyle w:val="Heading3"/>
        <w:spacing w:before="0" w:after="0"/>
        <w:rPr>
          <w:color w:val="000000"/>
          <w:sz w:val="24"/>
          <w:szCs w:val="24"/>
        </w:rPr>
      </w:pPr>
      <w:r w:rsidRPr="002D230D">
        <w:rPr>
          <w:color w:val="000000"/>
          <w:sz w:val="24"/>
          <w:szCs w:val="24"/>
        </w:rPr>
        <w:t xml:space="preserve">Exercise </w:t>
      </w:r>
      <w:r w:rsidR="002D230D">
        <w:rPr>
          <w:color w:val="000000"/>
          <w:sz w:val="24"/>
          <w:szCs w:val="24"/>
        </w:rPr>
        <w:t>10</w:t>
      </w:r>
      <w:r w:rsidRPr="002D230D">
        <w:rPr>
          <w:color w:val="000000"/>
          <w:sz w:val="24"/>
          <w:szCs w:val="24"/>
        </w:rPr>
        <w:t>: End-to-End Model Optimization</w:t>
      </w:r>
    </w:p>
    <w:p w14:paraId="5BD73BBA" w14:textId="77777777" w:rsidR="00A87617" w:rsidRPr="002D230D" w:rsidRDefault="00A87617" w:rsidP="00270162">
      <w:pPr>
        <w:numPr>
          <w:ilvl w:val="0"/>
          <w:numId w:val="49"/>
        </w:numPr>
        <w:rPr>
          <w:color w:val="000000"/>
        </w:rPr>
      </w:pPr>
      <w:r w:rsidRPr="002D230D">
        <w:rPr>
          <w:color w:val="000000"/>
        </w:rPr>
        <w:t>Dataset: Real-world dataset</w:t>
      </w:r>
    </w:p>
    <w:p w14:paraId="6B1B427B" w14:textId="77777777" w:rsidR="00A87617" w:rsidRPr="002D230D" w:rsidRDefault="00A87617" w:rsidP="00270162">
      <w:pPr>
        <w:numPr>
          <w:ilvl w:val="0"/>
          <w:numId w:val="49"/>
        </w:numPr>
        <w:rPr>
          <w:color w:val="000000"/>
        </w:rPr>
      </w:pPr>
      <w:r w:rsidRPr="002D230D">
        <w:rPr>
          <w:color w:val="000000"/>
        </w:rPr>
        <w:t>Tasks:</w:t>
      </w:r>
    </w:p>
    <w:p w14:paraId="0FD268D0" w14:textId="77777777" w:rsidR="00A87617" w:rsidRPr="002D230D" w:rsidRDefault="00A87617" w:rsidP="00270162">
      <w:pPr>
        <w:numPr>
          <w:ilvl w:val="1"/>
          <w:numId w:val="49"/>
        </w:numPr>
        <w:rPr>
          <w:color w:val="000000"/>
        </w:rPr>
      </w:pPr>
      <w:r w:rsidRPr="002D230D">
        <w:rPr>
          <w:color w:val="000000"/>
        </w:rPr>
        <w:t>Perform:</w:t>
      </w:r>
    </w:p>
    <w:p w14:paraId="160BBE45" w14:textId="77777777" w:rsidR="00A87617" w:rsidRPr="002D230D" w:rsidRDefault="00A87617" w:rsidP="00270162">
      <w:pPr>
        <w:numPr>
          <w:ilvl w:val="2"/>
          <w:numId w:val="49"/>
        </w:numPr>
        <w:rPr>
          <w:color w:val="000000"/>
        </w:rPr>
      </w:pPr>
      <w:r w:rsidRPr="002D230D">
        <w:rPr>
          <w:color w:val="000000"/>
        </w:rPr>
        <w:t>Feature selection</w:t>
      </w:r>
    </w:p>
    <w:p w14:paraId="5B8F1436" w14:textId="77777777" w:rsidR="00A87617" w:rsidRPr="002D230D" w:rsidRDefault="00A87617" w:rsidP="00270162">
      <w:pPr>
        <w:numPr>
          <w:ilvl w:val="2"/>
          <w:numId w:val="49"/>
        </w:numPr>
        <w:rPr>
          <w:color w:val="000000"/>
        </w:rPr>
      </w:pPr>
      <w:r w:rsidRPr="002D230D">
        <w:rPr>
          <w:color w:val="000000"/>
        </w:rPr>
        <w:t>Dimensionality reduction</w:t>
      </w:r>
    </w:p>
    <w:p w14:paraId="1B074FD5" w14:textId="77777777" w:rsidR="00A87617" w:rsidRPr="002D230D" w:rsidRDefault="00A87617" w:rsidP="00270162">
      <w:pPr>
        <w:numPr>
          <w:ilvl w:val="2"/>
          <w:numId w:val="49"/>
        </w:numPr>
        <w:rPr>
          <w:color w:val="000000"/>
        </w:rPr>
      </w:pPr>
      <w:r w:rsidRPr="002D230D">
        <w:rPr>
          <w:color w:val="000000"/>
        </w:rPr>
        <w:t>Model training (Regression/Classification)</w:t>
      </w:r>
    </w:p>
    <w:p w14:paraId="028E6DA8" w14:textId="77777777" w:rsidR="00A87617" w:rsidRPr="002D230D" w:rsidRDefault="00A87617" w:rsidP="00270162">
      <w:pPr>
        <w:numPr>
          <w:ilvl w:val="1"/>
          <w:numId w:val="49"/>
        </w:numPr>
        <w:rPr>
          <w:color w:val="000000"/>
        </w:rPr>
      </w:pPr>
      <w:r w:rsidRPr="002D230D">
        <w:rPr>
          <w:color w:val="000000"/>
        </w:rPr>
        <w:t>Evaluate using cross-validation</w:t>
      </w:r>
    </w:p>
    <w:p w14:paraId="2D118041" w14:textId="77777777" w:rsidR="00A87617" w:rsidRPr="002D230D" w:rsidRDefault="00A87617" w:rsidP="00270162">
      <w:pPr>
        <w:numPr>
          <w:ilvl w:val="0"/>
          <w:numId w:val="49"/>
        </w:numPr>
        <w:rPr>
          <w:color w:val="000000"/>
        </w:rPr>
      </w:pPr>
      <w:r w:rsidRPr="002D230D">
        <w:rPr>
          <w:rStyle w:val="Strong"/>
          <w:rFonts w:eastAsiaTheme="majorEastAsia"/>
          <w:color w:val="000000"/>
        </w:rPr>
        <w:t>Analysis Task</w:t>
      </w:r>
      <w:r w:rsidRPr="002D230D">
        <w:rPr>
          <w:color w:val="000000"/>
        </w:rPr>
        <w:t>:</w:t>
      </w:r>
    </w:p>
    <w:p w14:paraId="1371F644" w14:textId="77777777" w:rsidR="00A87617" w:rsidRPr="002D230D" w:rsidRDefault="00A87617" w:rsidP="00270162">
      <w:pPr>
        <w:numPr>
          <w:ilvl w:val="1"/>
          <w:numId w:val="49"/>
        </w:numPr>
        <w:rPr>
          <w:color w:val="000000"/>
        </w:rPr>
      </w:pPr>
      <w:r w:rsidRPr="002D230D">
        <w:rPr>
          <w:color w:val="000000"/>
        </w:rPr>
        <w:t>Which combination gives best performance?</w:t>
      </w:r>
    </w:p>
    <w:p w14:paraId="462A353A" w14:textId="5C052DA5" w:rsidR="00A87617" w:rsidRPr="002D230D" w:rsidRDefault="006069D6" w:rsidP="00270162">
      <w:r>
        <w:rPr>
          <w:noProof/>
        </w:rPr>
        <w:pict w14:anchorId="7AFFEC3D">
          <v:rect id="_x0000_i1033" alt="" style="width:451.3pt;height:.05pt;mso-width-percent:0;mso-height-percent:0;mso-width-percent:0;mso-height-percent:0" o:hralign="center" o:hrstd="t" o:hr="t" fillcolor="#a0a0a0" stroked="f"/>
        </w:pict>
      </w:r>
    </w:p>
    <w:p w14:paraId="19C4A8B9" w14:textId="461ECC6F" w:rsidR="00120172" w:rsidRPr="002D230D" w:rsidRDefault="7AD94A07" w:rsidP="004D71C9">
      <w:pPr>
        <w:pStyle w:val="NoSpacing"/>
        <w:spacing w:after="240"/>
        <w:jc w:val="center"/>
        <w:rPr>
          <w:rFonts w:ascii="Times New Roman" w:hAnsi="Times New Roman" w:cs="Times New Roman"/>
        </w:rPr>
      </w:pPr>
      <w:r w:rsidRPr="002D230D">
        <w:rPr>
          <w:rFonts w:ascii="Times New Roman" w:eastAsia="Times New Roman" w:hAnsi="Times New Roman" w:cs="Times New Roman"/>
          <w:b/>
          <w:bCs/>
          <w:color w:val="000000" w:themeColor="text1"/>
        </w:rPr>
        <w:lastRenderedPageBreak/>
        <w:t>MODULE-2</w:t>
      </w:r>
    </w:p>
    <w:p w14:paraId="13411D99" w14:textId="3F13F420" w:rsidR="00D460DA" w:rsidRPr="002D230D" w:rsidRDefault="7AD94A07" w:rsidP="000B12B0">
      <w:pPr>
        <w:spacing w:after="240"/>
        <w:jc w:val="both"/>
      </w:pPr>
      <w:r w:rsidRPr="002D230D">
        <w:rPr>
          <w:b/>
          <w:bCs/>
          <w:color w:val="000000" w:themeColor="text1"/>
        </w:rPr>
        <w:t xml:space="preserve">UNIT-1 </w:t>
      </w:r>
      <w:r w:rsidR="000B12B0" w:rsidRPr="002D230D">
        <w:tab/>
      </w:r>
      <w:r w:rsidR="000B12B0">
        <w:tab/>
      </w:r>
      <w:r w:rsidR="000B12B0">
        <w:tab/>
      </w:r>
      <w:r w:rsidR="000B12B0">
        <w:tab/>
      </w:r>
      <w:r w:rsidR="000B12B0">
        <w:tab/>
      </w:r>
      <w:r w:rsidR="000B12B0">
        <w:tab/>
      </w:r>
      <w:r w:rsidR="000B12B0">
        <w:tab/>
      </w:r>
      <w:r w:rsidR="000B12B0">
        <w:tab/>
        <w:t xml:space="preserve">    6L+6T+6P+6SL=24 Hours</w:t>
      </w:r>
      <w:r w:rsidR="00D460DA" w:rsidRPr="002D230D">
        <w:t xml:space="preserve"> </w:t>
      </w:r>
    </w:p>
    <w:p w14:paraId="08EAF4E7" w14:textId="2C1F932E" w:rsidR="00120172" w:rsidRPr="002D230D" w:rsidRDefault="7AD94A07" w:rsidP="000B12B0">
      <w:pPr>
        <w:tabs>
          <w:tab w:val="left" w:pos="0"/>
          <w:tab w:val="left" w:pos="142"/>
        </w:tabs>
        <w:spacing w:after="240"/>
        <w:jc w:val="both"/>
        <w:rPr>
          <w:color w:val="000000" w:themeColor="text1"/>
        </w:rPr>
      </w:pPr>
      <w:r w:rsidRPr="002D230D">
        <w:rPr>
          <w:b/>
          <w:bCs/>
          <w:color w:val="000000" w:themeColor="text1"/>
        </w:rPr>
        <w:t xml:space="preserve">CLASSIFICATION: </w:t>
      </w:r>
      <w:r w:rsidRPr="002D230D">
        <w:rPr>
          <w:color w:val="000000" w:themeColor="text1"/>
        </w:rPr>
        <w:t>Classification Types: Binary, Multi-class, and Multi-label Classification,</w:t>
      </w:r>
      <w:r w:rsidR="0025477C" w:rsidRPr="002D230D">
        <w:rPr>
          <w:color w:val="000000" w:themeColor="text1"/>
        </w:rPr>
        <w:t xml:space="preserve"> </w:t>
      </w:r>
      <w:r w:rsidR="60AA458A" w:rsidRPr="002D230D">
        <w:rPr>
          <w:color w:val="000000" w:themeColor="text1"/>
        </w:rPr>
        <w:t>(T2</w:t>
      </w:r>
      <w:r w:rsidR="0025477C" w:rsidRPr="002D230D">
        <w:rPr>
          <w:color w:val="000000" w:themeColor="text1"/>
        </w:rPr>
        <w:t xml:space="preserve"> </w:t>
      </w:r>
      <w:r w:rsidR="60AA458A" w:rsidRPr="002D230D">
        <w:rPr>
          <w:color w:val="000000" w:themeColor="text1"/>
        </w:rPr>
        <w:t>pp</w:t>
      </w:r>
      <w:r w:rsidR="567002AF" w:rsidRPr="002D230D">
        <w:rPr>
          <w:color w:val="000000" w:themeColor="text1"/>
        </w:rPr>
        <w:t>.</w:t>
      </w:r>
      <w:r w:rsidR="60AA458A" w:rsidRPr="002D230D">
        <w:rPr>
          <w:color w:val="000000" w:themeColor="text1"/>
        </w:rPr>
        <w:t>254-257)</w:t>
      </w:r>
      <w:r w:rsidRPr="002D230D">
        <w:rPr>
          <w:color w:val="000000" w:themeColor="text1"/>
        </w:rPr>
        <w:t xml:space="preserve"> </w:t>
      </w:r>
      <w:r w:rsidR="002D230D" w:rsidRPr="002D230D">
        <w:rPr>
          <w:color w:val="000000" w:themeColor="text1"/>
        </w:rPr>
        <w:t>Decision tree induction - attribute selection</w:t>
      </w:r>
      <w:r w:rsidR="002D230D">
        <w:rPr>
          <w:color w:val="000000" w:themeColor="text1"/>
        </w:rPr>
        <w:t xml:space="preserve"> </w:t>
      </w:r>
      <w:r w:rsidR="002D230D" w:rsidRPr="002D230D">
        <w:rPr>
          <w:color w:val="000000" w:themeColor="text1"/>
        </w:rPr>
        <w:t>measures; Tree pruning;</w:t>
      </w:r>
      <w:r w:rsidR="002D230D" w:rsidRPr="002D230D">
        <w:rPr>
          <w:color w:val="000000" w:themeColor="text1"/>
        </w:rPr>
        <w:t xml:space="preserve"> </w:t>
      </w:r>
      <w:r w:rsidRPr="002D230D">
        <w:rPr>
          <w:color w:val="000000" w:themeColor="text1"/>
        </w:rPr>
        <w:t>CART (Classification and Regression Trees)</w:t>
      </w:r>
      <w:r w:rsidR="0025477C" w:rsidRPr="002D230D">
        <w:rPr>
          <w:color w:val="000000" w:themeColor="text1"/>
        </w:rPr>
        <w:t xml:space="preserve"> </w:t>
      </w:r>
      <w:r w:rsidR="15661D9A" w:rsidRPr="002D230D">
        <w:rPr>
          <w:color w:val="000000" w:themeColor="text1"/>
        </w:rPr>
        <w:t>(T2</w:t>
      </w:r>
      <w:r w:rsidR="0025477C" w:rsidRPr="002D230D">
        <w:rPr>
          <w:color w:val="000000" w:themeColor="text1"/>
        </w:rPr>
        <w:t xml:space="preserve"> </w:t>
      </w:r>
      <w:r w:rsidR="15661D9A" w:rsidRPr="002D230D">
        <w:rPr>
          <w:color w:val="000000" w:themeColor="text1"/>
        </w:rPr>
        <w:t>pp</w:t>
      </w:r>
      <w:r w:rsidR="07019E41" w:rsidRPr="002D230D">
        <w:rPr>
          <w:color w:val="000000" w:themeColor="text1"/>
        </w:rPr>
        <w:t>.</w:t>
      </w:r>
      <w:r w:rsidR="15661D9A" w:rsidRPr="002D230D">
        <w:rPr>
          <w:color w:val="000000" w:themeColor="text1"/>
        </w:rPr>
        <w:t>216)</w:t>
      </w:r>
      <w:r w:rsidRPr="002D230D">
        <w:rPr>
          <w:color w:val="000000" w:themeColor="text1"/>
        </w:rPr>
        <w:t>,</w:t>
      </w:r>
      <w:r w:rsidR="0025477C" w:rsidRPr="002D230D">
        <w:rPr>
          <w:color w:val="000000" w:themeColor="text1"/>
        </w:rPr>
        <w:t xml:space="preserve"> </w:t>
      </w:r>
      <w:r w:rsidRPr="002D230D">
        <w:rPr>
          <w:color w:val="000000" w:themeColor="text1"/>
        </w:rPr>
        <w:t xml:space="preserve">k-NN (k-Nearest Neighbor classifier) </w:t>
      </w:r>
      <w:r w:rsidR="7D5E5CBE" w:rsidRPr="002D230D">
        <w:rPr>
          <w:color w:val="000000" w:themeColor="text1"/>
        </w:rPr>
        <w:t>(T3 pp</w:t>
      </w:r>
      <w:r w:rsidR="0025477C" w:rsidRPr="002D230D">
        <w:rPr>
          <w:color w:val="000000" w:themeColor="text1"/>
        </w:rPr>
        <w:t xml:space="preserve"> </w:t>
      </w:r>
      <w:r w:rsidR="7D5E5CBE" w:rsidRPr="002D230D">
        <w:rPr>
          <w:color w:val="000000" w:themeColor="text1"/>
        </w:rPr>
        <w:t>64-66)</w:t>
      </w:r>
      <w:r w:rsidR="0025477C" w:rsidRPr="002D230D">
        <w:rPr>
          <w:color w:val="000000" w:themeColor="text1"/>
        </w:rPr>
        <w:t xml:space="preserve"> </w:t>
      </w:r>
      <w:r w:rsidRPr="002D230D">
        <w:rPr>
          <w:color w:val="000000" w:themeColor="text1"/>
        </w:rPr>
        <w:t xml:space="preserve">and Fuzzy k-NN, </w:t>
      </w:r>
      <w:r w:rsidR="5804CBD6" w:rsidRPr="002D230D">
        <w:rPr>
          <w:color w:val="000000" w:themeColor="text1"/>
        </w:rPr>
        <w:t>(R3</w:t>
      </w:r>
      <w:r w:rsidR="09718F2D" w:rsidRPr="002D230D">
        <w:rPr>
          <w:color w:val="000000" w:themeColor="text1"/>
        </w:rPr>
        <w:t>,</w:t>
      </w:r>
      <w:r w:rsidR="5804CBD6" w:rsidRPr="002D230D">
        <w:rPr>
          <w:color w:val="000000" w:themeColor="text1"/>
        </w:rPr>
        <w:t xml:space="preserve"> </w:t>
      </w:r>
      <w:r w:rsidR="6B3DF6E1" w:rsidRPr="002D230D">
        <w:rPr>
          <w:color w:val="000000" w:themeColor="text1"/>
        </w:rPr>
        <w:t>pp.</w:t>
      </w:r>
      <w:r w:rsidR="5804CBD6" w:rsidRPr="002D230D">
        <w:rPr>
          <w:color w:val="000000" w:themeColor="text1"/>
        </w:rPr>
        <w:t>219)</w:t>
      </w:r>
      <w:r w:rsidR="7DF15FA9" w:rsidRPr="002D230D">
        <w:rPr>
          <w:color w:val="000000" w:themeColor="text1"/>
        </w:rPr>
        <w:t>.</w:t>
      </w:r>
    </w:p>
    <w:p w14:paraId="1613D84C" w14:textId="0A7F3707" w:rsidR="00120172" w:rsidRPr="002D230D" w:rsidRDefault="7AD94A07" w:rsidP="000B12B0">
      <w:pPr>
        <w:spacing w:after="240"/>
        <w:jc w:val="both"/>
      </w:pPr>
      <w:r w:rsidRPr="002D230D">
        <w:rPr>
          <w:b/>
          <w:bCs/>
          <w:color w:val="000000" w:themeColor="text1"/>
        </w:rPr>
        <w:t>UNIT-2</w:t>
      </w:r>
      <w:r w:rsidR="000B12B0" w:rsidRPr="002D230D">
        <w:tab/>
      </w:r>
      <w:r w:rsidR="000B12B0">
        <w:tab/>
      </w:r>
      <w:r w:rsidR="000B12B0">
        <w:tab/>
      </w:r>
      <w:r w:rsidR="000B12B0">
        <w:tab/>
      </w:r>
      <w:r w:rsidR="000B12B0">
        <w:tab/>
      </w:r>
      <w:r w:rsidR="000B12B0">
        <w:tab/>
      </w:r>
      <w:r w:rsidR="000B12B0">
        <w:tab/>
      </w:r>
      <w:r w:rsidR="000B12B0">
        <w:tab/>
        <w:t xml:space="preserve">    6L+6T+6P+6SL=24 Hours</w:t>
      </w:r>
      <w:r w:rsidR="00D460DA" w:rsidRPr="002D230D">
        <w:t xml:space="preserve"> </w:t>
      </w:r>
    </w:p>
    <w:p w14:paraId="5B9C6542" w14:textId="4D6EB2C7" w:rsidR="000B12B0" w:rsidRPr="000B12B0" w:rsidRDefault="7AD94A07" w:rsidP="000B12B0">
      <w:pPr>
        <w:tabs>
          <w:tab w:val="left" w:pos="0"/>
          <w:tab w:val="left" w:pos="720"/>
          <w:tab w:val="left" w:pos="1440"/>
        </w:tabs>
        <w:spacing w:after="240"/>
        <w:jc w:val="both"/>
        <w:rPr>
          <w:color w:val="000000" w:themeColor="text1"/>
        </w:rPr>
      </w:pPr>
      <w:r w:rsidRPr="002D230D">
        <w:rPr>
          <w:b/>
          <w:bCs/>
          <w:color w:val="000000" w:themeColor="text1"/>
        </w:rPr>
        <w:t>ENSEMBLE METHODS:</w:t>
      </w:r>
      <w:r w:rsidR="5614387C" w:rsidRPr="002D230D">
        <w:rPr>
          <w:b/>
          <w:bCs/>
          <w:color w:val="000000" w:themeColor="text1"/>
        </w:rPr>
        <w:t xml:space="preserve"> </w:t>
      </w:r>
      <w:r w:rsidRPr="002D230D">
        <w:rPr>
          <w:color w:val="000000" w:themeColor="text1"/>
        </w:rPr>
        <w:t>Voting</w:t>
      </w:r>
      <w:r w:rsidR="00307CF4">
        <w:rPr>
          <w:color w:val="000000" w:themeColor="text1"/>
        </w:rPr>
        <w:t>: Soft Voting, Hard Voting</w:t>
      </w:r>
      <w:r w:rsidR="002D230D">
        <w:rPr>
          <w:color w:val="000000" w:themeColor="text1"/>
        </w:rPr>
        <w:t>,</w:t>
      </w:r>
      <w:r w:rsidRPr="002D230D">
        <w:rPr>
          <w:color w:val="000000" w:themeColor="text1"/>
        </w:rPr>
        <w:t xml:space="preserve"> Bagging: Random Forest Trees, Boosting: </w:t>
      </w:r>
      <w:r w:rsidR="002D230D" w:rsidRPr="002D230D">
        <w:rPr>
          <w:color w:val="000000" w:themeColor="text1"/>
        </w:rPr>
        <w:t>Gradient Boosting</w:t>
      </w:r>
      <w:r w:rsidRPr="002D230D">
        <w:rPr>
          <w:color w:val="000000" w:themeColor="text1"/>
        </w:rPr>
        <w:t>, XGBoost, Stacking</w:t>
      </w:r>
      <w:r w:rsidR="70D3A64F" w:rsidRPr="002D230D">
        <w:rPr>
          <w:color w:val="000000" w:themeColor="text1"/>
        </w:rPr>
        <w:t xml:space="preserve"> (</w:t>
      </w:r>
      <w:r w:rsidR="33D03CCD" w:rsidRPr="002D230D">
        <w:rPr>
          <w:color w:val="000000" w:themeColor="text1"/>
        </w:rPr>
        <w:t>T</w:t>
      </w:r>
      <w:r w:rsidR="7782A8F6" w:rsidRPr="002D230D">
        <w:rPr>
          <w:color w:val="000000" w:themeColor="text1"/>
        </w:rPr>
        <w:t>3, pp.</w:t>
      </w:r>
      <w:r w:rsidR="31550D33" w:rsidRPr="002D230D">
        <w:rPr>
          <w:color w:val="000000" w:themeColor="text1"/>
        </w:rPr>
        <w:t>183</w:t>
      </w:r>
      <w:r w:rsidR="70D3A64F" w:rsidRPr="002D230D">
        <w:rPr>
          <w:color w:val="000000" w:themeColor="text1"/>
        </w:rPr>
        <w:t>-</w:t>
      </w:r>
      <w:r w:rsidR="27734A79" w:rsidRPr="002D230D">
        <w:rPr>
          <w:color w:val="000000" w:themeColor="text1"/>
        </w:rPr>
        <w:t>202</w:t>
      </w:r>
      <w:r w:rsidR="70D3A64F" w:rsidRPr="002D230D">
        <w:rPr>
          <w:color w:val="000000" w:themeColor="text1"/>
        </w:rPr>
        <w:t>)</w:t>
      </w:r>
      <w:r w:rsidRPr="002D230D">
        <w:rPr>
          <w:color w:val="000000" w:themeColor="text1"/>
        </w:rPr>
        <w:t>.</w:t>
      </w:r>
    </w:p>
    <w:p w14:paraId="3DE9E0BB" w14:textId="2C1DAFE9" w:rsidR="00D460DA" w:rsidRPr="002D230D" w:rsidRDefault="7AD94A07" w:rsidP="000B12B0">
      <w:pPr>
        <w:spacing w:after="240"/>
        <w:jc w:val="both"/>
      </w:pPr>
      <w:r w:rsidRPr="002D230D">
        <w:rPr>
          <w:b/>
          <w:bCs/>
          <w:color w:val="000000" w:themeColor="text1"/>
        </w:rPr>
        <w:t>UNIT-3:</w:t>
      </w:r>
      <w:r w:rsidR="000B12B0" w:rsidRPr="000B12B0">
        <w:t xml:space="preserve"> </w:t>
      </w:r>
      <w:r w:rsidR="000B12B0" w:rsidRPr="002D230D">
        <w:tab/>
      </w:r>
      <w:r w:rsidR="000B12B0">
        <w:tab/>
      </w:r>
      <w:r w:rsidR="000B12B0">
        <w:tab/>
      </w:r>
      <w:r w:rsidR="000B12B0">
        <w:tab/>
      </w:r>
      <w:r w:rsidR="000B12B0">
        <w:tab/>
      </w:r>
      <w:r w:rsidR="000B12B0">
        <w:tab/>
      </w:r>
      <w:r w:rsidR="000B12B0">
        <w:tab/>
      </w:r>
      <w:r w:rsidR="000B12B0">
        <w:tab/>
        <w:t xml:space="preserve">    6L+6T+6P+6SL=24 Hours</w:t>
      </w:r>
    </w:p>
    <w:p w14:paraId="289324D5" w14:textId="63E0947C" w:rsidR="00270162" w:rsidRPr="002D230D" w:rsidRDefault="7AD94A07" w:rsidP="000B12B0">
      <w:pPr>
        <w:tabs>
          <w:tab w:val="left" w:pos="0"/>
          <w:tab w:val="left" w:pos="426"/>
        </w:tabs>
        <w:spacing w:after="240"/>
        <w:jc w:val="both"/>
        <w:rPr>
          <w:color w:val="000000" w:themeColor="text1"/>
        </w:rPr>
      </w:pPr>
      <w:r w:rsidRPr="002D230D">
        <w:rPr>
          <w:b/>
          <w:bCs/>
          <w:color w:val="000000" w:themeColor="text1"/>
        </w:rPr>
        <w:t>Clustering Techniques:</w:t>
      </w:r>
      <w:r w:rsidRPr="002D230D">
        <w:rPr>
          <w:color w:val="000000" w:themeColor="text1"/>
        </w:rPr>
        <w:t xml:space="preserve"> </w:t>
      </w:r>
      <w:r w:rsidR="00307CF4" w:rsidRPr="00307CF4">
        <w:rPr>
          <w:color w:val="000000" w:themeColor="text1"/>
        </w:rPr>
        <w:t>Hierarchical methods; Agglomerative and divisive method</w:t>
      </w:r>
      <w:r w:rsidR="00307CF4">
        <w:rPr>
          <w:color w:val="000000" w:themeColor="text1"/>
        </w:rPr>
        <w:t>,</w:t>
      </w:r>
      <w:r w:rsidR="00307CF4" w:rsidRPr="00307CF4">
        <w:rPr>
          <w:color w:val="000000" w:themeColor="text1"/>
        </w:rPr>
        <w:t xml:space="preserve"> </w:t>
      </w:r>
      <w:r w:rsidRPr="002D230D">
        <w:rPr>
          <w:color w:val="000000" w:themeColor="text1"/>
        </w:rPr>
        <w:t>Fuzzy C-Means Clustering</w:t>
      </w:r>
      <w:r w:rsidR="2FB86BC3" w:rsidRPr="002D230D">
        <w:rPr>
          <w:color w:val="000000" w:themeColor="text1"/>
        </w:rPr>
        <w:t xml:space="preserve"> (R</w:t>
      </w:r>
      <w:r w:rsidR="5FCEE9BA" w:rsidRPr="002D230D">
        <w:rPr>
          <w:color w:val="000000" w:themeColor="text1"/>
        </w:rPr>
        <w:t>4</w:t>
      </w:r>
      <w:r w:rsidR="2FB86BC3" w:rsidRPr="002D230D">
        <w:rPr>
          <w:color w:val="000000" w:themeColor="text1"/>
        </w:rPr>
        <w:t>,</w:t>
      </w:r>
      <w:r w:rsidR="4F03C001" w:rsidRPr="002D230D">
        <w:rPr>
          <w:color w:val="000000" w:themeColor="text1"/>
        </w:rPr>
        <w:t xml:space="preserve"> pp.578-581</w:t>
      </w:r>
      <w:r w:rsidR="2FB86BC3" w:rsidRPr="002D230D">
        <w:rPr>
          <w:color w:val="000000" w:themeColor="text1"/>
        </w:rPr>
        <w:t>)</w:t>
      </w:r>
      <w:r w:rsidRPr="002D230D">
        <w:rPr>
          <w:color w:val="000000" w:themeColor="text1"/>
        </w:rPr>
        <w:t>, Spectral Clustering</w:t>
      </w:r>
      <w:r w:rsidR="6BA41B37" w:rsidRPr="002D230D">
        <w:rPr>
          <w:color w:val="000000" w:themeColor="text1"/>
        </w:rPr>
        <w:t xml:space="preserve"> (R5. Pp.396-413)</w:t>
      </w:r>
      <w:r w:rsidRPr="002D230D">
        <w:rPr>
          <w:color w:val="000000" w:themeColor="text1"/>
        </w:rPr>
        <w:t>,</w:t>
      </w:r>
      <w:r w:rsidR="0025477C" w:rsidRPr="002D230D">
        <w:rPr>
          <w:color w:val="000000" w:themeColor="text1"/>
        </w:rPr>
        <w:t xml:space="preserve"> </w:t>
      </w:r>
      <w:r w:rsidRPr="002D230D">
        <w:rPr>
          <w:color w:val="000000" w:themeColor="text1"/>
        </w:rPr>
        <w:t xml:space="preserve">Cluster Evaluation Methods </w:t>
      </w:r>
      <w:r w:rsidR="20A56816" w:rsidRPr="002D230D">
        <w:rPr>
          <w:color w:val="000000" w:themeColor="text1"/>
        </w:rPr>
        <w:t>(R4, pp.423-430)</w:t>
      </w:r>
      <w:r w:rsidRPr="002D230D">
        <w:rPr>
          <w:color w:val="000000" w:themeColor="text1"/>
        </w:rPr>
        <w:t>.</w:t>
      </w:r>
    </w:p>
    <w:p w14:paraId="4E721905" w14:textId="2B9E82D7" w:rsidR="00120172" w:rsidRPr="002D230D" w:rsidRDefault="7AD94A07" w:rsidP="00270162">
      <w:pPr>
        <w:spacing w:after="240"/>
      </w:pPr>
      <w:r w:rsidRPr="002D230D">
        <w:rPr>
          <w:b/>
          <w:bCs/>
          <w:color w:val="000000" w:themeColor="text1"/>
        </w:rPr>
        <w:t xml:space="preserve">PRACTICES: </w:t>
      </w:r>
    </w:p>
    <w:p w14:paraId="129CF9AC" w14:textId="77777777" w:rsidR="00626902" w:rsidRPr="002D230D" w:rsidRDefault="00626902" w:rsidP="00270162">
      <w:pPr>
        <w:pStyle w:val="Heading3"/>
        <w:spacing w:before="0" w:after="0"/>
        <w:rPr>
          <w:rFonts w:cs="Times New Roman"/>
          <w:color w:val="000000"/>
          <w:sz w:val="24"/>
          <w:szCs w:val="24"/>
        </w:rPr>
      </w:pPr>
      <w:r w:rsidRPr="002D230D">
        <w:rPr>
          <w:rFonts w:cs="Times New Roman"/>
          <w:color w:val="000000"/>
          <w:sz w:val="24"/>
          <w:szCs w:val="24"/>
        </w:rPr>
        <w:t>Exercise 1: Binary Classification Pipeline</w:t>
      </w:r>
    </w:p>
    <w:p w14:paraId="2B22FE66" w14:textId="77777777" w:rsidR="00626902" w:rsidRPr="002D230D" w:rsidRDefault="00626902" w:rsidP="00270162">
      <w:pPr>
        <w:numPr>
          <w:ilvl w:val="0"/>
          <w:numId w:val="20"/>
        </w:numPr>
        <w:rPr>
          <w:color w:val="000000"/>
        </w:rPr>
      </w:pPr>
      <w:r w:rsidRPr="002D230D">
        <w:rPr>
          <w:color w:val="000000"/>
        </w:rPr>
        <w:t>Dataset: Breast Cancer / Spam dataset</w:t>
      </w:r>
    </w:p>
    <w:p w14:paraId="78864A65" w14:textId="77777777" w:rsidR="00626902" w:rsidRPr="002D230D" w:rsidRDefault="00626902" w:rsidP="00270162">
      <w:pPr>
        <w:numPr>
          <w:ilvl w:val="0"/>
          <w:numId w:val="20"/>
        </w:numPr>
        <w:rPr>
          <w:color w:val="000000"/>
        </w:rPr>
      </w:pPr>
      <w:r w:rsidRPr="002D230D">
        <w:rPr>
          <w:color w:val="000000"/>
        </w:rPr>
        <w:t>Tasks:</w:t>
      </w:r>
    </w:p>
    <w:p w14:paraId="52E0FF80" w14:textId="77777777" w:rsidR="00626902" w:rsidRPr="002D230D" w:rsidRDefault="00626902" w:rsidP="00270162">
      <w:pPr>
        <w:numPr>
          <w:ilvl w:val="1"/>
          <w:numId w:val="20"/>
        </w:numPr>
        <w:rPr>
          <w:color w:val="000000"/>
        </w:rPr>
      </w:pPr>
      <w:r w:rsidRPr="002D230D">
        <w:rPr>
          <w:color w:val="000000"/>
        </w:rPr>
        <w:t>Perform preprocessing (missing values, normalization)</w:t>
      </w:r>
    </w:p>
    <w:p w14:paraId="1CB6A041" w14:textId="77777777" w:rsidR="00626902" w:rsidRPr="002D230D" w:rsidRDefault="00626902" w:rsidP="00270162">
      <w:pPr>
        <w:numPr>
          <w:ilvl w:val="1"/>
          <w:numId w:val="20"/>
        </w:numPr>
        <w:rPr>
          <w:color w:val="000000"/>
        </w:rPr>
      </w:pPr>
      <w:r w:rsidRPr="002D230D">
        <w:rPr>
          <w:color w:val="000000"/>
        </w:rPr>
        <w:t>Train a Logistic Regression / Decision Tree classifier</w:t>
      </w:r>
    </w:p>
    <w:p w14:paraId="252E8D6B" w14:textId="77777777" w:rsidR="00626902" w:rsidRPr="002D230D" w:rsidRDefault="00626902" w:rsidP="00270162">
      <w:pPr>
        <w:numPr>
          <w:ilvl w:val="1"/>
          <w:numId w:val="20"/>
        </w:numPr>
        <w:rPr>
          <w:color w:val="000000"/>
        </w:rPr>
      </w:pPr>
      <w:r w:rsidRPr="002D230D">
        <w:rPr>
          <w:color w:val="000000"/>
        </w:rPr>
        <w:t>Evaluate using Accuracy, Precision, Recall, F1-score</w:t>
      </w:r>
    </w:p>
    <w:p w14:paraId="05F4175E" w14:textId="77777777" w:rsidR="00626902" w:rsidRPr="002D230D" w:rsidRDefault="00626902" w:rsidP="00270162">
      <w:pPr>
        <w:numPr>
          <w:ilvl w:val="1"/>
          <w:numId w:val="20"/>
        </w:numPr>
        <w:rPr>
          <w:color w:val="000000"/>
        </w:rPr>
      </w:pPr>
      <w:r w:rsidRPr="002D230D">
        <w:rPr>
          <w:color w:val="000000"/>
        </w:rPr>
        <w:t>Plot confusion matrix</w:t>
      </w:r>
    </w:p>
    <w:p w14:paraId="00312E4B" w14:textId="77777777" w:rsidR="00626902" w:rsidRPr="002D230D" w:rsidRDefault="00626902" w:rsidP="00270162">
      <w:pPr>
        <w:numPr>
          <w:ilvl w:val="0"/>
          <w:numId w:val="20"/>
        </w:numPr>
        <w:rPr>
          <w:color w:val="000000"/>
        </w:rPr>
      </w:pPr>
      <w:r w:rsidRPr="002D230D">
        <w:rPr>
          <w:rStyle w:val="Strong"/>
          <w:rFonts w:eastAsiaTheme="majorEastAsia"/>
          <w:color w:val="000000"/>
        </w:rPr>
        <w:t>Analysis Task</w:t>
      </w:r>
      <w:r w:rsidRPr="002D230D">
        <w:rPr>
          <w:color w:val="000000"/>
        </w:rPr>
        <w:t>: Interpret false positives vs false negatives</w:t>
      </w:r>
    </w:p>
    <w:p w14:paraId="79C9AF1C" w14:textId="77777777" w:rsidR="00626902" w:rsidRPr="002D230D" w:rsidRDefault="006069D6" w:rsidP="00270162">
      <w:r>
        <w:rPr>
          <w:noProof/>
        </w:rPr>
        <w:pict w14:anchorId="0866DEA4">
          <v:rect id="_x0000_i1032" alt="" style="width:451.3pt;height:.05pt;mso-width-percent:0;mso-height-percent:0;mso-width-percent:0;mso-height-percent:0" o:hralign="center" o:hrstd="t" o:hr="t" fillcolor="#a0a0a0" stroked="f"/>
        </w:pict>
      </w:r>
    </w:p>
    <w:p w14:paraId="494FCA65" w14:textId="77777777" w:rsidR="00626902" w:rsidRPr="002D230D" w:rsidRDefault="00626902" w:rsidP="00270162">
      <w:pPr>
        <w:pStyle w:val="Heading3"/>
        <w:spacing w:before="0" w:after="0"/>
        <w:rPr>
          <w:rFonts w:cs="Times New Roman"/>
          <w:color w:val="000000"/>
          <w:sz w:val="24"/>
          <w:szCs w:val="24"/>
        </w:rPr>
      </w:pPr>
      <w:r w:rsidRPr="002D230D">
        <w:rPr>
          <w:rFonts w:cs="Times New Roman"/>
          <w:color w:val="000000"/>
          <w:sz w:val="24"/>
          <w:szCs w:val="24"/>
        </w:rPr>
        <w:t>Exercise 2: Multi-class Classification</w:t>
      </w:r>
    </w:p>
    <w:p w14:paraId="15146B45" w14:textId="77777777" w:rsidR="00626902" w:rsidRPr="002D230D" w:rsidRDefault="00626902" w:rsidP="00270162">
      <w:pPr>
        <w:numPr>
          <w:ilvl w:val="0"/>
          <w:numId w:val="21"/>
        </w:numPr>
        <w:rPr>
          <w:color w:val="000000"/>
        </w:rPr>
      </w:pPr>
      <w:r w:rsidRPr="002D230D">
        <w:rPr>
          <w:color w:val="000000"/>
        </w:rPr>
        <w:t>Dataset: Iris / Digits</w:t>
      </w:r>
    </w:p>
    <w:p w14:paraId="4B640318" w14:textId="77777777" w:rsidR="00626902" w:rsidRPr="002D230D" w:rsidRDefault="00626902" w:rsidP="00270162">
      <w:pPr>
        <w:numPr>
          <w:ilvl w:val="0"/>
          <w:numId w:val="21"/>
        </w:numPr>
        <w:rPr>
          <w:color w:val="000000"/>
        </w:rPr>
      </w:pPr>
      <w:r w:rsidRPr="002D230D">
        <w:rPr>
          <w:color w:val="000000"/>
        </w:rPr>
        <w:t>Tasks:</w:t>
      </w:r>
    </w:p>
    <w:p w14:paraId="79BB2570" w14:textId="77777777" w:rsidR="00270162" w:rsidRPr="002D230D" w:rsidRDefault="00626902" w:rsidP="00270162">
      <w:pPr>
        <w:numPr>
          <w:ilvl w:val="1"/>
          <w:numId w:val="24"/>
        </w:numPr>
        <w:rPr>
          <w:color w:val="000000"/>
        </w:rPr>
      </w:pPr>
      <w:r w:rsidRPr="002D230D">
        <w:rPr>
          <w:color w:val="000000"/>
        </w:rPr>
        <w:t>Implement multi-class classification using k-NN</w:t>
      </w:r>
      <w:r w:rsidR="00270162">
        <w:rPr>
          <w:color w:val="000000"/>
        </w:rPr>
        <w:t xml:space="preserve"> and </w:t>
      </w:r>
      <w:r w:rsidR="00270162" w:rsidRPr="002D230D">
        <w:rPr>
          <w:color w:val="000000"/>
        </w:rPr>
        <w:t>Fuzzy k-NN (assign membership values)</w:t>
      </w:r>
    </w:p>
    <w:p w14:paraId="1391F506" w14:textId="77777777" w:rsidR="00270162" w:rsidRDefault="00270162" w:rsidP="00270162">
      <w:pPr>
        <w:numPr>
          <w:ilvl w:val="1"/>
          <w:numId w:val="24"/>
        </w:numPr>
        <w:rPr>
          <w:color w:val="000000"/>
        </w:rPr>
      </w:pPr>
      <w:r w:rsidRPr="002D230D">
        <w:rPr>
          <w:color w:val="000000"/>
        </w:rPr>
        <w:t>Compare classification result</w:t>
      </w:r>
      <w:r>
        <w:rPr>
          <w:color w:val="000000"/>
        </w:rPr>
        <w:t xml:space="preserve"> with </w:t>
      </w:r>
      <w:r w:rsidR="00626902" w:rsidRPr="00270162">
        <w:rPr>
          <w:color w:val="000000"/>
        </w:rPr>
        <w:t>k = 3, 5, 7</w:t>
      </w:r>
    </w:p>
    <w:p w14:paraId="43CD3875" w14:textId="640E4C4C" w:rsidR="00626902" w:rsidRPr="00270162" w:rsidRDefault="00626902" w:rsidP="00270162">
      <w:pPr>
        <w:numPr>
          <w:ilvl w:val="1"/>
          <w:numId w:val="24"/>
        </w:numPr>
        <w:rPr>
          <w:color w:val="000000"/>
        </w:rPr>
      </w:pPr>
      <w:r w:rsidRPr="00270162">
        <w:rPr>
          <w:color w:val="000000"/>
        </w:rPr>
        <w:t>Plot decision boundaries</w:t>
      </w:r>
    </w:p>
    <w:p w14:paraId="32FBC702" w14:textId="7FF5AD44" w:rsidR="00626902" w:rsidRPr="002D230D" w:rsidRDefault="00626902" w:rsidP="00270162">
      <w:pPr>
        <w:numPr>
          <w:ilvl w:val="0"/>
          <w:numId w:val="21"/>
        </w:numPr>
        <w:rPr>
          <w:color w:val="000000"/>
        </w:rPr>
      </w:pPr>
      <w:r w:rsidRPr="002D230D">
        <w:rPr>
          <w:rStyle w:val="Strong"/>
          <w:rFonts w:eastAsiaTheme="majorEastAsia"/>
          <w:color w:val="000000"/>
        </w:rPr>
        <w:t>Analysis Task</w:t>
      </w:r>
      <w:r w:rsidRPr="002D230D">
        <w:rPr>
          <w:color w:val="000000"/>
        </w:rPr>
        <w:t>: Explain effect of k on bias-variance</w:t>
      </w:r>
      <w:r w:rsidR="00270162">
        <w:rPr>
          <w:color w:val="000000"/>
        </w:rPr>
        <w:t xml:space="preserve">, </w:t>
      </w:r>
      <w:r w:rsidR="00270162" w:rsidRPr="002D230D">
        <w:rPr>
          <w:color w:val="000000"/>
        </w:rPr>
        <w:t>When does fuzzy approach outperform k-NN?</w:t>
      </w:r>
    </w:p>
    <w:p w14:paraId="000E5DCA" w14:textId="77777777" w:rsidR="00626902" w:rsidRPr="002D230D" w:rsidRDefault="006069D6" w:rsidP="00270162">
      <w:r>
        <w:rPr>
          <w:noProof/>
        </w:rPr>
        <w:pict w14:anchorId="7AA13C4C">
          <v:rect id="_x0000_i1031" alt="" style="width:451.3pt;height:.05pt;mso-width-percent:0;mso-height-percent:0;mso-width-percent:0;mso-height-percent:0" o:hralign="center" o:hrstd="t" o:hr="t" fillcolor="#a0a0a0" stroked="f"/>
        </w:pict>
      </w:r>
    </w:p>
    <w:p w14:paraId="0CC25278" w14:textId="00E5DA47" w:rsidR="00626902" w:rsidRPr="002D230D" w:rsidRDefault="00626902" w:rsidP="00270162">
      <w:pPr>
        <w:pStyle w:val="Heading3"/>
        <w:spacing w:before="0" w:after="0"/>
        <w:rPr>
          <w:rFonts w:cs="Times New Roman"/>
          <w:color w:val="000000"/>
          <w:sz w:val="24"/>
          <w:szCs w:val="24"/>
        </w:rPr>
      </w:pPr>
      <w:r w:rsidRPr="002D230D">
        <w:rPr>
          <w:rFonts w:cs="Times New Roman"/>
          <w:color w:val="000000"/>
          <w:sz w:val="24"/>
          <w:szCs w:val="24"/>
        </w:rPr>
        <w:t xml:space="preserve">Exercise </w:t>
      </w:r>
      <w:r w:rsidR="00270162">
        <w:rPr>
          <w:rFonts w:cs="Times New Roman"/>
          <w:color w:val="000000"/>
          <w:sz w:val="24"/>
          <w:szCs w:val="24"/>
        </w:rPr>
        <w:t>3</w:t>
      </w:r>
      <w:r w:rsidRPr="002D230D">
        <w:rPr>
          <w:rFonts w:cs="Times New Roman"/>
          <w:color w:val="000000"/>
          <w:sz w:val="24"/>
          <w:szCs w:val="24"/>
        </w:rPr>
        <w:t>: CART Implementation</w:t>
      </w:r>
    </w:p>
    <w:p w14:paraId="15E27314" w14:textId="77777777" w:rsidR="00626902" w:rsidRPr="002D230D" w:rsidRDefault="00626902" w:rsidP="00270162">
      <w:pPr>
        <w:numPr>
          <w:ilvl w:val="0"/>
          <w:numId w:val="23"/>
        </w:numPr>
        <w:rPr>
          <w:color w:val="000000"/>
        </w:rPr>
      </w:pPr>
      <w:r w:rsidRPr="002D230D">
        <w:rPr>
          <w:color w:val="000000"/>
        </w:rPr>
        <w:t>Tasks:</w:t>
      </w:r>
    </w:p>
    <w:p w14:paraId="2B65838F" w14:textId="77777777" w:rsidR="00626902" w:rsidRPr="002D230D" w:rsidRDefault="00626902" w:rsidP="00270162">
      <w:pPr>
        <w:numPr>
          <w:ilvl w:val="1"/>
          <w:numId w:val="23"/>
        </w:numPr>
        <w:rPr>
          <w:color w:val="000000"/>
        </w:rPr>
      </w:pPr>
      <w:r w:rsidRPr="002D230D">
        <w:rPr>
          <w:color w:val="000000"/>
        </w:rPr>
        <w:t>Train Decision Tree using Gini Index</w:t>
      </w:r>
    </w:p>
    <w:p w14:paraId="7074CEC0" w14:textId="77777777" w:rsidR="00626902" w:rsidRPr="002D230D" w:rsidRDefault="00626902" w:rsidP="00270162">
      <w:pPr>
        <w:numPr>
          <w:ilvl w:val="1"/>
          <w:numId w:val="23"/>
        </w:numPr>
        <w:rPr>
          <w:color w:val="000000"/>
        </w:rPr>
      </w:pPr>
      <w:r w:rsidRPr="002D230D">
        <w:rPr>
          <w:color w:val="000000"/>
        </w:rPr>
        <w:t>Visualize tree structure</w:t>
      </w:r>
    </w:p>
    <w:p w14:paraId="4C2C98BB" w14:textId="77777777" w:rsidR="00626902" w:rsidRPr="002D230D" w:rsidRDefault="00626902" w:rsidP="00270162">
      <w:pPr>
        <w:numPr>
          <w:ilvl w:val="1"/>
          <w:numId w:val="23"/>
        </w:numPr>
        <w:rPr>
          <w:color w:val="000000"/>
        </w:rPr>
      </w:pPr>
      <w:r w:rsidRPr="002D230D">
        <w:rPr>
          <w:color w:val="000000"/>
        </w:rPr>
        <w:t>Apply pruning</w:t>
      </w:r>
    </w:p>
    <w:p w14:paraId="65EC16DF" w14:textId="77777777" w:rsidR="00626902" w:rsidRPr="002D230D" w:rsidRDefault="00626902" w:rsidP="00270162">
      <w:pPr>
        <w:numPr>
          <w:ilvl w:val="0"/>
          <w:numId w:val="23"/>
        </w:numPr>
        <w:rPr>
          <w:color w:val="000000"/>
        </w:rPr>
      </w:pPr>
      <w:r w:rsidRPr="002D230D">
        <w:rPr>
          <w:rStyle w:val="Strong"/>
          <w:rFonts w:eastAsiaTheme="majorEastAsia"/>
          <w:color w:val="000000"/>
        </w:rPr>
        <w:t>Analysis Task</w:t>
      </w:r>
      <w:r w:rsidRPr="002D230D">
        <w:rPr>
          <w:color w:val="000000"/>
        </w:rPr>
        <w:t>: Compare overfitting before/after pruning</w:t>
      </w:r>
    </w:p>
    <w:p w14:paraId="2D365A28" w14:textId="77777777" w:rsidR="00626902" w:rsidRPr="002D230D" w:rsidRDefault="006069D6" w:rsidP="00270162">
      <w:r>
        <w:rPr>
          <w:noProof/>
        </w:rPr>
        <w:lastRenderedPageBreak/>
        <w:pict w14:anchorId="56D0572F">
          <v:rect id="_x0000_i1030" alt="" style="width:451.3pt;height:.05pt;mso-width-percent:0;mso-height-percent:0;mso-width-percent:0;mso-height-percent:0" o:hralign="center" o:hrstd="t" o:hr="t" fillcolor="#a0a0a0" stroked="f"/>
        </w:pict>
      </w:r>
    </w:p>
    <w:p w14:paraId="239ABC6C" w14:textId="736D8A30" w:rsidR="00626902" w:rsidRPr="002D230D" w:rsidRDefault="00626902" w:rsidP="00270162">
      <w:pPr>
        <w:pStyle w:val="Heading3"/>
        <w:spacing w:before="0" w:after="0"/>
        <w:rPr>
          <w:rFonts w:cs="Times New Roman"/>
          <w:color w:val="000000"/>
          <w:sz w:val="24"/>
          <w:szCs w:val="24"/>
        </w:rPr>
      </w:pPr>
      <w:r w:rsidRPr="002D230D">
        <w:rPr>
          <w:rFonts w:cs="Times New Roman"/>
          <w:color w:val="000000"/>
          <w:sz w:val="24"/>
          <w:szCs w:val="24"/>
        </w:rPr>
        <w:t xml:space="preserve">Exercise </w:t>
      </w:r>
      <w:r w:rsidR="00270162">
        <w:rPr>
          <w:rFonts w:cs="Times New Roman"/>
          <w:color w:val="000000"/>
          <w:sz w:val="24"/>
          <w:szCs w:val="24"/>
        </w:rPr>
        <w:t>4</w:t>
      </w:r>
      <w:r w:rsidRPr="002D230D">
        <w:rPr>
          <w:rFonts w:cs="Times New Roman"/>
          <w:color w:val="000000"/>
          <w:sz w:val="24"/>
          <w:szCs w:val="24"/>
        </w:rPr>
        <w:t>: Voting Classifier</w:t>
      </w:r>
    </w:p>
    <w:p w14:paraId="023B4D6F" w14:textId="77777777" w:rsidR="00626902" w:rsidRPr="002D230D" w:rsidRDefault="00626902" w:rsidP="00270162">
      <w:pPr>
        <w:numPr>
          <w:ilvl w:val="0"/>
          <w:numId w:val="25"/>
        </w:numPr>
        <w:rPr>
          <w:color w:val="000000"/>
        </w:rPr>
      </w:pPr>
      <w:r w:rsidRPr="002D230D">
        <w:rPr>
          <w:color w:val="000000"/>
        </w:rPr>
        <w:t>Tasks:</w:t>
      </w:r>
    </w:p>
    <w:p w14:paraId="381658C4" w14:textId="77777777" w:rsidR="00626902" w:rsidRPr="002D230D" w:rsidRDefault="00626902" w:rsidP="00270162">
      <w:pPr>
        <w:numPr>
          <w:ilvl w:val="1"/>
          <w:numId w:val="25"/>
        </w:numPr>
        <w:rPr>
          <w:color w:val="000000"/>
        </w:rPr>
      </w:pPr>
      <w:r w:rsidRPr="002D230D">
        <w:rPr>
          <w:color w:val="000000"/>
        </w:rPr>
        <w:t>Train 3 models (Logistic Regression, k-NN, Decision Tree)</w:t>
      </w:r>
    </w:p>
    <w:p w14:paraId="4C582EF2" w14:textId="77777777" w:rsidR="00626902" w:rsidRPr="002D230D" w:rsidRDefault="00626902" w:rsidP="00270162">
      <w:pPr>
        <w:numPr>
          <w:ilvl w:val="1"/>
          <w:numId w:val="25"/>
        </w:numPr>
        <w:rPr>
          <w:color w:val="000000"/>
        </w:rPr>
      </w:pPr>
      <w:r w:rsidRPr="002D230D">
        <w:rPr>
          <w:color w:val="000000"/>
        </w:rPr>
        <w:t>Combine using:</w:t>
      </w:r>
    </w:p>
    <w:p w14:paraId="6E0DDF4A" w14:textId="77777777" w:rsidR="00626902" w:rsidRPr="002D230D" w:rsidRDefault="00626902" w:rsidP="00270162">
      <w:pPr>
        <w:numPr>
          <w:ilvl w:val="2"/>
          <w:numId w:val="25"/>
        </w:numPr>
        <w:rPr>
          <w:color w:val="000000"/>
        </w:rPr>
      </w:pPr>
      <w:r w:rsidRPr="002D230D">
        <w:rPr>
          <w:color w:val="000000"/>
        </w:rPr>
        <w:t>Hard Voting</w:t>
      </w:r>
    </w:p>
    <w:p w14:paraId="253C10DF" w14:textId="77777777" w:rsidR="00626902" w:rsidRPr="002D230D" w:rsidRDefault="00626902" w:rsidP="00270162">
      <w:pPr>
        <w:numPr>
          <w:ilvl w:val="2"/>
          <w:numId w:val="25"/>
        </w:numPr>
        <w:rPr>
          <w:color w:val="000000"/>
        </w:rPr>
      </w:pPr>
      <w:r w:rsidRPr="002D230D">
        <w:rPr>
          <w:color w:val="000000"/>
        </w:rPr>
        <w:t>Soft Voting</w:t>
      </w:r>
    </w:p>
    <w:p w14:paraId="0C5FFF93" w14:textId="77777777" w:rsidR="00626902" w:rsidRPr="002D230D" w:rsidRDefault="00626902" w:rsidP="00270162">
      <w:pPr>
        <w:numPr>
          <w:ilvl w:val="0"/>
          <w:numId w:val="25"/>
        </w:numPr>
        <w:rPr>
          <w:color w:val="000000"/>
        </w:rPr>
      </w:pPr>
      <w:r w:rsidRPr="002D230D">
        <w:rPr>
          <w:rStyle w:val="Strong"/>
          <w:rFonts w:eastAsiaTheme="majorEastAsia"/>
          <w:color w:val="000000"/>
        </w:rPr>
        <w:t>Analysis Task</w:t>
      </w:r>
      <w:r w:rsidRPr="002D230D">
        <w:rPr>
          <w:color w:val="000000"/>
        </w:rPr>
        <w:t>: Which voting performs better and why?</w:t>
      </w:r>
    </w:p>
    <w:p w14:paraId="59DC6598" w14:textId="77777777" w:rsidR="00626902" w:rsidRPr="002D230D" w:rsidRDefault="006069D6" w:rsidP="00270162">
      <w:r>
        <w:rPr>
          <w:noProof/>
        </w:rPr>
        <w:pict w14:anchorId="326C7FBB">
          <v:rect id="_x0000_i1029" alt="" style="width:451.3pt;height:.05pt;mso-width-percent:0;mso-height-percent:0;mso-width-percent:0;mso-height-percent:0" o:hralign="center" o:hrstd="t" o:hr="t" fillcolor="#a0a0a0" stroked="f"/>
        </w:pict>
      </w:r>
    </w:p>
    <w:p w14:paraId="77326516" w14:textId="66302173" w:rsidR="00626902" w:rsidRPr="002D230D" w:rsidRDefault="00626902" w:rsidP="00270162">
      <w:pPr>
        <w:pStyle w:val="Heading3"/>
        <w:spacing w:before="0" w:after="0"/>
        <w:rPr>
          <w:rFonts w:cs="Times New Roman"/>
          <w:color w:val="000000"/>
          <w:sz w:val="24"/>
          <w:szCs w:val="24"/>
        </w:rPr>
      </w:pPr>
      <w:r w:rsidRPr="002D230D">
        <w:rPr>
          <w:rFonts w:cs="Times New Roman"/>
          <w:color w:val="000000"/>
          <w:sz w:val="24"/>
          <w:szCs w:val="24"/>
        </w:rPr>
        <w:t xml:space="preserve">Exercise </w:t>
      </w:r>
      <w:r w:rsidR="00270162">
        <w:rPr>
          <w:rFonts w:cs="Times New Roman"/>
          <w:color w:val="000000"/>
          <w:sz w:val="24"/>
          <w:szCs w:val="24"/>
        </w:rPr>
        <w:t>5</w:t>
      </w:r>
      <w:r w:rsidRPr="002D230D">
        <w:rPr>
          <w:rFonts w:cs="Times New Roman"/>
          <w:color w:val="000000"/>
          <w:sz w:val="24"/>
          <w:szCs w:val="24"/>
        </w:rPr>
        <w:t>: Random Forest</w:t>
      </w:r>
    </w:p>
    <w:p w14:paraId="635CFA45" w14:textId="77777777" w:rsidR="00626902" w:rsidRPr="002D230D" w:rsidRDefault="00626902" w:rsidP="00270162">
      <w:pPr>
        <w:numPr>
          <w:ilvl w:val="0"/>
          <w:numId w:val="26"/>
        </w:numPr>
        <w:rPr>
          <w:color w:val="000000"/>
        </w:rPr>
      </w:pPr>
      <w:r w:rsidRPr="002D230D">
        <w:rPr>
          <w:color w:val="000000"/>
        </w:rPr>
        <w:t>Tasks:</w:t>
      </w:r>
    </w:p>
    <w:p w14:paraId="00FA1DE2" w14:textId="77777777" w:rsidR="00626902" w:rsidRPr="002D230D" w:rsidRDefault="00626902" w:rsidP="00270162">
      <w:pPr>
        <w:numPr>
          <w:ilvl w:val="1"/>
          <w:numId w:val="26"/>
        </w:numPr>
        <w:rPr>
          <w:color w:val="000000"/>
        </w:rPr>
      </w:pPr>
      <w:r w:rsidRPr="002D230D">
        <w:rPr>
          <w:color w:val="000000"/>
        </w:rPr>
        <w:t>Train a Decision Tree and Random Forest</w:t>
      </w:r>
    </w:p>
    <w:p w14:paraId="16592166" w14:textId="77777777" w:rsidR="00626902" w:rsidRPr="002D230D" w:rsidRDefault="00626902" w:rsidP="00270162">
      <w:pPr>
        <w:numPr>
          <w:ilvl w:val="1"/>
          <w:numId w:val="26"/>
        </w:numPr>
        <w:rPr>
          <w:color w:val="000000"/>
        </w:rPr>
      </w:pPr>
      <w:r w:rsidRPr="002D230D">
        <w:rPr>
          <w:color w:val="000000"/>
        </w:rPr>
        <w:t>Compare accuracy and variance</w:t>
      </w:r>
    </w:p>
    <w:p w14:paraId="746305AB" w14:textId="77777777" w:rsidR="00626902" w:rsidRPr="002D230D" w:rsidRDefault="00626902" w:rsidP="00270162">
      <w:pPr>
        <w:numPr>
          <w:ilvl w:val="0"/>
          <w:numId w:val="26"/>
        </w:numPr>
        <w:rPr>
          <w:color w:val="000000"/>
        </w:rPr>
      </w:pPr>
      <w:r w:rsidRPr="002D230D">
        <w:rPr>
          <w:rStyle w:val="Strong"/>
          <w:rFonts w:eastAsiaTheme="majorEastAsia"/>
          <w:color w:val="000000"/>
        </w:rPr>
        <w:t>Analysis Task</w:t>
      </w:r>
      <w:r w:rsidRPr="002D230D">
        <w:rPr>
          <w:color w:val="000000"/>
        </w:rPr>
        <w:t>: Explain why Random Forest reduces overfitting</w:t>
      </w:r>
    </w:p>
    <w:p w14:paraId="15DD5EA2" w14:textId="77777777" w:rsidR="00626902" w:rsidRPr="002D230D" w:rsidRDefault="006069D6" w:rsidP="00270162">
      <w:r>
        <w:rPr>
          <w:noProof/>
        </w:rPr>
        <w:pict w14:anchorId="46BBCB5F">
          <v:rect id="_x0000_i1028" alt="" style="width:451.3pt;height:.05pt;mso-width-percent:0;mso-height-percent:0;mso-width-percent:0;mso-height-percent:0" o:hralign="center" o:hrstd="t" o:hr="t" fillcolor="#a0a0a0" stroked="f"/>
        </w:pict>
      </w:r>
    </w:p>
    <w:p w14:paraId="68841F20" w14:textId="50C418A5" w:rsidR="00626902" w:rsidRPr="002D230D" w:rsidRDefault="00626902" w:rsidP="00270162">
      <w:pPr>
        <w:pStyle w:val="Heading3"/>
        <w:spacing w:before="0" w:after="0"/>
        <w:rPr>
          <w:rFonts w:cs="Times New Roman"/>
          <w:color w:val="000000"/>
          <w:sz w:val="24"/>
          <w:szCs w:val="24"/>
        </w:rPr>
      </w:pPr>
      <w:r w:rsidRPr="002D230D">
        <w:rPr>
          <w:rFonts w:cs="Times New Roman"/>
          <w:color w:val="000000"/>
          <w:sz w:val="24"/>
          <w:szCs w:val="24"/>
        </w:rPr>
        <w:t xml:space="preserve">Exercise </w:t>
      </w:r>
      <w:r w:rsidR="00270162">
        <w:rPr>
          <w:rFonts w:cs="Times New Roman"/>
          <w:color w:val="000000"/>
          <w:sz w:val="24"/>
          <w:szCs w:val="24"/>
        </w:rPr>
        <w:t>6</w:t>
      </w:r>
      <w:r w:rsidRPr="002D230D">
        <w:rPr>
          <w:rFonts w:cs="Times New Roman"/>
          <w:color w:val="000000"/>
          <w:sz w:val="24"/>
          <w:szCs w:val="24"/>
        </w:rPr>
        <w:t>: Boosting Techniques</w:t>
      </w:r>
    </w:p>
    <w:p w14:paraId="2FAB0A42" w14:textId="77777777" w:rsidR="00626902" w:rsidRPr="002D230D" w:rsidRDefault="00626902" w:rsidP="00270162">
      <w:pPr>
        <w:numPr>
          <w:ilvl w:val="0"/>
          <w:numId w:val="27"/>
        </w:numPr>
        <w:rPr>
          <w:color w:val="000000"/>
        </w:rPr>
      </w:pPr>
      <w:r w:rsidRPr="002D230D">
        <w:rPr>
          <w:color w:val="000000"/>
        </w:rPr>
        <w:t>Tasks:</w:t>
      </w:r>
    </w:p>
    <w:p w14:paraId="7A7A79FE" w14:textId="77777777" w:rsidR="00626902" w:rsidRPr="002D230D" w:rsidRDefault="00626902" w:rsidP="00270162">
      <w:pPr>
        <w:numPr>
          <w:ilvl w:val="1"/>
          <w:numId w:val="27"/>
        </w:numPr>
        <w:rPr>
          <w:color w:val="000000"/>
        </w:rPr>
      </w:pPr>
      <w:r w:rsidRPr="002D230D">
        <w:rPr>
          <w:color w:val="000000"/>
        </w:rPr>
        <w:t>Train Gradient Boosting / XGBoost</w:t>
      </w:r>
    </w:p>
    <w:p w14:paraId="47A7095F" w14:textId="77777777" w:rsidR="00626902" w:rsidRPr="002D230D" w:rsidRDefault="00626902" w:rsidP="00270162">
      <w:pPr>
        <w:numPr>
          <w:ilvl w:val="0"/>
          <w:numId w:val="27"/>
        </w:numPr>
        <w:rPr>
          <w:color w:val="000000"/>
        </w:rPr>
      </w:pPr>
      <w:r w:rsidRPr="002D230D">
        <w:rPr>
          <w:rStyle w:val="Strong"/>
          <w:rFonts w:eastAsiaTheme="majorEastAsia"/>
          <w:color w:val="000000"/>
        </w:rPr>
        <w:t>Analysis Task</w:t>
      </w:r>
      <w:r w:rsidRPr="002D230D">
        <w:rPr>
          <w:color w:val="000000"/>
        </w:rPr>
        <w:t>:</w:t>
      </w:r>
    </w:p>
    <w:p w14:paraId="6E1F6457" w14:textId="77777777" w:rsidR="00626902" w:rsidRPr="002D230D" w:rsidRDefault="00626902" w:rsidP="00270162">
      <w:pPr>
        <w:numPr>
          <w:ilvl w:val="1"/>
          <w:numId w:val="27"/>
        </w:numPr>
        <w:rPr>
          <w:color w:val="000000"/>
        </w:rPr>
      </w:pPr>
      <w:r w:rsidRPr="002D230D">
        <w:rPr>
          <w:color w:val="000000"/>
        </w:rPr>
        <w:t>Compare performance across models</w:t>
      </w:r>
    </w:p>
    <w:p w14:paraId="45594DD9" w14:textId="77777777" w:rsidR="00626902" w:rsidRPr="002D230D" w:rsidRDefault="00626902" w:rsidP="00270162">
      <w:pPr>
        <w:numPr>
          <w:ilvl w:val="1"/>
          <w:numId w:val="27"/>
        </w:numPr>
        <w:rPr>
          <w:color w:val="000000"/>
        </w:rPr>
      </w:pPr>
      <w:r w:rsidRPr="002D230D">
        <w:rPr>
          <w:color w:val="000000"/>
        </w:rPr>
        <w:t>Identify cases where boosting fails</w:t>
      </w:r>
    </w:p>
    <w:p w14:paraId="0E0C5B6C" w14:textId="77777777" w:rsidR="00626902" w:rsidRPr="002D230D" w:rsidRDefault="006069D6" w:rsidP="00270162">
      <w:r>
        <w:rPr>
          <w:noProof/>
        </w:rPr>
        <w:pict w14:anchorId="5F8816CE">
          <v:rect id="_x0000_i1027" alt="" style="width:451.3pt;height:.05pt;mso-width-percent:0;mso-height-percent:0;mso-width-percent:0;mso-height-percent:0" o:hralign="center" o:hrstd="t" o:hr="t" fillcolor="#a0a0a0" stroked="f"/>
        </w:pict>
      </w:r>
    </w:p>
    <w:p w14:paraId="0B1BECB2" w14:textId="254ED270" w:rsidR="00626902" w:rsidRPr="002D230D" w:rsidRDefault="00626902" w:rsidP="00270162">
      <w:pPr>
        <w:pStyle w:val="Heading3"/>
        <w:spacing w:before="0" w:after="0"/>
        <w:rPr>
          <w:rFonts w:cs="Times New Roman"/>
          <w:color w:val="000000"/>
          <w:sz w:val="24"/>
          <w:szCs w:val="24"/>
        </w:rPr>
      </w:pPr>
      <w:r w:rsidRPr="002D230D">
        <w:rPr>
          <w:rFonts w:cs="Times New Roman"/>
          <w:color w:val="000000"/>
          <w:sz w:val="24"/>
          <w:szCs w:val="24"/>
        </w:rPr>
        <w:t xml:space="preserve">Exercise </w:t>
      </w:r>
      <w:r w:rsidR="00270162">
        <w:rPr>
          <w:rFonts w:cs="Times New Roman"/>
          <w:color w:val="000000"/>
          <w:sz w:val="24"/>
          <w:szCs w:val="24"/>
        </w:rPr>
        <w:t>7</w:t>
      </w:r>
      <w:r w:rsidRPr="002D230D">
        <w:rPr>
          <w:rFonts w:cs="Times New Roman"/>
          <w:color w:val="000000"/>
          <w:sz w:val="24"/>
          <w:szCs w:val="24"/>
        </w:rPr>
        <w:t>: Stacking</w:t>
      </w:r>
    </w:p>
    <w:p w14:paraId="49540D74" w14:textId="77777777" w:rsidR="00626902" w:rsidRPr="002D230D" w:rsidRDefault="00626902" w:rsidP="00270162">
      <w:pPr>
        <w:numPr>
          <w:ilvl w:val="0"/>
          <w:numId w:val="28"/>
        </w:numPr>
        <w:rPr>
          <w:color w:val="000000"/>
        </w:rPr>
      </w:pPr>
      <w:r w:rsidRPr="002D230D">
        <w:rPr>
          <w:color w:val="000000"/>
        </w:rPr>
        <w:t>Tasks:</w:t>
      </w:r>
    </w:p>
    <w:p w14:paraId="3894FC19" w14:textId="77777777" w:rsidR="00626902" w:rsidRPr="002D230D" w:rsidRDefault="00626902" w:rsidP="00270162">
      <w:pPr>
        <w:numPr>
          <w:ilvl w:val="1"/>
          <w:numId w:val="28"/>
        </w:numPr>
        <w:rPr>
          <w:color w:val="000000"/>
        </w:rPr>
      </w:pPr>
      <w:r w:rsidRPr="002D230D">
        <w:rPr>
          <w:color w:val="000000"/>
        </w:rPr>
        <w:t>Use 2 base learners + 1 meta-learner</w:t>
      </w:r>
    </w:p>
    <w:p w14:paraId="46982692" w14:textId="77777777" w:rsidR="00626902" w:rsidRPr="002D230D" w:rsidRDefault="00626902" w:rsidP="00270162">
      <w:pPr>
        <w:numPr>
          <w:ilvl w:val="1"/>
          <w:numId w:val="28"/>
        </w:numPr>
        <w:rPr>
          <w:color w:val="000000"/>
        </w:rPr>
      </w:pPr>
      <w:r w:rsidRPr="002D230D">
        <w:rPr>
          <w:color w:val="000000"/>
        </w:rPr>
        <w:t>Compare with individual models</w:t>
      </w:r>
    </w:p>
    <w:p w14:paraId="560C808F" w14:textId="77777777" w:rsidR="00626902" w:rsidRPr="002D230D" w:rsidRDefault="00626902" w:rsidP="00270162">
      <w:pPr>
        <w:numPr>
          <w:ilvl w:val="0"/>
          <w:numId w:val="28"/>
        </w:numPr>
        <w:rPr>
          <w:color w:val="000000"/>
        </w:rPr>
      </w:pPr>
      <w:r w:rsidRPr="002D230D">
        <w:rPr>
          <w:rStyle w:val="Strong"/>
          <w:rFonts w:eastAsiaTheme="majorEastAsia"/>
          <w:color w:val="000000"/>
        </w:rPr>
        <w:t>Analysis Task</w:t>
      </w:r>
      <w:r w:rsidRPr="002D230D">
        <w:rPr>
          <w:color w:val="000000"/>
        </w:rPr>
        <w:t>: Explain role of meta-learner</w:t>
      </w:r>
    </w:p>
    <w:p w14:paraId="4DD49D60" w14:textId="70A647A9" w:rsidR="00626902" w:rsidRPr="002D230D" w:rsidRDefault="006069D6" w:rsidP="00270162">
      <w:pPr>
        <w:pStyle w:val="Heading3"/>
        <w:spacing w:before="0" w:after="0"/>
        <w:rPr>
          <w:rFonts w:cs="Times New Roman"/>
          <w:color w:val="000000"/>
          <w:sz w:val="24"/>
          <w:szCs w:val="24"/>
        </w:rPr>
      </w:pPr>
      <w:r w:rsidRPr="006069D6">
        <w:rPr>
          <w:rFonts w:cs="Times New Roman"/>
          <w:noProof/>
          <w:sz w:val="24"/>
          <w:szCs w:val="24"/>
        </w:rPr>
        <w:pict w14:anchorId="3EEF9464">
          <v:rect id="_x0000_i1026" alt="" style="width:451.3pt;height:.05pt;mso-width-percent:0;mso-height-percent:0;mso-width-percent:0;mso-height-percent:0" o:hralign="center" o:hrstd="t" o:hr="t" fillcolor="#a0a0a0" stroked="f"/>
        </w:pict>
      </w:r>
    </w:p>
    <w:p w14:paraId="3FD54FA4" w14:textId="31D68D4B" w:rsidR="00626902" w:rsidRPr="002D230D" w:rsidRDefault="00626902" w:rsidP="00270162">
      <w:pPr>
        <w:pStyle w:val="Heading3"/>
        <w:spacing w:before="0" w:after="0"/>
        <w:rPr>
          <w:rFonts w:cs="Times New Roman"/>
          <w:color w:val="000000"/>
          <w:sz w:val="24"/>
          <w:szCs w:val="24"/>
        </w:rPr>
      </w:pPr>
      <w:r w:rsidRPr="002D230D">
        <w:rPr>
          <w:rFonts w:cs="Times New Roman"/>
          <w:color w:val="000000"/>
          <w:sz w:val="24"/>
          <w:szCs w:val="24"/>
        </w:rPr>
        <w:t xml:space="preserve">Exercise </w:t>
      </w:r>
      <w:r w:rsidR="00270162">
        <w:rPr>
          <w:rFonts w:cs="Times New Roman"/>
          <w:color w:val="000000"/>
          <w:sz w:val="24"/>
          <w:szCs w:val="24"/>
        </w:rPr>
        <w:t>8</w:t>
      </w:r>
      <w:r w:rsidRPr="002D230D">
        <w:rPr>
          <w:rFonts w:cs="Times New Roman"/>
          <w:color w:val="000000"/>
          <w:sz w:val="24"/>
          <w:szCs w:val="24"/>
        </w:rPr>
        <w:t>: Fuzzy C-Means Clustering</w:t>
      </w:r>
    </w:p>
    <w:p w14:paraId="755D2A4E" w14:textId="77777777" w:rsidR="00626902" w:rsidRPr="002D230D" w:rsidRDefault="00626902" w:rsidP="00270162">
      <w:pPr>
        <w:numPr>
          <w:ilvl w:val="0"/>
          <w:numId w:val="29"/>
        </w:numPr>
        <w:rPr>
          <w:color w:val="000000"/>
        </w:rPr>
      </w:pPr>
      <w:r w:rsidRPr="002D230D">
        <w:rPr>
          <w:color w:val="000000"/>
        </w:rPr>
        <w:t>Tasks:</w:t>
      </w:r>
    </w:p>
    <w:p w14:paraId="122CE97A" w14:textId="77777777" w:rsidR="00626902" w:rsidRPr="002D230D" w:rsidRDefault="00626902" w:rsidP="00270162">
      <w:pPr>
        <w:numPr>
          <w:ilvl w:val="1"/>
          <w:numId w:val="29"/>
        </w:numPr>
        <w:rPr>
          <w:color w:val="000000"/>
        </w:rPr>
      </w:pPr>
      <w:r w:rsidRPr="002D230D">
        <w:rPr>
          <w:color w:val="000000"/>
        </w:rPr>
        <w:t>Implement FCM algorithm</w:t>
      </w:r>
    </w:p>
    <w:p w14:paraId="60059974" w14:textId="77777777" w:rsidR="00626902" w:rsidRDefault="00626902" w:rsidP="00270162">
      <w:pPr>
        <w:numPr>
          <w:ilvl w:val="1"/>
          <w:numId w:val="29"/>
        </w:numPr>
        <w:rPr>
          <w:color w:val="000000"/>
        </w:rPr>
      </w:pPr>
      <w:r w:rsidRPr="002D230D">
        <w:rPr>
          <w:color w:val="000000"/>
        </w:rPr>
        <w:t>Visualize membership values</w:t>
      </w:r>
    </w:p>
    <w:p w14:paraId="01A258D6" w14:textId="77777777" w:rsidR="00270162" w:rsidRPr="002D230D" w:rsidRDefault="00270162" w:rsidP="00270162">
      <w:pPr>
        <w:numPr>
          <w:ilvl w:val="1"/>
          <w:numId w:val="29"/>
        </w:numPr>
        <w:rPr>
          <w:color w:val="000000"/>
        </w:rPr>
      </w:pPr>
      <w:r w:rsidRPr="002D230D">
        <w:rPr>
          <w:color w:val="000000"/>
        </w:rPr>
        <w:t>Compute:</w:t>
      </w:r>
    </w:p>
    <w:p w14:paraId="6F6B477C" w14:textId="09B85E64" w:rsidR="00270162" w:rsidRPr="004D71C9" w:rsidRDefault="00270162" w:rsidP="004D71C9">
      <w:pPr>
        <w:numPr>
          <w:ilvl w:val="2"/>
          <w:numId w:val="29"/>
        </w:numPr>
        <w:rPr>
          <w:color w:val="000000"/>
        </w:rPr>
      </w:pPr>
      <w:r w:rsidRPr="002D230D">
        <w:rPr>
          <w:color w:val="000000"/>
        </w:rPr>
        <w:t>Silhouette Score</w:t>
      </w:r>
      <w:r w:rsidR="004D71C9">
        <w:rPr>
          <w:color w:val="000000"/>
        </w:rPr>
        <w:t xml:space="preserve">, </w:t>
      </w:r>
      <w:r w:rsidRPr="004D71C9">
        <w:rPr>
          <w:color w:val="000000"/>
        </w:rPr>
        <w:t>Davies-Bouldin Index</w:t>
      </w:r>
    </w:p>
    <w:p w14:paraId="51DCD074" w14:textId="77777777" w:rsidR="00626902" w:rsidRPr="002D230D" w:rsidRDefault="00626902" w:rsidP="00270162">
      <w:pPr>
        <w:numPr>
          <w:ilvl w:val="0"/>
          <w:numId w:val="29"/>
        </w:numPr>
        <w:rPr>
          <w:color w:val="000000"/>
        </w:rPr>
      </w:pPr>
      <w:r w:rsidRPr="002D230D">
        <w:rPr>
          <w:rStyle w:val="Strong"/>
          <w:rFonts w:eastAsiaTheme="majorEastAsia"/>
          <w:color w:val="000000"/>
        </w:rPr>
        <w:t>Analysis Task</w:t>
      </w:r>
      <w:r w:rsidRPr="002D230D">
        <w:rPr>
          <w:color w:val="000000"/>
        </w:rPr>
        <w:t>: Compare with K-Means clustering</w:t>
      </w:r>
    </w:p>
    <w:p w14:paraId="7337E86A" w14:textId="7186F1C4" w:rsidR="00D460DA" w:rsidRPr="002D230D" w:rsidRDefault="006069D6" w:rsidP="00270162">
      <w:pPr>
        <w:shd w:val="clear" w:color="auto" w:fill="FFFFFF" w:themeFill="background1"/>
      </w:pPr>
      <w:r>
        <w:rPr>
          <w:noProof/>
        </w:rPr>
        <w:pict w14:anchorId="799B19B2">
          <v:rect id="_x0000_i1025" alt="" style="width:451.3pt;height:.05pt;mso-width-percent:0;mso-height-percent:0;mso-width-percent:0;mso-height-percent:0" o:hralign="center" o:hrstd="t" o:hr="t" fillcolor="#a0a0a0" stroked="f"/>
        </w:pict>
      </w:r>
    </w:p>
    <w:p w14:paraId="005A8762" w14:textId="265895AC" w:rsidR="00626902" w:rsidRPr="002D230D" w:rsidRDefault="00626902" w:rsidP="00270162">
      <w:pPr>
        <w:pStyle w:val="Heading3"/>
        <w:spacing w:before="0" w:after="0"/>
        <w:rPr>
          <w:rFonts w:cs="Times New Roman"/>
          <w:color w:val="000000"/>
          <w:sz w:val="24"/>
          <w:szCs w:val="24"/>
        </w:rPr>
      </w:pPr>
      <w:r w:rsidRPr="002D230D">
        <w:rPr>
          <w:rFonts w:cs="Times New Roman"/>
          <w:color w:val="000000"/>
          <w:sz w:val="24"/>
          <w:szCs w:val="24"/>
        </w:rPr>
        <w:t xml:space="preserve">Exercise </w:t>
      </w:r>
      <w:r w:rsidR="00270162">
        <w:rPr>
          <w:rFonts w:cs="Times New Roman"/>
          <w:color w:val="000000"/>
          <w:sz w:val="24"/>
          <w:szCs w:val="24"/>
        </w:rPr>
        <w:t>9</w:t>
      </w:r>
      <w:r w:rsidRPr="002D230D">
        <w:rPr>
          <w:rFonts w:cs="Times New Roman"/>
          <w:color w:val="000000"/>
          <w:sz w:val="24"/>
          <w:szCs w:val="24"/>
        </w:rPr>
        <w:t>: End-to-End ML Comparison</w:t>
      </w:r>
    </w:p>
    <w:p w14:paraId="2C0865D6" w14:textId="77777777" w:rsidR="00626902" w:rsidRPr="002D230D" w:rsidRDefault="00626902" w:rsidP="00270162">
      <w:pPr>
        <w:numPr>
          <w:ilvl w:val="0"/>
          <w:numId w:val="32"/>
        </w:numPr>
        <w:rPr>
          <w:color w:val="000000"/>
        </w:rPr>
      </w:pPr>
      <w:r w:rsidRPr="002D230D">
        <w:rPr>
          <w:color w:val="000000"/>
        </w:rPr>
        <w:t>Dataset: Any real-world dataset (e.g., healthcare/customer data)</w:t>
      </w:r>
    </w:p>
    <w:p w14:paraId="5937952A" w14:textId="77777777" w:rsidR="00626902" w:rsidRPr="002D230D" w:rsidRDefault="00626902" w:rsidP="00270162">
      <w:pPr>
        <w:numPr>
          <w:ilvl w:val="0"/>
          <w:numId w:val="32"/>
        </w:numPr>
        <w:rPr>
          <w:color w:val="000000"/>
        </w:rPr>
      </w:pPr>
      <w:r w:rsidRPr="002D230D">
        <w:rPr>
          <w:color w:val="000000"/>
        </w:rPr>
        <w:t>Tasks:</w:t>
      </w:r>
    </w:p>
    <w:p w14:paraId="44624CFE" w14:textId="77777777" w:rsidR="00626902" w:rsidRPr="002D230D" w:rsidRDefault="00626902" w:rsidP="00270162">
      <w:pPr>
        <w:numPr>
          <w:ilvl w:val="1"/>
          <w:numId w:val="32"/>
        </w:numPr>
        <w:rPr>
          <w:color w:val="000000"/>
        </w:rPr>
      </w:pPr>
      <w:r w:rsidRPr="002D230D">
        <w:rPr>
          <w:color w:val="000000"/>
        </w:rPr>
        <w:t>Apply:</w:t>
      </w:r>
    </w:p>
    <w:p w14:paraId="0A3072DC" w14:textId="77777777" w:rsidR="00626902" w:rsidRPr="002D230D" w:rsidRDefault="00626902" w:rsidP="00270162">
      <w:pPr>
        <w:numPr>
          <w:ilvl w:val="2"/>
          <w:numId w:val="32"/>
        </w:numPr>
        <w:rPr>
          <w:color w:val="000000"/>
        </w:rPr>
      </w:pPr>
      <w:r w:rsidRPr="002D230D">
        <w:rPr>
          <w:color w:val="000000"/>
        </w:rPr>
        <w:t>Classification (k-NN, CART)</w:t>
      </w:r>
    </w:p>
    <w:p w14:paraId="7FB31971" w14:textId="77777777" w:rsidR="00626902" w:rsidRPr="002D230D" w:rsidRDefault="00626902" w:rsidP="00270162">
      <w:pPr>
        <w:numPr>
          <w:ilvl w:val="2"/>
          <w:numId w:val="32"/>
        </w:numPr>
        <w:rPr>
          <w:color w:val="000000"/>
        </w:rPr>
      </w:pPr>
      <w:r w:rsidRPr="002D230D">
        <w:rPr>
          <w:color w:val="000000"/>
        </w:rPr>
        <w:t>Ensemble (Random Forest, XGBoost)</w:t>
      </w:r>
    </w:p>
    <w:p w14:paraId="14E3F4BF" w14:textId="77777777" w:rsidR="00626902" w:rsidRPr="002D230D" w:rsidRDefault="00626902" w:rsidP="00270162">
      <w:pPr>
        <w:numPr>
          <w:ilvl w:val="2"/>
          <w:numId w:val="32"/>
        </w:numPr>
        <w:rPr>
          <w:color w:val="000000"/>
        </w:rPr>
      </w:pPr>
      <w:r w:rsidRPr="002D230D">
        <w:rPr>
          <w:color w:val="000000"/>
        </w:rPr>
        <w:t>Clustering (FCM / Spectral)</w:t>
      </w:r>
    </w:p>
    <w:p w14:paraId="0830FE0F" w14:textId="77777777" w:rsidR="00626902" w:rsidRPr="002D230D" w:rsidRDefault="00626902" w:rsidP="00270162">
      <w:pPr>
        <w:numPr>
          <w:ilvl w:val="1"/>
          <w:numId w:val="32"/>
        </w:numPr>
        <w:rPr>
          <w:color w:val="000000"/>
        </w:rPr>
      </w:pPr>
      <w:r w:rsidRPr="002D230D">
        <w:rPr>
          <w:color w:val="000000"/>
        </w:rPr>
        <w:t>Compare results</w:t>
      </w:r>
    </w:p>
    <w:p w14:paraId="5A8F418A" w14:textId="77777777" w:rsidR="00626902" w:rsidRPr="002D230D" w:rsidRDefault="00626902" w:rsidP="00270162">
      <w:pPr>
        <w:numPr>
          <w:ilvl w:val="0"/>
          <w:numId w:val="32"/>
        </w:numPr>
        <w:rPr>
          <w:color w:val="000000"/>
        </w:rPr>
      </w:pPr>
      <w:r w:rsidRPr="002D230D">
        <w:rPr>
          <w:rStyle w:val="Strong"/>
          <w:rFonts w:eastAsiaTheme="majorEastAsia"/>
          <w:color w:val="000000"/>
        </w:rPr>
        <w:t>Analysis Task</w:t>
      </w:r>
      <w:r w:rsidRPr="002D230D">
        <w:rPr>
          <w:color w:val="000000"/>
        </w:rPr>
        <w:t>:</w:t>
      </w:r>
    </w:p>
    <w:p w14:paraId="6DA66363" w14:textId="055438A9" w:rsidR="00626902" w:rsidRPr="004D71C9" w:rsidRDefault="00626902" w:rsidP="004D71C9">
      <w:pPr>
        <w:numPr>
          <w:ilvl w:val="1"/>
          <w:numId w:val="32"/>
        </w:numPr>
        <w:rPr>
          <w:color w:val="000000"/>
        </w:rPr>
      </w:pPr>
      <w:r w:rsidRPr="002D230D">
        <w:rPr>
          <w:color w:val="000000"/>
        </w:rPr>
        <w:t>When to use classification vs clustering?</w:t>
      </w:r>
    </w:p>
    <w:p w14:paraId="2CD7A7B4" w14:textId="695938BF" w:rsidR="00120172" w:rsidRPr="002D230D" w:rsidRDefault="7AD94A07" w:rsidP="00270162">
      <w:pPr>
        <w:shd w:val="clear" w:color="auto" w:fill="FFFFFF" w:themeFill="background1"/>
      </w:pPr>
      <w:r w:rsidRPr="002D230D">
        <w:rPr>
          <w:b/>
          <w:bCs/>
          <w:color w:val="000000" w:themeColor="text1"/>
        </w:rPr>
        <w:lastRenderedPageBreak/>
        <w:t xml:space="preserve">SKILLS: </w:t>
      </w:r>
    </w:p>
    <w:p w14:paraId="7EF30BA6" w14:textId="6E87D8E5" w:rsidR="00120172" w:rsidRPr="002D230D" w:rsidRDefault="7AD94A07" w:rsidP="00270162">
      <w:pPr>
        <w:pStyle w:val="ListParagraph"/>
        <w:numPr>
          <w:ilvl w:val="0"/>
          <w:numId w:val="3"/>
        </w:numPr>
        <w:shd w:val="clear" w:color="auto" w:fill="FFFFFF" w:themeFill="background1"/>
        <w:ind w:left="360"/>
        <w:jc w:val="both"/>
        <w:rPr>
          <w:color w:val="000000" w:themeColor="text1"/>
        </w:rPr>
      </w:pPr>
      <w:r w:rsidRPr="002D230D">
        <w:rPr>
          <w:color w:val="000000" w:themeColor="text1"/>
        </w:rPr>
        <w:t>Statistical data analysis.</w:t>
      </w:r>
    </w:p>
    <w:p w14:paraId="05A901EB" w14:textId="234AD42F" w:rsidR="00120172" w:rsidRPr="002D230D" w:rsidRDefault="7AD94A07" w:rsidP="00270162">
      <w:pPr>
        <w:pStyle w:val="ListParagraph"/>
        <w:numPr>
          <w:ilvl w:val="0"/>
          <w:numId w:val="3"/>
        </w:numPr>
        <w:shd w:val="clear" w:color="auto" w:fill="FFFFFF" w:themeFill="background1"/>
        <w:ind w:left="360"/>
        <w:jc w:val="both"/>
        <w:rPr>
          <w:color w:val="000000" w:themeColor="text1"/>
        </w:rPr>
      </w:pPr>
      <w:r w:rsidRPr="002D230D">
        <w:rPr>
          <w:color w:val="000000" w:themeColor="text1"/>
        </w:rPr>
        <w:t>Classify / Cluster data.</w:t>
      </w:r>
    </w:p>
    <w:p w14:paraId="043BE866" w14:textId="4B61056A" w:rsidR="00120172" w:rsidRDefault="7AD94A07" w:rsidP="00270162">
      <w:pPr>
        <w:pStyle w:val="ListParagraph"/>
        <w:numPr>
          <w:ilvl w:val="0"/>
          <w:numId w:val="3"/>
        </w:numPr>
        <w:shd w:val="clear" w:color="auto" w:fill="FFFFFF" w:themeFill="background1"/>
        <w:ind w:left="360"/>
        <w:jc w:val="both"/>
        <w:rPr>
          <w:color w:val="000000" w:themeColor="text1"/>
        </w:rPr>
      </w:pPr>
      <w:r w:rsidRPr="002D230D">
        <w:rPr>
          <w:color w:val="000000" w:themeColor="text1"/>
        </w:rPr>
        <w:t>Tool usage for developing ML applications.</w:t>
      </w:r>
    </w:p>
    <w:p w14:paraId="5FF98420" w14:textId="77777777" w:rsidR="00270162" w:rsidRDefault="00270162" w:rsidP="00270162">
      <w:pPr>
        <w:shd w:val="clear" w:color="auto" w:fill="FFFFFF" w:themeFill="background1"/>
        <w:jc w:val="both"/>
        <w:rPr>
          <w:color w:val="000000" w:themeColor="text1"/>
        </w:rPr>
      </w:pPr>
    </w:p>
    <w:p w14:paraId="23E4EFB8" w14:textId="77777777" w:rsidR="00270162" w:rsidRPr="00270162" w:rsidRDefault="00270162" w:rsidP="00270162">
      <w:pPr>
        <w:shd w:val="clear" w:color="auto" w:fill="FFFFFF" w:themeFill="background1"/>
        <w:jc w:val="both"/>
        <w:rPr>
          <w:color w:val="000000" w:themeColor="text1"/>
        </w:rPr>
      </w:pPr>
    </w:p>
    <w:p w14:paraId="04E1BAF1" w14:textId="643A4A53" w:rsidR="00120172" w:rsidRPr="002D230D" w:rsidRDefault="7AD94A07" w:rsidP="00270162">
      <w:pPr>
        <w:spacing w:after="240"/>
      </w:pPr>
      <w:r w:rsidRPr="002D230D">
        <w:rPr>
          <w:b/>
          <w:bCs/>
          <w:color w:val="000000" w:themeColor="text1"/>
        </w:rPr>
        <w:t>COURSE OUTCOMES:</w:t>
      </w:r>
      <w:r w:rsidRPr="002D230D">
        <w:rPr>
          <w:color w:val="000000" w:themeColor="text1"/>
        </w:rPr>
        <w:t xml:space="preserve"> </w:t>
      </w:r>
    </w:p>
    <w:p w14:paraId="3059F582" w14:textId="60F3E9D3" w:rsidR="00120172" w:rsidRPr="002D230D" w:rsidRDefault="7AD94A07" w:rsidP="00270162">
      <w:pPr>
        <w:jc w:val="both"/>
      </w:pPr>
      <w:r w:rsidRPr="002D230D">
        <w:rPr>
          <w:color w:val="000000" w:themeColor="text1"/>
        </w:rPr>
        <w:t xml:space="preserve">Upon successful completion of this course, students will have the ability to: </w:t>
      </w:r>
    </w:p>
    <w:tbl>
      <w:tblPr>
        <w:tblStyle w:val="TableGrid"/>
        <w:tblW w:w="0" w:type="auto"/>
        <w:tblLayout w:type="fixed"/>
        <w:tblLook w:val="04A0" w:firstRow="1" w:lastRow="0" w:firstColumn="1" w:lastColumn="0" w:noHBand="0" w:noVBand="1"/>
      </w:tblPr>
      <w:tblGrid>
        <w:gridCol w:w="704"/>
        <w:gridCol w:w="2977"/>
        <w:gridCol w:w="992"/>
        <w:gridCol w:w="2693"/>
        <w:gridCol w:w="2410"/>
      </w:tblGrid>
      <w:tr w:rsidR="74EC979D" w:rsidRPr="002D230D" w14:paraId="3473921B" w14:textId="77777777" w:rsidTr="74EC979D">
        <w:trPr>
          <w:trHeight w:val="300"/>
        </w:trPr>
        <w:tc>
          <w:tcPr>
            <w:tcW w:w="704" w:type="dxa"/>
            <w:tcBorders>
              <w:top w:val="single" w:sz="8" w:space="0" w:color="auto"/>
              <w:left w:val="single" w:sz="8" w:space="0" w:color="auto"/>
              <w:bottom w:val="single" w:sz="8" w:space="0" w:color="auto"/>
              <w:right w:val="single" w:sz="8" w:space="0" w:color="auto"/>
            </w:tcBorders>
            <w:tcMar>
              <w:left w:w="108" w:type="dxa"/>
              <w:right w:w="108" w:type="dxa"/>
            </w:tcMar>
          </w:tcPr>
          <w:p w14:paraId="2AE93A40" w14:textId="4D48054B" w:rsidR="74EC979D" w:rsidRPr="002D230D" w:rsidRDefault="74EC979D" w:rsidP="00270162">
            <w:pPr>
              <w:jc w:val="center"/>
            </w:pPr>
            <w:r w:rsidRPr="002D230D">
              <w:rPr>
                <w:b/>
                <w:bCs/>
                <w:color w:val="000000" w:themeColor="text1"/>
              </w:rPr>
              <w:t>CO No.</w:t>
            </w:r>
          </w:p>
        </w:tc>
        <w:tc>
          <w:tcPr>
            <w:tcW w:w="2977" w:type="dxa"/>
            <w:tcBorders>
              <w:top w:val="single" w:sz="8" w:space="0" w:color="auto"/>
              <w:left w:val="single" w:sz="8" w:space="0" w:color="auto"/>
              <w:bottom w:val="single" w:sz="8" w:space="0" w:color="auto"/>
              <w:right w:val="single" w:sz="8" w:space="0" w:color="auto"/>
            </w:tcBorders>
            <w:tcMar>
              <w:left w:w="108" w:type="dxa"/>
              <w:right w:w="108" w:type="dxa"/>
            </w:tcMar>
          </w:tcPr>
          <w:p w14:paraId="2B159E05" w14:textId="6D461C93" w:rsidR="74EC979D" w:rsidRPr="002D230D" w:rsidRDefault="74EC979D" w:rsidP="00270162">
            <w:pPr>
              <w:jc w:val="center"/>
            </w:pPr>
            <w:r w:rsidRPr="002D230D">
              <w:rPr>
                <w:b/>
                <w:bCs/>
                <w:color w:val="000000" w:themeColor="text1"/>
              </w:rPr>
              <w:t>Course Outcome</w:t>
            </w:r>
          </w:p>
        </w:tc>
        <w:tc>
          <w:tcPr>
            <w:tcW w:w="992" w:type="dxa"/>
            <w:tcBorders>
              <w:top w:val="single" w:sz="8" w:space="0" w:color="auto"/>
              <w:left w:val="single" w:sz="8" w:space="0" w:color="auto"/>
              <w:bottom w:val="single" w:sz="8" w:space="0" w:color="auto"/>
              <w:right w:val="single" w:sz="8" w:space="0" w:color="auto"/>
            </w:tcBorders>
            <w:tcMar>
              <w:left w:w="108" w:type="dxa"/>
              <w:right w:w="108" w:type="dxa"/>
            </w:tcMar>
          </w:tcPr>
          <w:p w14:paraId="2689585B" w14:textId="65CD87DC" w:rsidR="74EC979D" w:rsidRPr="002D230D" w:rsidRDefault="74EC979D" w:rsidP="00270162">
            <w:pPr>
              <w:jc w:val="center"/>
            </w:pPr>
            <w:r w:rsidRPr="002D230D">
              <w:rPr>
                <w:b/>
                <w:bCs/>
                <w:color w:val="000000" w:themeColor="text1"/>
              </w:rPr>
              <w:t>Bloom’s Level</w:t>
            </w:r>
          </w:p>
        </w:tc>
        <w:tc>
          <w:tcPr>
            <w:tcW w:w="2693" w:type="dxa"/>
            <w:tcBorders>
              <w:top w:val="single" w:sz="8" w:space="0" w:color="auto"/>
              <w:left w:val="single" w:sz="8" w:space="0" w:color="auto"/>
              <w:bottom w:val="single" w:sz="8" w:space="0" w:color="auto"/>
              <w:right w:val="single" w:sz="8" w:space="0" w:color="auto"/>
            </w:tcBorders>
            <w:tcMar>
              <w:left w:w="108" w:type="dxa"/>
              <w:right w:w="108" w:type="dxa"/>
            </w:tcMar>
          </w:tcPr>
          <w:p w14:paraId="7279A3F0" w14:textId="408D01C4" w:rsidR="74EC979D" w:rsidRPr="002D230D" w:rsidRDefault="74EC979D" w:rsidP="00270162">
            <w:pPr>
              <w:jc w:val="center"/>
            </w:pPr>
            <w:r w:rsidRPr="002D230D">
              <w:rPr>
                <w:b/>
                <w:bCs/>
                <w:color w:val="000000" w:themeColor="text1"/>
              </w:rPr>
              <w:t>Module No.</w:t>
            </w:r>
          </w:p>
        </w:tc>
        <w:tc>
          <w:tcPr>
            <w:tcW w:w="2410" w:type="dxa"/>
            <w:tcBorders>
              <w:top w:val="single" w:sz="8" w:space="0" w:color="auto"/>
              <w:left w:val="single" w:sz="8" w:space="0" w:color="auto"/>
              <w:bottom w:val="single" w:sz="8" w:space="0" w:color="auto"/>
              <w:right w:val="single" w:sz="8" w:space="0" w:color="auto"/>
            </w:tcBorders>
            <w:tcMar>
              <w:left w:w="108" w:type="dxa"/>
              <w:right w:w="108" w:type="dxa"/>
            </w:tcMar>
          </w:tcPr>
          <w:p w14:paraId="61455C6F" w14:textId="475203CC" w:rsidR="74EC979D" w:rsidRPr="002D230D" w:rsidRDefault="74EC979D" w:rsidP="00270162">
            <w:pPr>
              <w:jc w:val="center"/>
            </w:pPr>
            <w:r w:rsidRPr="002D230D">
              <w:rPr>
                <w:b/>
                <w:bCs/>
                <w:color w:val="000000" w:themeColor="text1"/>
              </w:rPr>
              <w:t>Mapping with POs</w:t>
            </w:r>
          </w:p>
        </w:tc>
      </w:tr>
      <w:tr w:rsidR="74EC979D" w:rsidRPr="002D230D" w14:paraId="3F53BDD8" w14:textId="77777777" w:rsidTr="74EC979D">
        <w:trPr>
          <w:trHeight w:val="300"/>
        </w:trPr>
        <w:tc>
          <w:tcPr>
            <w:tcW w:w="704" w:type="dxa"/>
            <w:tcBorders>
              <w:top w:val="single" w:sz="8" w:space="0" w:color="auto"/>
              <w:left w:val="single" w:sz="8" w:space="0" w:color="auto"/>
              <w:bottom w:val="single" w:sz="8" w:space="0" w:color="auto"/>
              <w:right w:val="single" w:sz="8" w:space="0" w:color="auto"/>
            </w:tcBorders>
            <w:tcMar>
              <w:left w:w="108" w:type="dxa"/>
              <w:right w:w="108" w:type="dxa"/>
            </w:tcMar>
          </w:tcPr>
          <w:p w14:paraId="56FBAF3D" w14:textId="484806FE" w:rsidR="74EC979D" w:rsidRPr="002D230D" w:rsidRDefault="74EC979D" w:rsidP="00270162">
            <w:pPr>
              <w:jc w:val="center"/>
            </w:pPr>
            <w:r w:rsidRPr="002D230D">
              <w:rPr>
                <w:color w:val="000000" w:themeColor="text1"/>
              </w:rPr>
              <w:t>C1</w:t>
            </w:r>
          </w:p>
        </w:tc>
        <w:tc>
          <w:tcPr>
            <w:tcW w:w="2977" w:type="dxa"/>
            <w:tcBorders>
              <w:top w:val="single" w:sz="8" w:space="0" w:color="auto"/>
              <w:left w:val="single" w:sz="8" w:space="0" w:color="auto"/>
              <w:bottom w:val="single" w:sz="8" w:space="0" w:color="auto"/>
              <w:right w:val="single" w:sz="8" w:space="0" w:color="auto"/>
            </w:tcBorders>
            <w:tcMar>
              <w:left w:w="108" w:type="dxa"/>
              <w:right w:w="108" w:type="dxa"/>
            </w:tcMar>
          </w:tcPr>
          <w:p w14:paraId="7BB74941" w14:textId="3D425F28" w:rsidR="74EC979D" w:rsidRPr="002D230D" w:rsidRDefault="74EC979D" w:rsidP="00270162">
            <w:pPr>
              <w:jc w:val="center"/>
            </w:pPr>
            <w:r w:rsidRPr="002D230D">
              <w:rPr>
                <w:color w:val="000000" w:themeColor="text1"/>
              </w:rPr>
              <w:t>Apply a wide variety of learning algorithms such as Probabilistic, Discriminative and Generative algorithms for a given application.</w:t>
            </w:r>
          </w:p>
        </w:tc>
        <w:tc>
          <w:tcPr>
            <w:tcW w:w="992" w:type="dxa"/>
            <w:tcBorders>
              <w:top w:val="single" w:sz="8" w:space="0" w:color="auto"/>
              <w:left w:val="single" w:sz="8" w:space="0" w:color="auto"/>
              <w:bottom w:val="single" w:sz="8" w:space="0" w:color="auto"/>
              <w:right w:val="single" w:sz="8" w:space="0" w:color="auto"/>
            </w:tcBorders>
            <w:tcMar>
              <w:left w:w="108" w:type="dxa"/>
              <w:right w:w="108" w:type="dxa"/>
            </w:tcMar>
          </w:tcPr>
          <w:p w14:paraId="01CD15A8" w14:textId="74168071" w:rsidR="74EC979D" w:rsidRPr="002D230D" w:rsidRDefault="74EC979D" w:rsidP="00270162">
            <w:pPr>
              <w:jc w:val="center"/>
            </w:pPr>
            <w:r w:rsidRPr="002D230D">
              <w:rPr>
                <w:color w:val="000000" w:themeColor="text1"/>
              </w:rPr>
              <w:t>Apply</w:t>
            </w:r>
          </w:p>
        </w:tc>
        <w:tc>
          <w:tcPr>
            <w:tcW w:w="2693" w:type="dxa"/>
            <w:tcBorders>
              <w:top w:val="single" w:sz="8" w:space="0" w:color="auto"/>
              <w:left w:val="single" w:sz="8" w:space="0" w:color="auto"/>
              <w:bottom w:val="single" w:sz="8" w:space="0" w:color="auto"/>
              <w:right w:val="single" w:sz="8" w:space="0" w:color="auto"/>
            </w:tcBorders>
            <w:tcMar>
              <w:left w:w="108" w:type="dxa"/>
              <w:right w:w="108" w:type="dxa"/>
            </w:tcMar>
          </w:tcPr>
          <w:p w14:paraId="14B138B5" w14:textId="1E2C58AC" w:rsidR="74EC979D" w:rsidRPr="002D230D" w:rsidRDefault="74EC979D" w:rsidP="00270162">
            <w:pPr>
              <w:jc w:val="center"/>
            </w:pPr>
            <w:r w:rsidRPr="002D230D">
              <w:rPr>
                <w:color w:val="000000" w:themeColor="text1"/>
              </w:rPr>
              <w:t>Module 1 Unit 1, Module 2 Unit 1 &amp; 2</w:t>
            </w:r>
          </w:p>
        </w:tc>
        <w:tc>
          <w:tcPr>
            <w:tcW w:w="2410" w:type="dxa"/>
            <w:tcBorders>
              <w:top w:val="single" w:sz="8" w:space="0" w:color="auto"/>
              <w:left w:val="single" w:sz="8" w:space="0" w:color="auto"/>
              <w:bottom w:val="single" w:sz="8" w:space="0" w:color="auto"/>
              <w:right w:val="single" w:sz="8" w:space="0" w:color="auto"/>
            </w:tcBorders>
            <w:tcMar>
              <w:left w:w="108" w:type="dxa"/>
              <w:right w:w="108" w:type="dxa"/>
            </w:tcMar>
          </w:tcPr>
          <w:p w14:paraId="6EBA21E9" w14:textId="673B4B45" w:rsidR="74EC979D" w:rsidRPr="002D230D" w:rsidRDefault="74EC979D" w:rsidP="00270162">
            <w:pPr>
              <w:jc w:val="center"/>
            </w:pPr>
            <w:r w:rsidRPr="002D230D">
              <w:rPr>
                <w:color w:val="000000" w:themeColor="text1"/>
              </w:rPr>
              <w:t>PO1, PO2, PO3</w:t>
            </w:r>
          </w:p>
        </w:tc>
      </w:tr>
      <w:tr w:rsidR="74EC979D" w:rsidRPr="002D230D" w14:paraId="174E5939" w14:textId="77777777" w:rsidTr="74EC979D">
        <w:trPr>
          <w:trHeight w:val="300"/>
        </w:trPr>
        <w:tc>
          <w:tcPr>
            <w:tcW w:w="704" w:type="dxa"/>
            <w:tcBorders>
              <w:top w:val="single" w:sz="8" w:space="0" w:color="auto"/>
              <w:left w:val="single" w:sz="8" w:space="0" w:color="auto"/>
              <w:bottom w:val="single" w:sz="8" w:space="0" w:color="auto"/>
              <w:right w:val="single" w:sz="8" w:space="0" w:color="auto"/>
            </w:tcBorders>
            <w:tcMar>
              <w:left w:w="108" w:type="dxa"/>
              <w:right w:w="108" w:type="dxa"/>
            </w:tcMar>
          </w:tcPr>
          <w:p w14:paraId="7AD061A7" w14:textId="7B1DA63A" w:rsidR="74EC979D" w:rsidRPr="002D230D" w:rsidRDefault="74EC979D" w:rsidP="00270162">
            <w:pPr>
              <w:jc w:val="center"/>
            </w:pPr>
            <w:r w:rsidRPr="002D230D">
              <w:rPr>
                <w:color w:val="000000" w:themeColor="text1"/>
              </w:rPr>
              <w:t>C2</w:t>
            </w:r>
          </w:p>
        </w:tc>
        <w:tc>
          <w:tcPr>
            <w:tcW w:w="2977" w:type="dxa"/>
            <w:tcBorders>
              <w:top w:val="single" w:sz="8" w:space="0" w:color="auto"/>
              <w:left w:val="single" w:sz="8" w:space="0" w:color="auto"/>
              <w:bottom w:val="single" w:sz="8" w:space="0" w:color="auto"/>
              <w:right w:val="single" w:sz="8" w:space="0" w:color="auto"/>
            </w:tcBorders>
            <w:tcMar>
              <w:left w:w="108" w:type="dxa"/>
              <w:right w:w="108" w:type="dxa"/>
            </w:tcMar>
          </w:tcPr>
          <w:p w14:paraId="6AB5F8AC" w14:textId="031822C6" w:rsidR="74EC979D" w:rsidRPr="002D230D" w:rsidRDefault="74EC979D" w:rsidP="00270162">
            <w:pPr>
              <w:jc w:val="center"/>
            </w:pPr>
            <w:r w:rsidRPr="002D230D">
              <w:rPr>
                <w:color w:val="000000" w:themeColor="text1"/>
              </w:rPr>
              <w:t>Design an end-to-end Machine-learning model to realize solutions for real-world problems.</w:t>
            </w:r>
          </w:p>
        </w:tc>
        <w:tc>
          <w:tcPr>
            <w:tcW w:w="992" w:type="dxa"/>
            <w:tcBorders>
              <w:top w:val="single" w:sz="8" w:space="0" w:color="auto"/>
              <w:left w:val="single" w:sz="8" w:space="0" w:color="auto"/>
              <w:bottom w:val="single" w:sz="8" w:space="0" w:color="auto"/>
              <w:right w:val="single" w:sz="8" w:space="0" w:color="auto"/>
            </w:tcBorders>
            <w:tcMar>
              <w:left w:w="108" w:type="dxa"/>
              <w:right w:w="108" w:type="dxa"/>
            </w:tcMar>
          </w:tcPr>
          <w:p w14:paraId="55AC06A9" w14:textId="72CD4216" w:rsidR="74EC979D" w:rsidRPr="002D230D" w:rsidRDefault="74EC979D" w:rsidP="00270162">
            <w:pPr>
              <w:jc w:val="center"/>
            </w:pPr>
            <w:r w:rsidRPr="002D230D">
              <w:rPr>
                <w:color w:val="000000" w:themeColor="text1"/>
              </w:rPr>
              <w:t>Create</w:t>
            </w:r>
          </w:p>
        </w:tc>
        <w:tc>
          <w:tcPr>
            <w:tcW w:w="2693" w:type="dxa"/>
            <w:tcBorders>
              <w:top w:val="single" w:sz="8" w:space="0" w:color="auto"/>
              <w:left w:val="single" w:sz="8" w:space="0" w:color="auto"/>
              <w:bottom w:val="single" w:sz="8" w:space="0" w:color="auto"/>
              <w:right w:val="single" w:sz="8" w:space="0" w:color="auto"/>
            </w:tcBorders>
            <w:tcMar>
              <w:left w:w="108" w:type="dxa"/>
              <w:right w:w="108" w:type="dxa"/>
            </w:tcMar>
          </w:tcPr>
          <w:p w14:paraId="10DFA1A2" w14:textId="118386C6" w:rsidR="74EC979D" w:rsidRPr="002D230D" w:rsidRDefault="74EC979D" w:rsidP="00270162">
            <w:pPr>
              <w:jc w:val="center"/>
            </w:pPr>
            <w:r w:rsidRPr="002D230D">
              <w:rPr>
                <w:color w:val="000000" w:themeColor="text1"/>
              </w:rPr>
              <w:t>All Modules</w:t>
            </w:r>
          </w:p>
        </w:tc>
        <w:tc>
          <w:tcPr>
            <w:tcW w:w="2410" w:type="dxa"/>
            <w:tcBorders>
              <w:top w:val="single" w:sz="8" w:space="0" w:color="auto"/>
              <w:left w:val="single" w:sz="8" w:space="0" w:color="auto"/>
              <w:bottom w:val="single" w:sz="8" w:space="0" w:color="auto"/>
              <w:right w:val="single" w:sz="8" w:space="0" w:color="auto"/>
            </w:tcBorders>
            <w:tcMar>
              <w:left w:w="108" w:type="dxa"/>
              <w:right w:w="108" w:type="dxa"/>
            </w:tcMar>
          </w:tcPr>
          <w:p w14:paraId="03D80A5D" w14:textId="173249E1" w:rsidR="74EC979D" w:rsidRPr="002D230D" w:rsidRDefault="74EC979D" w:rsidP="00270162">
            <w:pPr>
              <w:jc w:val="center"/>
            </w:pPr>
            <w:r w:rsidRPr="002D230D">
              <w:rPr>
                <w:color w:val="000000" w:themeColor="text1"/>
              </w:rPr>
              <w:t>PO1, PO2, PO3, PO5</w:t>
            </w:r>
          </w:p>
        </w:tc>
      </w:tr>
      <w:tr w:rsidR="74EC979D" w:rsidRPr="002D230D" w14:paraId="5F07DDEE" w14:textId="77777777" w:rsidTr="74EC979D">
        <w:trPr>
          <w:trHeight w:val="300"/>
        </w:trPr>
        <w:tc>
          <w:tcPr>
            <w:tcW w:w="704" w:type="dxa"/>
            <w:tcBorders>
              <w:top w:val="single" w:sz="8" w:space="0" w:color="auto"/>
              <w:left w:val="single" w:sz="8" w:space="0" w:color="auto"/>
              <w:bottom w:val="single" w:sz="8" w:space="0" w:color="auto"/>
              <w:right w:val="single" w:sz="8" w:space="0" w:color="auto"/>
            </w:tcBorders>
            <w:tcMar>
              <w:left w:w="108" w:type="dxa"/>
              <w:right w:w="108" w:type="dxa"/>
            </w:tcMar>
          </w:tcPr>
          <w:p w14:paraId="168E567C" w14:textId="46E33C37" w:rsidR="74EC979D" w:rsidRPr="002D230D" w:rsidRDefault="74EC979D" w:rsidP="00270162">
            <w:pPr>
              <w:jc w:val="center"/>
            </w:pPr>
            <w:r w:rsidRPr="002D230D">
              <w:rPr>
                <w:color w:val="000000" w:themeColor="text1"/>
              </w:rPr>
              <w:t>C3</w:t>
            </w:r>
          </w:p>
        </w:tc>
        <w:tc>
          <w:tcPr>
            <w:tcW w:w="2977" w:type="dxa"/>
            <w:tcBorders>
              <w:top w:val="single" w:sz="8" w:space="0" w:color="auto"/>
              <w:left w:val="single" w:sz="8" w:space="0" w:color="auto"/>
              <w:bottom w:val="single" w:sz="8" w:space="0" w:color="auto"/>
              <w:right w:val="single" w:sz="8" w:space="0" w:color="auto"/>
            </w:tcBorders>
            <w:tcMar>
              <w:left w:w="108" w:type="dxa"/>
              <w:right w:w="108" w:type="dxa"/>
            </w:tcMar>
          </w:tcPr>
          <w:p w14:paraId="4DA009F7" w14:textId="091E639F" w:rsidR="74EC979D" w:rsidRPr="002D230D" w:rsidRDefault="74EC979D" w:rsidP="00270162">
            <w:pPr>
              <w:jc w:val="center"/>
            </w:pPr>
            <w:r w:rsidRPr="002D230D">
              <w:rPr>
                <w:color w:val="000000" w:themeColor="text1"/>
              </w:rPr>
              <w:t>Implement various machine learning models using advanced ML tools.</w:t>
            </w:r>
          </w:p>
        </w:tc>
        <w:tc>
          <w:tcPr>
            <w:tcW w:w="992" w:type="dxa"/>
            <w:tcBorders>
              <w:top w:val="single" w:sz="8" w:space="0" w:color="auto"/>
              <w:left w:val="single" w:sz="8" w:space="0" w:color="auto"/>
              <w:bottom w:val="single" w:sz="8" w:space="0" w:color="auto"/>
              <w:right w:val="single" w:sz="8" w:space="0" w:color="auto"/>
            </w:tcBorders>
            <w:tcMar>
              <w:left w:w="108" w:type="dxa"/>
              <w:right w:w="108" w:type="dxa"/>
            </w:tcMar>
          </w:tcPr>
          <w:p w14:paraId="542102D3" w14:textId="38A8A2C8" w:rsidR="74EC979D" w:rsidRPr="002D230D" w:rsidRDefault="74EC979D" w:rsidP="00270162">
            <w:pPr>
              <w:jc w:val="center"/>
            </w:pPr>
            <w:r w:rsidRPr="002D230D">
              <w:rPr>
                <w:color w:val="000000" w:themeColor="text1"/>
              </w:rPr>
              <w:t>Apply</w:t>
            </w:r>
          </w:p>
        </w:tc>
        <w:tc>
          <w:tcPr>
            <w:tcW w:w="2693" w:type="dxa"/>
            <w:tcBorders>
              <w:top w:val="single" w:sz="8" w:space="0" w:color="auto"/>
              <w:left w:val="single" w:sz="8" w:space="0" w:color="auto"/>
              <w:bottom w:val="single" w:sz="8" w:space="0" w:color="auto"/>
              <w:right w:val="single" w:sz="8" w:space="0" w:color="auto"/>
            </w:tcBorders>
            <w:tcMar>
              <w:left w:w="108" w:type="dxa"/>
              <w:right w:w="108" w:type="dxa"/>
            </w:tcMar>
          </w:tcPr>
          <w:p w14:paraId="5F95F245" w14:textId="4CF95B05" w:rsidR="74EC979D" w:rsidRPr="002D230D" w:rsidRDefault="74EC979D" w:rsidP="00270162">
            <w:pPr>
              <w:jc w:val="center"/>
            </w:pPr>
            <w:r w:rsidRPr="002D230D">
              <w:rPr>
                <w:color w:val="000000" w:themeColor="text1"/>
              </w:rPr>
              <w:t>Module 1 Unit 1 &amp; 2, Module 2 Unit 1, 2, 3</w:t>
            </w:r>
          </w:p>
        </w:tc>
        <w:tc>
          <w:tcPr>
            <w:tcW w:w="2410" w:type="dxa"/>
            <w:tcBorders>
              <w:top w:val="single" w:sz="8" w:space="0" w:color="auto"/>
              <w:left w:val="single" w:sz="8" w:space="0" w:color="auto"/>
              <w:bottom w:val="single" w:sz="8" w:space="0" w:color="auto"/>
              <w:right w:val="single" w:sz="8" w:space="0" w:color="auto"/>
            </w:tcBorders>
            <w:tcMar>
              <w:left w:w="108" w:type="dxa"/>
              <w:right w:w="108" w:type="dxa"/>
            </w:tcMar>
          </w:tcPr>
          <w:p w14:paraId="04B07298" w14:textId="2BB63BBF" w:rsidR="74EC979D" w:rsidRPr="002D230D" w:rsidRDefault="74EC979D" w:rsidP="00270162">
            <w:pPr>
              <w:jc w:val="center"/>
            </w:pPr>
            <w:r w:rsidRPr="002D230D">
              <w:rPr>
                <w:color w:val="000000" w:themeColor="text1"/>
              </w:rPr>
              <w:t>PO2, PO3, PO4</w:t>
            </w:r>
          </w:p>
        </w:tc>
      </w:tr>
      <w:tr w:rsidR="74EC979D" w:rsidRPr="002D230D" w14:paraId="6B53DC46" w14:textId="77777777" w:rsidTr="74EC979D">
        <w:trPr>
          <w:trHeight w:val="300"/>
        </w:trPr>
        <w:tc>
          <w:tcPr>
            <w:tcW w:w="704" w:type="dxa"/>
            <w:tcBorders>
              <w:top w:val="single" w:sz="8" w:space="0" w:color="auto"/>
              <w:left w:val="single" w:sz="8" w:space="0" w:color="auto"/>
              <w:bottom w:val="single" w:sz="8" w:space="0" w:color="auto"/>
              <w:right w:val="single" w:sz="8" w:space="0" w:color="auto"/>
            </w:tcBorders>
            <w:tcMar>
              <w:left w:w="108" w:type="dxa"/>
              <w:right w:w="108" w:type="dxa"/>
            </w:tcMar>
          </w:tcPr>
          <w:p w14:paraId="72B787B0" w14:textId="301856FE" w:rsidR="74EC979D" w:rsidRPr="002D230D" w:rsidRDefault="74EC979D" w:rsidP="00270162">
            <w:pPr>
              <w:jc w:val="center"/>
            </w:pPr>
            <w:r w:rsidRPr="002D230D">
              <w:rPr>
                <w:color w:val="000000" w:themeColor="text1"/>
              </w:rPr>
              <w:t>C4</w:t>
            </w:r>
          </w:p>
        </w:tc>
        <w:tc>
          <w:tcPr>
            <w:tcW w:w="2977" w:type="dxa"/>
            <w:tcBorders>
              <w:top w:val="single" w:sz="8" w:space="0" w:color="auto"/>
              <w:left w:val="single" w:sz="8" w:space="0" w:color="auto"/>
              <w:bottom w:val="single" w:sz="8" w:space="0" w:color="auto"/>
              <w:right w:val="single" w:sz="8" w:space="0" w:color="auto"/>
            </w:tcBorders>
            <w:tcMar>
              <w:left w:w="108" w:type="dxa"/>
              <w:right w:w="108" w:type="dxa"/>
            </w:tcMar>
          </w:tcPr>
          <w:p w14:paraId="7CDC658A" w14:textId="580A2F3B" w:rsidR="74EC979D" w:rsidRPr="002D230D" w:rsidRDefault="74EC979D" w:rsidP="00270162">
            <w:pPr>
              <w:jc w:val="center"/>
            </w:pPr>
            <w:r w:rsidRPr="002D230D">
              <w:rPr>
                <w:color w:val="000000" w:themeColor="text1"/>
              </w:rPr>
              <w:t>Analyze and evaluate the performance of various machine learning model approaches on different kinds of data.</w:t>
            </w:r>
          </w:p>
        </w:tc>
        <w:tc>
          <w:tcPr>
            <w:tcW w:w="992" w:type="dxa"/>
            <w:tcBorders>
              <w:top w:val="single" w:sz="8" w:space="0" w:color="auto"/>
              <w:left w:val="single" w:sz="8" w:space="0" w:color="auto"/>
              <w:bottom w:val="single" w:sz="8" w:space="0" w:color="auto"/>
              <w:right w:val="single" w:sz="8" w:space="0" w:color="auto"/>
            </w:tcBorders>
            <w:tcMar>
              <w:left w:w="108" w:type="dxa"/>
              <w:right w:w="108" w:type="dxa"/>
            </w:tcMar>
          </w:tcPr>
          <w:p w14:paraId="06782B81" w14:textId="619354AA" w:rsidR="74EC979D" w:rsidRPr="002D230D" w:rsidRDefault="74EC979D" w:rsidP="00270162">
            <w:pPr>
              <w:jc w:val="center"/>
            </w:pPr>
            <w:r w:rsidRPr="002D230D">
              <w:rPr>
                <w:color w:val="000000" w:themeColor="text1"/>
              </w:rPr>
              <w:t>Analyze&amp; Evaluate</w:t>
            </w:r>
          </w:p>
        </w:tc>
        <w:tc>
          <w:tcPr>
            <w:tcW w:w="2693" w:type="dxa"/>
            <w:tcBorders>
              <w:top w:val="single" w:sz="8" w:space="0" w:color="auto"/>
              <w:left w:val="single" w:sz="8" w:space="0" w:color="auto"/>
              <w:bottom w:val="single" w:sz="8" w:space="0" w:color="auto"/>
              <w:right w:val="single" w:sz="8" w:space="0" w:color="auto"/>
            </w:tcBorders>
            <w:tcMar>
              <w:left w:w="108" w:type="dxa"/>
              <w:right w:w="108" w:type="dxa"/>
            </w:tcMar>
          </w:tcPr>
          <w:p w14:paraId="7772C3AF" w14:textId="43700D17" w:rsidR="74EC979D" w:rsidRPr="002D230D" w:rsidRDefault="74EC979D" w:rsidP="00270162">
            <w:pPr>
              <w:jc w:val="center"/>
            </w:pPr>
            <w:r w:rsidRPr="002D230D">
              <w:rPr>
                <w:color w:val="000000" w:themeColor="text1"/>
              </w:rPr>
              <w:t>Module 1 Unit 1, Module 2 Unit 3</w:t>
            </w:r>
          </w:p>
        </w:tc>
        <w:tc>
          <w:tcPr>
            <w:tcW w:w="2410" w:type="dxa"/>
            <w:tcBorders>
              <w:top w:val="single" w:sz="8" w:space="0" w:color="auto"/>
              <w:left w:val="single" w:sz="8" w:space="0" w:color="auto"/>
              <w:bottom w:val="single" w:sz="8" w:space="0" w:color="auto"/>
              <w:right w:val="single" w:sz="8" w:space="0" w:color="auto"/>
            </w:tcBorders>
            <w:tcMar>
              <w:left w:w="108" w:type="dxa"/>
              <w:right w:w="108" w:type="dxa"/>
            </w:tcMar>
          </w:tcPr>
          <w:p w14:paraId="20C46DA3" w14:textId="0791C732" w:rsidR="74EC979D" w:rsidRPr="002D230D" w:rsidRDefault="74EC979D" w:rsidP="00270162">
            <w:pPr>
              <w:jc w:val="center"/>
            </w:pPr>
            <w:r w:rsidRPr="002D230D">
              <w:rPr>
                <w:color w:val="000000" w:themeColor="text1"/>
              </w:rPr>
              <w:t>PO1, PO2, PO4</w:t>
            </w:r>
          </w:p>
        </w:tc>
      </w:tr>
      <w:tr w:rsidR="74EC979D" w:rsidRPr="002D230D" w14:paraId="73BC378F" w14:textId="77777777" w:rsidTr="74EC979D">
        <w:trPr>
          <w:trHeight w:val="300"/>
        </w:trPr>
        <w:tc>
          <w:tcPr>
            <w:tcW w:w="704" w:type="dxa"/>
            <w:tcBorders>
              <w:top w:val="single" w:sz="8" w:space="0" w:color="auto"/>
              <w:left w:val="single" w:sz="8" w:space="0" w:color="auto"/>
              <w:bottom w:val="single" w:sz="8" w:space="0" w:color="auto"/>
              <w:right w:val="single" w:sz="8" w:space="0" w:color="auto"/>
            </w:tcBorders>
            <w:tcMar>
              <w:left w:w="108" w:type="dxa"/>
              <w:right w:w="108" w:type="dxa"/>
            </w:tcMar>
          </w:tcPr>
          <w:p w14:paraId="2B7E1449" w14:textId="622215A9" w:rsidR="74EC979D" w:rsidRPr="002D230D" w:rsidRDefault="74EC979D" w:rsidP="00270162">
            <w:pPr>
              <w:jc w:val="center"/>
            </w:pPr>
            <w:r w:rsidRPr="002D230D">
              <w:rPr>
                <w:color w:val="000000" w:themeColor="text1"/>
              </w:rPr>
              <w:t>C5</w:t>
            </w:r>
          </w:p>
        </w:tc>
        <w:tc>
          <w:tcPr>
            <w:tcW w:w="2977" w:type="dxa"/>
            <w:tcBorders>
              <w:top w:val="single" w:sz="8" w:space="0" w:color="auto"/>
              <w:left w:val="single" w:sz="8" w:space="0" w:color="auto"/>
              <w:bottom w:val="single" w:sz="8" w:space="0" w:color="auto"/>
              <w:right w:val="single" w:sz="8" w:space="0" w:color="auto"/>
            </w:tcBorders>
            <w:tcMar>
              <w:left w:w="108" w:type="dxa"/>
              <w:right w:w="108" w:type="dxa"/>
            </w:tcMar>
          </w:tcPr>
          <w:p w14:paraId="6C608E3E" w14:textId="6447B3AF" w:rsidR="74EC979D" w:rsidRPr="002D230D" w:rsidRDefault="74EC979D" w:rsidP="00270162">
            <w:pPr>
              <w:jc w:val="center"/>
            </w:pPr>
            <w:r w:rsidRPr="002D230D">
              <w:rPr>
                <w:color w:val="000000" w:themeColor="text1"/>
              </w:rPr>
              <w:t>Develop expertise in ensemble methods and their application in improving predictive performance.</w:t>
            </w:r>
          </w:p>
        </w:tc>
        <w:tc>
          <w:tcPr>
            <w:tcW w:w="992" w:type="dxa"/>
            <w:tcBorders>
              <w:top w:val="single" w:sz="8" w:space="0" w:color="auto"/>
              <w:left w:val="single" w:sz="8" w:space="0" w:color="auto"/>
              <w:bottom w:val="single" w:sz="8" w:space="0" w:color="auto"/>
              <w:right w:val="single" w:sz="8" w:space="0" w:color="auto"/>
            </w:tcBorders>
            <w:tcMar>
              <w:left w:w="108" w:type="dxa"/>
              <w:right w:w="108" w:type="dxa"/>
            </w:tcMar>
          </w:tcPr>
          <w:p w14:paraId="4B23BB27" w14:textId="5C9F0F8D" w:rsidR="74EC979D" w:rsidRPr="002D230D" w:rsidRDefault="74EC979D" w:rsidP="00270162">
            <w:pPr>
              <w:jc w:val="center"/>
            </w:pPr>
            <w:r w:rsidRPr="002D230D">
              <w:rPr>
                <w:color w:val="000000" w:themeColor="text1"/>
              </w:rPr>
              <w:t>Apply</w:t>
            </w:r>
          </w:p>
        </w:tc>
        <w:tc>
          <w:tcPr>
            <w:tcW w:w="2693" w:type="dxa"/>
            <w:tcBorders>
              <w:top w:val="single" w:sz="8" w:space="0" w:color="auto"/>
              <w:left w:val="single" w:sz="8" w:space="0" w:color="auto"/>
              <w:bottom w:val="single" w:sz="8" w:space="0" w:color="auto"/>
              <w:right w:val="single" w:sz="8" w:space="0" w:color="auto"/>
            </w:tcBorders>
            <w:tcMar>
              <w:left w:w="108" w:type="dxa"/>
              <w:right w:w="108" w:type="dxa"/>
            </w:tcMar>
          </w:tcPr>
          <w:p w14:paraId="7EDCAC4C" w14:textId="245ED1C6" w:rsidR="74EC979D" w:rsidRPr="002D230D" w:rsidRDefault="74EC979D" w:rsidP="00270162">
            <w:pPr>
              <w:jc w:val="center"/>
            </w:pPr>
            <w:r w:rsidRPr="002D230D">
              <w:rPr>
                <w:color w:val="000000" w:themeColor="text1"/>
              </w:rPr>
              <w:t>Module 2 Unit 2</w:t>
            </w:r>
          </w:p>
        </w:tc>
        <w:tc>
          <w:tcPr>
            <w:tcW w:w="2410" w:type="dxa"/>
            <w:tcBorders>
              <w:top w:val="single" w:sz="8" w:space="0" w:color="auto"/>
              <w:left w:val="single" w:sz="8" w:space="0" w:color="auto"/>
              <w:bottom w:val="single" w:sz="8" w:space="0" w:color="auto"/>
              <w:right w:val="single" w:sz="8" w:space="0" w:color="auto"/>
            </w:tcBorders>
            <w:tcMar>
              <w:left w:w="108" w:type="dxa"/>
              <w:right w:w="108" w:type="dxa"/>
            </w:tcMar>
          </w:tcPr>
          <w:p w14:paraId="57EBFBDA" w14:textId="6DFA3ED7" w:rsidR="74EC979D" w:rsidRPr="002D230D" w:rsidRDefault="74EC979D" w:rsidP="00270162">
            <w:pPr>
              <w:jc w:val="center"/>
            </w:pPr>
            <w:r w:rsidRPr="002D230D">
              <w:rPr>
                <w:color w:val="000000" w:themeColor="text1"/>
              </w:rPr>
              <w:t>PO2, PO3, PO4</w:t>
            </w:r>
          </w:p>
        </w:tc>
      </w:tr>
    </w:tbl>
    <w:p w14:paraId="396BBBCF" w14:textId="0D14107A" w:rsidR="00120172" w:rsidRPr="002D230D" w:rsidRDefault="7AD94A07" w:rsidP="00270162">
      <w:pPr>
        <w:jc w:val="both"/>
      </w:pPr>
      <w:r w:rsidRPr="002D230D">
        <w:rPr>
          <w:color w:val="000000" w:themeColor="text1"/>
        </w:rPr>
        <w:t xml:space="preserve"> </w:t>
      </w:r>
    </w:p>
    <w:p w14:paraId="0395C44F" w14:textId="68BE9B7E" w:rsidR="00120172" w:rsidRPr="002D230D" w:rsidRDefault="7AD94A07" w:rsidP="00270162">
      <w:pPr>
        <w:spacing w:line="360" w:lineRule="auto"/>
        <w:jc w:val="center"/>
      </w:pPr>
      <w:r w:rsidRPr="002D230D">
        <w:rPr>
          <w:b/>
          <w:bCs/>
          <w:color w:val="000000" w:themeColor="text1"/>
        </w:rPr>
        <w:t>Mapping of SDGs and IKS</w:t>
      </w:r>
    </w:p>
    <w:tbl>
      <w:tblPr>
        <w:tblStyle w:val="TableGrid"/>
        <w:tblW w:w="0" w:type="auto"/>
        <w:tblLayout w:type="fixed"/>
        <w:tblLook w:val="04A0" w:firstRow="1" w:lastRow="0" w:firstColumn="1" w:lastColumn="0" w:noHBand="0" w:noVBand="1"/>
      </w:tblPr>
      <w:tblGrid>
        <w:gridCol w:w="1065"/>
        <w:gridCol w:w="2859"/>
        <w:gridCol w:w="2174"/>
        <w:gridCol w:w="3166"/>
      </w:tblGrid>
      <w:tr w:rsidR="74EC979D" w:rsidRPr="002D230D" w14:paraId="7B302CF6" w14:textId="77777777" w:rsidTr="74EC979D">
        <w:trPr>
          <w:trHeight w:val="300"/>
        </w:trPr>
        <w:tc>
          <w:tcPr>
            <w:tcW w:w="1065" w:type="dxa"/>
            <w:tcBorders>
              <w:top w:val="single" w:sz="8" w:space="0" w:color="auto"/>
              <w:left w:val="single" w:sz="8" w:space="0" w:color="auto"/>
              <w:bottom w:val="single" w:sz="8" w:space="0" w:color="auto"/>
              <w:right w:val="single" w:sz="8" w:space="0" w:color="auto"/>
            </w:tcBorders>
            <w:tcMar>
              <w:left w:w="108" w:type="dxa"/>
              <w:right w:w="108" w:type="dxa"/>
            </w:tcMar>
          </w:tcPr>
          <w:p w14:paraId="3E700DAF" w14:textId="17FCA83C" w:rsidR="74EC979D" w:rsidRPr="002D230D" w:rsidRDefault="74EC979D" w:rsidP="00270162">
            <w:pPr>
              <w:spacing w:line="276" w:lineRule="auto"/>
              <w:jc w:val="center"/>
            </w:pPr>
            <w:r w:rsidRPr="002D230D">
              <w:rPr>
                <w:b/>
                <w:bCs/>
              </w:rPr>
              <w:t>Unit</w:t>
            </w:r>
          </w:p>
        </w:tc>
        <w:tc>
          <w:tcPr>
            <w:tcW w:w="2859" w:type="dxa"/>
            <w:tcBorders>
              <w:top w:val="single" w:sz="8" w:space="0" w:color="auto"/>
              <w:left w:val="single" w:sz="8" w:space="0" w:color="auto"/>
              <w:bottom w:val="single" w:sz="8" w:space="0" w:color="auto"/>
              <w:right w:val="single" w:sz="8" w:space="0" w:color="auto"/>
            </w:tcBorders>
            <w:tcMar>
              <w:left w:w="108" w:type="dxa"/>
              <w:right w:w="108" w:type="dxa"/>
            </w:tcMar>
          </w:tcPr>
          <w:p w14:paraId="66C28489" w14:textId="5AE4519D" w:rsidR="74EC979D" w:rsidRPr="002D230D" w:rsidRDefault="74EC979D" w:rsidP="00270162">
            <w:pPr>
              <w:spacing w:line="276" w:lineRule="auto"/>
              <w:jc w:val="center"/>
            </w:pPr>
            <w:r w:rsidRPr="002D230D">
              <w:rPr>
                <w:b/>
                <w:bCs/>
              </w:rPr>
              <w:t>Topic</w:t>
            </w:r>
          </w:p>
        </w:tc>
        <w:tc>
          <w:tcPr>
            <w:tcW w:w="2174" w:type="dxa"/>
            <w:tcBorders>
              <w:top w:val="single" w:sz="8" w:space="0" w:color="auto"/>
              <w:left w:val="single" w:sz="8" w:space="0" w:color="auto"/>
              <w:bottom w:val="single" w:sz="8" w:space="0" w:color="auto"/>
              <w:right w:val="single" w:sz="8" w:space="0" w:color="auto"/>
            </w:tcBorders>
            <w:tcMar>
              <w:left w:w="108" w:type="dxa"/>
              <w:right w:w="108" w:type="dxa"/>
            </w:tcMar>
          </w:tcPr>
          <w:p w14:paraId="325D0136" w14:textId="27C54749" w:rsidR="74EC979D" w:rsidRPr="002D230D" w:rsidRDefault="74EC979D" w:rsidP="00270162">
            <w:pPr>
              <w:spacing w:line="276" w:lineRule="auto"/>
              <w:jc w:val="center"/>
            </w:pPr>
            <w:r w:rsidRPr="002D230D">
              <w:rPr>
                <w:b/>
                <w:bCs/>
              </w:rPr>
              <w:t>Sustainable Development Goals (SDGs)</w:t>
            </w:r>
          </w:p>
        </w:tc>
        <w:tc>
          <w:tcPr>
            <w:tcW w:w="3166" w:type="dxa"/>
            <w:tcBorders>
              <w:top w:val="single" w:sz="8" w:space="0" w:color="auto"/>
              <w:left w:val="single" w:sz="8" w:space="0" w:color="auto"/>
              <w:bottom w:val="single" w:sz="8" w:space="0" w:color="auto"/>
              <w:right w:val="single" w:sz="8" w:space="0" w:color="auto"/>
            </w:tcBorders>
            <w:tcMar>
              <w:left w:w="108" w:type="dxa"/>
              <w:right w:w="108" w:type="dxa"/>
            </w:tcMar>
          </w:tcPr>
          <w:p w14:paraId="624FD9C7" w14:textId="71332274" w:rsidR="74EC979D" w:rsidRPr="002D230D" w:rsidRDefault="74EC979D" w:rsidP="00270162">
            <w:pPr>
              <w:spacing w:line="276" w:lineRule="auto"/>
              <w:jc w:val="center"/>
            </w:pPr>
            <w:r w:rsidRPr="002D230D">
              <w:rPr>
                <w:b/>
                <w:bCs/>
              </w:rPr>
              <w:t>Indian Knowledge System (IKS)</w:t>
            </w:r>
          </w:p>
        </w:tc>
      </w:tr>
      <w:tr w:rsidR="74EC979D" w:rsidRPr="002D230D" w14:paraId="6EA687FA" w14:textId="77777777" w:rsidTr="74EC979D">
        <w:trPr>
          <w:trHeight w:val="1650"/>
        </w:trPr>
        <w:tc>
          <w:tcPr>
            <w:tcW w:w="1065" w:type="dxa"/>
            <w:tcBorders>
              <w:top w:val="single" w:sz="8" w:space="0" w:color="auto"/>
              <w:left w:val="single" w:sz="8" w:space="0" w:color="auto"/>
              <w:bottom w:val="single" w:sz="8" w:space="0" w:color="auto"/>
              <w:right w:val="single" w:sz="8" w:space="0" w:color="auto"/>
            </w:tcBorders>
            <w:tcMar>
              <w:left w:w="108" w:type="dxa"/>
              <w:right w:w="108" w:type="dxa"/>
            </w:tcMar>
          </w:tcPr>
          <w:p w14:paraId="3D07B004" w14:textId="0240D3AE" w:rsidR="74EC979D" w:rsidRPr="002D230D" w:rsidRDefault="74EC979D" w:rsidP="00270162">
            <w:pPr>
              <w:spacing w:line="276" w:lineRule="auto"/>
              <w:jc w:val="center"/>
            </w:pPr>
            <w:r w:rsidRPr="002D230D">
              <w:t>Unit 1</w:t>
            </w:r>
          </w:p>
        </w:tc>
        <w:tc>
          <w:tcPr>
            <w:tcW w:w="2859" w:type="dxa"/>
            <w:tcBorders>
              <w:top w:val="single" w:sz="8" w:space="0" w:color="auto"/>
              <w:left w:val="single" w:sz="8" w:space="0" w:color="auto"/>
              <w:bottom w:val="single" w:sz="8" w:space="0" w:color="auto"/>
              <w:right w:val="single" w:sz="8" w:space="0" w:color="auto"/>
            </w:tcBorders>
            <w:tcMar>
              <w:left w:w="108" w:type="dxa"/>
              <w:right w:w="108" w:type="dxa"/>
            </w:tcMar>
          </w:tcPr>
          <w:p w14:paraId="4D7F6C1C" w14:textId="7B85CC68" w:rsidR="74EC979D" w:rsidRPr="002D230D" w:rsidRDefault="74EC979D" w:rsidP="00270162">
            <w:pPr>
              <w:spacing w:line="276" w:lineRule="auto"/>
              <w:ind w:left="-5"/>
              <w:jc w:val="center"/>
            </w:pPr>
            <w:r w:rsidRPr="002D230D">
              <w:t>Introduction to Machine Learning and Model Training Essentials</w:t>
            </w:r>
          </w:p>
        </w:tc>
        <w:tc>
          <w:tcPr>
            <w:tcW w:w="2174" w:type="dxa"/>
            <w:tcBorders>
              <w:top w:val="single" w:sz="8" w:space="0" w:color="auto"/>
              <w:left w:val="single" w:sz="8" w:space="0" w:color="auto"/>
              <w:bottom w:val="single" w:sz="8" w:space="0" w:color="auto"/>
              <w:right w:val="single" w:sz="8" w:space="0" w:color="auto"/>
            </w:tcBorders>
            <w:tcMar>
              <w:left w:w="108" w:type="dxa"/>
              <w:right w:w="108" w:type="dxa"/>
            </w:tcMar>
          </w:tcPr>
          <w:p w14:paraId="699174A0" w14:textId="2B854282" w:rsidR="74EC979D" w:rsidRPr="002D230D" w:rsidRDefault="74EC979D" w:rsidP="00270162">
            <w:pPr>
              <w:spacing w:line="276" w:lineRule="auto"/>
              <w:jc w:val="center"/>
            </w:pPr>
            <w:r w:rsidRPr="002D230D">
              <w:t>SDG 4 – Quality Education</w:t>
            </w:r>
            <w:r w:rsidRPr="002D230D">
              <w:br/>
              <w:t xml:space="preserve"> SDG 9 – Industry, Innovation &amp; Infrastructure</w:t>
            </w:r>
          </w:p>
        </w:tc>
        <w:tc>
          <w:tcPr>
            <w:tcW w:w="3166" w:type="dxa"/>
            <w:tcBorders>
              <w:top w:val="single" w:sz="8" w:space="0" w:color="auto"/>
              <w:left w:val="single" w:sz="8" w:space="0" w:color="auto"/>
              <w:bottom w:val="single" w:sz="8" w:space="0" w:color="auto"/>
              <w:right w:val="single" w:sz="8" w:space="0" w:color="auto"/>
            </w:tcBorders>
            <w:tcMar>
              <w:left w:w="108" w:type="dxa"/>
              <w:right w:w="108" w:type="dxa"/>
            </w:tcMar>
          </w:tcPr>
          <w:p w14:paraId="4A2CD4CF" w14:textId="070F7A1C" w:rsidR="74EC979D" w:rsidRPr="002D230D" w:rsidRDefault="74EC979D" w:rsidP="00270162">
            <w:pPr>
              <w:spacing w:line="276" w:lineRule="auto"/>
              <w:jc w:val="center"/>
            </w:pPr>
            <w:r w:rsidRPr="002D230D">
              <w:t>Emphasizes logic, pattern recognition, and reasoning—core to traditional Indian pedagogy.</w:t>
            </w:r>
          </w:p>
        </w:tc>
      </w:tr>
      <w:tr w:rsidR="74EC979D" w:rsidRPr="002D230D" w14:paraId="55844C80" w14:textId="77777777" w:rsidTr="74EC979D">
        <w:trPr>
          <w:trHeight w:val="300"/>
        </w:trPr>
        <w:tc>
          <w:tcPr>
            <w:tcW w:w="1065" w:type="dxa"/>
            <w:tcBorders>
              <w:top w:val="single" w:sz="8" w:space="0" w:color="auto"/>
              <w:left w:val="single" w:sz="8" w:space="0" w:color="auto"/>
              <w:bottom w:val="single" w:sz="8" w:space="0" w:color="auto"/>
              <w:right w:val="single" w:sz="8" w:space="0" w:color="auto"/>
            </w:tcBorders>
            <w:tcMar>
              <w:left w:w="108" w:type="dxa"/>
              <w:right w:w="108" w:type="dxa"/>
            </w:tcMar>
          </w:tcPr>
          <w:p w14:paraId="5DB8A8E2" w14:textId="60766055" w:rsidR="74EC979D" w:rsidRPr="002D230D" w:rsidRDefault="74EC979D" w:rsidP="00270162">
            <w:pPr>
              <w:spacing w:line="276" w:lineRule="auto"/>
              <w:jc w:val="center"/>
            </w:pPr>
            <w:r w:rsidRPr="002D230D">
              <w:lastRenderedPageBreak/>
              <w:t>Unit 2</w:t>
            </w:r>
          </w:p>
        </w:tc>
        <w:tc>
          <w:tcPr>
            <w:tcW w:w="2859" w:type="dxa"/>
            <w:tcBorders>
              <w:top w:val="single" w:sz="8" w:space="0" w:color="auto"/>
              <w:left w:val="single" w:sz="8" w:space="0" w:color="auto"/>
              <w:bottom w:val="single" w:sz="8" w:space="0" w:color="auto"/>
              <w:right w:val="single" w:sz="8" w:space="0" w:color="auto"/>
            </w:tcBorders>
            <w:tcMar>
              <w:left w:w="108" w:type="dxa"/>
              <w:right w:w="108" w:type="dxa"/>
            </w:tcMar>
          </w:tcPr>
          <w:p w14:paraId="4E8ACEC1" w14:textId="07272337" w:rsidR="74EC979D" w:rsidRPr="002D230D" w:rsidRDefault="74EC979D" w:rsidP="00270162">
            <w:pPr>
              <w:spacing w:line="276" w:lineRule="auto"/>
              <w:jc w:val="center"/>
            </w:pPr>
            <w:r w:rsidRPr="002D230D">
              <w:t>Feature Selection and Dimensionality Reduction</w:t>
            </w:r>
          </w:p>
        </w:tc>
        <w:tc>
          <w:tcPr>
            <w:tcW w:w="2174" w:type="dxa"/>
            <w:tcBorders>
              <w:top w:val="single" w:sz="8" w:space="0" w:color="auto"/>
              <w:left w:val="single" w:sz="8" w:space="0" w:color="auto"/>
              <w:bottom w:val="single" w:sz="8" w:space="0" w:color="auto"/>
              <w:right w:val="single" w:sz="8" w:space="0" w:color="auto"/>
            </w:tcBorders>
            <w:tcMar>
              <w:left w:w="108" w:type="dxa"/>
              <w:right w:w="108" w:type="dxa"/>
            </w:tcMar>
          </w:tcPr>
          <w:p w14:paraId="476007B2" w14:textId="22EE71FE" w:rsidR="74EC979D" w:rsidRPr="002D230D" w:rsidRDefault="74EC979D" w:rsidP="00270162">
            <w:pPr>
              <w:spacing w:line="276" w:lineRule="auto"/>
              <w:jc w:val="center"/>
            </w:pPr>
            <w:r w:rsidRPr="002D230D">
              <w:t>SDG 9 – Industry, Innovation &amp; Infrastructure</w:t>
            </w:r>
          </w:p>
        </w:tc>
        <w:tc>
          <w:tcPr>
            <w:tcW w:w="3166" w:type="dxa"/>
            <w:tcBorders>
              <w:top w:val="single" w:sz="8" w:space="0" w:color="auto"/>
              <w:left w:val="single" w:sz="8" w:space="0" w:color="auto"/>
              <w:bottom w:val="single" w:sz="8" w:space="0" w:color="auto"/>
              <w:right w:val="single" w:sz="8" w:space="0" w:color="auto"/>
            </w:tcBorders>
            <w:tcMar>
              <w:left w:w="108" w:type="dxa"/>
              <w:right w:w="108" w:type="dxa"/>
            </w:tcMar>
          </w:tcPr>
          <w:p w14:paraId="6A94C2C0" w14:textId="35F2E34F" w:rsidR="74EC979D" w:rsidRPr="002D230D" w:rsidRDefault="74EC979D" w:rsidP="00270162">
            <w:pPr>
              <w:spacing w:line="276" w:lineRule="auto"/>
              <w:jc w:val="center"/>
            </w:pPr>
            <w:r w:rsidRPr="002D230D">
              <w:t>Reflects ancient systems of classification and decision-making in Ayurveda and Nyaya system.</w:t>
            </w:r>
          </w:p>
        </w:tc>
      </w:tr>
      <w:tr w:rsidR="74EC979D" w:rsidRPr="002D230D" w14:paraId="39AD1405" w14:textId="77777777" w:rsidTr="74EC979D">
        <w:trPr>
          <w:trHeight w:val="1260"/>
        </w:trPr>
        <w:tc>
          <w:tcPr>
            <w:tcW w:w="1065" w:type="dxa"/>
            <w:tcBorders>
              <w:top w:val="single" w:sz="8" w:space="0" w:color="auto"/>
              <w:left w:val="single" w:sz="8" w:space="0" w:color="auto"/>
              <w:bottom w:val="single" w:sz="8" w:space="0" w:color="auto"/>
              <w:right w:val="single" w:sz="8" w:space="0" w:color="auto"/>
            </w:tcBorders>
            <w:tcMar>
              <w:left w:w="108" w:type="dxa"/>
              <w:right w:w="108" w:type="dxa"/>
            </w:tcMar>
          </w:tcPr>
          <w:p w14:paraId="472CAE02" w14:textId="37831A3D" w:rsidR="74EC979D" w:rsidRPr="002D230D" w:rsidRDefault="74EC979D" w:rsidP="00270162">
            <w:pPr>
              <w:spacing w:line="276" w:lineRule="auto"/>
              <w:jc w:val="center"/>
            </w:pPr>
            <w:r w:rsidRPr="002D230D">
              <w:t>Unit 3</w:t>
            </w:r>
          </w:p>
        </w:tc>
        <w:tc>
          <w:tcPr>
            <w:tcW w:w="2859" w:type="dxa"/>
            <w:tcBorders>
              <w:top w:val="single" w:sz="8" w:space="0" w:color="auto"/>
              <w:left w:val="single" w:sz="8" w:space="0" w:color="auto"/>
              <w:bottom w:val="single" w:sz="8" w:space="0" w:color="auto"/>
              <w:right w:val="single" w:sz="8" w:space="0" w:color="auto"/>
            </w:tcBorders>
            <w:tcMar>
              <w:left w:w="108" w:type="dxa"/>
              <w:right w:w="108" w:type="dxa"/>
            </w:tcMar>
          </w:tcPr>
          <w:p w14:paraId="204D73FC" w14:textId="4798FA81" w:rsidR="74EC979D" w:rsidRPr="002D230D" w:rsidRDefault="74EC979D" w:rsidP="00270162">
            <w:pPr>
              <w:spacing w:line="276" w:lineRule="auto"/>
              <w:jc w:val="center"/>
            </w:pPr>
            <w:r w:rsidRPr="002D230D">
              <w:t>Classification Techniques (CART, k-NN, Fuzzy k-NN)</w:t>
            </w:r>
          </w:p>
        </w:tc>
        <w:tc>
          <w:tcPr>
            <w:tcW w:w="2174" w:type="dxa"/>
            <w:tcBorders>
              <w:top w:val="single" w:sz="8" w:space="0" w:color="auto"/>
              <w:left w:val="single" w:sz="8" w:space="0" w:color="auto"/>
              <w:bottom w:val="single" w:sz="8" w:space="0" w:color="auto"/>
              <w:right w:val="single" w:sz="8" w:space="0" w:color="auto"/>
            </w:tcBorders>
            <w:tcMar>
              <w:left w:w="108" w:type="dxa"/>
              <w:right w:w="108" w:type="dxa"/>
            </w:tcMar>
          </w:tcPr>
          <w:p w14:paraId="77BB9317" w14:textId="6B735606" w:rsidR="74EC979D" w:rsidRPr="002D230D" w:rsidRDefault="74EC979D" w:rsidP="00270162">
            <w:pPr>
              <w:spacing w:line="276" w:lineRule="auto"/>
              <w:jc w:val="center"/>
            </w:pPr>
            <w:r w:rsidRPr="002D230D">
              <w:t>SDG 3 – Good Health &amp; Well-being</w:t>
            </w:r>
            <w:r w:rsidRPr="002D230D">
              <w:br/>
              <w:t xml:space="preserve"> SDG 4 – Quality Education</w:t>
            </w:r>
          </w:p>
        </w:tc>
        <w:tc>
          <w:tcPr>
            <w:tcW w:w="3166" w:type="dxa"/>
            <w:tcBorders>
              <w:top w:val="single" w:sz="8" w:space="0" w:color="auto"/>
              <w:left w:val="single" w:sz="8" w:space="0" w:color="auto"/>
              <w:bottom w:val="single" w:sz="8" w:space="0" w:color="auto"/>
              <w:right w:val="single" w:sz="8" w:space="0" w:color="auto"/>
            </w:tcBorders>
            <w:tcMar>
              <w:left w:w="108" w:type="dxa"/>
              <w:right w:w="108" w:type="dxa"/>
            </w:tcMar>
          </w:tcPr>
          <w:p w14:paraId="0ED6738C" w14:textId="4F9D8D4D" w:rsidR="74EC979D" w:rsidRPr="002D230D" w:rsidRDefault="74EC979D" w:rsidP="00270162">
            <w:pPr>
              <w:spacing w:line="276" w:lineRule="auto"/>
              <w:jc w:val="center"/>
            </w:pPr>
            <w:r w:rsidRPr="002D230D">
              <w:t>Use of heuristic knowledge and fuzzy logic resonates with decision-making in traditional texts.</w:t>
            </w:r>
          </w:p>
        </w:tc>
      </w:tr>
      <w:tr w:rsidR="74EC979D" w:rsidRPr="002D230D" w14:paraId="4D48A443" w14:textId="77777777" w:rsidTr="74EC979D">
        <w:trPr>
          <w:trHeight w:val="1200"/>
        </w:trPr>
        <w:tc>
          <w:tcPr>
            <w:tcW w:w="1065" w:type="dxa"/>
            <w:tcBorders>
              <w:top w:val="single" w:sz="8" w:space="0" w:color="auto"/>
              <w:left w:val="single" w:sz="8" w:space="0" w:color="auto"/>
              <w:bottom w:val="single" w:sz="8" w:space="0" w:color="auto"/>
              <w:right w:val="single" w:sz="8" w:space="0" w:color="auto"/>
            </w:tcBorders>
            <w:tcMar>
              <w:left w:w="108" w:type="dxa"/>
              <w:right w:w="108" w:type="dxa"/>
            </w:tcMar>
          </w:tcPr>
          <w:p w14:paraId="0FF9CEC3" w14:textId="2EF7C0DC" w:rsidR="74EC979D" w:rsidRPr="002D230D" w:rsidRDefault="74EC979D" w:rsidP="00270162">
            <w:pPr>
              <w:spacing w:line="276" w:lineRule="auto"/>
              <w:jc w:val="center"/>
            </w:pPr>
            <w:r w:rsidRPr="002D230D">
              <w:t>Unit 4</w:t>
            </w:r>
          </w:p>
        </w:tc>
        <w:tc>
          <w:tcPr>
            <w:tcW w:w="2859" w:type="dxa"/>
            <w:tcBorders>
              <w:top w:val="single" w:sz="8" w:space="0" w:color="auto"/>
              <w:left w:val="single" w:sz="8" w:space="0" w:color="auto"/>
              <w:bottom w:val="single" w:sz="8" w:space="0" w:color="auto"/>
              <w:right w:val="single" w:sz="8" w:space="0" w:color="auto"/>
            </w:tcBorders>
            <w:tcMar>
              <w:left w:w="108" w:type="dxa"/>
              <w:right w:w="108" w:type="dxa"/>
            </w:tcMar>
          </w:tcPr>
          <w:p w14:paraId="4D274A64" w14:textId="52CEFE74" w:rsidR="74EC979D" w:rsidRPr="002D230D" w:rsidRDefault="74EC979D" w:rsidP="00270162">
            <w:pPr>
              <w:spacing w:line="276" w:lineRule="auto"/>
              <w:jc w:val="center"/>
            </w:pPr>
            <w:r w:rsidRPr="002D230D">
              <w:t>Ensemble Methods</w:t>
            </w:r>
          </w:p>
        </w:tc>
        <w:tc>
          <w:tcPr>
            <w:tcW w:w="2174" w:type="dxa"/>
            <w:tcBorders>
              <w:top w:val="single" w:sz="8" w:space="0" w:color="auto"/>
              <w:left w:val="single" w:sz="8" w:space="0" w:color="auto"/>
              <w:bottom w:val="single" w:sz="8" w:space="0" w:color="auto"/>
              <w:right w:val="single" w:sz="8" w:space="0" w:color="auto"/>
            </w:tcBorders>
            <w:tcMar>
              <w:left w:w="108" w:type="dxa"/>
              <w:right w:w="108" w:type="dxa"/>
            </w:tcMar>
          </w:tcPr>
          <w:p w14:paraId="60B16FA0" w14:textId="60C6503A" w:rsidR="74EC979D" w:rsidRPr="002D230D" w:rsidRDefault="74EC979D" w:rsidP="00270162">
            <w:pPr>
              <w:spacing w:line="276" w:lineRule="auto"/>
              <w:jc w:val="center"/>
            </w:pPr>
            <w:r w:rsidRPr="002D230D">
              <w:t>SDG 8 – Decent Work &amp; Economic Growth</w:t>
            </w:r>
            <w:r w:rsidRPr="002D230D">
              <w:br/>
              <w:t xml:space="preserve"> SDG 9 – Innovation</w:t>
            </w:r>
          </w:p>
        </w:tc>
        <w:tc>
          <w:tcPr>
            <w:tcW w:w="3166" w:type="dxa"/>
            <w:tcBorders>
              <w:top w:val="single" w:sz="8" w:space="0" w:color="auto"/>
              <w:left w:val="single" w:sz="8" w:space="0" w:color="auto"/>
              <w:bottom w:val="single" w:sz="8" w:space="0" w:color="auto"/>
              <w:right w:val="single" w:sz="8" w:space="0" w:color="auto"/>
            </w:tcBorders>
            <w:tcMar>
              <w:left w:w="108" w:type="dxa"/>
              <w:right w:w="108" w:type="dxa"/>
            </w:tcMar>
          </w:tcPr>
          <w:p w14:paraId="4989BB58" w14:textId="79866D2E" w:rsidR="74EC979D" w:rsidRPr="002D230D" w:rsidRDefault="74EC979D" w:rsidP="00270162">
            <w:pPr>
              <w:spacing w:line="276" w:lineRule="auto"/>
              <w:jc w:val="center"/>
            </w:pPr>
            <w:r w:rsidRPr="002D230D">
              <w:t>Aligns with collective intelligence concepts in ancient Indian systems like Panchayat decision models.</w:t>
            </w:r>
          </w:p>
        </w:tc>
      </w:tr>
      <w:tr w:rsidR="74EC979D" w:rsidRPr="002D230D" w14:paraId="79ABBF1A" w14:textId="77777777" w:rsidTr="74EC979D">
        <w:trPr>
          <w:trHeight w:val="300"/>
        </w:trPr>
        <w:tc>
          <w:tcPr>
            <w:tcW w:w="1065" w:type="dxa"/>
            <w:tcBorders>
              <w:top w:val="single" w:sz="8" w:space="0" w:color="auto"/>
              <w:left w:val="single" w:sz="8" w:space="0" w:color="auto"/>
              <w:bottom w:val="single" w:sz="8" w:space="0" w:color="auto"/>
              <w:right w:val="single" w:sz="8" w:space="0" w:color="auto"/>
            </w:tcBorders>
            <w:tcMar>
              <w:left w:w="108" w:type="dxa"/>
              <w:right w:w="108" w:type="dxa"/>
            </w:tcMar>
          </w:tcPr>
          <w:p w14:paraId="4B846B7C" w14:textId="62A1C390" w:rsidR="74EC979D" w:rsidRPr="002D230D" w:rsidRDefault="74EC979D" w:rsidP="00270162">
            <w:pPr>
              <w:spacing w:line="276" w:lineRule="auto"/>
              <w:jc w:val="center"/>
            </w:pPr>
            <w:r w:rsidRPr="002D230D">
              <w:t>Unit 5</w:t>
            </w:r>
          </w:p>
        </w:tc>
        <w:tc>
          <w:tcPr>
            <w:tcW w:w="2859" w:type="dxa"/>
            <w:tcBorders>
              <w:top w:val="single" w:sz="8" w:space="0" w:color="auto"/>
              <w:left w:val="single" w:sz="8" w:space="0" w:color="auto"/>
              <w:bottom w:val="single" w:sz="8" w:space="0" w:color="auto"/>
              <w:right w:val="single" w:sz="8" w:space="0" w:color="auto"/>
            </w:tcBorders>
            <w:tcMar>
              <w:left w:w="108" w:type="dxa"/>
              <w:right w:w="108" w:type="dxa"/>
            </w:tcMar>
          </w:tcPr>
          <w:p w14:paraId="09B061C6" w14:textId="4BEC957B" w:rsidR="74EC979D" w:rsidRPr="002D230D" w:rsidRDefault="74EC979D" w:rsidP="00270162">
            <w:pPr>
              <w:spacing w:line="276" w:lineRule="auto"/>
              <w:jc w:val="center"/>
            </w:pPr>
            <w:r w:rsidRPr="002D230D">
              <w:t>Clustering Techniques (Fuzzy C-Means, Spectral Clustering)</w:t>
            </w:r>
          </w:p>
        </w:tc>
        <w:tc>
          <w:tcPr>
            <w:tcW w:w="2174" w:type="dxa"/>
            <w:tcBorders>
              <w:top w:val="single" w:sz="8" w:space="0" w:color="auto"/>
              <w:left w:val="single" w:sz="8" w:space="0" w:color="auto"/>
              <w:bottom w:val="single" w:sz="8" w:space="0" w:color="auto"/>
              <w:right w:val="single" w:sz="8" w:space="0" w:color="auto"/>
            </w:tcBorders>
            <w:tcMar>
              <w:left w:w="108" w:type="dxa"/>
              <w:right w:w="108" w:type="dxa"/>
            </w:tcMar>
          </w:tcPr>
          <w:p w14:paraId="166ADC1F" w14:textId="02AB1616" w:rsidR="74EC979D" w:rsidRPr="002D230D" w:rsidRDefault="74EC979D" w:rsidP="00270162">
            <w:pPr>
              <w:spacing w:line="276" w:lineRule="auto"/>
              <w:jc w:val="center"/>
            </w:pPr>
            <w:r w:rsidRPr="002D230D">
              <w:t>SDG 11 – Sustainable Cities</w:t>
            </w:r>
            <w:r w:rsidRPr="002D230D">
              <w:br/>
              <w:t xml:space="preserve"> SDG 13 – Climate Action</w:t>
            </w:r>
          </w:p>
        </w:tc>
        <w:tc>
          <w:tcPr>
            <w:tcW w:w="3166" w:type="dxa"/>
            <w:tcBorders>
              <w:top w:val="single" w:sz="8" w:space="0" w:color="auto"/>
              <w:left w:val="single" w:sz="8" w:space="0" w:color="auto"/>
              <w:bottom w:val="single" w:sz="8" w:space="0" w:color="auto"/>
              <w:right w:val="single" w:sz="8" w:space="0" w:color="auto"/>
            </w:tcBorders>
            <w:tcMar>
              <w:left w:w="108" w:type="dxa"/>
              <w:right w:w="108" w:type="dxa"/>
            </w:tcMar>
          </w:tcPr>
          <w:p w14:paraId="7ABB2BD6" w14:textId="46DCA44E" w:rsidR="74EC979D" w:rsidRPr="002D230D" w:rsidRDefault="74EC979D" w:rsidP="00270162">
            <w:pPr>
              <w:spacing w:line="276" w:lineRule="auto"/>
              <w:jc w:val="center"/>
            </w:pPr>
            <w:r w:rsidRPr="002D230D">
              <w:t>Community grouping, pattern formation reflect social structures in Indian knowledge history.</w:t>
            </w:r>
          </w:p>
        </w:tc>
      </w:tr>
    </w:tbl>
    <w:p w14:paraId="69EDDE66" w14:textId="77777777" w:rsidR="00076FB9" w:rsidRDefault="00076FB9" w:rsidP="00270162">
      <w:pPr>
        <w:spacing w:line="360" w:lineRule="auto"/>
        <w:rPr>
          <w:b/>
          <w:bCs/>
          <w:color w:val="000000" w:themeColor="text1"/>
        </w:rPr>
      </w:pPr>
    </w:p>
    <w:p w14:paraId="7F60FD71" w14:textId="53908291" w:rsidR="00120172" w:rsidRPr="002D230D" w:rsidRDefault="7AD94A07" w:rsidP="00270162">
      <w:pPr>
        <w:spacing w:line="360" w:lineRule="auto"/>
      </w:pPr>
      <w:r w:rsidRPr="002D230D">
        <w:rPr>
          <w:b/>
          <w:bCs/>
          <w:color w:val="000000" w:themeColor="text1"/>
        </w:rPr>
        <w:t xml:space="preserve">TEXT BOOKS: </w:t>
      </w:r>
    </w:p>
    <w:p w14:paraId="7EEBB886" w14:textId="18F80F11" w:rsidR="00120172" w:rsidRPr="002D230D" w:rsidRDefault="7AD94A07" w:rsidP="00270162">
      <w:pPr>
        <w:pStyle w:val="ListParagraph"/>
        <w:numPr>
          <w:ilvl w:val="0"/>
          <w:numId w:val="2"/>
        </w:numPr>
        <w:rPr>
          <w:color w:val="000000" w:themeColor="text1"/>
        </w:rPr>
      </w:pPr>
      <w:r w:rsidRPr="002D230D">
        <w:rPr>
          <w:color w:val="000000" w:themeColor="text1"/>
        </w:rPr>
        <w:t>"Pattern Recognition and Machine Learning" – Christopher M. Bishop, Springer, 2006.</w:t>
      </w:r>
    </w:p>
    <w:p w14:paraId="2DD33F9B" w14:textId="238E96E1" w:rsidR="00120172" w:rsidRPr="002D230D" w:rsidRDefault="7AD94A07" w:rsidP="00270162">
      <w:pPr>
        <w:pStyle w:val="ListParagraph"/>
        <w:numPr>
          <w:ilvl w:val="0"/>
          <w:numId w:val="2"/>
        </w:numPr>
        <w:rPr>
          <w:color w:val="000000" w:themeColor="text1"/>
        </w:rPr>
      </w:pPr>
      <w:r w:rsidRPr="002D230D">
        <w:rPr>
          <w:color w:val="000000" w:themeColor="text1"/>
        </w:rPr>
        <w:t>"Machine Learning" – Tom M. Mitchell, McGraw-Hill Education, 1997.</w:t>
      </w:r>
    </w:p>
    <w:p w14:paraId="4930FC2E" w14:textId="0F244A44" w:rsidR="00120172" w:rsidRPr="002D230D" w:rsidRDefault="0C711D57" w:rsidP="00270162">
      <w:pPr>
        <w:pStyle w:val="ListParagraph"/>
        <w:numPr>
          <w:ilvl w:val="0"/>
          <w:numId w:val="2"/>
        </w:numPr>
        <w:rPr>
          <w:color w:val="000000" w:themeColor="text1"/>
        </w:rPr>
      </w:pPr>
      <w:r w:rsidRPr="002D230D">
        <w:rPr>
          <w:color w:val="000000" w:themeColor="text1"/>
        </w:rPr>
        <w:t>"Hands-On Machine Learning with Scikit-Learn, Keras, and TensorFlow" by Aurélien Géron (2nd Edition, 2019).</w:t>
      </w:r>
    </w:p>
    <w:p w14:paraId="14D3C3B7" w14:textId="77777777" w:rsidR="00076FB9" w:rsidRDefault="00076FB9" w:rsidP="00270162">
      <w:pPr>
        <w:rPr>
          <w:b/>
          <w:bCs/>
          <w:color w:val="000000" w:themeColor="text1"/>
        </w:rPr>
      </w:pPr>
    </w:p>
    <w:p w14:paraId="75AD2604" w14:textId="76D642F6" w:rsidR="00120172" w:rsidRPr="002D230D" w:rsidRDefault="7AD94A07" w:rsidP="00076FB9">
      <w:pPr>
        <w:spacing w:after="240"/>
      </w:pPr>
      <w:r w:rsidRPr="002D230D">
        <w:rPr>
          <w:b/>
          <w:bCs/>
          <w:color w:val="000000" w:themeColor="text1"/>
        </w:rPr>
        <w:t>REFERENCE BOOKS:</w:t>
      </w:r>
      <w:r w:rsidRPr="002D230D">
        <w:rPr>
          <w:color w:val="000000" w:themeColor="text1"/>
        </w:rPr>
        <w:t xml:space="preserve"> </w:t>
      </w:r>
    </w:p>
    <w:p w14:paraId="4D765D30" w14:textId="50E42D0A" w:rsidR="00120172" w:rsidRPr="002D230D" w:rsidRDefault="7AD94A07" w:rsidP="00270162">
      <w:pPr>
        <w:pStyle w:val="ListParagraph"/>
        <w:numPr>
          <w:ilvl w:val="0"/>
          <w:numId w:val="1"/>
        </w:numPr>
        <w:rPr>
          <w:color w:val="000000" w:themeColor="text1"/>
        </w:rPr>
      </w:pPr>
      <w:r w:rsidRPr="002D230D">
        <w:rPr>
          <w:color w:val="000000" w:themeColor="text1"/>
        </w:rPr>
        <w:t>"The Elements of Statistical Learning"by Trevor Hastie, Robert Tibshirani, and Jerome Friedman</w:t>
      </w:r>
      <w:r w:rsidRPr="002D230D">
        <w:rPr>
          <w:rFonts w:eastAsia="Segoe UI Symbol"/>
          <w:color w:val="000000" w:themeColor="text1"/>
        </w:rPr>
        <w:t>,</w:t>
      </w:r>
      <w:r w:rsidRPr="002D230D">
        <w:rPr>
          <w:color w:val="000000" w:themeColor="text1"/>
        </w:rPr>
        <w:t xml:space="preserve"> Springer, 2nd Edition, 2009.</w:t>
      </w:r>
    </w:p>
    <w:p w14:paraId="36780934" w14:textId="5F177532" w:rsidR="00120172" w:rsidRPr="002D230D" w:rsidRDefault="7AD94A07" w:rsidP="00270162">
      <w:pPr>
        <w:pStyle w:val="ListParagraph"/>
        <w:numPr>
          <w:ilvl w:val="0"/>
          <w:numId w:val="1"/>
        </w:numPr>
        <w:rPr>
          <w:color w:val="000000" w:themeColor="text1"/>
        </w:rPr>
      </w:pPr>
      <w:r w:rsidRPr="002D230D">
        <w:rPr>
          <w:color w:val="000000" w:themeColor="text1"/>
        </w:rPr>
        <w:t>"Introduction to Statistical Learning" (ISLR) by Gareth James, Daniela Witten, Trevor Hastie, and Robert Tibshirani</w:t>
      </w:r>
      <w:r w:rsidRPr="002D230D">
        <w:rPr>
          <w:rFonts w:eastAsia="Segoe UI Symbol"/>
          <w:color w:val="000000" w:themeColor="text1"/>
        </w:rPr>
        <w:t xml:space="preserve">, </w:t>
      </w:r>
      <w:r w:rsidRPr="002D230D">
        <w:rPr>
          <w:color w:val="000000" w:themeColor="text1"/>
        </w:rPr>
        <w:t xml:space="preserve">Springer, 2nd Edition, 2021. </w:t>
      </w:r>
    </w:p>
    <w:p w14:paraId="0CD54D43" w14:textId="392AD742" w:rsidR="00120172" w:rsidRPr="002D230D" w:rsidRDefault="30B6F094" w:rsidP="00270162">
      <w:pPr>
        <w:pStyle w:val="ListParagraph"/>
        <w:numPr>
          <w:ilvl w:val="0"/>
          <w:numId w:val="1"/>
        </w:numPr>
        <w:rPr>
          <w:color w:val="000000" w:themeColor="text1"/>
        </w:rPr>
      </w:pPr>
      <w:r w:rsidRPr="002D230D">
        <w:rPr>
          <w:color w:val="000000" w:themeColor="text1"/>
        </w:rPr>
        <w:t>“</w:t>
      </w:r>
      <w:r w:rsidR="5092B641" w:rsidRPr="002D230D">
        <w:rPr>
          <w:color w:val="000000" w:themeColor="text1"/>
        </w:rPr>
        <w:t>Data</w:t>
      </w:r>
      <w:r w:rsidR="2EC786C0" w:rsidRPr="002D230D">
        <w:rPr>
          <w:color w:val="000000" w:themeColor="text1"/>
        </w:rPr>
        <w:t xml:space="preserve"> classification algorithms and </w:t>
      </w:r>
      <w:r w:rsidR="5E222D00" w:rsidRPr="002D230D">
        <w:rPr>
          <w:color w:val="000000" w:themeColor="text1"/>
        </w:rPr>
        <w:t>applications” by</w:t>
      </w:r>
      <w:r w:rsidR="2EC786C0" w:rsidRPr="002D230D">
        <w:rPr>
          <w:color w:val="000000" w:themeColor="text1"/>
        </w:rPr>
        <w:t xml:space="preserve"> Charu C.Agarwal,</w:t>
      </w:r>
      <w:r w:rsidR="04FB5768" w:rsidRPr="002D230D">
        <w:rPr>
          <w:color w:val="000000" w:themeColor="text1"/>
        </w:rPr>
        <w:t xml:space="preserve"> </w:t>
      </w:r>
      <w:r w:rsidR="2EC786C0" w:rsidRPr="002D230D">
        <w:rPr>
          <w:color w:val="000000" w:themeColor="text1"/>
        </w:rPr>
        <w:t>CRC Press,2015.</w:t>
      </w:r>
    </w:p>
    <w:p w14:paraId="646FDBE3" w14:textId="057E8D22" w:rsidR="00120172" w:rsidRPr="002D230D" w:rsidRDefault="2E1AAD79" w:rsidP="00270162">
      <w:pPr>
        <w:pStyle w:val="ListParagraph"/>
        <w:numPr>
          <w:ilvl w:val="0"/>
          <w:numId w:val="1"/>
        </w:numPr>
        <w:rPr>
          <w:color w:val="000000" w:themeColor="text1"/>
        </w:rPr>
      </w:pPr>
      <w:r w:rsidRPr="002D230D">
        <w:rPr>
          <w:color w:val="000000" w:themeColor="text1"/>
        </w:rPr>
        <w:t>"Introduction to Data Mining" by Pang-Ning Tan, Michael Steinbach, and Vipin Kumar (2nd Edition, 2018)</w:t>
      </w:r>
    </w:p>
    <w:p w14:paraId="65302CBD" w14:textId="3E446F35" w:rsidR="00120172" w:rsidRPr="002D230D" w:rsidRDefault="16BE0280" w:rsidP="00270162">
      <w:pPr>
        <w:pStyle w:val="ListParagraph"/>
        <w:numPr>
          <w:ilvl w:val="0"/>
          <w:numId w:val="1"/>
        </w:numPr>
        <w:rPr>
          <w:color w:val="000000" w:themeColor="text1"/>
        </w:rPr>
      </w:pPr>
      <w:r w:rsidRPr="002D230D">
        <w:rPr>
          <w:color w:val="000000" w:themeColor="text1"/>
          <w:lang w:val="de-DE"/>
        </w:rPr>
        <w:t>“A tutorial on spectral clustering” by von Luxburg, U,</w:t>
      </w:r>
      <w:r w:rsidR="2242A0CB" w:rsidRPr="002D230D">
        <w:rPr>
          <w:color w:val="000000" w:themeColor="text1"/>
          <w:lang w:val="de-DE"/>
        </w:rPr>
        <w:t xml:space="preserve"> Springer, Stat Comput 17, 395–416 (2007).</w:t>
      </w:r>
      <w:r w:rsidRPr="002D230D">
        <w:rPr>
          <w:color w:val="000000" w:themeColor="text1"/>
          <w:lang w:val="de-DE"/>
        </w:rPr>
        <w:t xml:space="preserve"> </w:t>
      </w:r>
    </w:p>
    <w:p w14:paraId="26F5D22A" w14:textId="5AF6BBDD" w:rsidR="00120172" w:rsidRPr="002D230D" w:rsidRDefault="00120172" w:rsidP="00270162">
      <w:pPr>
        <w:pStyle w:val="ListParagraph"/>
        <w:ind w:hanging="360"/>
        <w:rPr>
          <w:color w:val="000000" w:themeColor="text1"/>
        </w:rPr>
      </w:pPr>
    </w:p>
    <w:p w14:paraId="2C078E63" w14:textId="5DADEC2D" w:rsidR="00120172" w:rsidRPr="002D230D" w:rsidRDefault="00120172" w:rsidP="00270162"/>
    <w:sectPr w:rsidR="00120172" w:rsidRPr="002D23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C3578"/>
    <w:multiLevelType w:val="multilevel"/>
    <w:tmpl w:val="DAF807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E3542"/>
    <w:multiLevelType w:val="multilevel"/>
    <w:tmpl w:val="C7EC65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875B40"/>
    <w:multiLevelType w:val="multilevel"/>
    <w:tmpl w:val="E0B4DF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97119A"/>
    <w:multiLevelType w:val="multilevel"/>
    <w:tmpl w:val="D8B8A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706ACF"/>
    <w:multiLevelType w:val="multilevel"/>
    <w:tmpl w:val="9FCA7A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EFBC3C"/>
    <w:multiLevelType w:val="hybridMultilevel"/>
    <w:tmpl w:val="1AB03664"/>
    <w:lvl w:ilvl="0" w:tplc="E12ACB4C">
      <w:start w:val="1"/>
      <w:numFmt w:val="decimal"/>
      <w:lvlText w:val="%1."/>
      <w:lvlJc w:val="left"/>
      <w:pPr>
        <w:ind w:left="720" w:hanging="360"/>
      </w:pPr>
    </w:lvl>
    <w:lvl w:ilvl="1" w:tplc="D6A63A06">
      <w:start w:val="1"/>
      <w:numFmt w:val="lowerLetter"/>
      <w:lvlText w:val="%2."/>
      <w:lvlJc w:val="left"/>
      <w:pPr>
        <w:ind w:left="1440" w:hanging="360"/>
      </w:pPr>
    </w:lvl>
    <w:lvl w:ilvl="2" w:tplc="43F20904">
      <w:start w:val="1"/>
      <w:numFmt w:val="lowerRoman"/>
      <w:lvlText w:val="%3."/>
      <w:lvlJc w:val="right"/>
      <w:pPr>
        <w:ind w:left="2160" w:hanging="180"/>
      </w:pPr>
    </w:lvl>
    <w:lvl w:ilvl="3" w:tplc="47CE11D8">
      <w:start w:val="1"/>
      <w:numFmt w:val="decimal"/>
      <w:lvlText w:val="%4."/>
      <w:lvlJc w:val="left"/>
      <w:pPr>
        <w:ind w:left="2880" w:hanging="360"/>
      </w:pPr>
    </w:lvl>
    <w:lvl w:ilvl="4" w:tplc="D1BE0C96">
      <w:start w:val="1"/>
      <w:numFmt w:val="lowerLetter"/>
      <w:lvlText w:val="%5."/>
      <w:lvlJc w:val="left"/>
      <w:pPr>
        <w:ind w:left="3600" w:hanging="360"/>
      </w:pPr>
    </w:lvl>
    <w:lvl w:ilvl="5" w:tplc="21820004">
      <w:start w:val="1"/>
      <w:numFmt w:val="lowerRoman"/>
      <w:lvlText w:val="%6."/>
      <w:lvlJc w:val="right"/>
      <w:pPr>
        <w:ind w:left="4320" w:hanging="180"/>
      </w:pPr>
    </w:lvl>
    <w:lvl w:ilvl="6" w:tplc="D24C2A38">
      <w:start w:val="1"/>
      <w:numFmt w:val="decimal"/>
      <w:lvlText w:val="%7."/>
      <w:lvlJc w:val="left"/>
      <w:pPr>
        <w:ind w:left="5040" w:hanging="360"/>
      </w:pPr>
    </w:lvl>
    <w:lvl w:ilvl="7" w:tplc="12547AD6">
      <w:start w:val="1"/>
      <w:numFmt w:val="lowerLetter"/>
      <w:lvlText w:val="%8."/>
      <w:lvlJc w:val="left"/>
      <w:pPr>
        <w:ind w:left="5760" w:hanging="360"/>
      </w:pPr>
    </w:lvl>
    <w:lvl w:ilvl="8" w:tplc="D21AA948">
      <w:start w:val="1"/>
      <w:numFmt w:val="lowerRoman"/>
      <w:lvlText w:val="%9."/>
      <w:lvlJc w:val="right"/>
      <w:pPr>
        <w:ind w:left="6480" w:hanging="180"/>
      </w:pPr>
    </w:lvl>
  </w:abstractNum>
  <w:abstractNum w:abstractNumId="6" w15:restartNumberingAfterBreak="0">
    <w:nsid w:val="0D273D82"/>
    <w:multiLevelType w:val="multilevel"/>
    <w:tmpl w:val="B4D026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146BC9"/>
    <w:multiLevelType w:val="multilevel"/>
    <w:tmpl w:val="860C20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1C2F0A"/>
    <w:multiLevelType w:val="hybridMultilevel"/>
    <w:tmpl w:val="BD72714C"/>
    <w:lvl w:ilvl="0" w:tplc="0809000F">
      <w:start w:val="1"/>
      <w:numFmt w:val="decimal"/>
      <w:lvlText w:val="%1."/>
      <w:lvlJc w:val="left"/>
      <w:pPr>
        <w:ind w:left="360" w:hanging="360"/>
      </w:p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9" w15:restartNumberingAfterBreak="0">
    <w:nsid w:val="1D65ADE0"/>
    <w:multiLevelType w:val="hybridMultilevel"/>
    <w:tmpl w:val="018247B8"/>
    <w:lvl w:ilvl="0" w:tplc="EAD0B028">
      <w:start w:val="1"/>
      <w:numFmt w:val="bullet"/>
      <w:lvlText w:val="§"/>
      <w:lvlJc w:val="left"/>
      <w:pPr>
        <w:ind w:left="720" w:hanging="360"/>
      </w:pPr>
      <w:rPr>
        <w:rFonts w:ascii="Wingdings" w:hAnsi="Wingdings" w:hint="default"/>
      </w:rPr>
    </w:lvl>
    <w:lvl w:ilvl="1" w:tplc="5BE00D2C">
      <w:start w:val="1"/>
      <w:numFmt w:val="bullet"/>
      <w:lvlText w:val="o"/>
      <w:lvlJc w:val="left"/>
      <w:pPr>
        <w:ind w:left="1440" w:hanging="360"/>
      </w:pPr>
      <w:rPr>
        <w:rFonts w:ascii="Courier New" w:hAnsi="Courier New" w:hint="default"/>
      </w:rPr>
    </w:lvl>
    <w:lvl w:ilvl="2" w:tplc="90429734">
      <w:start w:val="1"/>
      <w:numFmt w:val="bullet"/>
      <w:lvlText w:val=""/>
      <w:lvlJc w:val="left"/>
      <w:pPr>
        <w:ind w:left="2160" w:hanging="360"/>
      </w:pPr>
      <w:rPr>
        <w:rFonts w:ascii="Wingdings" w:hAnsi="Wingdings" w:hint="default"/>
      </w:rPr>
    </w:lvl>
    <w:lvl w:ilvl="3" w:tplc="3E20BBFE">
      <w:start w:val="1"/>
      <w:numFmt w:val="bullet"/>
      <w:lvlText w:val=""/>
      <w:lvlJc w:val="left"/>
      <w:pPr>
        <w:ind w:left="2880" w:hanging="360"/>
      </w:pPr>
      <w:rPr>
        <w:rFonts w:ascii="Symbol" w:hAnsi="Symbol" w:hint="default"/>
      </w:rPr>
    </w:lvl>
    <w:lvl w:ilvl="4" w:tplc="7F0212FA">
      <w:start w:val="1"/>
      <w:numFmt w:val="bullet"/>
      <w:lvlText w:val="o"/>
      <w:lvlJc w:val="left"/>
      <w:pPr>
        <w:ind w:left="3600" w:hanging="360"/>
      </w:pPr>
      <w:rPr>
        <w:rFonts w:ascii="Courier New" w:hAnsi="Courier New" w:hint="default"/>
      </w:rPr>
    </w:lvl>
    <w:lvl w:ilvl="5" w:tplc="428EA560">
      <w:start w:val="1"/>
      <w:numFmt w:val="bullet"/>
      <w:lvlText w:val=""/>
      <w:lvlJc w:val="left"/>
      <w:pPr>
        <w:ind w:left="4320" w:hanging="360"/>
      </w:pPr>
      <w:rPr>
        <w:rFonts w:ascii="Wingdings" w:hAnsi="Wingdings" w:hint="default"/>
      </w:rPr>
    </w:lvl>
    <w:lvl w:ilvl="6" w:tplc="C97E8B38">
      <w:start w:val="1"/>
      <w:numFmt w:val="bullet"/>
      <w:lvlText w:val=""/>
      <w:lvlJc w:val="left"/>
      <w:pPr>
        <w:ind w:left="5040" w:hanging="360"/>
      </w:pPr>
      <w:rPr>
        <w:rFonts w:ascii="Symbol" w:hAnsi="Symbol" w:hint="default"/>
      </w:rPr>
    </w:lvl>
    <w:lvl w:ilvl="7" w:tplc="55F2A184">
      <w:start w:val="1"/>
      <w:numFmt w:val="bullet"/>
      <w:lvlText w:val="o"/>
      <w:lvlJc w:val="left"/>
      <w:pPr>
        <w:ind w:left="5760" w:hanging="360"/>
      </w:pPr>
      <w:rPr>
        <w:rFonts w:ascii="Courier New" w:hAnsi="Courier New" w:hint="default"/>
      </w:rPr>
    </w:lvl>
    <w:lvl w:ilvl="8" w:tplc="AE628B0C">
      <w:start w:val="1"/>
      <w:numFmt w:val="bullet"/>
      <w:lvlText w:val=""/>
      <w:lvlJc w:val="left"/>
      <w:pPr>
        <w:ind w:left="6480" w:hanging="360"/>
      </w:pPr>
      <w:rPr>
        <w:rFonts w:ascii="Wingdings" w:hAnsi="Wingdings" w:hint="default"/>
      </w:rPr>
    </w:lvl>
  </w:abstractNum>
  <w:abstractNum w:abstractNumId="10" w15:restartNumberingAfterBreak="0">
    <w:nsid w:val="1DF60D18"/>
    <w:multiLevelType w:val="multilevel"/>
    <w:tmpl w:val="15C0A7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6F2AA8"/>
    <w:multiLevelType w:val="hybridMultilevel"/>
    <w:tmpl w:val="65A4B566"/>
    <w:lvl w:ilvl="0" w:tplc="AC5AA964">
      <w:start w:val="1"/>
      <w:numFmt w:val="bullet"/>
      <w:lvlText w:val="Ø"/>
      <w:lvlJc w:val="left"/>
      <w:pPr>
        <w:ind w:left="720" w:hanging="360"/>
      </w:pPr>
      <w:rPr>
        <w:rFonts w:ascii="Wingdings" w:hAnsi="Wingdings" w:hint="default"/>
      </w:rPr>
    </w:lvl>
    <w:lvl w:ilvl="1" w:tplc="F140A8E2">
      <w:start w:val="1"/>
      <w:numFmt w:val="bullet"/>
      <w:lvlText w:val="o"/>
      <w:lvlJc w:val="left"/>
      <w:pPr>
        <w:ind w:left="1440" w:hanging="360"/>
      </w:pPr>
      <w:rPr>
        <w:rFonts w:ascii="Courier New" w:hAnsi="Courier New" w:hint="default"/>
      </w:rPr>
    </w:lvl>
    <w:lvl w:ilvl="2" w:tplc="8BACC0AC">
      <w:start w:val="1"/>
      <w:numFmt w:val="bullet"/>
      <w:lvlText w:val=""/>
      <w:lvlJc w:val="left"/>
      <w:pPr>
        <w:ind w:left="2160" w:hanging="360"/>
      </w:pPr>
      <w:rPr>
        <w:rFonts w:ascii="Wingdings" w:hAnsi="Wingdings" w:hint="default"/>
      </w:rPr>
    </w:lvl>
    <w:lvl w:ilvl="3" w:tplc="3412F8A0">
      <w:start w:val="1"/>
      <w:numFmt w:val="bullet"/>
      <w:lvlText w:val=""/>
      <w:lvlJc w:val="left"/>
      <w:pPr>
        <w:ind w:left="2880" w:hanging="360"/>
      </w:pPr>
      <w:rPr>
        <w:rFonts w:ascii="Symbol" w:hAnsi="Symbol" w:hint="default"/>
      </w:rPr>
    </w:lvl>
    <w:lvl w:ilvl="4" w:tplc="9504361E">
      <w:start w:val="1"/>
      <w:numFmt w:val="bullet"/>
      <w:lvlText w:val="o"/>
      <w:lvlJc w:val="left"/>
      <w:pPr>
        <w:ind w:left="3600" w:hanging="360"/>
      </w:pPr>
      <w:rPr>
        <w:rFonts w:ascii="Courier New" w:hAnsi="Courier New" w:hint="default"/>
      </w:rPr>
    </w:lvl>
    <w:lvl w:ilvl="5" w:tplc="8BCA4CCC">
      <w:start w:val="1"/>
      <w:numFmt w:val="bullet"/>
      <w:lvlText w:val=""/>
      <w:lvlJc w:val="left"/>
      <w:pPr>
        <w:ind w:left="4320" w:hanging="360"/>
      </w:pPr>
      <w:rPr>
        <w:rFonts w:ascii="Wingdings" w:hAnsi="Wingdings" w:hint="default"/>
      </w:rPr>
    </w:lvl>
    <w:lvl w:ilvl="6" w:tplc="BA9A424A">
      <w:start w:val="1"/>
      <w:numFmt w:val="bullet"/>
      <w:lvlText w:val=""/>
      <w:lvlJc w:val="left"/>
      <w:pPr>
        <w:ind w:left="5040" w:hanging="360"/>
      </w:pPr>
      <w:rPr>
        <w:rFonts w:ascii="Symbol" w:hAnsi="Symbol" w:hint="default"/>
      </w:rPr>
    </w:lvl>
    <w:lvl w:ilvl="7" w:tplc="77708088">
      <w:start w:val="1"/>
      <w:numFmt w:val="bullet"/>
      <w:lvlText w:val="o"/>
      <w:lvlJc w:val="left"/>
      <w:pPr>
        <w:ind w:left="5760" w:hanging="360"/>
      </w:pPr>
      <w:rPr>
        <w:rFonts w:ascii="Courier New" w:hAnsi="Courier New" w:hint="default"/>
      </w:rPr>
    </w:lvl>
    <w:lvl w:ilvl="8" w:tplc="3FAAE516">
      <w:start w:val="1"/>
      <w:numFmt w:val="bullet"/>
      <w:lvlText w:val=""/>
      <w:lvlJc w:val="left"/>
      <w:pPr>
        <w:ind w:left="6480" w:hanging="360"/>
      </w:pPr>
      <w:rPr>
        <w:rFonts w:ascii="Wingdings" w:hAnsi="Wingdings" w:hint="default"/>
      </w:rPr>
    </w:lvl>
  </w:abstractNum>
  <w:abstractNum w:abstractNumId="12" w15:restartNumberingAfterBreak="0">
    <w:nsid w:val="21A61266"/>
    <w:multiLevelType w:val="hybridMultilevel"/>
    <w:tmpl w:val="1F5C4D62"/>
    <w:lvl w:ilvl="0" w:tplc="89145308">
      <w:start w:val="9"/>
      <w:numFmt w:val="lowerLetter"/>
      <w:lvlText w:val="%1."/>
      <w:lvlJc w:val="left"/>
      <w:pPr>
        <w:ind w:left="720" w:hanging="360"/>
      </w:pPr>
      <w:rPr>
        <w:rFonts w:ascii="Times New Roman" w:eastAsia="Times New Roman" w:hAnsi="Times New Roman" w:cs="Times New Roman" w:hint="default"/>
        <w:color w:val="000000" w:themeColor="text1"/>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266B7EB9"/>
    <w:multiLevelType w:val="hybridMultilevel"/>
    <w:tmpl w:val="8244FC5C"/>
    <w:lvl w:ilvl="0" w:tplc="9886D622">
      <w:start w:val="9"/>
      <w:numFmt w:val="lowerLetter"/>
      <w:lvlText w:val="%1."/>
      <w:lvlJc w:val="left"/>
      <w:pPr>
        <w:ind w:left="990" w:hanging="360"/>
      </w:pPr>
      <w:rPr>
        <w:rFonts w:ascii="Times New Roman" w:eastAsia="Times New Roman" w:hAnsi="Times New Roman" w:cs="Times New Roman" w:hint="default"/>
        <w:color w:val="000000" w:themeColor="text1"/>
      </w:rPr>
    </w:lvl>
    <w:lvl w:ilvl="1" w:tplc="08090019" w:tentative="1">
      <w:start w:val="1"/>
      <w:numFmt w:val="lowerLetter"/>
      <w:lvlText w:val="%2."/>
      <w:lvlJc w:val="left"/>
      <w:pPr>
        <w:ind w:left="1710" w:hanging="360"/>
      </w:pPr>
    </w:lvl>
    <w:lvl w:ilvl="2" w:tplc="0809001B" w:tentative="1">
      <w:start w:val="1"/>
      <w:numFmt w:val="lowerRoman"/>
      <w:lvlText w:val="%3."/>
      <w:lvlJc w:val="right"/>
      <w:pPr>
        <w:ind w:left="2430" w:hanging="180"/>
      </w:pPr>
    </w:lvl>
    <w:lvl w:ilvl="3" w:tplc="0809000F" w:tentative="1">
      <w:start w:val="1"/>
      <w:numFmt w:val="decimal"/>
      <w:lvlText w:val="%4."/>
      <w:lvlJc w:val="left"/>
      <w:pPr>
        <w:ind w:left="3150" w:hanging="360"/>
      </w:pPr>
    </w:lvl>
    <w:lvl w:ilvl="4" w:tplc="08090019" w:tentative="1">
      <w:start w:val="1"/>
      <w:numFmt w:val="lowerLetter"/>
      <w:lvlText w:val="%5."/>
      <w:lvlJc w:val="left"/>
      <w:pPr>
        <w:ind w:left="3870" w:hanging="360"/>
      </w:pPr>
    </w:lvl>
    <w:lvl w:ilvl="5" w:tplc="0809001B" w:tentative="1">
      <w:start w:val="1"/>
      <w:numFmt w:val="lowerRoman"/>
      <w:lvlText w:val="%6."/>
      <w:lvlJc w:val="right"/>
      <w:pPr>
        <w:ind w:left="4590" w:hanging="180"/>
      </w:pPr>
    </w:lvl>
    <w:lvl w:ilvl="6" w:tplc="0809000F" w:tentative="1">
      <w:start w:val="1"/>
      <w:numFmt w:val="decimal"/>
      <w:lvlText w:val="%7."/>
      <w:lvlJc w:val="left"/>
      <w:pPr>
        <w:ind w:left="5310" w:hanging="360"/>
      </w:pPr>
    </w:lvl>
    <w:lvl w:ilvl="7" w:tplc="08090019" w:tentative="1">
      <w:start w:val="1"/>
      <w:numFmt w:val="lowerLetter"/>
      <w:lvlText w:val="%8."/>
      <w:lvlJc w:val="left"/>
      <w:pPr>
        <w:ind w:left="6030" w:hanging="360"/>
      </w:pPr>
    </w:lvl>
    <w:lvl w:ilvl="8" w:tplc="0809001B" w:tentative="1">
      <w:start w:val="1"/>
      <w:numFmt w:val="lowerRoman"/>
      <w:lvlText w:val="%9."/>
      <w:lvlJc w:val="right"/>
      <w:pPr>
        <w:ind w:left="6750" w:hanging="180"/>
      </w:pPr>
    </w:lvl>
  </w:abstractNum>
  <w:abstractNum w:abstractNumId="14" w15:restartNumberingAfterBreak="0">
    <w:nsid w:val="2A7F0C54"/>
    <w:multiLevelType w:val="multilevel"/>
    <w:tmpl w:val="5010E1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475869"/>
    <w:multiLevelType w:val="multilevel"/>
    <w:tmpl w:val="EDF683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B94101"/>
    <w:multiLevelType w:val="multilevel"/>
    <w:tmpl w:val="09B60C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C47110"/>
    <w:multiLevelType w:val="multilevel"/>
    <w:tmpl w:val="A11AD5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110116"/>
    <w:multiLevelType w:val="multilevel"/>
    <w:tmpl w:val="CEAC16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E151B5"/>
    <w:multiLevelType w:val="multilevel"/>
    <w:tmpl w:val="9182CB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762F5F"/>
    <w:multiLevelType w:val="hybridMultilevel"/>
    <w:tmpl w:val="CA522630"/>
    <w:lvl w:ilvl="0" w:tplc="4DDC89F4">
      <w:start w:val="1"/>
      <w:numFmt w:val="bullet"/>
      <w:lvlText w:val="§"/>
      <w:lvlJc w:val="left"/>
      <w:pPr>
        <w:ind w:left="720" w:hanging="360"/>
      </w:pPr>
      <w:rPr>
        <w:rFonts w:ascii="Wingdings" w:hAnsi="Wingdings" w:hint="default"/>
      </w:rPr>
    </w:lvl>
    <w:lvl w:ilvl="1" w:tplc="F45E6B6A">
      <w:start w:val="1"/>
      <w:numFmt w:val="bullet"/>
      <w:lvlText w:val="o"/>
      <w:lvlJc w:val="left"/>
      <w:pPr>
        <w:ind w:left="1440" w:hanging="360"/>
      </w:pPr>
      <w:rPr>
        <w:rFonts w:ascii="Courier New" w:hAnsi="Courier New" w:hint="default"/>
      </w:rPr>
    </w:lvl>
    <w:lvl w:ilvl="2" w:tplc="4926AD24">
      <w:start w:val="1"/>
      <w:numFmt w:val="bullet"/>
      <w:lvlText w:val=""/>
      <w:lvlJc w:val="left"/>
      <w:pPr>
        <w:ind w:left="2160" w:hanging="360"/>
      </w:pPr>
      <w:rPr>
        <w:rFonts w:ascii="Wingdings" w:hAnsi="Wingdings" w:hint="default"/>
      </w:rPr>
    </w:lvl>
    <w:lvl w:ilvl="3" w:tplc="E3C6ACF4">
      <w:start w:val="1"/>
      <w:numFmt w:val="bullet"/>
      <w:lvlText w:val=""/>
      <w:lvlJc w:val="left"/>
      <w:pPr>
        <w:ind w:left="2880" w:hanging="360"/>
      </w:pPr>
      <w:rPr>
        <w:rFonts w:ascii="Symbol" w:hAnsi="Symbol" w:hint="default"/>
      </w:rPr>
    </w:lvl>
    <w:lvl w:ilvl="4" w:tplc="848C8DBC">
      <w:start w:val="1"/>
      <w:numFmt w:val="bullet"/>
      <w:lvlText w:val="o"/>
      <w:lvlJc w:val="left"/>
      <w:pPr>
        <w:ind w:left="3600" w:hanging="360"/>
      </w:pPr>
      <w:rPr>
        <w:rFonts w:ascii="Courier New" w:hAnsi="Courier New" w:hint="default"/>
      </w:rPr>
    </w:lvl>
    <w:lvl w:ilvl="5" w:tplc="F73EC96E">
      <w:start w:val="1"/>
      <w:numFmt w:val="bullet"/>
      <w:lvlText w:val=""/>
      <w:lvlJc w:val="left"/>
      <w:pPr>
        <w:ind w:left="4320" w:hanging="360"/>
      </w:pPr>
      <w:rPr>
        <w:rFonts w:ascii="Wingdings" w:hAnsi="Wingdings" w:hint="default"/>
      </w:rPr>
    </w:lvl>
    <w:lvl w:ilvl="6" w:tplc="204ED93C">
      <w:start w:val="1"/>
      <w:numFmt w:val="bullet"/>
      <w:lvlText w:val=""/>
      <w:lvlJc w:val="left"/>
      <w:pPr>
        <w:ind w:left="5040" w:hanging="360"/>
      </w:pPr>
      <w:rPr>
        <w:rFonts w:ascii="Symbol" w:hAnsi="Symbol" w:hint="default"/>
      </w:rPr>
    </w:lvl>
    <w:lvl w:ilvl="7" w:tplc="71CAEAAA">
      <w:start w:val="1"/>
      <w:numFmt w:val="bullet"/>
      <w:lvlText w:val="o"/>
      <w:lvlJc w:val="left"/>
      <w:pPr>
        <w:ind w:left="5760" w:hanging="360"/>
      </w:pPr>
      <w:rPr>
        <w:rFonts w:ascii="Courier New" w:hAnsi="Courier New" w:hint="default"/>
      </w:rPr>
    </w:lvl>
    <w:lvl w:ilvl="8" w:tplc="2070B534">
      <w:start w:val="1"/>
      <w:numFmt w:val="bullet"/>
      <w:lvlText w:val=""/>
      <w:lvlJc w:val="left"/>
      <w:pPr>
        <w:ind w:left="6480" w:hanging="360"/>
      </w:pPr>
      <w:rPr>
        <w:rFonts w:ascii="Wingdings" w:hAnsi="Wingdings" w:hint="default"/>
      </w:rPr>
    </w:lvl>
  </w:abstractNum>
  <w:abstractNum w:abstractNumId="21" w15:restartNumberingAfterBreak="0">
    <w:nsid w:val="327E4A7D"/>
    <w:multiLevelType w:val="multilevel"/>
    <w:tmpl w:val="D0E8D6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677AED"/>
    <w:multiLevelType w:val="multilevel"/>
    <w:tmpl w:val="2FC4FE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A4060C"/>
    <w:multiLevelType w:val="hybridMultilevel"/>
    <w:tmpl w:val="C8C479B8"/>
    <w:lvl w:ilvl="0" w:tplc="F266C846">
      <w:start w:val="9"/>
      <w:numFmt w:val="lowerLetter"/>
      <w:lvlText w:val="%1."/>
      <w:lvlJc w:val="left"/>
      <w:pPr>
        <w:ind w:left="720" w:hanging="360"/>
      </w:pPr>
      <w:rPr>
        <w:rFonts w:ascii="Times New Roman" w:eastAsia="Times New Roman" w:hAnsi="Times New Roman" w:cs="Times New Roman" w:hint="default"/>
        <w:color w:val="000000" w:themeColor="text1"/>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426D0F86"/>
    <w:multiLevelType w:val="multilevel"/>
    <w:tmpl w:val="6B02C1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C6046E"/>
    <w:multiLevelType w:val="multilevel"/>
    <w:tmpl w:val="3FE23F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8610816"/>
    <w:multiLevelType w:val="multilevel"/>
    <w:tmpl w:val="BA62E6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C202DB5"/>
    <w:multiLevelType w:val="multilevel"/>
    <w:tmpl w:val="62FCD3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451E73"/>
    <w:multiLevelType w:val="multilevel"/>
    <w:tmpl w:val="C31ED1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DDE7C53"/>
    <w:multiLevelType w:val="multilevel"/>
    <w:tmpl w:val="C1927E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61D660F"/>
    <w:multiLevelType w:val="multilevel"/>
    <w:tmpl w:val="246801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8E5C87E"/>
    <w:multiLevelType w:val="hybridMultilevel"/>
    <w:tmpl w:val="C046E1F6"/>
    <w:lvl w:ilvl="0" w:tplc="3A0C6E24">
      <w:start w:val="1"/>
      <w:numFmt w:val="bullet"/>
      <w:lvlText w:val="§"/>
      <w:lvlJc w:val="left"/>
      <w:pPr>
        <w:ind w:left="720" w:hanging="360"/>
      </w:pPr>
      <w:rPr>
        <w:rFonts w:ascii="Wingdings" w:hAnsi="Wingdings" w:hint="default"/>
      </w:rPr>
    </w:lvl>
    <w:lvl w:ilvl="1" w:tplc="B726DA74">
      <w:start w:val="1"/>
      <w:numFmt w:val="bullet"/>
      <w:lvlText w:val="o"/>
      <w:lvlJc w:val="left"/>
      <w:pPr>
        <w:ind w:left="1440" w:hanging="360"/>
      </w:pPr>
      <w:rPr>
        <w:rFonts w:ascii="Courier New" w:hAnsi="Courier New" w:hint="default"/>
      </w:rPr>
    </w:lvl>
    <w:lvl w:ilvl="2" w:tplc="4D867BBA">
      <w:start w:val="1"/>
      <w:numFmt w:val="bullet"/>
      <w:lvlText w:val=""/>
      <w:lvlJc w:val="left"/>
      <w:pPr>
        <w:ind w:left="2160" w:hanging="360"/>
      </w:pPr>
      <w:rPr>
        <w:rFonts w:ascii="Wingdings" w:hAnsi="Wingdings" w:hint="default"/>
      </w:rPr>
    </w:lvl>
    <w:lvl w:ilvl="3" w:tplc="F30000EA">
      <w:start w:val="1"/>
      <w:numFmt w:val="bullet"/>
      <w:lvlText w:val=""/>
      <w:lvlJc w:val="left"/>
      <w:pPr>
        <w:ind w:left="2880" w:hanging="360"/>
      </w:pPr>
      <w:rPr>
        <w:rFonts w:ascii="Symbol" w:hAnsi="Symbol" w:hint="default"/>
      </w:rPr>
    </w:lvl>
    <w:lvl w:ilvl="4" w:tplc="5058CF3C">
      <w:start w:val="1"/>
      <w:numFmt w:val="bullet"/>
      <w:lvlText w:val="o"/>
      <w:lvlJc w:val="left"/>
      <w:pPr>
        <w:ind w:left="3600" w:hanging="360"/>
      </w:pPr>
      <w:rPr>
        <w:rFonts w:ascii="Courier New" w:hAnsi="Courier New" w:hint="default"/>
      </w:rPr>
    </w:lvl>
    <w:lvl w:ilvl="5" w:tplc="EBA6FC90">
      <w:start w:val="1"/>
      <w:numFmt w:val="bullet"/>
      <w:lvlText w:val=""/>
      <w:lvlJc w:val="left"/>
      <w:pPr>
        <w:ind w:left="4320" w:hanging="360"/>
      </w:pPr>
      <w:rPr>
        <w:rFonts w:ascii="Wingdings" w:hAnsi="Wingdings" w:hint="default"/>
      </w:rPr>
    </w:lvl>
    <w:lvl w:ilvl="6" w:tplc="DE666ED4">
      <w:start w:val="1"/>
      <w:numFmt w:val="bullet"/>
      <w:lvlText w:val=""/>
      <w:lvlJc w:val="left"/>
      <w:pPr>
        <w:ind w:left="5040" w:hanging="360"/>
      </w:pPr>
      <w:rPr>
        <w:rFonts w:ascii="Symbol" w:hAnsi="Symbol" w:hint="default"/>
      </w:rPr>
    </w:lvl>
    <w:lvl w:ilvl="7" w:tplc="536A7A60">
      <w:start w:val="1"/>
      <w:numFmt w:val="bullet"/>
      <w:lvlText w:val="o"/>
      <w:lvlJc w:val="left"/>
      <w:pPr>
        <w:ind w:left="5760" w:hanging="360"/>
      </w:pPr>
      <w:rPr>
        <w:rFonts w:ascii="Courier New" w:hAnsi="Courier New" w:hint="default"/>
      </w:rPr>
    </w:lvl>
    <w:lvl w:ilvl="8" w:tplc="29B6A57A">
      <w:start w:val="1"/>
      <w:numFmt w:val="bullet"/>
      <w:lvlText w:val=""/>
      <w:lvlJc w:val="left"/>
      <w:pPr>
        <w:ind w:left="6480" w:hanging="360"/>
      </w:pPr>
      <w:rPr>
        <w:rFonts w:ascii="Wingdings" w:hAnsi="Wingdings" w:hint="default"/>
      </w:rPr>
    </w:lvl>
  </w:abstractNum>
  <w:abstractNum w:abstractNumId="32" w15:restartNumberingAfterBreak="0">
    <w:nsid w:val="59EA1F87"/>
    <w:multiLevelType w:val="hybridMultilevel"/>
    <w:tmpl w:val="7CF665D6"/>
    <w:lvl w:ilvl="0" w:tplc="5DD415B6">
      <w:start w:val="1"/>
      <w:numFmt w:val="lowerLetter"/>
      <w:lvlText w:val="%1."/>
      <w:lvlJc w:val="left"/>
      <w:pPr>
        <w:ind w:left="810" w:hanging="360"/>
      </w:pPr>
      <w:rPr>
        <w:rFonts w:ascii="Times New Roman" w:eastAsia="Times New Roman" w:hAnsi="Times New Roman" w:cs="Times New Roman" w:hint="default"/>
        <w:color w:val="000000" w:themeColor="text1"/>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5B015C14"/>
    <w:multiLevelType w:val="hybridMultilevel"/>
    <w:tmpl w:val="997002A0"/>
    <w:lvl w:ilvl="0" w:tplc="FD0677EC">
      <w:start w:val="1"/>
      <w:numFmt w:val="bullet"/>
      <w:lvlText w:val="§"/>
      <w:lvlJc w:val="left"/>
      <w:pPr>
        <w:ind w:left="720" w:hanging="360"/>
      </w:pPr>
      <w:rPr>
        <w:rFonts w:ascii="Wingdings" w:hAnsi="Wingdings" w:hint="default"/>
      </w:rPr>
    </w:lvl>
    <w:lvl w:ilvl="1" w:tplc="14F8D052">
      <w:start w:val="1"/>
      <w:numFmt w:val="bullet"/>
      <w:lvlText w:val="o"/>
      <w:lvlJc w:val="left"/>
      <w:pPr>
        <w:ind w:left="1440" w:hanging="360"/>
      </w:pPr>
      <w:rPr>
        <w:rFonts w:ascii="Courier New" w:hAnsi="Courier New" w:hint="default"/>
      </w:rPr>
    </w:lvl>
    <w:lvl w:ilvl="2" w:tplc="783C3C98">
      <w:start w:val="1"/>
      <w:numFmt w:val="bullet"/>
      <w:lvlText w:val=""/>
      <w:lvlJc w:val="left"/>
      <w:pPr>
        <w:ind w:left="2160" w:hanging="360"/>
      </w:pPr>
      <w:rPr>
        <w:rFonts w:ascii="Wingdings" w:hAnsi="Wingdings" w:hint="default"/>
      </w:rPr>
    </w:lvl>
    <w:lvl w:ilvl="3" w:tplc="EAA0B8F2">
      <w:start w:val="1"/>
      <w:numFmt w:val="bullet"/>
      <w:lvlText w:val=""/>
      <w:lvlJc w:val="left"/>
      <w:pPr>
        <w:ind w:left="2880" w:hanging="360"/>
      </w:pPr>
      <w:rPr>
        <w:rFonts w:ascii="Symbol" w:hAnsi="Symbol" w:hint="default"/>
      </w:rPr>
    </w:lvl>
    <w:lvl w:ilvl="4" w:tplc="AB521EB6">
      <w:start w:val="1"/>
      <w:numFmt w:val="bullet"/>
      <w:lvlText w:val="o"/>
      <w:lvlJc w:val="left"/>
      <w:pPr>
        <w:ind w:left="3600" w:hanging="360"/>
      </w:pPr>
      <w:rPr>
        <w:rFonts w:ascii="Courier New" w:hAnsi="Courier New" w:hint="default"/>
      </w:rPr>
    </w:lvl>
    <w:lvl w:ilvl="5" w:tplc="A61CEC10">
      <w:start w:val="1"/>
      <w:numFmt w:val="bullet"/>
      <w:lvlText w:val=""/>
      <w:lvlJc w:val="left"/>
      <w:pPr>
        <w:ind w:left="4320" w:hanging="360"/>
      </w:pPr>
      <w:rPr>
        <w:rFonts w:ascii="Wingdings" w:hAnsi="Wingdings" w:hint="default"/>
      </w:rPr>
    </w:lvl>
    <w:lvl w:ilvl="6" w:tplc="B81227FA">
      <w:start w:val="1"/>
      <w:numFmt w:val="bullet"/>
      <w:lvlText w:val=""/>
      <w:lvlJc w:val="left"/>
      <w:pPr>
        <w:ind w:left="5040" w:hanging="360"/>
      </w:pPr>
      <w:rPr>
        <w:rFonts w:ascii="Symbol" w:hAnsi="Symbol" w:hint="default"/>
      </w:rPr>
    </w:lvl>
    <w:lvl w:ilvl="7" w:tplc="EA30D9AE">
      <w:start w:val="1"/>
      <w:numFmt w:val="bullet"/>
      <w:lvlText w:val="o"/>
      <w:lvlJc w:val="left"/>
      <w:pPr>
        <w:ind w:left="5760" w:hanging="360"/>
      </w:pPr>
      <w:rPr>
        <w:rFonts w:ascii="Courier New" w:hAnsi="Courier New" w:hint="default"/>
      </w:rPr>
    </w:lvl>
    <w:lvl w:ilvl="8" w:tplc="84F65D2C">
      <w:start w:val="1"/>
      <w:numFmt w:val="bullet"/>
      <w:lvlText w:val=""/>
      <w:lvlJc w:val="left"/>
      <w:pPr>
        <w:ind w:left="6480" w:hanging="360"/>
      </w:pPr>
      <w:rPr>
        <w:rFonts w:ascii="Wingdings" w:hAnsi="Wingdings" w:hint="default"/>
      </w:rPr>
    </w:lvl>
  </w:abstractNum>
  <w:abstractNum w:abstractNumId="34" w15:restartNumberingAfterBreak="0">
    <w:nsid w:val="5F726E33"/>
    <w:multiLevelType w:val="multilevel"/>
    <w:tmpl w:val="E760E4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3037A4F"/>
    <w:multiLevelType w:val="hybridMultilevel"/>
    <w:tmpl w:val="FB34C538"/>
    <w:lvl w:ilvl="0" w:tplc="71CE7202">
      <w:start w:val="1"/>
      <w:numFmt w:val="decimal"/>
      <w:lvlText w:val="%1."/>
      <w:lvlJc w:val="left"/>
      <w:pPr>
        <w:ind w:left="720" w:hanging="360"/>
      </w:pPr>
    </w:lvl>
    <w:lvl w:ilvl="1" w:tplc="4C8C2202">
      <w:start w:val="1"/>
      <w:numFmt w:val="lowerLetter"/>
      <w:lvlText w:val="%2."/>
      <w:lvlJc w:val="left"/>
      <w:pPr>
        <w:ind w:left="1440" w:hanging="360"/>
      </w:pPr>
    </w:lvl>
    <w:lvl w:ilvl="2" w:tplc="F43AD9E8">
      <w:start w:val="1"/>
      <w:numFmt w:val="lowerRoman"/>
      <w:lvlText w:val="%3."/>
      <w:lvlJc w:val="right"/>
      <w:pPr>
        <w:ind w:left="2160" w:hanging="180"/>
      </w:pPr>
    </w:lvl>
    <w:lvl w:ilvl="3" w:tplc="54886174">
      <w:start w:val="1"/>
      <w:numFmt w:val="decimal"/>
      <w:lvlText w:val="%4."/>
      <w:lvlJc w:val="left"/>
      <w:pPr>
        <w:ind w:left="2880" w:hanging="360"/>
      </w:pPr>
    </w:lvl>
    <w:lvl w:ilvl="4" w:tplc="1A662878">
      <w:start w:val="1"/>
      <w:numFmt w:val="lowerLetter"/>
      <w:lvlText w:val="%5."/>
      <w:lvlJc w:val="left"/>
      <w:pPr>
        <w:ind w:left="3600" w:hanging="360"/>
      </w:pPr>
    </w:lvl>
    <w:lvl w:ilvl="5" w:tplc="051C4270">
      <w:start w:val="1"/>
      <w:numFmt w:val="lowerRoman"/>
      <w:lvlText w:val="%6."/>
      <w:lvlJc w:val="right"/>
      <w:pPr>
        <w:ind w:left="4320" w:hanging="180"/>
      </w:pPr>
    </w:lvl>
    <w:lvl w:ilvl="6" w:tplc="589837B0">
      <w:start w:val="1"/>
      <w:numFmt w:val="decimal"/>
      <w:lvlText w:val="%7."/>
      <w:lvlJc w:val="left"/>
      <w:pPr>
        <w:ind w:left="5040" w:hanging="360"/>
      </w:pPr>
    </w:lvl>
    <w:lvl w:ilvl="7" w:tplc="DA3CB374">
      <w:start w:val="1"/>
      <w:numFmt w:val="lowerLetter"/>
      <w:lvlText w:val="%8."/>
      <w:lvlJc w:val="left"/>
      <w:pPr>
        <w:ind w:left="5760" w:hanging="360"/>
      </w:pPr>
    </w:lvl>
    <w:lvl w:ilvl="8" w:tplc="13B42300">
      <w:start w:val="1"/>
      <w:numFmt w:val="lowerRoman"/>
      <w:lvlText w:val="%9."/>
      <w:lvlJc w:val="right"/>
      <w:pPr>
        <w:ind w:left="6480" w:hanging="180"/>
      </w:pPr>
    </w:lvl>
  </w:abstractNum>
  <w:abstractNum w:abstractNumId="36" w15:restartNumberingAfterBreak="0">
    <w:nsid w:val="6887605D"/>
    <w:multiLevelType w:val="hybridMultilevel"/>
    <w:tmpl w:val="4EE075FC"/>
    <w:lvl w:ilvl="0" w:tplc="135AD964">
      <w:start w:val="9"/>
      <w:numFmt w:val="lowerLetter"/>
      <w:lvlText w:val="%1."/>
      <w:lvlJc w:val="left"/>
      <w:pPr>
        <w:ind w:left="1800" w:hanging="360"/>
      </w:pPr>
      <w:rPr>
        <w:rFonts w:ascii="Times New Roman" w:eastAsia="Times New Roman" w:hAnsi="Times New Roman" w:cs="Times New Roman" w:hint="default"/>
        <w:color w:val="000000" w:themeColor="text1"/>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37" w15:restartNumberingAfterBreak="0">
    <w:nsid w:val="699A04C0"/>
    <w:multiLevelType w:val="multilevel"/>
    <w:tmpl w:val="C2ACC5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9CA417C"/>
    <w:multiLevelType w:val="multilevel"/>
    <w:tmpl w:val="DCC2A8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A69048C"/>
    <w:multiLevelType w:val="multilevel"/>
    <w:tmpl w:val="356491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AE10F63"/>
    <w:multiLevelType w:val="multilevel"/>
    <w:tmpl w:val="0E72AE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B6CEE15"/>
    <w:multiLevelType w:val="hybridMultilevel"/>
    <w:tmpl w:val="C2A6E45E"/>
    <w:lvl w:ilvl="0" w:tplc="7BFE60F4">
      <w:start w:val="1"/>
      <w:numFmt w:val="lowerLetter"/>
      <w:lvlText w:val="%1."/>
      <w:lvlJc w:val="left"/>
      <w:pPr>
        <w:ind w:left="720" w:hanging="360"/>
      </w:pPr>
    </w:lvl>
    <w:lvl w:ilvl="1" w:tplc="F998E8BA">
      <w:start w:val="1"/>
      <w:numFmt w:val="lowerLetter"/>
      <w:lvlText w:val="%2."/>
      <w:lvlJc w:val="left"/>
      <w:pPr>
        <w:ind w:left="1440" w:hanging="360"/>
      </w:pPr>
    </w:lvl>
    <w:lvl w:ilvl="2" w:tplc="B56C6F88">
      <w:start w:val="1"/>
      <w:numFmt w:val="lowerRoman"/>
      <w:lvlText w:val="%3."/>
      <w:lvlJc w:val="right"/>
      <w:pPr>
        <w:ind w:left="2160" w:hanging="180"/>
      </w:pPr>
    </w:lvl>
    <w:lvl w:ilvl="3" w:tplc="178EEBD0">
      <w:start w:val="1"/>
      <w:numFmt w:val="decimal"/>
      <w:lvlText w:val="%4."/>
      <w:lvlJc w:val="left"/>
      <w:pPr>
        <w:ind w:left="2880" w:hanging="360"/>
      </w:pPr>
    </w:lvl>
    <w:lvl w:ilvl="4" w:tplc="1E26F60C">
      <w:start w:val="1"/>
      <w:numFmt w:val="lowerLetter"/>
      <w:lvlText w:val="%5."/>
      <w:lvlJc w:val="left"/>
      <w:pPr>
        <w:ind w:left="3600" w:hanging="360"/>
      </w:pPr>
    </w:lvl>
    <w:lvl w:ilvl="5" w:tplc="C6181602">
      <w:start w:val="1"/>
      <w:numFmt w:val="lowerRoman"/>
      <w:lvlText w:val="%6."/>
      <w:lvlJc w:val="right"/>
      <w:pPr>
        <w:ind w:left="4320" w:hanging="180"/>
      </w:pPr>
    </w:lvl>
    <w:lvl w:ilvl="6" w:tplc="BB0E7EA8">
      <w:start w:val="1"/>
      <w:numFmt w:val="decimal"/>
      <w:lvlText w:val="%7."/>
      <w:lvlJc w:val="left"/>
      <w:pPr>
        <w:ind w:left="5040" w:hanging="360"/>
      </w:pPr>
    </w:lvl>
    <w:lvl w:ilvl="7" w:tplc="97F0780C">
      <w:start w:val="1"/>
      <w:numFmt w:val="lowerLetter"/>
      <w:lvlText w:val="%8."/>
      <w:lvlJc w:val="left"/>
      <w:pPr>
        <w:ind w:left="5760" w:hanging="360"/>
      </w:pPr>
    </w:lvl>
    <w:lvl w:ilvl="8" w:tplc="F52645B6">
      <w:start w:val="1"/>
      <w:numFmt w:val="lowerRoman"/>
      <w:lvlText w:val="%9."/>
      <w:lvlJc w:val="right"/>
      <w:pPr>
        <w:ind w:left="6480" w:hanging="180"/>
      </w:pPr>
    </w:lvl>
  </w:abstractNum>
  <w:abstractNum w:abstractNumId="42" w15:restartNumberingAfterBreak="0">
    <w:nsid w:val="72A621D3"/>
    <w:multiLevelType w:val="hybridMultilevel"/>
    <w:tmpl w:val="F0B63818"/>
    <w:lvl w:ilvl="0" w:tplc="0809000F">
      <w:start w:val="1"/>
      <w:numFmt w:val="decimal"/>
      <w:lvlText w:val="%1."/>
      <w:lvlJc w:val="left"/>
      <w:pPr>
        <w:ind w:left="720" w:hanging="360"/>
      </w:pPr>
    </w:lvl>
    <w:lvl w:ilvl="1" w:tplc="577A736A">
      <w:start w:val="1"/>
      <w:numFmt w:val="lowerLetter"/>
      <w:lvlText w:val="%2."/>
      <w:lvlJc w:val="left"/>
      <w:pPr>
        <w:ind w:left="1440" w:hanging="360"/>
      </w:pPr>
      <w:rPr>
        <w:rFonts w:ascii="Times New Roman" w:eastAsia="Times New Roman" w:hAnsi="Times New Roman" w:cs="Times New Roman" w:hint="default"/>
        <w:color w:val="000000" w:themeColor="text1"/>
      </w:r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3" w15:restartNumberingAfterBreak="0">
    <w:nsid w:val="73FC65DD"/>
    <w:multiLevelType w:val="multilevel"/>
    <w:tmpl w:val="2A0670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801C3EA"/>
    <w:multiLevelType w:val="hybridMultilevel"/>
    <w:tmpl w:val="33A0D0C2"/>
    <w:lvl w:ilvl="0" w:tplc="36D84AB4">
      <w:start w:val="1"/>
      <w:numFmt w:val="bullet"/>
      <w:lvlText w:val="§"/>
      <w:lvlJc w:val="left"/>
      <w:pPr>
        <w:ind w:left="720" w:hanging="360"/>
      </w:pPr>
      <w:rPr>
        <w:rFonts w:ascii="Wingdings" w:hAnsi="Wingdings" w:hint="default"/>
      </w:rPr>
    </w:lvl>
    <w:lvl w:ilvl="1" w:tplc="47FE575C">
      <w:start w:val="1"/>
      <w:numFmt w:val="bullet"/>
      <w:lvlText w:val="o"/>
      <w:lvlJc w:val="left"/>
      <w:pPr>
        <w:ind w:left="1440" w:hanging="360"/>
      </w:pPr>
      <w:rPr>
        <w:rFonts w:ascii="Courier New" w:hAnsi="Courier New" w:hint="default"/>
      </w:rPr>
    </w:lvl>
    <w:lvl w:ilvl="2" w:tplc="D3AE757C">
      <w:start w:val="1"/>
      <w:numFmt w:val="bullet"/>
      <w:lvlText w:val=""/>
      <w:lvlJc w:val="left"/>
      <w:pPr>
        <w:ind w:left="2160" w:hanging="360"/>
      </w:pPr>
      <w:rPr>
        <w:rFonts w:ascii="Wingdings" w:hAnsi="Wingdings" w:hint="default"/>
      </w:rPr>
    </w:lvl>
    <w:lvl w:ilvl="3" w:tplc="AAEA45B4">
      <w:start w:val="1"/>
      <w:numFmt w:val="bullet"/>
      <w:lvlText w:val=""/>
      <w:lvlJc w:val="left"/>
      <w:pPr>
        <w:ind w:left="2880" w:hanging="360"/>
      </w:pPr>
      <w:rPr>
        <w:rFonts w:ascii="Symbol" w:hAnsi="Symbol" w:hint="default"/>
      </w:rPr>
    </w:lvl>
    <w:lvl w:ilvl="4" w:tplc="7464A330">
      <w:start w:val="1"/>
      <w:numFmt w:val="bullet"/>
      <w:lvlText w:val="o"/>
      <w:lvlJc w:val="left"/>
      <w:pPr>
        <w:ind w:left="3600" w:hanging="360"/>
      </w:pPr>
      <w:rPr>
        <w:rFonts w:ascii="Courier New" w:hAnsi="Courier New" w:hint="default"/>
      </w:rPr>
    </w:lvl>
    <w:lvl w:ilvl="5" w:tplc="193801D8">
      <w:start w:val="1"/>
      <w:numFmt w:val="bullet"/>
      <w:lvlText w:val=""/>
      <w:lvlJc w:val="left"/>
      <w:pPr>
        <w:ind w:left="4320" w:hanging="360"/>
      </w:pPr>
      <w:rPr>
        <w:rFonts w:ascii="Wingdings" w:hAnsi="Wingdings" w:hint="default"/>
      </w:rPr>
    </w:lvl>
    <w:lvl w:ilvl="6" w:tplc="27A403F0">
      <w:start w:val="1"/>
      <w:numFmt w:val="bullet"/>
      <w:lvlText w:val=""/>
      <w:lvlJc w:val="left"/>
      <w:pPr>
        <w:ind w:left="5040" w:hanging="360"/>
      </w:pPr>
      <w:rPr>
        <w:rFonts w:ascii="Symbol" w:hAnsi="Symbol" w:hint="default"/>
      </w:rPr>
    </w:lvl>
    <w:lvl w:ilvl="7" w:tplc="769CD71C">
      <w:start w:val="1"/>
      <w:numFmt w:val="bullet"/>
      <w:lvlText w:val="o"/>
      <w:lvlJc w:val="left"/>
      <w:pPr>
        <w:ind w:left="5760" w:hanging="360"/>
      </w:pPr>
      <w:rPr>
        <w:rFonts w:ascii="Courier New" w:hAnsi="Courier New" w:hint="default"/>
      </w:rPr>
    </w:lvl>
    <w:lvl w:ilvl="8" w:tplc="E918F9CC">
      <w:start w:val="1"/>
      <w:numFmt w:val="bullet"/>
      <w:lvlText w:val=""/>
      <w:lvlJc w:val="left"/>
      <w:pPr>
        <w:ind w:left="6480" w:hanging="360"/>
      </w:pPr>
      <w:rPr>
        <w:rFonts w:ascii="Wingdings" w:hAnsi="Wingdings" w:hint="default"/>
      </w:rPr>
    </w:lvl>
  </w:abstractNum>
  <w:abstractNum w:abstractNumId="45" w15:restartNumberingAfterBreak="0">
    <w:nsid w:val="7854C0CA"/>
    <w:multiLevelType w:val="hybridMultilevel"/>
    <w:tmpl w:val="B77A6396"/>
    <w:lvl w:ilvl="0" w:tplc="CC068474">
      <w:start w:val="1"/>
      <w:numFmt w:val="decimal"/>
      <w:lvlText w:val="%1."/>
      <w:lvlJc w:val="left"/>
      <w:pPr>
        <w:ind w:left="720" w:hanging="360"/>
      </w:pPr>
    </w:lvl>
    <w:lvl w:ilvl="1" w:tplc="D5BE5D3A">
      <w:start w:val="1"/>
      <w:numFmt w:val="lowerLetter"/>
      <w:lvlText w:val="%2."/>
      <w:lvlJc w:val="left"/>
      <w:pPr>
        <w:ind w:left="1440" w:hanging="360"/>
      </w:pPr>
    </w:lvl>
    <w:lvl w:ilvl="2" w:tplc="F090729C">
      <w:start w:val="1"/>
      <w:numFmt w:val="lowerRoman"/>
      <w:lvlText w:val="%3."/>
      <w:lvlJc w:val="right"/>
      <w:pPr>
        <w:ind w:left="2160" w:hanging="180"/>
      </w:pPr>
    </w:lvl>
    <w:lvl w:ilvl="3" w:tplc="4DEA7E98">
      <w:start w:val="1"/>
      <w:numFmt w:val="decimal"/>
      <w:lvlText w:val="%4."/>
      <w:lvlJc w:val="left"/>
      <w:pPr>
        <w:ind w:left="2880" w:hanging="360"/>
      </w:pPr>
    </w:lvl>
    <w:lvl w:ilvl="4" w:tplc="21A2CEC4">
      <w:start w:val="1"/>
      <w:numFmt w:val="lowerLetter"/>
      <w:lvlText w:val="%5."/>
      <w:lvlJc w:val="left"/>
      <w:pPr>
        <w:ind w:left="3600" w:hanging="360"/>
      </w:pPr>
    </w:lvl>
    <w:lvl w:ilvl="5" w:tplc="F0BE320C">
      <w:start w:val="1"/>
      <w:numFmt w:val="lowerRoman"/>
      <w:lvlText w:val="%6."/>
      <w:lvlJc w:val="right"/>
      <w:pPr>
        <w:ind w:left="4320" w:hanging="180"/>
      </w:pPr>
    </w:lvl>
    <w:lvl w:ilvl="6" w:tplc="65CCD7E6">
      <w:start w:val="1"/>
      <w:numFmt w:val="decimal"/>
      <w:lvlText w:val="%7."/>
      <w:lvlJc w:val="left"/>
      <w:pPr>
        <w:ind w:left="5040" w:hanging="360"/>
      </w:pPr>
    </w:lvl>
    <w:lvl w:ilvl="7" w:tplc="0DF23BE8">
      <w:start w:val="1"/>
      <w:numFmt w:val="lowerLetter"/>
      <w:lvlText w:val="%8."/>
      <w:lvlJc w:val="left"/>
      <w:pPr>
        <w:ind w:left="5760" w:hanging="360"/>
      </w:pPr>
    </w:lvl>
    <w:lvl w:ilvl="8" w:tplc="A792FE10">
      <w:start w:val="1"/>
      <w:numFmt w:val="lowerRoman"/>
      <w:lvlText w:val="%9."/>
      <w:lvlJc w:val="right"/>
      <w:pPr>
        <w:ind w:left="6480" w:hanging="180"/>
      </w:pPr>
    </w:lvl>
  </w:abstractNum>
  <w:abstractNum w:abstractNumId="46" w15:restartNumberingAfterBreak="0">
    <w:nsid w:val="78E670DF"/>
    <w:multiLevelType w:val="multilevel"/>
    <w:tmpl w:val="F482CF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DC969FE"/>
    <w:multiLevelType w:val="hybridMultilevel"/>
    <w:tmpl w:val="E56E55C6"/>
    <w:lvl w:ilvl="0" w:tplc="89145308">
      <w:start w:val="9"/>
      <w:numFmt w:val="lowerLetter"/>
      <w:lvlText w:val="%1."/>
      <w:lvlJc w:val="left"/>
      <w:pPr>
        <w:ind w:left="720" w:hanging="360"/>
      </w:pPr>
      <w:rPr>
        <w:rFonts w:ascii="Times New Roman" w:eastAsia="Times New Roman" w:hAnsi="Times New Roman" w:cs="Times New Roman" w:hint="default"/>
        <w:color w:val="000000" w:themeColor="text1"/>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8" w15:restartNumberingAfterBreak="0">
    <w:nsid w:val="7DF038A0"/>
    <w:multiLevelType w:val="hybridMultilevel"/>
    <w:tmpl w:val="5844A11E"/>
    <w:lvl w:ilvl="0" w:tplc="5DD415B6">
      <w:start w:val="1"/>
      <w:numFmt w:val="lowerLetter"/>
      <w:lvlText w:val="%1."/>
      <w:lvlJc w:val="left"/>
      <w:pPr>
        <w:ind w:left="810" w:hanging="360"/>
      </w:pPr>
      <w:rPr>
        <w:rFonts w:ascii="Times New Roman" w:eastAsia="Times New Roman" w:hAnsi="Times New Roman" w:cs="Times New Roman" w:hint="default"/>
        <w:color w:val="000000" w:themeColor="text1"/>
      </w:rPr>
    </w:lvl>
    <w:lvl w:ilvl="1" w:tplc="08090019" w:tentative="1">
      <w:start w:val="1"/>
      <w:numFmt w:val="lowerLetter"/>
      <w:lvlText w:val="%2."/>
      <w:lvlJc w:val="left"/>
      <w:pPr>
        <w:ind w:left="1530" w:hanging="360"/>
      </w:pPr>
    </w:lvl>
    <w:lvl w:ilvl="2" w:tplc="0809001B" w:tentative="1">
      <w:start w:val="1"/>
      <w:numFmt w:val="lowerRoman"/>
      <w:lvlText w:val="%3."/>
      <w:lvlJc w:val="right"/>
      <w:pPr>
        <w:ind w:left="2250" w:hanging="180"/>
      </w:pPr>
    </w:lvl>
    <w:lvl w:ilvl="3" w:tplc="0809000F" w:tentative="1">
      <w:start w:val="1"/>
      <w:numFmt w:val="decimal"/>
      <w:lvlText w:val="%4."/>
      <w:lvlJc w:val="left"/>
      <w:pPr>
        <w:ind w:left="2970" w:hanging="360"/>
      </w:pPr>
    </w:lvl>
    <w:lvl w:ilvl="4" w:tplc="08090019" w:tentative="1">
      <w:start w:val="1"/>
      <w:numFmt w:val="lowerLetter"/>
      <w:lvlText w:val="%5."/>
      <w:lvlJc w:val="left"/>
      <w:pPr>
        <w:ind w:left="3690" w:hanging="360"/>
      </w:pPr>
    </w:lvl>
    <w:lvl w:ilvl="5" w:tplc="0809001B" w:tentative="1">
      <w:start w:val="1"/>
      <w:numFmt w:val="lowerRoman"/>
      <w:lvlText w:val="%6."/>
      <w:lvlJc w:val="right"/>
      <w:pPr>
        <w:ind w:left="4410" w:hanging="180"/>
      </w:pPr>
    </w:lvl>
    <w:lvl w:ilvl="6" w:tplc="0809000F" w:tentative="1">
      <w:start w:val="1"/>
      <w:numFmt w:val="decimal"/>
      <w:lvlText w:val="%7."/>
      <w:lvlJc w:val="left"/>
      <w:pPr>
        <w:ind w:left="5130" w:hanging="360"/>
      </w:pPr>
    </w:lvl>
    <w:lvl w:ilvl="7" w:tplc="08090019" w:tentative="1">
      <w:start w:val="1"/>
      <w:numFmt w:val="lowerLetter"/>
      <w:lvlText w:val="%8."/>
      <w:lvlJc w:val="left"/>
      <w:pPr>
        <w:ind w:left="5850" w:hanging="360"/>
      </w:pPr>
    </w:lvl>
    <w:lvl w:ilvl="8" w:tplc="0809001B" w:tentative="1">
      <w:start w:val="1"/>
      <w:numFmt w:val="lowerRoman"/>
      <w:lvlText w:val="%9."/>
      <w:lvlJc w:val="right"/>
      <w:pPr>
        <w:ind w:left="6570" w:hanging="180"/>
      </w:pPr>
    </w:lvl>
  </w:abstractNum>
  <w:num w:numId="1" w16cid:durableId="820123982">
    <w:abstractNumId w:val="5"/>
  </w:num>
  <w:num w:numId="2" w16cid:durableId="490294247">
    <w:abstractNumId w:val="45"/>
  </w:num>
  <w:num w:numId="3" w16cid:durableId="1770616104">
    <w:abstractNumId w:val="11"/>
  </w:num>
  <w:num w:numId="4" w16cid:durableId="1170217216">
    <w:abstractNumId w:val="9"/>
  </w:num>
  <w:num w:numId="5" w16cid:durableId="1996762440">
    <w:abstractNumId w:val="31"/>
  </w:num>
  <w:num w:numId="6" w16cid:durableId="261839653">
    <w:abstractNumId w:val="41"/>
  </w:num>
  <w:num w:numId="7" w16cid:durableId="1505170100">
    <w:abstractNumId w:val="20"/>
  </w:num>
  <w:num w:numId="8" w16cid:durableId="1242564375">
    <w:abstractNumId w:val="35"/>
  </w:num>
  <w:num w:numId="9" w16cid:durableId="18629920">
    <w:abstractNumId w:val="44"/>
  </w:num>
  <w:num w:numId="10" w16cid:durableId="1656449255">
    <w:abstractNumId w:val="33"/>
  </w:num>
  <w:num w:numId="11" w16cid:durableId="1993489007">
    <w:abstractNumId w:val="42"/>
  </w:num>
  <w:num w:numId="12" w16cid:durableId="1006711667">
    <w:abstractNumId w:val="23"/>
  </w:num>
  <w:num w:numId="13" w16cid:durableId="938099239">
    <w:abstractNumId w:val="36"/>
  </w:num>
  <w:num w:numId="14" w16cid:durableId="42680005">
    <w:abstractNumId w:val="13"/>
  </w:num>
  <w:num w:numId="15" w16cid:durableId="2105416983">
    <w:abstractNumId w:val="47"/>
  </w:num>
  <w:num w:numId="16" w16cid:durableId="1373774980">
    <w:abstractNumId w:val="12"/>
  </w:num>
  <w:num w:numId="17" w16cid:durableId="1570116169">
    <w:abstractNumId w:val="48"/>
  </w:num>
  <w:num w:numId="18" w16cid:durableId="1096096414">
    <w:abstractNumId w:val="32"/>
  </w:num>
  <w:num w:numId="19" w16cid:durableId="1355575760">
    <w:abstractNumId w:val="8"/>
  </w:num>
  <w:num w:numId="20" w16cid:durableId="580528816">
    <w:abstractNumId w:val="46"/>
  </w:num>
  <w:num w:numId="21" w16cid:durableId="381557809">
    <w:abstractNumId w:val="37"/>
  </w:num>
  <w:num w:numId="22" w16cid:durableId="967198213">
    <w:abstractNumId w:val="25"/>
  </w:num>
  <w:num w:numId="23" w16cid:durableId="1170946485">
    <w:abstractNumId w:val="38"/>
  </w:num>
  <w:num w:numId="24" w16cid:durableId="1326470457">
    <w:abstractNumId w:val="2"/>
  </w:num>
  <w:num w:numId="25" w16cid:durableId="1960141060">
    <w:abstractNumId w:val="22"/>
  </w:num>
  <w:num w:numId="26" w16cid:durableId="466244556">
    <w:abstractNumId w:val="10"/>
  </w:num>
  <w:num w:numId="27" w16cid:durableId="1943755518">
    <w:abstractNumId w:val="4"/>
  </w:num>
  <w:num w:numId="28" w16cid:durableId="1177768479">
    <w:abstractNumId w:val="0"/>
  </w:num>
  <w:num w:numId="29" w16cid:durableId="17587237">
    <w:abstractNumId w:val="3"/>
  </w:num>
  <w:num w:numId="30" w16cid:durableId="1227954577">
    <w:abstractNumId w:val="30"/>
  </w:num>
  <w:num w:numId="31" w16cid:durableId="211697694">
    <w:abstractNumId w:val="43"/>
  </w:num>
  <w:num w:numId="32" w16cid:durableId="1791819853">
    <w:abstractNumId w:val="21"/>
  </w:num>
  <w:num w:numId="33" w16cid:durableId="1098913133">
    <w:abstractNumId w:val="39"/>
  </w:num>
  <w:num w:numId="34" w16cid:durableId="1147091795">
    <w:abstractNumId w:val="19"/>
  </w:num>
  <w:num w:numId="35" w16cid:durableId="801000948">
    <w:abstractNumId w:val="1"/>
  </w:num>
  <w:num w:numId="36" w16cid:durableId="364133379">
    <w:abstractNumId w:val="29"/>
  </w:num>
  <w:num w:numId="37" w16cid:durableId="1057778302">
    <w:abstractNumId w:val="6"/>
  </w:num>
  <w:num w:numId="38" w16cid:durableId="2101027675">
    <w:abstractNumId w:val="14"/>
  </w:num>
  <w:num w:numId="39" w16cid:durableId="373509612">
    <w:abstractNumId w:val="16"/>
  </w:num>
  <w:num w:numId="40" w16cid:durableId="336690719">
    <w:abstractNumId w:val="17"/>
  </w:num>
  <w:num w:numId="41" w16cid:durableId="920791721">
    <w:abstractNumId w:val="18"/>
  </w:num>
  <w:num w:numId="42" w16cid:durableId="398677103">
    <w:abstractNumId w:val="27"/>
  </w:num>
  <w:num w:numId="43" w16cid:durableId="718088390">
    <w:abstractNumId w:val="15"/>
  </w:num>
  <w:num w:numId="44" w16cid:durableId="1701661515">
    <w:abstractNumId w:val="40"/>
  </w:num>
  <w:num w:numId="45" w16cid:durableId="1080756391">
    <w:abstractNumId w:val="24"/>
  </w:num>
  <w:num w:numId="46" w16cid:durableId="899747255">
    <w:abstractNumId w:val="26"/>
  </w:num>
  <w:num w:numId="47" w16cid:durableId="292323161">
    <w:abstractNumId w:val="28"/>
  </w:num>
  <w:num w:numId="48" w16cid:durableId="1526752260">
    <w:abstractNumId w:val="34"/>
  </w:num>
  <w:num w:numId="49" w16cid:durableId="4688124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3"/>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DCE2441"/>
    <w:rsid w:val="00076FB9"/>
    <w:rsid w:val="000B12B0"/>
    <w:rsid w:val="000F0A89"/>
    <w:rsid w:val="00120172"/>
    <w:rsid w:val="001B04A3"/>
    <w:rsid w:val="001C2448"/>
    <w:rsid w:val="00245F1A"/>
    <w:rsid w:val="0025477C"/>
    <w:rsid w:val="00264B8D"/>
    <w:rsid w:val="00270162"/>
    <w:rsid w:val="00274AAA"/>
    <w:rsid w:val="002D230D"/>
    <w:rsid w:val="00307CF4"/>
    <w:rsid w:val="004D524F"/>
    <w:rsid w:val="004D71C9"/>
    <w:rsid w:val="005D6256"/>
    <w:rsid w:val="005E2A9B"/>
    <w:rsid w:val="006069D6"/>
    <w:rsid w:val="00626902"/>
    <w:rsid w:val="00706F34"/>
    <w:rsid w:val="00845122"/>
    <w:rsid w:val="008C494F"/>
    <w:rsid w:val="009E48B0"/>
    <w:rsid w:val="00A87617"/>
    <w:rsid w:val="00B17FFE"/>
    <w:rsid w:val="00CC75AA"/>
    <w:rsid w:val="00D05AF1"/>
    <w:rsid w:val="00D460DA"/>
    <w:rsid w:val="00DB1A7B"/>
    <w:rsid w:val="00FC39A5"/>
    <w:rsid w:val="012710E9"/>
    <w:rsid w:val="039FA567"/>
    <w:rsid w:val="04CB9BE1"/>
    <w:rsid w:val="04FB5768"/>
    <w:rsid w:val="07019E41"/>
    <w:rsid w:val="07E81812"/>
    <w:rsid w:val="091202E6"/>
    <w:rsid w:val="093B88A8"/>
    <w:rsid w:val="094FDB3F"/>
    <w:rsid w:val="09718F2D"/>
    <w:rsid w:val="09E9337B"/>
    <w:rsid w:val="0A0D31C2"/>
    <w:rsid w:val="0B48A662"/>
    <w:rsid w:val="0C711D57"/>
    <w:rsid w:val="0DB800A9"/>
    <w:rsid w:val="0E003202"/>
    <w:rsid w:val="0E0DFE94"/>
    <w:rsid w:val="11481138"/>
    <w:rsid w:val="13354E59"/>
    <w:rsid w:val="15661D9A"/>
    <w:rsid w:val="16BE0280"/>
    <w:rsid w:val="1703BC00"/>
    <w:rsid w:val="1969C97A"/>
    <w:rsid w:val="1975FDE3"/>
    <w:rsid w:val="1C4AFF97"/>
    <w:rsid w:val="1CB1E35D"/>
    <w:rsid w:val="1DCE2441"/>
    <w:rsid w:val="1E86BD94"/>
    <w:rsid w:val="1E984307"/>
    <w:rsid w:val="20A56816"/>
    <w:rsid w:val="20A56C70"/>
    <w:rsid w:val="22340443"/>
    <w:rsid w:val="2242A0CB"/>
    <w:rsid w:val="23E2A922"/>
    <w:rsid w:val="24BD9F78"/>
    <w:rsid w:val="27734A79"/>
    <w:rsid w:val="29D9F9A8"/>
    <w:rsid w:val="2E1AAD79"/>
    <w:rsid w:val="2EC786C0"/>
    <w:rsid w:val="2F040584"/>
    <w:rsid w:val="2F600677"/>
    <w:rsid w:val="2FB86BC3"/>
    <w:rsid w:val="30B6F094"/>
    <w:rsid w:val="31550D33"/>
    <w:rsid w:val="3191F470"/>
    <w:rsid w:val="321BBFE4"/>
    <w:rsid w:val="32339B45"/>
    <w:rsid w:val="3253F4A1"/>
    <w:rsid w:val="32A675E2"/>
    <w:rsid w:val="33D03CCD"/>
    <w:rsid w:val="356B79D9"/>
    <w:rsid w:val="376FD049"/>
    <w:rsid w:val="39B06A9B"/>
    <w:rsid w:val="3A89FA34"/>
    <w:rsid w:val="3AA61C00"/>
    <w:rsid w:val="3C528A6F"/>
    <w:rsid w:val="3C6BE62A"/>
    <w:rsid w:val="3D38DD64"/>
    <w:rsid w:val="3EB0EAA1"/>
    <w:rsid w:val="400765F6"/>
    <w:rsid w:val="44141EF8"/>
    <w:rsid w:val="445B8542"/>
    <w:rsid w:val="48ADABC8"/>
    <w:rsid w:val="48ED8FDB"/>
    <w:rsid w:val="49F6A924"/>
    <w:rsid w:val="4D8EB3EF"/>
    <w:rsid w:val="4E807EB4"/>
    <w:rsid w:val="4F03C001"/>
    <w:rsid w:val="5092B641"/>
    <w:rsid w:val="54C2A834"/>
    <w:rsid w:val="5614387C"/>
    <w:rsid w:val="567002AF"/>
    <w:rsid w:val="56B974D0"/>
    <w:rsid w:val="5804CBD6"/>
    <w:rsid w:val="584BB437"/>
    <w:rsid w:val="594672A0"/>
    <w:rsid w:val="5983AB62"/>
    <w:rsid w:val="5B9EA042"/>
    <w:rsid w:val="5D405C69"/>
    <w:rsid w:val="5E222D00"/>
    <w:rsid w:val="5E2505E7"/>
    <w:rsid w:val="5FCEE9BA"/>
    <w:rsid w:val="60AA458A"/>
    <w:rsid w:val="6114B090"/>
    <w:rsid w:val="6356B092"/>
    <w:rsid w:val="6B3DF6E1"/>
    <w:rsid w:val="6BA41B37"/>
    <w:rsid w:val="6BCA01EE"/>
    <w:rsid w:val="6C7B61FB"/>
    <w:rsid w:val="6DD36E7F"/>
    <w:rsid w:val="6DEB8722"/>
    <w:rsid w:val="6FD30307"/>
    <w:rsid w:val="70D3A64F"/>
    <w:rsid w:val="7261D5D8"/>
    <w:rsid w:val="7361A227"/>
    <w:rsid w:val="74EC979D"/>
    <w:rsid w:val="75A6A4B4"/>
    <w:rsid w:val="75F24E46"/>
    <w:rsid w:val="7782A8F6"/>
    <w:rsid w:val="7A0D3AB3"/>
    <w:rsid w:val="7AB07E5A"/>
    <w:rsid w:val="7AD94A07"/>
    <w:rsid w:val="7D5E5CBE"/>
    <w:rsid w:val="7DB8E61A"/>
    <w:rsid w:val="7DF15FA9"/>
    <w:rsid w:val="7E99243D"/>
    <w:rsid w:val="7EF868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DCA1CE"/>
  <w15:chartTrackingRefBased/>
  <w15:docId w15:val="{C19F67A3-6579-418B-84BD-1B684A547B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7617"/>
    <w:pPr>
      <w:spacing w:after="0" w:line="240" w:lineRule="auto"/>
    </w:pPr>
    <w:rPr>
      <w:rFonts w:ascii="Times New Roman" w:eastAsia="Times New Roman" w:hAnsi="Times New Roman" w:cs="Times New Roman"/>
      <w:lang w:val="en-IN" w:eastAsia="en-GB"/>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NoSpacing">
    <w:name w:val="No Spacing"/>
    <w:uiPriority w:val="1"/>
    <w:qFormat/>
    <w:rsid w:val="74EC979D"/>
    <w:pPr>
      <w:spacing w:after="0"/>
    </w:pPr>
  </w:style>
  <w:style w:type="paragraph" w:styleId="ListParagraph">
    <w:name w:val="List Paragraph"/>
    <w:basedOn w:val="Normal"/>
    <w:uiPriority w:val="34"/>
    <w:qFormat/>
    <w:rsid w:val="74EC979D"/>
    <w:pPr>
      <w:ind w:left="720"/>
      <w:contextualSpacing/>
    </w:pPr>
  </w:style>
  <w:style w:type="character" w:styleId="Hyperlink">
    <w:name w:val="Hyperlink"/>
    <w:basedOn w:val="DefaultParagraphFont"/>
    <w:uiPriority w:val="99"/>
    <w:unhideWhenUsed/>
    <w:rsid w:val="74EC979D"/>
    <w:rPr>
      <w:color w:val="467886"/>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Strong">
    <w:name w:val="Strong"/>
    <w:basedOn w:val="DefaultParagraphFont"/>
    <w:uiPriority w:val="22"/>
    <w:qFormat/>
    <w:rsid w:val="00626902"/>
    <w:rPr>
      <w:b/>
      <w:bCs/>
    </w:rPr>
  </w:style>
  <w:style w:type="paragraph" w:styleId="NormalWeb">
    <w:name w:val="Normal (Web)"/>
    <w:basedOn w:val="Normal"/>
    <w:uiPriority w:val="99"/>
    <w:semiHidden/>
    <w:unhideWhenUsed/>
    <w:rsid w:val="00DB1A7B"/>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7</Pages>
  <Words>1519</Words>
  <Characters>8661</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 Sourav Mondal</dc:creator>
  <cp:keywords/>
  <dc:description/>
  <cp:lastModifiedBy>Mrs.P. Jhansi Lakshmi</cp:lastModifiedBy>
  <cp:revision>14</cp:revision>
  <cp:lastPrinted>2025-05-08T07:31:00Z</cp:lastPrinted>
  <dcterms:created xsi:type="dcterms:W3CDTF">2026-03-31T05:35:00Z</dcterms:created>
  <dcterms:modified xsi:type="dcterms:W3CDTF">2026-04-02T03:41:00Z</dcterms:modified>
</cp:coreProperties>
</file>